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3805" w:rsidRPr="00333805" w:rsidRDefault="00333805" w:rsidP="00C96454">
      <w:pPr>
        <w:autoSpaceDE w:val="0"/>
        <w:autoSpaceDN w:val="0"/>
        <w:adjustRightInd w:val="0"/>
        <w:ind w:hanging="140"/>
        <w:jc w:val="center"/>
      </w:pPr>
      <w:bookmarkStart w:id="0" w:name="_GoBack"/>
      <w:bookmarkEnd w:id="0"/>
    </w:p>
    <w:p w:rsidR="00C96454" w:rsidRPr="00667BC0" w:rsidRDefault="00E15874" w:rsidP="00C96454">
      <w:pPr>
        <w:autoSpaceDE w:val="0"/>
        <w:autoSpaceDN w:val="0"/>
        <w:adjustRightInd w:val="0"/>
        <w:ind w:hanging="140"/>
        <w:jc w:val="center"/>
      </w:pPr>
      <w:r w:rsidRPr="00667BC0">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96454" w:rsidRPr="00667BC0" w:rsidRDefault="00C96454" w:rsidP="00C96454">
      <w:pPr>
        <w:jc w:val="center"/>
        <w:rPr>
          <w:b/>
          <w:sz w:val="36"/>
          <w:szCs w:val="36"/>
        </w:rPr>
      </w:pPr>
      <w:r w:rsidRPr="00667BC0">
        <w:rPr>
          <w:b/>
          <w:sz w:val="36"/>
          <w:szCs w:val="36"/>
        </w:rPr>
        <w:t>У К Р А Ї Н А</w:t>
      </w:r>
    </w:p>
    <w:p w:rsidR="00C96454" w:rsidRPr="00667BC0" w:rsidRDefault="00C96454" w:rsidP="00C96454">
      <w:pPr>
        <w:jc w:val="center"/>
        <w:rPr>
          <w:b/>
          <w:sz w:val="36"/>
          <w:szCs w:val="36"/>
        </w:rPr>
      </w:pPr>
      <w:r w:rsidRPr="00667BC0">
        <w:rPr>
          <w:b/>
          <w:sz w:val="36"/>
          <w:szCs w:val="36"/>
        </w:rPr>
        <w:t>Чернівецька  міська рада</w:t>
      </w:r>
    </w:p>
    <w:p w:rsidR="00C96454" w:rsidRPr="00667BC0" w:rsidRDefault="00F73BBF" w:rsidP="00C96454">
      <w:pPr>
        <w:jc w:val="center"/>
        <w:rPr>
          <w:b/>
          <w:sz w:val="32"/>
          <w:szCs w:val="32"/>
        </w:rPr>
      </w:pPr>
      <w:r>
        <w:rPr>
          <w:b/>
          <w:sz w:val="32"/>
          <w:szCs w:val="32"/>
          <w:lang w:val="en-US"/>
        </w:rPr>
        <w:t xml:space="preserve">  </w:t>
      </w:r>
      <w:r w:rsidR="00C96454" w:rsidRPr="00667BC0">
        <w:rPr>
          <w:b/>
          <w:sz w:val="32"/>
          <w:szCs w:val="32"/>
        </w:rPr>
        <w:t>сесія VІ</w:t>
      </w:r>
      <w:r w:rsidR="008F0320" w:rsidRPr="00667BC0">
        <w:rPr>
          <w:b/>
          <w:sz w:val="32"/>
          <w:szCs w:val="32"/>
        </w:rPr>
        <w:t>І</w:t>
      </w:r>
      <w:r w:rsidR="00C96454" w:rsidRPr="00667BC0">
        <w:rPr>
          <w:b/>
          <w:sz w:val="32"/>
          <w:szCs w:val="32"/>
        </w:rPr>
        <w:t xml:space="preserve"> скликання </w:t>
      </w:r>
    </w:p>
    <w:p w:rsidR="00DB1F68" w:rsidRPr="00C511AF" w:rsidRDefault="00DB1F68" w:rsidP="005D2055">
      <w:pPr>
        <w:pStyle w:val="a1"/>
        <w:rPr>
          <w:lang w:val="ru-RU"/>
        </w:rPr>
      </w:pPr>
    </w:p>
    <w:p w:rsidR="00C96454" w:rsidRDefault="00C96454" w:rsidP="00C96454">
      <w:pPr>
        <w:pStyle w:val="3"/>
        <w:jc w:val="center"/>
        <w:rPr>
          <w:b/>
          <w:sz w:val="32"/>
        </w:rPr>
      </w:pPr>
      <w:r w:rsidRPr="00667BC0">
        <w:rPr>
          <w:b/>
          <w:sz w:val="32"/>
        </w:rPr>
        <w:t>Р  І  Ш  Е  Н  Н  Я</w:t>
      </w:r>
    </w:p>
    <w:p w:rsidR="00811431" w:rsidRPr="00811431" w:rsidRDefault="00811431" w:rsidP="00811431"/>
    <w:p w:rsidR="00C96454" w:rsidRPr="00E82AF9" w:rsidRDefault="000D737A" w:rsidP="00C96454">
      <w:pPr>
        <w:rPr>
          <w:b/>
          <w:i/>
          <w:sz w:val="28"/>
          <w:szCs w:val="28"/>
          <w:u w:val="single"/>
        </w:rPr>
      </w:pPr>
      <w:r>
        <w:rPr>
          <w:b/>
          <w:bCs/>
          <w:sz w:val="28"/>
          <w:u w:val="single"/>
          <w:lang w:val="en-US"/>
        </w:rPr>
        <w:t>2</w:t>
      </w:r>
      <w:r w:rsidR="00FB6E3E">
        <w:rPr>
          <w:b/>
          <w:bCs/>
          <w:sz w:val="28"/>
          <w:u w:val="single"/>
        </w:rPr>
        <w:t>2</w:t>
      </w:r>
      <w:r w:rsidR="00485BDA">
        <w:rPr>
          <w:b/>
          <w:bCs/>
          <w:sz w:val="28"/>
          <w:u w:val="single"/>
        </w:rPr>
        <w:t>.</w:t>
      </w:r>
      <w:r>
        <w:rPr>
          <w:b/>
          <w:bCs/>
          <w:sz w:val="28"/>
          <w:u w:val="single"/>
          <w:lang w:val="en-US"/>
        </w:rPr>
        <w:t>0</w:t>
      </w:r>
      <w:r w:rsidR="00FB6E3E">
        <w:rPr>
          <w:b/>
          <w:bCs/>
          <w:sz w:val="28"/>
          <w:u w:val="single"/>
        </w:rPr>
        <w:t>2</w:t>
      </w:r>
      <w:r w:rsidR="003A13B1">
        <w:rPr>
          <w:b/>
          <w:bCs/>
          <w:sz w:val="28"/>
          <w:u w:val="single"/>
        </w:rPr>
        <w:t>.</w:t>
      </w:r>
      <w:r w:rsidR="00C96454" w:rsidRPr="00E82AF9">
        <w:rPr>
          <w:b/>
          <w:bCs/>
          <w:sz w:val="28"/>
          <w:u w:val="single"/>
        </w:rPr>
        <w:t>201</w:t>
      </w:r>
      <w:r>
        <w:rPr>
          <w:b/>
          <w:bCs/>
          <w:sz w:val="28"/>
          <w:u w:val="single"/>
          <w:lang w:val="en-US"/>
        </w:rPr>
        <w:t>8</w:t>
      </w:r>
      <w:r w:rsidR="00C96454" w:rsidRPr="00E82AF9">
        <w:rPr>
          <w:b/>
          <w:bCs/>
          <w:sz w:val="28"/>
          <w:u w:val="single"/>
        </w:rPr>
        <w:t xml:space="preserve"> </w:t>
      </w:r>
      <w:r w:rsidR="00C96454" w:rsidRPr="00E82AF9">
        <w:rPr>
          <w:b/>
          <w:sz w:val="28"/>
          <w:u w:val="single"/>
        </w:rPr>
        <w:t>№</w:t>
      </w:r>
      <w:r w:rsidR="003A13B1">
        <w:rPr>
          <w:b/>
          <w:sz w:val="28"/>
          <w:u w:val="single"/>
        </w:rPr>
        <w:t xml:space="preserve">   </w:t>
      </w:r>
      <w:r w:rsidR="00C96454" w:rsidRPr="00485BDA">
        <w:rPr>
          <w:b/>
          <w:i/>
          <w:sz w:val="28"/>
          <w:szCs w:val="28"/>
        </w:rPr>
        <w:t xml:space="preserve">               </w:t>
      </w:r>
      <w:r w:rsidR="00C96454" w:rsidRPr="00485BDA">
        <w:rPr>
          <w:b/>
          <w:sz w:val="28"/>
          <w:szCs w:val="28"/>
        </w:rPr>
        <w:t xml:space="preserve"> </w:t>
      </w:r>
      <w:r w:rsidR="00C96454" w:rsidRPr="00E82AF9">
        <w:rPr>
          <w:b/>
          <w:i/>
          <w:sz w:val="28"/>
          <w:szCs w:val="28"/>
        </w:rPr>
        <w:tab/>
      </w:r>
      <w:r w:rsidR="00C96454" w:rsidRPr="00E82AF9">
        <w:rPr>
          <w:b/>
          <w:i/>
          <w:sz w:val="28"/>
          <w:szCs w:val="28"/>
        </w:rPr>
        <w:tab/>
      </w:r>
      <w:r w:rsidR="00C96454" w:rsidRPr="00E82AF9">
        <w:rPr>
          <w:b/>
          <w:i/>
          <w:sz w:val="28"/>
          <w:szCs w:val="28"/>
        </w:rPr>
        <w:tab/>
        <w:t xml:space="preserve">                    </w:t>
      </w:r>
      <w:r w:rsidR="00C96454" w:rsidRPr="00E82AF9">
        <w:rPr>
          <w:b/>
          <w:i/>
          <w:sz w:val="28"/>
          <w:szCs w:val="28"/>
        </w:rPr>
        <w:tab/>
        <w:t xml:space="preserve">                      </w:t>
      </w:r>
      <w:r w:rsidR="00C96454" w:rsidRPr="00E82AF9">
        <w:rPr>
          <w:b/>
          <w:sz w:val="28"/>
          <w:szCs w:val="28"/>
        </w:rPr>
        <w:t>м.Чернівці</w:t>
      </w:r>
      <w:r w:rsidR="00C96454" w:rsidRPr="00E82AF9">
        <w:rPr>
          <w:b/>
          <w:i/>
          <w:sz w:val="28"/>
          <w:szCs w:val="28"/>
          <w:u w:val="single"/>
        </w:rPr>
        <w:t xml:space="preserve">  </w:t>
      </w:r>
    </w:p>
    <w:p w:rsidR="00C96454" w:rsidRDefault="00C96454" w:rsidP="00C96454">
      <w:pPr>
        <w:rPr>
          <w:b/>
          <w:i/>
          <w:sz w:val="28"/>
          <w:szCs w:val="28"/>
          <w:u w:val="single"/>
        </w:rPr>
      </w:pPr>
    </w:p>
    <w:tbl>
      <w:tblPr>
        <w:tblW w:w="0" w:type="auto"/>
        <w:tblInd w:w="108" w:type="dxa"/>
        <w:tblLayout w:type="fixed"/>
        <w:tblLook w:val="0000" w:firstRow="0" w:lastRow="0" w:firstColumn="0" w:lastColumn="0" w:noHBand="0" w:noVBand="0"/>
      </w:tblPr>
      <w:tblGrid>
        <w:gridCol w:w="9378"/>
      </w:tblGrid>
      <w:tr w:rsidR="00037BCD" w:rsidRPr="00037BCD">
        <w:trPr>
          <w:trHeight w:val="813"/>
        </w:trPr>
        <w:tc>
          <w:tcPr>
            <w:tcW w:w="9378" w:type="dxa"/>
          </w:tcPr>
          <w:p w:rsidR="00037BCD" w:rsidRPr="00C511AF" w:rsidRDefault="00037BCD">
            <w:pPr>
              <w:tabs>
                <w:tab w:val="left" w:pos="9252"/>
              </w:tabs>
              <w:ind w:left="-108" w:right="-108"/>
              <w:jc w:val="center"/>
              <w:rPr>
                <w:b/>
                <w:sz w:val="28"/>
                <w:szCs w:val="28"/>
              </w:rPr>
            </w:pPr>
            <w:r w:rsidRPr="00985B3C">
              <w:rPr>
                <w:b/>
                <w:sz w:val="28"/>
                <w:szCs w:val="28"/>
              </w:rPr>
              <w:t>Про розгляд звернен</w:t>
            </w:r>
            <w:r w:rsidR="00B37D64">
              <w:rPr>
                <w:b/>
                <w:sz w:val="28"/>
                <w:szCs w:val="28"/>
              </w:rPr>
              <w:t>ня</w:t>
            </w:r>
            <w:r w:rsidRPr="00985B3C">
              <w:rPr>
                <w:b/>
                <w:sz w:val="28"/>
                <w:szCs w:val="28"/>
              </w:rPr>
              <w:t xml:space="preserve"> </w:t>
            </w:r>
            <w:r w:rsidR="00B37D64">
              <w:rPr>
                <w:b/>
                <w:sz w:val="28"/>
                <w:szCs w:val="28"/>
              </w:rPr>
              <w:t>Бойк</w:t>
            </w:r>
            <w:r w:rsidR="009A1BFF">
              <w:rPr>
                <w:b/>
                <w:sz w:val="28"/>
                <w:szCs w:val="28"/>
              </w:rPr>
              <w:t>а</w:t>
            </w:r>
            <w:r w:rsidR="00B37D64">
              <w:rPr>
                <w:b/>
                <w:sz w:val="28"/>
                <w:szCs w:val="28"/>
              </w:rPr>
              <w:t xml:space="preserve"> В.Г. та Бойк</w:t>
            </w:r>
            <w:r w:rsidR="009A1BFF">
              <w:rPr>
                <w:b/>
                <w:sz w:val="28"/>
                <w:szCs w:val="28"/>
              </w:rPr>
              <w:t>а</w:t>
            </w:r>
            <w:r w:rsidR="00B37D64">
              <w:rPr>
                <w:b/>
                <w:sz w:val="28"/>
                <w:szCs w:val="28"/>
              </w:rPr>
              <w:t xml:space="preserve"> І.Г.</w:t>
            </w:r>
            <w:r w:rsidRPr="00985B3C">
              <w:rPr>
                <w:b/>
                <w:sz w:val="28"/>
                <w:szCs w:val="28"/>
              </w:rPr>
              <w:t xml:space="preserve"> щодо </w:t>
            </w:r>
            <w:r w:rsidR="00B37D64">
              <w:rPr>
                <w:b/>
                <w:sz w:val="28"/>
                <w:szCs w:val="28"/>
              </w:rPr>
              <w:t xml:space="preserve">погодження поділу земельної </w:t>
            </w:r>
            <w:r w:rsidRPr="00985B3C">
              <w:rPr>
                <w:b/>
                <w:sz w:val="28"/>
                <w:szCs w:val="28"/>
              </w:rPr>
              <w:t>ділянк</w:t>
            </w:r>
            <w:r w:rsidR="00B84903">
              <w:rPr>
                <w:b/>
                <w:sz w:val="28"/>
                <w:szCs w:val="28"/>
              </w:rPr>
              <w:t>и</w:t>
            </w:r>
            <w:r w:rsidR="00B37D64">
              <w:rPr>
                <w:b/>
                <w:sz w:val="28"/>
                <w:szCs w:val="28"/>
              </w:rPr>
              <w:t xml:space="preserve"> за адресою вул.Хотинська,45-Г</w:t>
            </w:r>
            <w:r w:rsidR="00B219BE">
              <w:rPr>
                <w:b/>
                <w:sz w:val="28"/>
                <w:szCs w:val="28"/>
              </w:rPr>
              <w:t xml:space="preserve"> та включення земельної ділянки площею 0,1027га до </w:t>
            </w:r>
            <w:r w:rsidR="00B219BE" w:rsidRPr="00B219BE">
              <w:rPr>
                <w:b/>
                <w:sz w:val="28"/>
                <w:szCs w:val="28"/>
              </w:rPr>
              <w:t>перелік</w:t>
            </w:r>
            <w:r w:rsidR="009275F4">
              <w:rPr>
                <w:b/>
                <w:sz w:val="28"/>
                <w:szCs w:val="28"/>
              </w:rPr>
              <w:t xml:space="preserve">у </w:t>
            </w:r>
            <w:r w:rsidR="00B219BE" w:rsidRPr="00B219BE">
              <w:rPr>
                <w:b/>
                <w:sz w:val="28"/>
                <w:szCs w:val="28"/>
              </w:rPr>
              <w:t xml:space="preserve">земельних ділянок несільськогосподарського призначення, щодо яких проводитиметься експертна грошова оцінка з метою продажу </w:t>
            </w:r>
          </w:p>
        </w:tc>
      </w:tr>
    </w:tbl>
    <w:p w:rsidR="00C511AF" w:rsidRDefault="00C511AF" w:rsidP="00037BCD">
      <w:pPr>
        <w:pStyle w:val="aa"/>
        <w:rPr>
          <w:lang w:val="uk-UA"/>
        </w:rPr>
      </w:pPr>
    </w:p>
    <w:p w:rsidR="00037BCD" w:rsidRDefault="00037BCD" w:rsidP="00037BCD">
      <w:pPr>
        <w:ind w:firstLine="708"/>
        <w:jc w:val="both"/>
        <w:rPr>
          <w:sz w:val="28"/>
          <w:szCs w:val="28"/>
        </w:rPr>
      </w:pPr>
      <w:r>
        <w:rPr>
          <w:sz w:val="28"/>
          <w:szCs w:val="28"/>
        </w:rPr>
        <w:t xml:space="preserve">Відповідно до Конституції України, Земельного кодексу України, статті 26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розглянувши звернення  </w:t>
      </w:r>
      <w:r w:rsidR="00B219BE">
        <w:rPr>
          <w:sz w:val="28"/>
          <w:szCs w:val="28"/>
        </w:rPr>
        <w:t>Бойк</w:t>
      </w:r>
      <w:r w:rsidR="009A1BFF">
        <w:rPr>
          <w:sz w:val="28"/>
          <w:szCs w:val="28"/>
        </w:rPr>
        <w:t>а</w:t>
      </w:r>
      <w:r w:rsidR="00B219BE">
        <w:rPr>
          <w:sz w:val="28"/>
          <w:szCs w:val="28"/>
        </w:rPr>
        <w:t xml:space="preserve"> В.Г. та Бойк</w:t>
      </w:r>
      <w:r w:rsidR="009A1BFF">
        <w:rPr>
          <w:sz w:val="28"/>
          <w:szCs w:val="28"/>
        </w:rPr>
        <w:t>а</w:t>
      </w:r>
      <w:r w:rsidR="00B219BE">
        <w:rPr>
          <w:sz w:val="28"/>
          <w:szCs w:val="28"/>
        </w:rPr>
        <w:t xml:space="preserve"> І.Г</w:t>
      </w:r>
      <w:r w:rsidRPr="00D369E6">
        <w:rPr>
          <w:sz w:val="28"/>
          <w:szCs w:val="28"/>
        </w:rPr>
        <w:t>,</w:t>
      </w:r>
      <w:r>
        <w:rPr>
          <w:sz w:val="28"/>
          <w:szCs w:val="28"/>
        </w:rPr>
        <w:t xml:space="preserve"> пропозиції департаменту містобудівного комплексу та земельних відносин міської ради, Чернівецька міська рада</w:t>
      </w:r>
    </w:p>
    <w:p w:rsidR="00037BCD" w:rsidRPr="00E67BC1" w:rsidRDefault="00037BCD" w:rsidP="00037BCD">
      <w:pPr>
        <w:ind w:firstLine="720"/>
        <w:jc w:val="center"/>
        <w:rPr>
          <w:b/>
        </w:rPr>
      </w:pPr>
    </w:p>
    <w:p w:rsidR="00037BCD" w:rsidRDefault="00037BCD" w:rsidP="00037BCD">
      <w:pPr>
        <w:ind w:firstLine="720"/>
        <w:jc w:val="center"/>
        <w:rPr>
          <w:b/>
          <w:sz w:val="28"/>
          <w:szCs w:val="28"/>
        </w:rPr>
      </w:pPr>
      <w:r>
        <w:rPr>
          <w:b/>
          <w:sz w:val="28"/>
          <w:szCs w:val="28"/>
        </w:rPr>
        <w:t>В И Р І Ш И Л А:</w:t>
      </w:r>
    </w:p>
    <w:p w:rsidR="00E5339F" w:rsidRPr="0079662C" w:rsidRDefault="00E5339F" w:rsidP="00440559">
      <w:pPr>
        <w:ind w:firstLine="720"/>
        <w:jc w:val="both"/>
        <w:rPr>
          <w:b/>
        </w:rPr>
      </w:pPr>
    </w:p>
    <w:p w:rsidR="00CC26B2" w:rsidRPr="00AD495C" w:rsidRDefault="00E5339F" w:rsidP="00CC26B2">
      <w:pPr>
        <w:ind w:firstLine="708"/>
        <w:jc w:val="both"/>
        <w:rPr>
          <w:sz w:val="28"/>
          <w:szCs w:val="28"/>
        </w:rPr>
      </w:pPr>
      <w:r w:rsidRPr="00AD495C">
        <w:rPr>
          <w:b/>
          <w:sz w:val="28"/>
          <w:szCs w:val="28"/>
        </w:rPr>
        <w:t xml:space="preserve">1. </w:t>
      </w:r>
      <w:r w:rsidR="00CC26B2" w:rsidRPr="00AD495C">
        <w:rPr>
          <w:b/>
          <w:sz w:val="28"/>
          <w:szCs w:val="28"/>
        </w:rPr>
        <w:t xml:space="preserve">Погодити </w:t>
      </w:r>
      <w:r w:rsidR="00CC26B2" w:rsidRPr="00AD495C">
        <w:rPr>
          <w:sz w:val="28"/>
          <w:szCs w:val="28"/>
        </w:rPr>
        <w:t xml:space="preserve">поділ земельної ділянки за адресою </w:t>
      </w:r>
      <w:r w:rsidR="00CC26B2" w:rsidRPr="00AD495C">
        <w:rPr>
          <w:b/>
          <w:sz w:val="28"/>
          <w:szCs w:val="28"/>
        </w:rPr>
        <w:t>вул.</w:t>
      </w:r>
      <w:r w:rsidR="00743079" w:rsidRPr="00AD495C">
        <w:rPr>
          <w:b/>
          <w:sz w:val="28"/>
          <w:szCs w:val="28"/>
        </w:rPr>
        <w:t>Хотинськ</w:t>
      </w:r>
      <w:r w:rsidR="00CC26B2" w:rsidRPr="00AD495C">
        <w:rPr>
          <w:b/>
          <w:sz w:val="28"/>
          <w:szCs w:val="28"/>
        </w:rPr>
        <w:t>а,</w:t>
      </w:r>
      <w:r w:rsidR="00490682" w:rsidRPr="00490682">
        <w:rPr>
          <w:b/>
          <w:sz w:val="16"/>
          <w:szCs w:val="16"/>
        </w:rPr>
        <w:t xml:space="preserve"> </w:t>
      </w:r>
      <w:r w:rsidR="00CC26B2" w:rsidRPr="00AD495C">
        <w:rPr>
          <w:b/>
          <w:sz w:val="28"/>
          <w:szCs w:val="28"/>
        </w:rPr>
        <w:t>4</w:t>
      </w:r>
      <w:r w:rsidR="00743079" w:rsidRPr="00AD495C">
        <w:rPr>
          <w:b/>
          <w:sz w:val="28"/>
          <w:szCs w:val="28"/>
        </w:rPr>
        <w:t>5-Г</w:t>
      </w:r>
      <w:r w:rsidR="00CC26B2" w:rsidRPr="00AD495C">
        <w:rPr>
          <w:b/>
          <w:sz w:val="28"/>
          <w:szCs w:val="28"/>
        </w:rPr>
        <w:t>,</w:t>
      </w:r>
      <w:r w:rsidR="00CC26B2" w:rsidRPr="00AD495C">
        <w:rPr>
          <w:sz w:val="28"/>
          <w:szCs w:val="28"/>
        </w:rPr>
        <w:t xml:space="preserve"> площею </w:t>
      </w:r>
      <w:r w:rsidR="00743079" w:rsidRPr="00AD495C">
        <w:rPr>
          <w:sz w:val="28"/>
          <w:szCs w:val="28"/>
        </w:rPr>
        <w:t>0</w:t>
      </w:r>
      <w:r w:rsidR="00CC26B2" w:rsidRPr="00AD495C">
        <w:rPr>
          <w:sz w:val="28"/>
          <w:szCs w:val="28"/>
        </w:rPr>
        <w:t>,10</w:t>
      </w:r>
      <w:r w:rsidR="00743079" w:rsidRPr="00AD495C">
        <w:rPr>
          <w:sz w:val="28"/>
          <w:szCs w:val="28"/>
        </w:rPr>
        <w:t>77</w:t>
      </w:r>
      <w:r w:rsidR="00CC26B2" w:rsidRPr="00AD495C">
        <w:rPr>
          <w:sz w:val="28"/>
          <w:szCs w:val="28"/>
        </w:rPr>
        <w:t>га (кадастровий номер 7310136</w:t>
      </w:r>
      <w:r w:rsidR="00743079" w:rsidRPr="00AD495C">
        <w:rPr>
          <w:sz w:val="28"/>
          <w:szCs w:val="28"/>
        </w:rPr>
        <w:t>9</w:t>
      </w:r>
      <w:r w:rsidR="00CC26B2" w:rsidRPr="00AD495C">
        <w:rPr>
          <w:sz w:val="28"/>
          <w:szCs w:val="28"/>
        </w:rPr>
        <w:t>00:</w:t>
      </w:r>
      <w:r w:rsidR="00743079" w:rsidRPr="00AD495C">
        <w:rPr>
          <w:sz w:val="28"/>
          <w:szCs w:val="28"/>
        </w:rPr>
        <w:t>41</w:t>
      </w:r>
      <w:r w:rsidR="00CC26B2" w:rsidRPr="00AD495C">
        <w:rPr>
          <w:sz w:val="28"/>
          <w:szCs w:val="28"/>
        </w:rPr>
        <w:t>:00</w:t>
      </w:r>
      <w:r w:rsidR="00743079" w:rsidRPr="00AD495C">
        <w:rPr>
          <w:sz w:val="28"/>
          <w:szCs w:val="28"/>
        </w:rPr>
        <w:t>6</w:t>
      </w:r>
      <w:r w:rsidR="00CC26B2" w:rsidRPr="00AD495C">
        <w:rPr>
          <w:sz w:val="28"/>
          <w:szCs w:val="28"/>
        </w:rPr>
        <w:t>:00</w:t>
      </w:r>
      <w:r w:rsidR="00743079" w:rsidRPr="00AD495C">
        <w:rPr>
          <w:sz w:val="28"/>
          <w:szCs w:val="28"/>
        </w:rPr>
        <w:t>3</w:t>
      </w:r>
      <w:r w:rsidR="00CC26B2" w:rsidRPr="00AD495C">
        <w:rPr>
          <w:sz w:val="28"/>
          <w:szCs w:val="28"/>
        </w:rPr>
        <w:t>1</w:t>
      </w:r>
      <w:r w:rsidR="00C762E5" w:rsidRPr="00AD495C">
        <w:rPr>
          <w:sz w:val="28"/>
          <w:szCs w:val="28"/>
        </w:rPr>
        <w:t>),</w:t>
      </w:r>
      <w:r w:rsidR="00CC26B2" w:rsidRPr="00AD495C">
        <w:rPr>
          <w:sz w:val="28"/>
          <w:szCs w:val="28"/>
        </w:rPr>
        <w:t xml:space="preserve"> </w:t>
      </w:r>
      <w:r w:rsidR="007A2C0D" w:rsidRPr="007A2C0D">
        <w:rPr>
          <w:sz w:val="28"/>
          <w:szCs w:val="28"/>
        </w:rPr>
        <w:t xml:space="preserve">                          </w:t>
      </w:r>
      <w:r w:rsidR="00C762E5" w:rsidRPr="00AD495C">
        <w:rPr>
          <w:sz w:val="28"/>
          <w:szCs w:val="28"/>
        </w:rPr>
        <w:t>для будівництва та обслуговування будівель торгівлі (код 03.07)</w:t>
      </w:r>
      <w:r w:rsidR="00AD495C" w:rsidRPr="00AD495C">
        <w:rPr>
          <w:sz w:val="28"/>
          <w:szCs w:val="28"/>
        </w:rPr>
        <w:t xml:space="preserve"> </w:t>
      </w:r>
      <w:r w:rsidR="00C762E5" w:rsidRPr="00AD495C">
        <w:rPr>
          <w:sz w:val="28"/>
          <w:szCs w:val="28"/>
        </w:rPr>
        <w:t>(обслуговування вбудовано-прибудованих нежитлових приміщень магазину продовольчих товарів, залу ігрових автоматів, міні-бару та більярдної</w:t>
      </w:r>
      <w:r w:rsidR="009275F4">
        <w:rPr>
          <w:sz w:val="28"/>
          <w:szCs w:val="28"/>
        </w:rPr>
        <w:t>,</w:t>
      </w:r>
      <w:r w:rsidR="00C762E5" w:rsidRPr="00AD495C">
        <w:rPr>
          <w:sz w:val="28"/>
          <w:szCs w:val="28"/>
        </w:rPr>
        <w:t xml:space="preserve"> підвальних приміщень</w:t>
      </w:r>
      <w:r w:rsidR="00CC26B2" w:rsidRPr="00AD495C">
        <w:rPr>
          <w:sz w:val="28"/>
          <w:szCs w:val="28"/>
        </w:rPr>
        <w:t>)</w:t>
      </w:r>
      <w:r w:rsidR="00AD495C" w:rsidRPr="00AD495C">
        <w:rPr>
          <w:sz w:val="28"/>
          <w:szCs w:val="28"/>
        </w:rPr>
        <w:t xml:space="preserve"> </w:t>
      </w:r>
      <w:r w:rsidR="00CC26B2" w:rsidRPr="00AD495C">
        <w:rPr>
          <w:sz w:val="28"/>
          <w:szCs w:val="28"/>
        </w:rPr>
        <w:t>на 2 (дві) земельні ділянки:</w:t>
      </w:r>
      <w:r w:rsidR="000E1521">
        <w:rPr>
          <w:sz w:val="28"/>
          <w:szCs w:val="28"/>
        </w:rPr>
        <w:t xml:space="preserve"> </w:t>
      </w:r>
      <w:r w:rsidR="00CC26B2" w:rsidRPr="00AD495C">
        <w:rPr>
          <w:b/>
          <w:sz w:val="28"/>
          <w:szCs w:val="28"/>
        </w:rPr>
        <w:t>№1 -</w:t>
      </w:r>
      <w:r w:rsidR="00CC26B2" w:rsidRPr="00AD495C">
        <w:rPr>
          <w:sz w:val="28"/>
          <w:szCs w:val="28"/>
        </w:rPr>
        <w:t xml:space="preserve"> площею 0,0050га (кадастровий номер </w:t>
      </w:r>
      <w:r w:rsidR="00C762E5" w:rsidRPr="00AD495C">
        <w:rPr>
          <w:sz w:val="28"/>
          <w:szCs w:val="28"/>
        </w:rPr>
        <w:t>7310136900:41:006:0037</w:t>
      </w:r>
      <w:r w:rsidR="00CC26B2" w:rsidRPr="00AD495C">
        <w:rPr>
          <w:sz w:val="28"/>
          <w:szCs w:val="28"/>
        </w:rPr>
        <w:t>)</w:t>
      </w:r>
      <w:r w:rsidR="00490682">
        <w:rPr>
          <w:sz w:val="28"/>
          <w:szCs w:val="28"/>
        </w:rPr>
        <w:t xml:space="preserve"> </w:t>
      </w:r>
      <w:r w:rsidR="00490682" w:rsidRPr="001F15A2">
        <w:rPr>
          <w:sz w:val="28"/>
          <w:szCs w:val="28"/>
        </w:rPr>
        <w:t>(в межах «червоних ліній»)</w:t>
      </w:r>
      <w:r w:rsidR="00CC26B2" w:rsidRPr="00AD495C">
        <w:rPr>
          <w:sz w:val="28"/>
          <w:szCs w:val="28"/>
        </w:rPr>
        <w:t xml:space="preserve">, </w:t>
      </w:r>
      <w:r w:rsidR="007A2C0D" w:rsidRPr="007A2C0D">
        <w:rPr>
          <w:sz w:val="28"/>
          <w:szCs w:val="28"/>
        </w:rPr>
        <w:t xml:space="preserve">       </w:t>
      </w:r>
      <w:r w:rsidR="00CC26B2" w:rsidRPr="00AD495C">
        <w:rPr>
          <w:b/>
          <w:sz w:val="28"/>
          <w:szCs w:val="28"/>
        </w:rPr>
        <w:t>№2 -</w:t>
      </w:r>
      <w:r w:rsidR="00CC26B2" w:rsidRPr="00AD495C">
        <w:rPr>
          <w:sz w:val="28"/>
          <w:szCs w:val="28"/>
        </w:rPr>
        <w:t xml:space="preserve"> площею </w:t>
      </w:r>
      <w:r w:rsidR="00C762E5" w:rsidRPr="00AD495C">
        <w:rPr>
          <w:sz w:val="28"/>
          <w:szCs w:val="28"/>
        </w:rPr>
        <w:t>0</w:t>
      </w:r>
      <w:r w:rsidR="00CC26B2" w:rsidRPr="00AD495C">
        <w:rPr>
          <w:sz w:val="28"/>
          <w:szCs w:val="28"/>
        </w:rPr>
        <w:t>,</w:t>
      </w:r>
      <w:r w:rsidR="00C762E5" w:rsidRPr="00AD495C">
        <w:rPr>
          <w:sz w:val="28"/>
          <w:szCs w:val="28"/>
        </w:rPr>
        <w:t>1027</w:t>
      </w:r>
      <w:r w:rsidR="00CC26B2" w:rsidRPr="00AD495C">
        <w:rPr>
          <w:sz w:val="28"/>
          <w:szCs w:val="28"/>
        </w:rPr>
        <w:t xml:space="preserve">га (кадастровий номер </w:t>
      </w:r>
      <w:r w:rsidR="00C762E5" w:rsidRPr="00AD495C">
        <w:rPr>
          <w:sz w:val="28"/>
          <w:szCs w:val="28"/>
        </w:rPr>
        <w:t>7310136900:41:006:0036</w:t>
      </w:r>
      <w:r w:rsidR="00CC26B2" w:rsidRPr="00AD495C">
        <w:rPr>
          <w:sz w:val="28"/>
          <w:szCs w:val="28"/>
        </w:rPr>
        <w:t>)</w:t>
      </w:r>
      <w:r w:rsidR="00490682">
        <w:rPr>
          <w:sz w:val="28"/>
          <w:szCs w:val="28"/>
        </w:rPr>
        <w:t xml:space="preserve"> </w:t>
      </w:r>
      <w:r w:rsidR="00CC26B2" w:rsidRPr="00AD495C">
        <w:rPr>
          <w:sz w:val="28"/>
          <w:szCs w:val="28"/>
        </w:rPr>
        <w:t xml:space="preserve">(підстава: заява </w:t>
      </w:r>
      <w:r w:rsidR="00C762E5" w:rsidRPr="00AD495C">
        <w:rPr>
          <w:sz w:val="28"/>
          <w:szCs w:val="28"/>
        </w:rPr>
        <w:t>Бойк</w:t>
      </w:r>
      <w:r w:rsidR="009A1BFF">
        <w:rPr>
          <w:sz w:val="28"/>
          <w:szCs w:val="28"/>
        </w:rPr>
        <w:t>а</w:t>
      </w:r>
      <w:r w:rsidR="00C762E5" w:rsidRPr="00AD495C">
        <w:rPr>
          <w:sz w:val="28"/>
          <w:szCs w:val="28"/>
        </w:rPr>
        <w:t xml:space="preserve"> В.Г та Бойк</w:t>
      </w:r>
      <w:r w:rsidR="009A1BFF">
        <w:rPr>
          <w:sz w:val="28"/>
          <w:szCs w:val="28"/>
        </w:rPr>
        <w:t>а</w:t>
      </w:r>
      <w:r w:rsidR="00C762E5" w:rsidRPr="00AD495C">
        <w:rPr>
          <w:sz w:val="28"/>
          <w:szCs w:val="28"/>
        </w:rPr>
        <w:t xml:space="preserve"> І.Г.</w:t>
      </w:r>
      <w:r w:rsidR="00CC26B2" w:rsidRPr="00AD495C">
        <w:rPr>
          <w:sz w:val="28"/>
          <w:szCs w:val="28"/>
        </w:rPr>
        <w:t xml:space="preserve">, зареєстрована </w:t>
      </w:r>
      <w:r w:rsidR="00C762E5" w:rsidRPr="00AD495C">
        <w:rPr>
          <w:sz w:val="28"/>
          <w:szCs w:val="28"/>
        </w:rPr>
        <w:t>1</w:t>
      </w:r>
      <w:r w:rsidR="00CC26B2" w:rsidRPr="00AD495C">
        <w:rPr>
          <w:sz w:val="28"/>
          <w:szCs w:val="28"/>
        </w:rPr>
        <w:t>0.0</w:t>
      </w:r>
      <w:r w:rsidR="00C762E5" w:rsidRPr="00AD495C">
        <w:rPr>
          <w:sz w:val="28"/>
          <w:szCs w:val="28"/>
        </w:rPr>
        <w:t>1</w:t>
      </w:r>
      <w:r w:rsidR="00CC26B2" w:rsidRPr="00AD495C">
        <w:rPr>
          <w:sz w:val="28"/>
          <w:szCs w:val="28"/>
        </w:rPr>
        <w:t>.201</w:t>
      </w:r>
      <w:r w:rsidR="00C762E5" w:rsidRPr="00AD495C">
        <w:rPr>
          <w:sz w:val="28"/>
          <w:szCs w:val="28"/>
        </w:rPr>
        <w:t>8</w:t>
      </w:r>
      <w:r w:rsidR="00CC26B2" w:rsidRPr="00AD495C">
        <w:rPr>
          <w:sz w:val="28"/>
          <w:szCs w:val="28"/>
        </w:rPr>
        <w:t xml:space="preserve">р. </w:t>
      </w:r>
      <w:r w:rsidR="007A2C0D" w:rsidRPr="009275F4">
        <w:rPr>
          <w:sz w:val="28"/>
          <w:szCs w:val="28"/>
        </w:rPr>
        <w:t xml:space="preserve">                       </w:t>
      </w:r>
      <w:r w:rsidR="00CC26B2" w:rsidRPr="00AD495C">
        <w:rPr>
          <w:sz w:val="28"/>
          <w:szCs w:val="28"/>
        </w:rPr>
        <w:t>№</w:t>
      </w:r>
      <w:r w:rsidR="00C762E5" w:rsidRPr="00AD495C">
        <w:rPr>
          <w:sz w:val="28"/>
          <w:szCs w:val="28"/>
        </w:rPr>
        <w:t>Б-106/0-0</w:t>
      </w:r>
      <w:r w:rsidR="00CC26B2" w:rsidRPr="00AD495C">
        <w:rPr>
          <w:sz w:val="28"/>
          <w:szCs w:val="28"/>
        </w:rPr>
        <w:t>4/0</w:t>
      </w:r>
      <w:r w:rsidR="00C762E5" w:rsidRPr="00AD495C">
        <w:rPr>
          <w:sz w:val="28"/>
          <w:szCs w:val="28"/>
        </w:rPr>
        <w:t>1</w:t>
      </w:r>
      <w:r w:rsidR="00CC26B2" w:rsidRPr="00AD495C">
        <w:rPr>
          <w:sz w:val="28"/>
          <w:szCs w:val="28"/>
        </w:rPr>
        <w:t xml:space="preserve">, рішення міської ради </w:t>
      </w:r>
      <w:r w:rsidR="00CC26B2" w:rsidRPr="00AD495C">
        <w:rPr>
          <w:sz w:val="28"/>
          <w:szCs w:val="28"/>
          <w:lang w:val="en-US"/>
        </w:rPr>
        <w:t>VI</w:t>
      </w:r>
      <w:r w:rsidR="00CC26B2" w:rsidRPr="00AD495C">
        <w:rPr>
          <w:sz w:val="28"/>
          <w:szCs w:val="28"/>
        </w:rPr>
        <w:t>І скликання від 0</w:t>
      </w:r>
      <w:r w:rsidR="00C762E5" w:rsidRPr="00AD495C">
        <w:rPr>
          <w:sz w:val="28"/>
          <w:szCs w:val="28"/>
        </w:rPr>
        <w:t>9</w:t>
      </w:r>
      <w:r w:rsidR="00CC26B2" w:rsidRPr="00AD495C">
        <w:rPr>
          <w:sz w:val="28"/>
          <w:szCs w:val="28"/>
        </w:rPr>
        <w:t>.</w:t>
      </w:r>
      <w:r w:rsidR="00C762E5" w:rsidRPr="00AD495C">
        <w:rPr>
          <w:sz w:val="28"/>
          <w:szCs w:val="28"/>
        </w:rPr>
        <w:t>08</w:t>
      </w:r>
      <w:r w:rsidR="00CC26B2" w:rsidRPr="00AD495C">
        <w:rPr>
          <w:sz w:val="28"/>
          <w:szCs w:val="28"/>
        </w:rPr>
        <w:t>.201</w:t>
      </w:r>
      <w:r w:rsidR="00C762E5" w:rsidRPr="00AD495C">
        <w:rPr>
          <w:sz w:val="28"/>
          <w:szCs w:val="28"/>
        </w:rPr>
        <w:t>7</w:t>
      </w:r>
      <w:r w:rsidR="00CC26B2" w:rsidRPr="00AD495C">
        <w:rPr>
          <w:sz w:val="28"/>
          <w:szCs w:val="28"/>
        </w:rPr>
        <w:t>р. №</w:t>
      </w:r>
      <w:r w:rsidR="00C762E5" w:rsidRPr="00AD495C">
        <w:rPr>
          <w:sz w:val="28"/>
          <w:szCs w:val="28"/>
        </w:rPr>
        <w:t>822</w:t>
      </w:r>
      <w:r w:rsidR="00CC26B2" w:rsidRPr="00AD495C">
        <w:rPr>
          <w:sz w:val="28"/>
          <w:szCs w:val="28"/>
        </w:rPr>
        <w:t xml:space="preserve"> (пункт </w:t>
      </w:r>
      <w:r w:rsidR="00C762E5" w:rsidRPr="00AD495C">
        <w:rPr>
          <w:sz w:val="28"/>
          <w:szCs w:val="28"/>
        </w:rPr>
        <w:t>28</w:t>
      </w:r>
      <w:r w:rsidR="00CC26B2" w:rsidRPr="00AD495C">
        <w:rPr>
          <w:sz w:val="28"/>
          <w:szCs w:val="28"/>
        </w:rPr>
        <w:t>)).</w:t>
      </w:r>
    </w:p>
    <w:p w:rsidR="00ED0042" w:rsidRPr="00B37D64" w:rsidRDefault="001F15A2" w:rsidP="00CC26B2">
      <w:pPr>
        <w:ind w:firstLine="708"/>
        <w:jc w:val="both"/>
        <w:rPr>
          <w:b/>
          <w:sz w:val="28"/>
          <w:szCs w:val="28"/>
          <w:highlight w:val="yellow"/>
        </w:rPr>
      </w:pPr>
      <w:r w:rsidRPr="001F15A2">
        <w:rPr>
          <w:b/>
          <w:sz w:val="28"/>
          <w:szCs w:val="28"/>
        </w:rPr>
        <w:t>1</w:t>
      </w:r>
      <w:r w:rsidR="00CC26B2" w:rsidRPr="001F15A2">
        <w:rPr>
          <w:b/>
          <w:sz w:val="28"/>
          <w:szCs w:val="28"/>
        </w:rPr>
        <w:t>.1</w:t>
      </w:r>
      <w:r w:rsidR="00CC26B2" w:rsidRPr="001F15A2">
        <w:rPr>
          <w:sz w:val="28"/>
          <w:szCs w:val="28"/>
        </w:rPr>
        <w:t>.</w:t>
      </w:r>
      <w:r w:rsidR="00CC26B2" w:rsidRPr="001F15A2">
        <w:rPr>
          <w:b/>
          <w:sz w:val="28"/>
          <w:szCs w:val="28"/>
        </w:rPr>
        <w:t xml:space="preserve"> </w:t>
      </w:r>
      <w:r w:rsidR="00ED0042" w:rsidRPr="001F15A2">
        <w:rPr>
          <w:b/>
          <w:sz w:val="28"/>
          <w:szCs w:val="28"/>
        </w:rPr>
        <w:t>З</w:t>
      </w:r>
      <w:r w:rsidR="00ED0042" w:rsidRPr="001F15A2">
        <w:rPr>
          <w:sz w:val="28"/>
          <w:szCs w:val="28"/>
        </w:rPr>
        <w:t xml:space="preserve">емельну ділянку </w:t>
      </w:r>
      <w:r w:rsidR="00ED0042" w:rsidRPr="001F15A2">
        <w:rPr>
          <w:b/>
          <w:sz w:val="28"/>
          <w:szCs w:val="28"/>
        </w:rPr>
        <w:t>№1 -</w:t>
      </w:r>
      <w:r w:rsidR="00ED0042" w:rsidRPr="001F15A2">
        <w:rPr>
          <w:sz w:val="28"/>
          <w:szCs w:val="28"/>
        </w:rPr>
        <w:t xml:space="preserve"> площею 0,0050га (кадастровий номер 7310136900:41:006:0037)</w:t>
      </w:r>
      <w:r w:rsidRPr="001F15A2">
        <w:rPr>
          <w:sz w:val="28"/>
          <w:szCs w:val="28"/>
        </w:rPr>
        <w:t xml:space="preserve"> (в межах «червоних ліній»)</w:t>
      </w:r>
      <w:r w:rsidR="00ED0042" w:rsidRPr="001F15A2">
        <w:rPr>
          <w:sz w:val="28"/>
          <w:szCs w:val="28"/>
        </w:rPr>
        <w:t xml:space="preserve"> зарахувати до земель запасу міста</w:t>
      </w:r>
      <w:r>
        <w:rPr>
          <w:sz w:val="28"/>
          <w:szCs w:val="28"/>
        </w:rPr>
        <w:t xml:space="preserve">. </w:t>
      </w:r>
      <w:r w:rsidR="00AD495C" w:rsidRPr="001F15A2">
        <w:rPr>
          <w:sz w:val="28"/>
          <w:szCs w:val="28"/>
        </w:rPr>
        <w:t xml:space="preserve"> </w:t>
      </w:r>
    </w:p>
    <w:p w:rsidR="001F15A2" w:rsidRPr="001F15A2" w:rsidRDefault="001F15A2" w:rsidP="001F15A2">
      <w:pPr>
        <w:ind w:firstLine="708"/>
        <w:jc w:val="both"/>
        <w:rPr>
          <w:sz w:val="28"/>
          <w:szCs w:val="28"/>
        </w:rPr>
      </w:pPr>
      <w:r w:rsidRPr="001F15A2">
        <w:rPr>
          <w:b/>
          <w:sz w:val="28"/>
          <w:szCs w:val="28"/>
        </w:rPr>
        <w:t>1.2. Включити земельну ділянку</w:t>
      </w:r>
      <w:r w:rsidRPr="001F15A2">
        <w:rPr>
          <w:sz w:val="28"/>
          <w:szCs w:val="28"/>
        </w:rPr>
        <w:t xml:space="preserve"> за адресою </w:t>
      </w:r>
      <w:r w:rsidRPr="001F15A2">
        <w:rPr>
          <w:b/>
          <w:sz w:val="28"/>
          <w:szCs w:val="28"/>
        </w:rPr>
        <w:t xml:space="preserve">вул.Хотинська, 45-Г, </w:t>
      </w:r>
      <w:r w:rsidRPr="001F15A2">
        <w:rPr>
          <w:sz w:val="28"/>
          <w:szCs w:val="28"/>
        </w:rPr>
        <w:t xml:space="preserve">площею 0,1027га (кадастровий номер 7310136900:41:006:0036) до переліку земельних ділянок несільськогосподарського призначення, щодо яких приводитиметься експертна грошова оцінка з метою продажу власникам </w:t>
      </w:r>
      <w:r w:rsidRPr="001F15A2">
        <w:rPr>
          <w:sz w:val="28"/>
          <w:szCs w:val="28"/>
        </w:rPr>
        <w:lastRenderedPageBreak/>
        <w:t>об’єктів нерухомого майна, що розташоване на них (підстава: заява                Бойк</w:t>
      </w:r>
      <w:r w:rsidR="009A1BFF">
        <w:rPr>
          <w:sz w:val="28"/>
          <w:szCs w:val="28"/>
        </w:rPr>
        <w:t>а</w:t>
      </w:r>
      <w:r w:rsidRPr="001F15A2">
        <w:rPr>
          <w:sz w:val="28"/>
          <w:szCs w:val="28"/>
        </w:rPr>
        <w:t xml:space="preserve"> В.Г та Бойк</w:t>
      </w:r>
      <w:r w:rsidR="009A1BFF">
        <w:rPr>
          <w:sz w:val="28"/>
          <w:szCs w:val="28"/>
        </w:rPr>
        <w:t>а</w:t>
      </w:r>
      <w:r w:rsidRPr="001F15A2">
        <w:rPr>
          <w:sz w:val="28"/>
          <w:szCs w:val="28"/>
        </w:rPr>
        <w:t xml:space="preserve"> І.Г., зареєстрована 10.01.2018р. № Б-106/0-04/01, витяги з Державного реєстру речових прав на нерухоме майно про реєстрацію права власності від 02.12.2013р. №13788821 та 13787645, витяг в Державного земельного кадастру про земельну ділянку від 02.01.2018р.                                   НВ-7302367672018).</w:t>
      </w:r>
    </w:p>
    <w:p w:rsidR="001F15A2" w:rsidRDefault="001F15A2" w:rsidP="001F15A2">
      <w:pPr>
        <w:ind w:firstLine="708"/>
        <w:jc w:val="both"/>
        <w:rPr>
          <w:sz w:val="28"/>
          <w:szCs w:val="28"/>
        </w:rPr>
      </w:pPr>
      <w:r w:rsidRPr="001F15A2">
        <w:rPr>
          <w:b/>
          <w:sz w:val="28"/>
          <w:szCs w:val="28"/>
        </w:rPr>
        <w:t xml:space="preserve">1.3. </w:t>
      </w:r>
      <w:r w:rsidRPr="001F15A2">
        <w:rPr>
          <w:sz w:val="28"/>
          <w:szCs w:val="28"/>
        </w:rPr>
        <w:t>Встановити обмеження згідно зі статтею 111 Земельного кодексу України, а саме: на земельній ділянці за адресою вул.Хотинська,45-Г, встановити охоронну зону навколо (вздовж) об’єкта зв’язку площею 0,0025га; встановити охоронну зону навколо інженерних комунікацій  площею 0,00</w:t>
      </w:r>
      <w:r w:rsidR="003253C9">
        <w:rPr>
          <w:sz w:val="28"/>
          <w:szCs w:val="28"/>
        </w:rPr>
        <w:t>48</w:t>
      </w:r>
      <w:r w:rsidRPr="001F15A2">
        <w:rPr>
          <w:sz w:val="28"/>
          <w:szCs w:val="28"/>
        </w:rPr>
        <w:t>га та 0,0049га; встановити охоронну зону навколо (вздовж) об’єкта енергетичної системи площею 0,0</w:t>
      </w:r>
      <w:r w:rsidR="003253C9">
        <w:rPr>
          <w:sz w:val="28"/>
          <w:szCs w:val="28"/>
        </w:rPr>
        <w:t>357</w:t>
      </w:r>
      <w:r w:rsidRPr="001F15A2">
        <w:rPr>
          <w:sz w:val="28"/>
          <w:szCs w:val="28"/>
        </w:rPr>
        <w:t>га</w:t>
      </w:r>
      <w:r w:rsidR="003253C9">
        <w:rPr>
          <w:sz w:val="28"/>
          <w:szCs w:val="28"/>
        </w:rPr>
        <w:t>.</w:t>
      </w:r>
      <w:r w:rsidRPr="001F15A2">
        <w:rPr>
          <w:sz w:val="28"/>
          <w:szCs w:val="28"/>
        </w:rPr>
        <w:t xml:space="preserve"> Обмеження, вказані в цьому пункті, підлягають державній реєстрації відповідно до чинного законодавства України.</w:t>
      </w:r>
      <w:r w:rsidRPr="00EB464F">
        <w:rPr>
          <w:sz w:val="28"/>
          <w:szCs w:val="28"/>
        </w:rPr>
        <w:t xml:space="preserve">    </w:t>
      </w:r>
    </w:p>
    <w:p w:rsidR="005E02B3" w:rsidRPr="006D0753" w:rsidRDefault="005E02B3" w:rsidP="005E02B3">
      <w:pPr>
        <w:ind w:firstLine="708"/>
        <w:jc w:val="both"/>
        <w:rPr>
          <w:sz w:val="28"/>
          <w:szCs w:val="28"/>
        </w:rPr>
      </w:pPr>
      <w:r w:rsidRPr="005E02B3">
        <w:rPr>
          <w:b/>
          <w:sz w:val="28"/>
          <w:szCs w:val="28"/>
        </w:rPr>
        <w:t>1.4.</w:t>
      </w:r>
      <w:r>
        <w:rPr>
          <w:sz w:val="28"/>
          <w:szCs w:val="28"/>
        </w:rPr>
        <w:t xml:space="preserve"> </w:t>
      </w:r>
      <w:r w:rsidRPr="006D0753">
        <w:rPr>
          <w:sz w:val="28"/>
          <w:szCs w:val="28"/>
        </w:rPr>
        <w:t xml:space="preserve">Продати </w:t>
      </w:r>
      <w:r w:rsidRPr="00AD495C">
        <w:rPr>
          <w:b/>
          <w:sz w:val="28"/>
          <w:szCs w:val="28"/>
        </w:rPr>
        <w:t>Бойк</w:t>
      </w:r>
      <w:r w:rsidR="000E1521">
        <w:rPr>
          <w:b/>
          <w:sz w:val="28"/>
          <w:szCs w:val="28"/>
        </w:rPr>
        <w:t>у</w:t>
      </w:r>
      <w:r w:rsidRPr="00AD495C">
        <w:rPr>
          <w:b/>
          <w:sz w:val="28"/>
          <w:szCs w:val="28"/>
        </w:rPr>
        <w:t xml:space="preserve"> Віталію Георгійовичу </w:t>
      </w:r>
      <w:r w:rsidRPr="00AD495C">
        <w:rPr>
          <w:sz w:val="28"/>
          <w:szCs w:val="28"/>
        </w:rPr>
        <w:t xml:space="preserve">та </w:t>
      </w:r>
      <w:r w:rsidRPr="00AD495C">
        <w:rPr>
          <w:b/>
          <w:sz w:val="28"/>
          <w:szCs w:val="28"/>
        </w:rPr>
        <w:t>Бойк</w:t>
      </w:r>
      <w:r w:rsidR="000E1521">
        <w:rPr>
          <w:b/>
          <w:sz w:val="28"/>
          <w:szCs w:val="28"/>
        </w:rPr>
        <w:t>у</w:t>
      </w:r>
      <w:r w:rsidRPr="00AD495C">
        <w:rPr>
          <w:b/>
          <w:sz w:val="28"/>
          <w:szCs w:val="28"/>
        </w:rPr>
        <w:t xml:space="preserve"> Івану Георгійовичу</w:t>
      </w:r>
      <w:r>
        <w:rPr>
          <w:sz w:val="28"/>
          <w:szCs w:val="28"/>
        </w:rPr>
        <w:t xml:space="preserve"> </w:t>
      </w:r>
      <w:r w:rsidRPr="005E02B3">
        <w:rPr>
          <w:sz w:val="28"/>
          <w:szCs w:val="28"/>
        </w:rPr>
        <w:t xml:space="preserve">земельну ділянку за адресою вул.Хотинська,45-Г, </w:t>
      </w:r>
      <w:r w:rsidRPr="001F15A2">
        <w:rPr>
          <w:sz w:val="28"/>
          <w:szCs w:val="28"/>
        </w:rPr>
        <w:t xml:space="preserve">площею 0,1027га (кадастровий номер 7310136900:41:006:0036) </w:t>
      </w:r>
      <w:r w:rsidRPr="005E02B3">
        <w:rPr>
          <w:sz w:val="28"/>
          <w:szCs w:val="28"/>
        </w:rPr>
        <w:t>у спільну часткову власність по 1/2 частині  для будівництва і обслуговування будівель торгівлі, код 03.07</w:t>
      </w:r>
      <w:r>
        <w:rPr>
          <w:b/>
          <w:sz w:val="28"/>
          <w:szCs w:val="28"/>
        </w:rPr>
        <w:t xml:space="preserve"> </w:t>
      </w:r>
      <w:r w:rsidRPr="00AD495C">
        <w:rPr>
          <w:sz w:val="28"/>
          <w:szCs w:val="28"/>
        </w:rPr>
        <w:t>(обслуговування вбудовано-прибудованих нежитлових приміщень магазину продовольчих товарів, залу ігрових автоматів, міні-бару та більярдної</w:t>
      </w:r>
      <w:r w:rsidR="009275F4">
        <w:rPr>
          <w:sz w:val="28"/>
          <w:szCs w:val="28"/>
        </w:rPr>
        <w:t>,</w:t>
      </w:r>
      <w:r w:rsidRPr="00AD495C">
        <w:rPr>
          <w:sz w:val="28"/>
          <w:szCs w:val="28"/>
        </w:rPr>
        <w:t xml:space="preserve"> підвальних приміщень) </w:t>
      </w:r>
      <w:r w:rsidRPr="005E02B3">
        <w:rPr>
          <w:sz w:val="28"/>
          <w:szCs w:val="28"/>
        </w:rPr>
        <w:t>за рахунок земель комунальної власності.</w:t>
      </w:r>
      <w:r>
        <w:rPr>
          <w:b/>
          <w:sz w:val="28"/>
          <w:szCs w:val="28"/>
        </w:rPr>
        <w:t xml:space="preserve"> </w:t>
      </w:r>
    </w:p>
    <w:p w:rsidR="00B219BE" w:rsidRDefault="00B219BE" w:rsidP="00B219BE">
      <w:pPr>
        <w:ind w:firstLine="708"/>
        <w:jc w:val="both"/>
        <w:rPr>
          <w:sz w:val="28"/>
          <w:szCs w:val="28"/>
          <w:lang w:val="en-US"/>
        </w:rPr>
      </w:pPr>
      <w:r>
        <w:rPr>
          <w:b/>
          <w:sz w:val="28"/>
          <w:szCs w:val="28"/>
        </w:rPr>
        <w:t>1.</w:t>
      </w:r>
      <w:r w:rsidR="005E02B3">
        <w:rPr>
          <w:b/>
          <w:sz w:val="28"/>
          <w:szCs w:val="28"/>
        </w:rPr>
        <w:t>5</w:t>
      </w:r>
      <w:r>
        <w:rPr>
          <w:b/>
          <w:sz w:val="28"/>
          <w:szCs w:val="28"/>
        </w:rPr>
        <w:t>. Покупц</w:t>
      </w:r>
      <w:r w:rsidR="001F15A2">
        <w:rPr>
          <w:b/>
          <w:sz w:val="28"/>
          <w:szCs w:val="28"/>
        </w:rPr>
        <w:t>ям</w:t>
      </w:r>
      <w:r w:rsidRPr="00965CF9">
        <w:rPr>
          <w:b/>
          <w:sz w:val="28"/>
          <w:szCs w:val="28"/>
        </w:rPr>
        <w:t xml:space="preserve"> </w:t>
      </w:r>
      <w:r w:rsidRPr="00965CF9">
        <w:rPr>
          <w:sz w:val="28"/>
          <w:szCs w:val="28"/>
        </w:rPr>
        <w:t xml:space="preserve">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 </w:t>
      </w:r>
      <w:r w:rsidRPr="00B0041C">
        <w:rPr>
          <w:sz w:val="28"/>
          <w:szCs w:val="28"/>
        </w:rPr>
        <w:t>зазначених у цьо</w:t>
      </w:r>
      <w:r w:rsidR="001F15A2">
        <w:rPr>
          <w:sz w:val="28"/>
          <w:szCs w:val="28"/>
        </w:rPr>
        <w:t>му</w:t>
      </w:r>
      <w:r w:rsidRPr="00B0041C">
        <w:rPr>
          <w:sz w:val="28"/>
          <w:szCs w:val="28"/>
        </w:rPr>
        <w:t xml:space="preserve"> рішенн</w:t>
      </w:r>
      <w:r w:rsidR="001F15A2">
        <w:rPr>
          <w:sz w:val="28"/>
          <w:szCs w:val="28"/>
        </w:rPr>
        <w:t>і</w:t>
      </w:r>
      <w:r w:rsidRPr="00B0041C">
        <w:rPr>
          <w:sz w:val="28"/>
          <w:szCs w:val="28"/>
        </w:rPr>
        <w:t>.</w:t>
      </w:r>
    </w:p>
    <w:p w:rsidR="00851BDC" w:rsidRPr="00851BDC" w:rsidRDefault="00851BDC" w:rsidP="00B219BE">
      <w:pPr>
        <w:ind w:firstLine="708"/>
        <w:jc w:val="both"/>
        <w:rPr>
          <w:b/>
          <w:sz w:val="28"/>
          <w:szCs w:val="28"/>
        </w:rPr>
      </w:pPr>
      <w:r w:rsidRPr="00851BDC">
        <w:rPr>
          <w:b/>
          <w:sz w:val="28"/>
          <w:szCs w:val="28"/>
        </w:rPr>
        <w:t xml:space="preserve">1.6. </w:t>
      </w:r>
      <w:r w:rsidRPr="006D0753">
        <w:rPr>
          <w:sz w:val="28"/>
          <w:szCs w:val="28"/>
        </w:rPr>
        <w:t>Департаменту містобудівного комплексу та земельних відносин міської ради</w:t>
      </w:r>
      <w:r>
        <w:rPr>
          <w:sz w:val="28"/>
          <w:szCs w:val="28"/>
        </w:rPr>
        <w:t xml:space="preserve"> після укладення договору купівлі-продажу земельної ділянки </w:t>
      </w:r>
      <w:r w:rsidR="00A2143A">
        <w:rPr>
          <w:sz w:val="28"/>
          <w:szCs w:val="28"/>
        </w:rPr>
        <w:t xml:space="preserve">підготувати матеріали на розгляд комісії з визначення та відшкодування збитків, заподіяних територіальній громаді м.Чернівці </w:t>
      </w:r>
      <w:r>
        <w:rPr>
          <w:sz w:val="28"/>
          <w:szCs w:val="28"/>
        </w:rPr>
        <w:t xml:space="preserve"> </w:t>
      </w:r>
      <w:r w:rsidR="00A2143A">
        <w:rPr>
          <w:sz w:val="28"/>
          <w:szCs w:val="28"/>
        </w:rPr>
        <w:t xml:space="preserve">в особі Чернівецької міської ради, внаслідок порушення земельного законодавства, яке полягає у користуванні земельної ділянки за </w:t>
      </w:r>
      <w:r w:rsidR="00A2143A" w:rsidRPr="005E02B3">
        <w:rPr>
          <w:sz w:val="28"/>
          <w:szCs w:val="28"/>
        </w:rPr>
        <w:t xml:space="preserve">адресою вул.Хотинська,45-Г, </w:t>
      </w:r>
      <w:r w:rsidR="00A2143A" w:rsidRPr="001F15A2">
        <w:rPr>
          <w:sz w:val="28"/>
          <w:szCs w:val="28"/>
        </w:rPr>
        <w:t>площею 0,1027га</w:t>
      </w:r>
      <w:r w:rsidR="00A2143A">
        <w:rPr>
          <w:sz w:val="28"/>
          <w:szCs w:val="28"/>
        </w:rPr>
        <w:t xml:space="preserve">.   </w:t>
      </w:r>
    </w:p>
    <w:p w:rsidR="00D1004B" w:rsidRPr="009114E9" w:rsidRDefault="00D1004B" w:rsidP="00E5339F">
      <w:pPr>
        <w:ind w:firstLine="708"/>
        <w:jc w:val="both"/>
        <w:rPr>
          <w:b/>
        </w:rPr>
      </w:pPr>
    </w:p>
    <w:p w:rsidR="00811431" w:rsidRDefault="005E02B3" w:rsidP="00811431">
      <w:pPr>
        <w:ind w:firstLine="708"/>
        <w:jc w:val="both"/>
        <w:rPr>
          <w:sz w:val="28"/>
          <w:szCs w:val="28"/>
        </w:rPr>
      </w:pPr>
      <w:r>
        <w:rPr>
          <w:b/>
          <w:bCs/>
          <w:sz w:val="28"/>
          <w:szCs w:val="28"/>
        </w:rPr>
        <w:t>2</w:t>
      </w:r>
      <w:r w:rsidR="001D4DE8">
        <w:rPr>
          <w:b/>
          <w:bCs/>
          <w:sz w:val="28"/>
          <w:szCs w:val="28"/>
        </w:rPr>
        <w:t xml:space="preserve">. </w:t>
      </w:r>
      <w:r w:rsidR="00300A03" w:rsidRPr="006D0753">
        <w:rPr>
          <w:b/>
          <w:bCs/>
          <w:sz w:val="28"/>
          <w:szCs w:val="28"/>
        </w:rPr>
        <w:t>Уповноважити</w:t>
      </w:r>
      <w:r w:rsidR="00300A03" w:rsidRPr="006D0753">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авансового внеску в рахунок оплати ціни земельн</w:t>
      </w:r>
      <w:r w:rsidR="00B84903">
        <w:rPr>
          <w:bCs/>
          <w:sz w:val="28"/>
          <w:szCs w:val="28"/>
        </w:rPr>
        <w:t>ої</w:t>
      </w:r>
      <w:r w:rsidR="00300A03" w:rsidRPr="006D0753">
        <w:rPr>
          <w:bCs/>
          <w:sz w:val="28"/>
          <w:szCs w:val="28"/>
        </w:rPr>
        <w:t xml:space="preserve"> ділянк</w:t>
      </w:r>
      <w:r w:rsidR="00B84903">
        <w:rPr>
          <w:bCs/>
          <w:sz w:val="28"/>
          <w:szCs w:val="28"/>
        </w:rPr>
        <w:t>и</w:t>
      </w:r>
      <w:r w:rsidR="00300A03" w:rsidRPr="006D0753">
        <w:rPr>
          <w:sz w:val="28"/>
          <w:szCs w:val="28"/>
        </w:rPr>
        <w:t xml:space="preserve"> зазначен</w:t>
      </w:r>
      <w:r w:rsidR="00B84903">
        <w:rPr>
          <w:sz w:val="28"/>
          <w:szCs w:val="28"/>
        </w:rPr>
        <w:t>у</w:t>
      </w:r>
      <w:r w:rsidR="00300A03" w:rsidRPr="006D0753">
        <w:rPr>
          <w:sz w:val="28"/>
          <w:szCs w:val="28"/>
        </w:rPr>
        <w:t xml:space="preserve"> у </w:t>
      </w:r>
      <w:r w:rsidR="00E63415">
        <w:rPr>
          <w:sz w:val="28"/>
          <w:szCs w:val="28"/>
        </w:rPr>
        <w:t xml:space="preserve">додатку до </w:t>
      </w:r>
      <w:r w:rsidR="00E63415" w:rsidRPr="00B0041C">
        <w:rPr>
          <w:sz w:val="28"/>
          <w:szCs w:val="28"/>
        </w:rPr>
        <w:t>цього рішення</w:t>
      </w:r>
      <w:r w:rsidR="00300A03" w:rsidRPr="006D0753">
        <w:rPr>
          <w:sz w:val="28"/>
          <w:szCs w:val="28"/>
        </w:rPr>
        <w:t>.</w:t>
      </w:r>
    </w:p>
    <w:p w:rsidR="001D4DE8" w:rsidRPr="00A61394" w:rsidRDefault="001D4DE8" w:rsidP="00811431">
      <w:pPr>
        <w:ind w:firstLine="708"/>
        <w:jc w:val="both"/>
        <w:rPr>
          <w:b/>
        </w:rPr>
      </w:pPr>
    </w:p>
    <w:p w:rsidR="00E63415" w:rsidRPr="006D0753" w:rsidRDefault="005E02B3" w:rsidP="00811431">
      <w:pPr>
        <w:ind w:firstLine="708"/>
        <w:jc w:val="both"/>
        <w:rPr>
          <w:sz w:val="28"/>
          <w:szCs w:val="28"/>
        </w:rPr>
      </w:pPr>
      <w:r>
        <w:rPr>
          <w:b/>
          <w:sz w:val="28"/>
          <w:szCs w:val="28"/>
        </w:rPr>
        <w:t>3</w:t>
      </w:r>
      <w:r w:rsidR="00300A03" w:rsidRPr="006D0753">
        <w:rPr>
          <w:b/>
          <w:sz w:val="28"/>
          <w:szCs w:val="28"/>
        </w:rPr>
        <w:t>.</w:t>
      </w:r>
      <w:r w:rsidR="00300A03" w:rsidRPr="006D0753">
        <w:rPr>
          <w:sz w:val="28"/>
          <w:szCs w:val="28"/>
        </w:rPr>
        <w:t xml:space="preserve">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00300A03" w:rsidRPr="006D0753">
        <w:rPr>
          <w:bCs/>
          <w:sz w:val="28"/>
          <w:szCs w:val="28"/>
        </w:rPr>
        <w:t>земельн</w:t>
      </w:r>
      <w:r w:rsidR="00B70B31">
        <w:rPr>
          <w:bCs/>
          <w:sz w:val="28"/>
          <w:szCs w:val="28"/>
        </w:rPr>
        <w:t>ої</w:t>
      </w:r>
      <w:r w:rsidR="00300A03" w:rsidRPr="006D0753">
        <w:rPr>
          <w:bCs/>
          <w:sz w:val="28"/>
          <w:szCs w:val="28"/>
        </w:rPr>
        <w:t xml:space="preserve"> ділянк</w:t>
      </w:r>
      <w:r w:rsidR="00B70B31">
        <w:rPr>
          <w:bCs/>
          <w:sz w:val="28"/>
          <w:szCs w:val="28"/>
        </w:rPr>
        <w:t>и</w:t>
      </w:r>
      <w:r w:rsidR="00300A03" w:rsidRPr="006D0753">
        <w:rPr>
          <w:sz w:val="28"/>
          <w:szCs w:val="28"/>
        </w:rPr>
        <w:t xml:space="preserve"> зазначен</w:t>
      </w:r>
      <w:r w:rsidR="00B70B31">
        <w:rPr>
          <w:sz w:val="28"/>
          <w:szCs w:val="28"/>
        </w:rPr>
        <w:t>ої</w:t>
      </w:r>
      <w:r w:rsidR="00300A03" w:rsidRPr="006D0753">
        <w:rPr>
          <w:sz w:val="28"/>
          <w:szCs w:val="28"/>
        </w:rPr>
        <w:t xml:space="preserve"> </w:t>
      </w:r>
      <w:r w:rsidR="00E63415" w:rsidRPr="006D0753">
        <w:rPr>
          <w:sz w:val="28"/>
          <w:szCs w:val="28"/>
        </w:rPr>
        <w:t xml:space="preserve">у </w:t>
      </w:r>
      <w:r w:rsidR="00E63415">
        <w:rPr>
          <w:sz w:val="28"/>
          <w:szCs w:val="28"/>
        </w:rPr>
        <w:t xml:space="preserve">додатку до </w:t>
      </w:r>
      <w:r w:rsidR="00E63415" w:rsidRPr="00B0041C">
        <w:rPr>
          <w:sz w:val="28"/>
          <w:szCs w:val="28"/>
        </w:rPr>
        <w:t>цього рішення</w:t>
      </w:r>
      <w:r w:rsidR="00E63415" w:rsidRPr="006D0753">
        <w:rPr>
          <w:sz w:val="28"/>
          <w:szCs w:val="28"/>
        </w:rPr>
        <w:t>.</w:t>
      </w:r>
    </w:p>
    <w:p w:rsidR="00300A03" w:rsidRPr="00277FB7" w:rsidRDefault="00300A03" w:rsidP="00300A03">
      <w:pPr>
        <w:ind w:firstLine="708"/>
        <w:jc w:val="both"/>
        <w:rPr>
          <w:b/>
        </w:rPr>
      </w:pPr>
    </w:p>
    <w:p w:rsidR="00037BCD" w:rsidRDefault="005E02B3" w:rsidP="00300A03">
      <w:pPr>
        <w:ind w:firstLine="708"/>
        <w:jc w:val="both"/>
        <w:rPr>
          <w:sz w:val="28"/>
          <w:szCs w:val="28"/>
        </w:rPr>
      </w:pPr>
      <w:r>
        <w:rPr>
          <w:b/>
          <w:sz w:val="28"/>
          <w:szCs w:val="28"/>
        </w:rPr>
        <w:t>4</w:t>
      </w:r>
      <w:r w:rsidR="00300A03" w:rsidRPr="00300A03">
        <w:rPr>
          <w:b/>
          <w:sz w:val="28"/>
          <w:szCs w:val="28"/>
        </w:rPr>
        <w:t>.</w:t>
      </w:r>
      <w:r w:rsidR="00300A03">
        <w:rPr>
          <w:sz w:val="28"/>
          <w:szCs w:val="28"/>
        </w:rPr>
        <w:t xml:space="preserve"> </w:t>
      </w:r>
      <w:r w:rsidR="00037BCD">
        <w:rPr>
          <w:sz w:val="28"/>
          <w:szCs w:val="28"/>
        </w:rPr>
        <w:t>Рішення підлягає оприлюдненню на офіційному веб-порталі Чернівецької міської ради.</w:t>
      </w:r>
    </w:p>
    <w:p w:rsidR="00037BCD" w:rsidRPr="00A61394" w:rsidRDefault="00037BCD" w:rsidP="00037BCD">
      <w:pPr>
        <w:pStyle w:val="a4"/>
        <w:jc w:val="both"/>
        <w:rPr>
          <w:rFonts w:ascii="Times New Roman" w:hAnsi="Times New Roman"/>
          <w:b/>
          <w:sz w:val="20"/>
        </w:rPr>
      </w:pPr>
      <w:r>
        <w:rPr>
          <w:rFonts w:ascii="Times New Roman" w:hAnsi="Times New Roman"/>
          <w:b/>
          <w:sz w:val="28"/>
          <w:szCs w:val="28"/>
        </w:rPr>
        <w:t xml:space="preserve">          </w:t>
      </w:r>
    </w:p>
    <w:p w:rsidR="00037BCD" w:rsidRDefault="005E02B3" w:rsidP="00037BCD">
      <w:pPr>
        <w:pStyle w:val="a4"/>
        <w:ind w:firstLine="708"/>
        <w:jc w:val="both"/>
        <w:rPr>
          <w:rFonts w:ascii="Times New Roman" w:hAnsi="Times New Roman"/>
          <w:sz w:val="28"/>
          <w:szCs w:val="28"/>
        </w:rPr>
      </w:pPr>
      <w:r>
        <w:rPr>
          <w:rFonts w:ascii="Times New Roman" w:hAnsi="Times New Roman"/>
          <w:b/>
          <w:sz w:val="28"/>
          <w:szCs w:val="28"/>
        </w:rPr>
        <w:t>5</w:t>
      </w:r>
      <w:r w:rsidR="00037BCD">
        <w:rPr>
          <w:rFonts w:ascii="Times New Roman" w:hAnsi="Times New Roman"/>
          <w:b/>
          <w:sz w:val="28"/>
          <w:szCs w:val="28"/>
        </w:rPr>
        <w:t>.</w:t>
      </w:r>
      <w:r w:rsidR="00037BCD">
        <w:rPr>
          <w:rFonts w:ascii="Times New Roman" w:hAnsi="Times New Roman"/>
          <w:sz w:val="28"/>
          <w:szCs w:val="28"/>
        </w:rPr>
        <w:t xml:space="preserve"> </w:t>
      </w:r>
      <w:r w:rsidR="00037BCD" w:rsidRPr="007D2292">
        <w:rPr>
          <w:rFonts w:ascii="Times New Roman" w:hAnsi="Times New Roman"/>
          <w:sz w:val="28"/>
          <w:szCs w:val="28"/>
        </w:rPr>
        <w:t>О</w:t>
      </w:r>
      <w:r w:rsidR="00037BCD">
        <w:rPr>
          <w:rFonts w:ascii="Times New Roman" w:hAnsi="Times New Roman"/>
          <w:sz w:val="28"/>
          <w:szCs w:val="28"/>
        </w:rPr>
        <w:t xml:space="preserve">рганізацію виконання цього рішення покласти на </w:t>
      </w:r>
      <w:r w:rsidR="00037BCD">
        <w:rPr>
          <w:rFonts w:ascii="Times New Roman" w:hAnsi="Times New Roman"/>
          <w:bCs/>
          <w:sz w:val="28"/>
          <w:szCs w:val="28"/>
        </w:rPr>
        <w:t xml:space="preserve">директора </w:t>
      </w:r>
      <w:r w:rsidR="00037BCD">
        <w:rPr>
          <w:rFonts w:ascii="Times New Roman" w:hAnsi="Times New Roman"/>
          <w:sz w:val="28"/>
          <w:szCs w:val="28"/>
        </w:rPr>
        <w:t>департаменту містобудівного комплексу та земельних відносин міської ради</w:t>
      </w:r>
      <w:r w:rsidR="00037BCD">
        <w:rPr>
          <w:rFonts w:ascii="Times New Roman" w:hAnsi="Times New Roman"/>
          <w:bCs/>
          <w:sz w:val="28"/>
          <w:szCs w:val="28"/>
        </w:rPr>
        <w:t>.</w:t>
      </w:r>
      <w:r w:rsidR="00037BCD">
        <w:rPr>
          <w:bCs/>
          <w:sz w:val="28"/>
          <w:szCs w:val="28"/>
        </w:rPr>
        <w:t xml:space="preserve"> </w:t>
      </w:r>
      <w:r w:rsidR="00037BCD">
        <w:rPr>
          <w:sz w:val="10"/>
          <w:szCs w:val="10"/>
        </w:rPr>
        <w:t xml:space="preserve">     </w:t>
      </w:r>
      <w:r w:rsidR="00037BCD">
        <w:rPr>
          <w:b/>
          <w:bCs/>
          <w:sz w:val="28"/>
          <w:szCs w:val="28"/>
        </w:rPr>
        <w:t xml:space="preserve">       </w:t>
      </w:r>
    </w:p>
    <w:p w:rsidR="00037BCD" w:rsidRPr="00A61394" w:rsidRDefault="00037BCD" w:rsidP="00037BCD">
      <w:pPr>
        <w:pStyle w:val="a4"/>
        <w:tabs>
          <w:tab w:val="left" w:pos="720"/>
        </w:tabs>
        <w:jc w:val="both"/>
        <w:rPr>
          <w:rFonts w:ascii="Times New Roman" w:hAnsi="Times New Roman"/>
          <w:b/>
          <w:bCs/>
          <w:sz w:val="20"/>
          <w:lang w:val="ru-RU"/>
        </w:rPr>
      </w:pPr>
      <w:r>
        <w:rPr>
          <w:rFonts w:ascii="Times New Roman" w:hAnsi="Times New Roman"/>
          <w:sz w:val="10"/>
          <w:szCs w:val="10"/>
        </w:rPr>
        <w:t xml:space="preserve">     </w:t>
      </w:r>
      <w:r>
        <w:rPr>
          <w:rFonts w:ascii="Times New Roman" w:hAnsi="Times New Roman"/>
          <w:b/>
          <w:bCs/>
          <w:sz w:val="28"/>
          <w:szCs w:val="28"/>
        </w:rPr>
        <w:t xml:space="preserve">       </w:t>
      </w:r>
      <w:r>
        <w:rPr>
          <w:rFonts w:ascii="Times New Roman" w:hAnsi="Times New Roman"/>
          <w:b/>
          <w:bCs/>
          <w:sz w:val="28"/>
          <w:szCs w:val="28"/>
          <w:lang w:val="ru-RU"/>
        </w:rPr>
        <w:t xml:space="preserve"> </w:t>
      </w:r>
    </w:p>
    <w:p w:rsidR="00037BCD" w:rsidRDefault="00037BCD" w:rsidP="00037BCD">
      <w:pPr>
        <w:pStyle w:val="a4"/>
        <w:tabs>
          <w:tab w:val="left" w:pos="720"/>
        </w:tabs>
        <w:jc w:val="both"/>
        <w:rPr>
          <w:rFonts w:ascii="Times New Roman" w:hAnsi="Times New Roman"/>
          <w:sz w:val="28"/>
          <w:szCs w:val="28"/>
        </w:rPr>
      </w:pPr>
      <w:r>
        <w:rPr>
          <w:rFonts w:ascii="Times New Roman" w:hAnsi="Times New Roman"/>
          <w:b/>
          <w:bCs/>
          <w:sz w:val="28"/>
          <w:szCs w:val="28"/>
          <w:lang w:val="ru-RU"/>
        </w:rPr>
        <w:lastRenderedPageBreak/>
        <w:t xml:space="preserve">         </w:t>
      </w:r>
      <w:r w:rsidR="005E02B3">
        <w:rPr>
          <w:rFonts w:ascii="Times New Roman" w:hAnsi="Times New Roman"/>
          <w:b/>
          <w:bCs/>
          <w:sz w:val="28"/>
          <w:szCs w:val="28"/>
          <w:lang w:val="ru-RU"/>
        </w:rPr>
        <w:t>6</w:t>
      </w:r>
      <w:r w:rsidR="00300A03">
        <w:rPr>
          <w:rFonts w:ascii="Times New Roman" w:hAnsi="Times New Roman"/>
          <w:b/>
          <w:bCs/>
          <w:sz w:val="28"/>
          <w:szCs w:val="28"/>
          <w:lang w:val="ru-RU"/>
        </w:rPr>
        <w:t>.</w:t>
      </w:r>
      <w:r>
        <w:rPr>
          <w:rFonts w:ascii="Times New Roman" w:hAnsi="Times New Roman"/>
          <w:b/>
          <w:bCs/>
          <w:sz w:val="28"/>
          <w:szCs w:val="28"/>
        </w:rPr>
        <w:t xml:space="preserve"> </w:t>
      </w:r>
      <w:r>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037BCD" w:rsidRDefault="00037BCD" w:rsidP="00037BCD">
      <w:pPr>
        <w:ind w:right="45"/>
        <w:rPr>
          <w:rFonts w:eastAsia="PMingLiU"/>
          <w:bCs/>
        </w:rPr>
      </w:pPr>
    </w:p>
    <w:p w:rsidR="00037BCD" w:rsidRDefault="00037BCD" w:rsidP="00037BCD">
      <w:pPr>
        <w:ind w:right="45"/>
        <w:rPr>
          <w:rFonts w:eastAsia="PMingLiU"/>
          <w:bCs/>
        </w:rPr>
      </w:pPr>
    </w:p>
    <w:p w:rsidR="007D2292" w:rsidRDefault="007D2292" w:rsidP="00037BCD">
      <w:pPr>
        <w:ind w:right="45"/>
        <w:rPr>
          <w:rFonts w:eastAsia="PMingLiU"/>
          <w:bCs/>
        </w:rPr>
      </w:pPr>
    </w:p>
    <w:p w:rsidR="007D2292" w:rsidRDefault="007D2292" w:rsidP="00037BCD">
      <w:pPr>
        <w:ind w:right="45"/>
        <w:rPr>
          <w:rFonts w:eastAsia="PMingLiU"/>
          <w:bCs/>
        </w:rPr>
      </w:pPr>
    </w:p>
    <w:p w:rsidR="001E3A95" w:rsidRPr="0042079D" w:rsidRDefault="00037BCD" w:rsidP="00037BCD">
      <w:pPr>
        <w:ind w:right="45"/>
        <w:rPr>
          <w:b/>
          <w:sz w:val="24"/>
          <w:szCs w:val="24"/>
          <w:lang w:val="ru-RU"/>
        </w:rPr>
      </w:pPr>
      <w:r>
        <w:rPr>
          <w:b/>
          <w:bCs/>
          <w:sz w:val="28"/>
          <w:szCs w:val="28"/>
        </w:rPr>
        <w:t xml:space="preserve">Чернівецький міський голова                                                         </w:t>
      </w:r>
      <w:r>
        <w:rPr>
          <w:b/>
          <w:sz w:val="28"/>
          <w:szCs w:val="28"/>
        </w:rPr>
        <w:t>О.Каспрук</w:t>
      </w:r>
      <w:r>
        <w:rPr>
          <w:b/>
          <w:bCs/>
          <w:sz w:val="28"/>
          <w:szCs w:val="28"/>
        </w:rPr>
        <w:t xml:space="preserve">       </w:t>
      </w:r>
    </w:p>
    <w:p w:rsidR="006D0753" w:rsidRDefault="006D0753" w:rsidP="00AC0C42">
      <w:pPr>
        <w:ind w:right="45"/>
        <w:rPr>
          <w:b/>
          <w:sz w:val="24"/>
          <w:szCs w:val="24"/>
        </w:rPr>
      </w:pPr>
    </w:p>
    <w:p w:rsidR="006D0753" w:rsidRDefault="006D0753" w:rsidP="00AC0C42">
      <w:pPr>
        <w:ind w:right="45"/>
        <w:rPr>
          <w:b/>
          <w:sz w:val="24"/>
          <w:szCs w:val="24"/>
        </w:rPr>
      </w:pPr>
    </w:p>
    <w:p w:rsidR="00877B7B" w:rsidRDefault="00877B7B" w:rsidP="00AC0C42">
      <w:pPr>
        <w:ind w:right="45"/>
        <w:rPr>
          <w:b/>
          <w:sz w:val="24"/>
          <w:szCs w:val="24"/>
        </w:rPr>
      </w:pPr>
    </w:p>
    <w:p w:rsidR="00877B7B" w:rsidRDefault="00877B7B" w:rsidP="00AC0C42">
      <w:pPr>
        <w:ind w:right="45"/>
        <w:rPr>
          <w:b/>
          <w:sz w:val="24"/>
          <w:szCs w:val="24"/>
        </w:rPr>
      </w:pPr>
    </w:p>
    <w:p w:rsidR="00300A03" w:rsidRDefault="00300A03" w:rsidP="00AC0C42">
      <w:pPr>
        <w:ind w:right="45"/>
        <w:rPr>
          <w:b/>
          <w:sz w:val="24"/>
          <w:szCs w:val="24"/>
        </w:rPr>
      </w:pPr>
    </w:p>
    <w:p w:rsidR="00CD5D39" w:rsidRDefault="00CD5D39" w:rsidP="00AC0C42">
      <w:pPr>
        <w:ind w:right="45"/>
        <w:rPr>
          <w:b/>
          <w:sz w:val="24"/>
          <w:szCs w:val="24"/>
        </w:rPr>
      </w:pPr>
    </w:p>
    <w:p w:rsidR="00CD5D39" w:rsidRDefault="00CD5D39" w:rsidP="00AC0C42">
      <w:pPr>
        <w:ind w:right="45"/>
        <w:rPr>
          <w:b/>
          <w:sz w:val="24"/>
          <w:szCs w:val="24"/>
        </w:rPr>
      </w:pPr>
    </w:p>
    <w:p w:rsidR="00CD5D39" w:rsidRDefault="00CD5D39" w:rsidP="00AC0C42">
      <w:pPr>
        <w:ind w:right="45"/>
        <w:rPr>
          <w:b/>
          <w:sz w:val="24"/>
          <w:szCs w:val="24"/>
        </w:rPr>
      </w:pPr>
    </w:p>
    <w:p w:rsidR="00CD5D39" w:rsidRDefault="00CD5D39" w:rsidP="00AC0C42">
      <w:pPr>
        <w:ind w:right="45"/>
        <w:rPr>
          <w:b/>
          <w:sz w:val="24"/>
          <w:szCs w:val="24"/>
        </w:rPr>
      </w:pPr>
    </w:p>
    <w:p w:rsidR="00CD5D39" w:rsidRDefault="00CD5D39" w:rsidP="00AC0C42">
      <w:pPr>
        <w:ind w:right="45"/>
        <w:rPr>
          <w:b/>
          <w:sz w:val="24"/>
          <w:szCs w:val="24"/>
        </w:rPr>
      </w:pPr>
    </w:p>
    <w:p w:rsidR="00CD5D39" w:rsidRDefault="00CD5D39" w:rsidP="00AC0C42">
      <w:pPr>
        <w:ind w:right="45"/>
        <w:rPr>
          <w:b/>
          <w:sz w:val="24"/>
          <w:szCs w:val="24"/>
        </w:rPr>
      </w:pPr>
    </w:p>
    <w:p w:rsidR="00CD5D39" w:rsidRDefault="00CD5D39" w:rsidP="00AC0C42">
      <w:pPr>
        <w:ind w:right="45"/>
        <w:rPr>
          <w:b/>
          <w:sz w:val="24"/>
          <w:szCs w:val="24"/>
        </w:rPr>
      </w:pPr>
    </w:p>
    <w:p w:rsidR="00B70B31" w:rsidRDefault="00B70B31" w:rsidP="00AC0C42">
      <w:pPr>
        <w:ind w:right="45"/>
        <w:rPr>
          <w:b/>
          <w:sz w:val="24"/>
          <w:szCs w:val="24"/>
        </w:rPr>
      </w:pPr>
    </w:p>
    <w:p w:rsidR="00B70B31" w:rsidRDefault="00B70B31" w:rsidP="00AC0C42">
      <w:pPr>
        <w:ind w:right="45"/>
        <w:rPr>
          <w:b/>
          <w:sz w:val="24"/>
          <w:szCs w:val="24"/>
        </w:rPr>
      </w:pPr>
    </w:p>
    <w:p w:rsidR="00B70B31" w:rsidRDefault="00B70B31" w:rsidP="00AC0C42">
      <w:pPr>
        <w:ind w:right="45"/>
        <w:rPr>
          <w:b/>
          <w:sz w:val="24"/>
          <w:szCs w:val="24"/>
        </w:rPr>
      </w:pPr>
    </w:p>
    <w:p w:rsidR="00B70B31" w:rsidRDefault="00B70B31" w:rsidP="00AC0C42">
      <w:pPr>
        <w:ind w:right="45"/>
        <w:rPr>
          <w:b/>
          <w:sz w:val="24"/>
          <w:szCs w:val="24"/>
        </w:rPr>
      </w:pPr>
    </w:p>
    <w:p w:rsidR="00B70B31" w:rsidRDefault="00B70B31" w:rsidP="00AC0C42">
      <w:pPr>
        <w:ind w:right="45"/>
        <w:rPr>
          <w:b/>
          <w:sz w:val="24"/>
          <w:szCs w:val="24"/>
        </w:rPr>
      </w:pPr>
    </w:p>
    <w:p w:rsidR="00B70B31" w:rsidRDefault="00B70B31" w:rsidP="00AC0C42">
      <w:pPr>
        <w:ind w:right="45"/>
        <w:rPr>
          <w:b/>
          <w:sz w:val="24"/>
          <w:szCs w:val="24"/>
        </w:rPr>
      </w:pPr>
    </w:p>
    <w:p w:rsidR="00B70B31" w:rsidRDefault="00B70B31" w:rsidP="00AC0C42">
      <w:pPr>
        <w:ind w:right="45"/>
        <w:rPr>
          <w:b/>
          <w:sz w:val="24"/>
          <w:szCs w:val="24"/>
        </w:rPr>
      </w:pPr>
    </w:p>
    <w:p w:rsidR="00B70B31" w:rsidRDefault="00B70B31" w:rsidP="00AC0C42">
      <w:pPr>
        <w:ind w:right="45"/>
        <w:rPr>
          <w:b/>
          <w:sz w:val="24"/>
          <w:szCs w:val="24"/>
        </w:rPr>
      </w:pPr>
    </w:p>
    <w:p w:rsidR="00B70B31" w:rsidRDefault="00B70B31" w:rsidP="00AC0C42">
      <w:pPr>
        <w:ind w:right="45"/>
        <w:rPr>
          <w:b/>
          <w:sz w:val="24"/>
          <w:szCs w:val="24"/>
        </w:rPr>
      </w:pPr>
    </w:p>
    <w:p w:rsidR="00B70B31" w:rsidRDefault="00B70B31" w:rsidP="00AC0C42">
      <w:pPr>
        <w:ind w:right="45"/>
        <w:rPr>
          <w:b/>
          <w:sz w:val="24"/>
          <w:szCs w:val="24"/>
        </w:rPr>
      </w:pPr>
    </w:p>
    <w:p w:rsidR="00B70B31" w:rsidRDefault="00B70B31" w:rsidP="00AC0C42">
      <w:pPr>
        <w:ind w:right="45"/>
        <w:rPr>
          <w:b/>
          <w:sz w:val="24"/>
          <w:szCs w:val="24"/>
        </w:rPr>
      </w:pPr>
    </w:p>
    <w:p w:rsidR="00B70B31" w:rsidRDefault="00B70B31" w:rsidP="00AC0C42">
      <w:pPr>
        <w:ind w:right="45"/>
        <w:rPr>
          <w:b/>
          <w:sz w:val="24"/>
          <w:szCs w:val="24"/>
        </w:rPr>
      </w:pPr>
    </w:p>
    <w:p w:rsidR="00B70B31" w:rsidRDefault="00B70B31" w:rsidP="00AC0C42">
      <w:pPr>
        <w:ind w:right="45"/>
        <w:rPr>
          <w:b/>
          <w:sz w:val="24"/>
          <w:szCs w:val="24"/>
        </w:rPr>
      </w:pPr>
    </w:p>
    <w:p w:rsidR="00B70B31" w:rsidRDefault="00B70B31" w:rsidP="00AC0C42">
      <w:pPr>
        <w:ind w:right="45"/>
        <w:rPr>
          <w:b/>
          <w:sz w:val="24"/>
          <w:szCs w:val="24"/>
        </w:rPr>
      </w:pPr>
    </w:p>
    <w:p w:rsidR="00CD5D39" w:rsidRDefault="00CD5D39" w:rsidP="00AC0C42">
      <w:pPr>
        <w:ind w:right="45"/>
        <w:rPr>
          <w:b/>
          <w:sz w:val="24"/>
          <w:szCs w:val="24"/>
        </w:rPr>
      </w:pPr>
    </w:p>
    <w:p w:rsidR="00CD5D39" w:rsidRDefault="00CD5D39" w:rsidP="00AC0C42">
      <w:pPr>
        <w:ind w:right="45"/>
        <w:rPr>
          <w:b/>
          <w:sz w:val="24"/>
          <w:szCs w:val="24"/>
        </w:rPr>
      </w:pPr>
    </w:p>
    <w:p w:rsidR="00277FB7" w:rsidRDefault="00277FB7" w:rsidP="00AC0C42">
      <w:pPr>
        <w:ind w:right="45"/>
        <w:rPr>
          <w:b/>
          <w:sz w:val="24"/>
          <w:szCs w:val="24"/>
        </w:rPr>
      </w:pPr>
    </w:p>
    <w:p w:rsidR="00277FB7" w:rsidRDefault="00277FB7" w:rsidP="00AC0C42">
      <w:pPr>
        <w:ind w:right="45"/>
        <w:rPr>
          <w:b/>
          <w:sz w:val="24"/>
          <w:szCs w:val="24"/>
        </w:rPr>
      </w:pPr>
    </w:p>
    <w:p w:rsidR="00490682" w:rsidRDefault="00490682" w:rsidP="00AC0C42">
      <w:pPr>
        <w:ind w:right="45"/>
        <w:rPr>
          <w:b/>
          <w:sz w:val="24"/>
          <w:szCs w:val="24"/>
        </w:rPr>
      </w:pPr>
    </w:p>
    <w:p w:rsidR="00490682" w:rsidRDefault="00490682" w:rsidP="00AC0C42">
      <w:pPr>
        <w:ind w:right="45"/>
        <w:rPr>
          <w:b/>
          <w:sz w:val="24"/>
          <w:szCs w:val="24"/>
        </w:rPr>
      </w:pPr>
    </w:p>
    <w:p w:rsidR="00490682" w:rsidRDefault="00490682" w:rsidP="00AC0C42">
      <w:pPr>
        <w:ind w:right="45"/>
        <w:rPr>
          <w:b/>
          <w:sz w:val="24"/>
          <w:szCs w:val="24"/>
        </w:rPr>
      </w:pPr>
    </w:p>
    <w:p w:rsidR="00490682" w:rsidRDefault="00490682" w:rsidP="00AC0C42">
      <w:pPr>
        <w:ind w:right="45"/>
        <w:rPr>
          <w:b/>
          <w:sz w:val="24"/>
          <w:szCs w:val="24"/>
        </w:rPr>
      </w:pPr>
    </w:p>
    <w:p w:rsidR="00490682" w:rsidRDefault="00490682" w:rsidP="00AC0C42">
      <w:pPr>
        <w:ind w:right="45"/>
        <w:rPr>
          <w:b/>
          <w:sz w:val="24"/>
          <w:szCs w:val="24"/>
        </w:rPr>
      </w:pPr>
    </w:p>
    <w:p w:rsidR="00490682" w:rsidRDefault="00490682" w:rsidP="00AC0C42">
      <w:pPr>
        <w:ind w:right="45"/>
        <w:rPr>
          <w:b/>
          <w:sz w:val="24"/>
          <w:szCs w:val="24"/>
        </w:rPr>
      </w:pPr>
    </w:p>
    <w:sectPr w:rsidR="00490682" w:rsidSect="00B66CF6">
      <w:pgSz w:w="11906" w:h="16838"/>
      <w:pgMar w:top="851"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73B4" w:rsidRDefault="00CD73B4">
      <w:r>
        <w:separator/>
      </w:r>
    </w:p>
  </w:endnote>
  <w:endnote w:type="continuationSeparator" w:id="0">
    <w:p w:rsidR="00CD73B4" w:rsidRDefault="00CD73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73B4" w:rsidRDefault="00CD73B4">
      <w:r>
        <w:separator/>
      </w:r>
    </w:p>
  </w:footnote>
  <w:footnote w:type="continuationSeparator" w:id="0">
    <w:p w:rsidR="00CD73B4" w:rsidRDefault="00CD73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62C"/>
    <w:rsid w:val="000015BC"/>
    <w:rsid w:val="000031B5"/>
    <w:rsid w:val="000051D7"/>
    <w:rsid w:val="000060C7"/>
    <w:rsid w:val="00006227"/>
    <w:rsid w:val="00006BBB"/>
    <w:rsid w:val="0001002C"/>
    <w:rsid w:val="00010A42"/>
    <w:rsid w:val="00011C9B"/>
    <w:rsid w:val="00016095"/>
    <w:rsid w:val="00020D65"/>
    <w:rsid w:val="00021531"/>
    <w:rsid w:val="00021DF2"/>
    <w:rsid w:val="00022118"/>
    <w:rsid w:val="000263B3"/>
    <w:rsid w:val="000313CE"/>
    <w:rsid w:val="00032D4A"/>
    <w:rsid w:val="00034764"/>
    <w:rsid w:val="00037347"/>
    <w:rsid w:val="00037BCD"/>
    <w:rsid w:val="00040A30"/>
    <w:rsid w:val="00051EC8"/>
    <w:rsid w:val="0005223F"/>
    <w:rsid w:val="000533DE"/>
    <w:rsid w:val="00053EEE"/>
    <w:rsid w:val="000577C2"/>
    <w:rsid w:val="00057B19"/>
    <w:rsid w:val="0006027C"/>
    <w:rsid w:val="000606BC"/>
    <w:rsid w:val="0006182D"/>
    <w:rsid w:val="00065AE4"/>
    <w:rsid w:val="00066194"/>
    <w:rsid w:val="00066CC5"/>
    <w:rsid w:val="00067D29"/>
    <w:rsid w:val="00070C0B"/>
    <w:rsid w:val="00071614"/>
    <w:rsid w:val="00072DDF"/>
    <w:rsid w:val="000812DE"/>
    <w:rsid w:val="0008158D"/>
    <w:rsid w:val="00081BD8"/>
    <w:rsid w:val="000827B8"/>
    <w:rsid w:val="00084933"/>
    <w:rsid w:val="0008703F"/>
    <w:rsid w:val="00096136"/>
    <w:rsid w:val="00096281"/>
    <w:rsid w:val="00096421"/>
    <w:rsid w:val="00096897"/>
    <w:rsid w:val="000976FE"/>
    <w:rsid w:val="00097F7F"/>
    <w:rsid w:val="000A0B75"/>
    <w:rsid w:val="000A1E46"/>
    <w:rsid w:val="000A291A"/>
    <w:rsid w:val="000A374B"/>
    <w:rsid w:val="000A603A"/>
    <w:rsid w:val="000A6B28"/>
    <w:rsid w:val="000B3983"/>
    <w:rsid w:val="000B7304"/>
    <w:rsid w:val="000B7FFE"/>
    <w:rsid w:val="000C40A0"/>
    <w:rsid w:val="000C55CF"/>
    <w:rsid w:val="000C706A"/>
    <w:rsid w:val="000D3F91"/>
    <w:rsid w:val="000D6FC1"/>
    <w:rsid w:val="000D737A"/>
    <w:rsid w:val="000D7D3C"/>
    <w:rsid w:val="000E01EF"/>
    <w:rsid w:val="000E0937"/>
    <w:rsid w:val="000E1521"/>
    <w:rsid w:val="000E2242"/>
    <w:rsid w:val="000E2D16"/>
    <w:rsid w:val="000F6324"/>
    <w:rsid w:val="00101307"/>
    <w:rsid w:val="00101765"/>
    <w:rsid w:val="00102DF9"/>
    <w:rsid w:val="00103F36"/>
    <w:rsid w:val="00105094"/>
    <w:rsid w:val="00110E78"/>
    <w:rsid w:val="00113890"/>
    <w:rsid w:val="00114349"/>
    <w:rsid w:val="00117894"/>
    <w:rsid w:val="00117E67"/>
    <w:rsid w:val="00117F18"/>
    <w:rsid w:val="00120635"/>
    <w:rsid w:val="00122043"/>
    <w:rsid w:val="00124842"/>
    <w:rsid w:val="00125B88"/>
    <w:rsid w:val="00130071"/>
    <w:rsid w:val="0013318B"/>
    <w:rsid w:val="00133F06"/>
    <w:rsid w:val="00141A15"/>
    <w:rsid w:val="00146397"/>
    <w:rsid w:val="0014732A"/>
    <w:rsid w:val="00150BF4"/>
    <w:rsid w:val="0015738C"/>
    <w:rsid w:val="00165A64"/>
    <w:rsid w:val="001702AB"/>
    <w:rsid w:val="00175F8C"/>
    <w:rsid w:val="0018064A"/>
    <w:rsid w:val="001827B0"/>
    <w:rsid w:val="001838E2"/>
    <w:rsid w:val="001843F3"/>
    <w:rsid w:val="0018682C"/>
    <w:rsid w:val="00192BFE"/>
    <w:rsid w:val="001A1271"/>
    <w:rsid w:val="001A593B"/>
    <w:rsid w:val="001A79D9"/>
    <w:rsid w:val="001B2068"/>
    <w:rsid w:val="001B24FB"/>
    <w:rsid w:val="001C0E6B"/>
    <w:rsid w:val="001C6688"/>
    <w:rsid w:val="001C753D"/>
    <w:rsid w:val="001D03D9"/>
    <w:rsid w:val="001D326F"/>
    <w:rsid w:val="001D4DE8"/>
    <w:rsid w:val="001D689A"/>
    <w:rsid w:val="001E1533"/>
    <w:rsid w:val="001E3A95"/>
    <w:rsid w:val="001E6757"/>
    <w:rsid w:val="001F15A2"/>
    <w:rsid w:val="001F2F6C"/>
    <w:rsid w:val="001F4551"/>
    <w:rsid w:val="002048AB"/>
    <w:rsid w:val="00207E17"/>
    <w:rsid w:val="0021317A"/>
    <w:rsid w:val="002132E3"/>
    <w:rsid w:val="002135DB"/>
    <w:rsid w:val="00213DFD"/>
    <w:rsid w:val="00216614"/>
    <w:rsid w:val="0021671B"/>
    <w:rsid w:val="002203C9"/>
    <w:rsid w:val="00227169"/>
    <w:rsid w:val="00230636"/>
    <w:rsid w:val="002309E7"/>
    <w:rsid w:val="00232097"/>
    <w:rsid w:val="002400E9"/>
    <w:rsid w:val="00240853"/>
    <w:rsid w:val="0024187D"/>
    <w:rsid w:val="00242501"/>
    <w:rsid w:val="00244775"/>
    <w:rsid w:val="00244F4B"/>
    <w:rsid w:val="00246F04"/>
    <w:rsid w:val="00247481"/>
    <w:rsid w:val="00251043"/>
    <w:rsid w:val="002527FD"/>
    <w:rsid w:val="00252EEC"/>
    <w:rsid w:val="00256E2D"/>
    <w:rsid w:val="00262187"/>
    <w:rsid w:val="0026295A"/>
    <w:rsid w:val="00262D72"/>
    <w:rsid w:val="0026363D"/>
    <w:rsid w:val="00263D29"/>
    <w:rsid w:val="002651B2"/>
    <w:rsid w:val="002666E2"/>
    <w:rsid w:val="0026762C"/>
    <w:rsid w:val="002719F3"/>
    <w:rsid w:val="00271C1F"/>
    <w:rsid w:val="002731F9"/>
    <w:rsid w:val="0027462D"/>
    <w:rsid w:val="00276A0E"/>
    <w:rsid w:val="00277FB7"/>
    <w:rsid w:val="0028350E"/>
    <w:rsid w:val="002936B3"/>
    <w:rsid w:val="002A041E"/>
    <w:rsid w:val="002A2616"/>
    <w:rsid w:val="002A2FCD"/>
    <w:rsid w:val="002A47F2"/>
    <w:rsid w:val="002A6AB5"/>
    <w:rsid w:val="002A76E2"/>
    <w:rsid w:val="002B0240"/>
    <w:rsid w:val="002B1391"/>
    <w:rsid w:val="002B18FB"/>
    <w:rsid w:val="002B5318"/>
    <w:rsid w:val="002C0A25"/>
    <w:rsid w:val="002C1B5A"/>
    <w:rsid w:val="002C2DA3"/>
    <w:rsid w:val="002C57FF"/>
    <w:rsid w:val="002D2AEF"/>
    <w:rsid w:val="002D4846"/>
    <w:rsid w:val="002E0BC0"/>
    <w:rsid w:val="002E3D9E"/>
    <w:rsid w:val="002E7E64"/>
    <w:rsid w:val="002F0EDA"/>
    <w:rsid w:val="002F4752"/>
    <w:rsid w:val="00300A03"/>
    <w:rsid w:val="00300ACB"/>
    <w:rsid w:val="0030182C"/>
    <w:rsid w:val="0030433F"/>
    <w:rsid w:val="003068F3"/>
    <w:rsid w:val="003076A6"/>
    <w:rsid w:val="00314623"/>
    <w:rsid w:val="00315622"/>
    <w:rsid w:val="00316FF2"/>
    <w:rsid w:val="00317471"/>
    <w:rsid w:val="00317A65"/>
    <w:rsid w:val="00320C74"/>
    <w:rsid w:val="003241C6"/>
    <w:rsid w:val="00324A41"/>
    <w:rsid w:val="00324AF0"/>
    <w:rsid w:val="003253C9"/>
    <w:rsid w:val="00333805"/>
    <w:rsid w:val="00334409"/>
    <w:rsid w:val="00340683"/>
    <w:rsid w:val="003431B5"/>
    <w:rsid w:val="003442D1"/>
    <w:rsid w:val="00345540"/>
    <w:rsid w:val="003528C2"/>
    <w:rsid w:val="0036070B"/>
    <w:rsid w:val="00361E66"/>
    <w:rsid w:val="00366492"/>
    <w:rsid w:val="00367078"/>
    <w:rsid w:val="00370BED"/>
    <w:rsid w:val="00371A20"/>
    <w:rsid w:val="00371FB0"/>
    <w:rsid w:val="00374DA3"/>
    <w:rsid w:val="00375D1F"/>
    <w:rsid w:val="0037628A"/>
    <w:rsid w:val="0038395F"/>
    <w:rsid w:val="003919AD"/>
    <w:rsid w:val="00393488"/>
    <w:rsid w:val="00395B71"/>
    <w:rsid w:val="003979F7"/>
    <w:rsid w:val="003A00F5"/>
    <w:rsid w:val="003A13B1"/>
    <w:rsid w:val="003A1A83"/>
    <w:rsid w:val="003A201D"/>
    <w:rsid w:val="003A5630"/>
    <w:rsid w:val="003B034E"/>
    <w:rsid w:val="003B0EF6"/>
    <w:rsid w:val="003B4685"/>
    <w:rsid w:val="003B6283"/>
    <w:rsid w:val="003B6577"/>
    <w:rsid w:val="003B6696"/>
    <w:rsid w:val="003B6929"/>
    <w:rsid w:val="003B6E9D"/>
    <w:rsid w:val="003C17F6"/>
    <w:rsid w:val="003C711C"/>
    <w:rsid w:val="003C7999"/>
    <w:rsid w:val="003D5281"/>
    <w:rsid w:val="003D540D"/>
    <w:rsid w:val="003D594F"/>
    <w:rsid w:val="003D7E18"/>
    <w:rsid w:val="003E0977"/>
    <w:rsid w:val="003E0EF1"/>
    <w:rsid w:val="003E2CEB"/>
    <w:rsid w:val="003E4F1F"/>
    <w:rsid w:val="003E5472"/>
    <w:rsid w:val="00400F54"/>
    <w:rsid w:val="00401EA1"/>
    <w:rsid w:val="00407314"/>
    <w:rsid w:val="00410923"/>
    <w:rsid w:val="00410D32"/>
    <w:rsid w:val="0041309B"/>
    <w:rsid w:val="00413B95"/>
    <w:rsid w:val="00415DEF"/>
    <w:rsid w:val="00420483"/>
    <w:rsid w:val="0042079D"/>
    <w:rsid w:val="00426922"/>
    <w:rsid w:val="00427B7A"/>
    <w:rsid w:val="00427D9E"/>
    <w:rsid w:val="00430263"/>
    <w:rsid w:val="00430D8A"/>
    <w:rsid w:val="0043462E"/>
    <w:rsid w:val="004403A9"/>
    <w:rsid w:val="00440559"/>
    <w:rsid w:val="00440906"/>
    <w:rsid w:val="0045015E"/>
    <w:rsid w:val="00450D14"/>
    <w:rsid w:val="00451DCC"/>
    <w:rsid w:val="004523B0"/>
    <w:rsid w:val="004524EB"/>
    <w:rsid w:val="00452AD9"/>
    <w:rsid w:val="00460A46"/>
    <w:rsid w:val="004611A6"/>
    <w:rsid w:val="0046181E"/>
    <w:rsid w:val="004621F6"/>
    <w:rsid w:val="004634AD"/>
    <w:rsid w:val="0047004D"/>
    <w:rsid w:val="00471ED0"/>
    <w:rsid w:val="00473E2F"/>
    <w:rsid w:val="00475E1C"/>
    <w:rsid w:val="00481333"/>
    <w:rsid w:val="0048557A"/>
    <w:rsid w:val="00485BDA"/>
    <w:rsid w:val="00487EE6"/>
    <w:rsid w:val="00490682"/>
    <w:rsid w:val="00490915"/>
    <w:rsid w:val="00490A60"/>
    <w:rsid w:val="0049192F"/>
    <w:rsid w:val="00491E6D"/>
    <w:rsid w:val="00492FC8"/>
    <w:rsid w:val="0049345F"/>
    <w:rsid w:val="004937D2"/>
    <w:rsid w:val="00493D22"/>
    <w:rsid w:val="004A209A"/>
    <w:rsid w:val="004B175E"/>
    <w:rsid w:val="004B17D8"/>
    <w:rsid w:val="004B25AC"/>
    <w:rsid w:val="004B3E7F"/>
    <w:rsid w:val="004C03D6"/>
    <w:rsid w:val="004C0D76"/>
    <w:rsid w:val="004C2018"/>
    <w:rsid w:val="004C41C1"/>
    <w:rsid w:val="004C4305"/>
    <w:rsid w:val="004C5541"/>
    <w:rsid w:val="004C7C65"/>
    <w:rsid w:val="004D567F"/>
    <w:rsid w:val="004D7334"/>
    <w:rsid w:val="004E52E9"/>
    <w:rsid w:val="004F0F6A"/>
    <w:rsid w:val="004F3B0C"/>
    <w:rsid w:val="004F4CB7"/>
    <w:rsid w:val="00500FCB"/>
    <w:rsid w:val="005020FB"/>
    <w:rsid w:val="00503912"/>
    <w:rsid w:val="005053C3"/>
    <w:rsid w:val="00506E43"/>
    <w:rsid w:val="0050770F"/>
    <w:rsid w:val="00510E7D"/>
    <w:rsid w:val="00512CFB"/>
    <w:rsid w:val="00514126"/>
    <w:rsid w:val="00515736"/>
    <w:rsid w:val="005204D8"/>
    <w:rsid w:val="0052189A"/>
    <w:rsid w:val="005370FD"/>
    <w:rsid w:val="00537DA3"/>
    <w:rsid w:val="00540CFD"/>
    <w:rsid w:val="005414D4"/>
    <w:rsid w:val="00542825"/>
    <w:rsid w:val="00544866"/>
    <w:rsid w:val="00544915"/>
    <w:rsid w:val="00545C06"/>
    <w:rsid w:val="00551A0F"/>
    <w:rsid w:val="00551A82"/>
    <w:rsid w:val="0056317C"/>
    <w:rsid w:val="00566F04"/>
    <w:rsid w:val="00573DFD"/>
    <w:rsid w:val="005745F8"/>
    <w:rsid w:val="005824D3"/>
    <w:rsid w:val="005831BA"/>
    <w:rsid w:val="005831E4"/>
    <w:rsid w:val="00584EC4"/>
    <w:rsid w:val="00585956"/>
    <w:rsid w:val="00591087"/>
    <w:rsid w:val="00595C14"/>
    <w:rsid w:val="0059612A"/>
    <w:rsid w:val="005A08A7"/>
    <w:rsid w:val="005A3F6E"/>
    <w:rsid w:val="005A6B1C"/>
    <w:rsid w:val="005B1557"/>
    <w:rsid w:val="005B3327"/>
    <w:rsid w:val="005B4000"/>
    <w:rsid w:val="005B4ED3"/>
    <w:rsid w:val="005B58E7"/>
    <w:rsid w:val="005B685B"/>
    <w:rsid w:val="005C237B"/>
    <w:rsid w:val="005C37F6"/>
    <w:rsid w:val="005C3C70"/>
    <w:rsid w:val="005C7E56"/>
    <w:rsid w:val="005D0C12"/>
    <w:rsid w:val="005D2055"/>
    <w:rsid w:val="005D42DB"/>
    <w:rsid w:val="005D5165"/>
    <w:rsid w:val="005D5313"/>
    <w:rsid w:val="005D71BB"/>
    <w:rsid w:val="005E02B3"/>
    <w:rsid w:val="005E5259"/>
    <w:rsid w:val="005E6F54"/>
    <w:rsid w:val="005E7133"/>
    <w:rsid w:val="005F06BF"/>
    <w:rsid w:val="005F14EF"/>
    <w:rsid w:val="005F1983"/>
    <w:rsid w:val="005F221C"/>
    <w:rsid w:val="005F2984"/>
    <w:rsid w:val="005F3086"/>
    <w:rsid w:val="005F38B6"/>
    <w:rsid w:val="00600BD3"/>
    <w:rsid w:val="00604D16"/>
    <w:rsid w:val="0061145A"/>
    <w:rsid w:val="00612ADE"/>
    <w:rsid w:val="00613217"/>
    <w:rsid w:val="0061431D"/>
    <w:rsid w:val="006224F1"/>
    <w:rsid w:val="0062422F"/>
    <w:rsid w:val="00627AE5"/>
    <w:rsid w:val="006319E7"/>
    <w:rsid w:val="00633929"/>
    <w:rsid w:val="006409DA"/>
    <w:rsid w:val="00641E56"/>
    <w:rsid w:val="00642693"/>
    <w:rsid w:val="00642FD6"/>
    <w:rsid w:val="0064496D"/>
    <w:rsid w:val="00647BCA"/>
    <w:rsid w:val="006523F5"/>
    <w:rsid w:val="00653563"/>
    <w:rsid w:val="0065590B"/>
    <w:rsid w:val="0065688C"/>
    <w:rsid w:val="0066056A"/>
    <w:rsid w:val="00666507"/>
    <w:rsid w:val="00667BC0"/>
    <w:rsid w:val="00670699"/>
    <w:rsid w:val="0067504D"/>
    <w:rsid w:val="006754BB"/>
    <w:rsid w:val="00682BF5"/>
    <w:rsid w:val="00683907"/>
    <w:rsid w:val="006844CE"/>
    <w:rsid w:val="00686463"/>
    <w:rsid w:val="00686851"/>
    <w:rsid w:val="00686B23"/>
    <w:rsid w:val="006905D7"/>
    <w:rsid w:val="00693EA2"/>
    <w:rsid w:val="00695215"/>
    <w:rsid w:val="00695EC1"/>
    <w:rsid w:val="00696DB7"/>
    <w:rsid w:val="006A14B2"/>
    <w:rsid w:val="006A1806"/>
    <w:rsid w:val="006A7CF3"/>
    <w:rsid w:val="006B1038"/>
    <w:rsid w:val="006B7369"/>
    <w:rsid w:val="006C0373"/>
    <w:rsid w:val="006C405F"/>
    <w:rsid w:val="006C4BFB"/>
    <w:rsid w:val="006C6048"/>
    <w:rsid w:val="006D0753"/>
    <w:rsid w:val="006D1E6D"/>
    <w:rsid w:val="006D2EA4"/>
    <w:rsid w:val="006D5EDC"/>
    <w:rsid w:val="006E515B"/>
    <w:rsid w:val="006E6514"/>
    <w:rsid w:val="006F58D5"/>
    <w:rsid w:val="007134C8"/>
    <w:rsid w:val="00713582"/>
    <w:rsid w:val="007135B8"/>
    <w:rsid w:val="007203E2"/>
    <w:rsid w:val="007203ED"/>
    <w:rsid w:val="00723F6C"/>
    <w:rsid w:val="007245A1"/>
    <w:rsid w:val="00724867"/>
    <w:rsid w:val="00725ACC"/>
    <w:rsid w:val="007263A7"/>
    <w:rsid w:val="0073424D"/>
    <w:rsid w:val="00734A97"/>
    <w:rsid w:val="00736CC9"/>
    <w:rsid w:val="00737199"/>
    <w:rsid w:val="007375A0"/>
    <w:rsid w:val="00743079"/>
    <w:rsid w:val="007434AA"/>
    <w:rsid w:val="007455AC"/>
    <w:rsid w:val="00747B21"/>
    <w:rsid w:val="00747FC7"/>
    <w:rsid w:val="00753B3D"/>
    <w:rsid w:val="00754510"/>
    <w:rsid w:val="00755E63"/>
    <w:rsid w:val="007561D4"/>
    <w:rsid w:val="00757421"/>
    <w:rsid w:val="0075758C"/>
    <w:rsid w:val="00761E8C"/>
    <w:rsid w:val="00765517"/>
    <w:rsid w:val="00766716"/>
    <w:rsid w:val="0077076D"/>
    <w:rsid w:val="00770ED2"/>
    <w:rsid w:val="00777040"/>
    <w:rsid w:val="00785225"/>
    <w:rsid w:val="00787172"/>
    <w:rsid w:val="007871E9"/>
    <w:rsid w:val="0079354E"/>
    <w:rsid w:val="00793DD0"/>
    <w:rsid w:val="0079662C"/>
    <w:rsid w:val="00796D81"/>
    <w:rsid w:val="007977EB"/>
    <w:rsid w:val="007A0276"/>
    <w:rsid w:val="007A032B"/>
    <w:rsid w:val="007A0394"/>
    <w:rsid w:val="007A274B"/>
    <w:rsid w:val="007A2C0D"/>
    <w:rsid w:val="007A3552"/>
    <w:rsid w:val="007A463D"/>
    <w:rsid w:val="007B10F2"/>
    <w:rsid w:val="007B149A"/>
    <w:rsid w:val="007B1BF5"/>
    <w:rsid w:val="007B7D2D"/>
    <w:rsid w:val="007C116B"/>
    <w:rsid w:val="007C224D"/>
    <w:rsid w:val="007C4AF4"/>
    <w:rsid w:val="007C4B53"/>
    <w:rsid w:val="007C7767"/>
    <w:rsid w:val="007D01BF"/>
    <w:rsid w:val="007D0CBB"/>
    <w:rsid w:val="007D2292"/>
    <w:rsid w:val="007D5706"/>
    <w:rsid w:val="007D6F76"/>
    <w:rsid w:val="007D7927"/>
    <w:rsid w:val="007E1D8B"/>
    <w:rsid w:val="007E5306"/>
    <w:rsid w:val="007E7396"/>
    <w:rsid w:val="007F23B9"/>
    <w:rsid w:val="007F6054"/>
    <w:rsid w:val="0080059D"/>
    <w:rsid w:val="00802D31"/>
    <w:rsid w:val="00805D29"/>
    <w:rsid w:val="00811431"/>
    <w:rsid w:val="00811464"/>
    <w:rsid w:val="0081149D"/>
    <w:rsid w:val="00812C15"/>
    <w:rsid w:val="008138D8"/>
    <w:rsid w:val="008147BD"/>
    <w:rsid w:val="00817EA6"/>
    <w:rsid w:val="008217E9"/>
    <w:rsid w:val="008220B7"/>
    <w:rsid w:val="00823FC3"/>
    <w:rsid w:val="008252BA"/>
    <w:rsid w:val="00827A3F"/>
    <w:rsid w:val="0083165A"/>
    <w:rsid w:val="00831AFE"/>
    <w:rsid w:val="008340BC"/>
    <w:rsid w:val="008345CE"/>
    <w:rsid w:val="008400B3"/>
    <w:rsid w:val="00841291"/>
    <w:rsid w:val="00841743"/>
    <w:rsid w:val="00842B60"/>
    <w:rsid w:val="00842F49"/>
    <w:rsid w:val="00850993"/>
    <w:rsid w:val="00850CC7"/>
    <w:rsid w:val="00851BDC"/>
    <w:rsid w:val="00855ADD"/>
    <w:rsid w:val="0086280D"/>
    <w:rsid w:val="008636ED"/>
    <w:rsid w:val="008649A8"/>
    <w:rsid w:val="0087289B"/>
    <w:rsid w:val="00873315"/>
    <w:rsid w:val="00874403"/>
    <w:rsid w:val="00877B7B"/>
    <w:rsid w:val="00877F5F"/>
    <w:rsid w:val="00881E70"/>
    <w:rsid w:val="008833B3"/>
    <w:rsid w:val="0088552E"/>
    <w:rsid w:val="00887118"/>
    <w:rsid w:val="00894468"/>
    <w:rsid w:val="008A05DC"/>
    <w:rsid w:val="008A2EAF"/>
    <w:rsid w:val="008A3BB2"/>
    <w:rsid w:val="008A5E37"/>
    <w:rsid w:val="008A6B1E"/>
    <w:rsid w:val="008B02B7"/>
    <w:rsid w:val="008B2487"/>
    <w:rsid w:val="008B2F4C"/>
    <w:rsid w:val="008B3CEF"/>
    <w:rsid w:val="008B7381"/>
    <w:rsid w:val="008C2D43"/>
    <w:rsid w:val="008C308E"/>
    <w:rsid w:val="008C54E6"/>
    <w:rsid w:val="008C72EE"/>
    <w:rsid w:val="008C79B6"/>
    <w:rsid w:val="008D0ECA"/>
    <w:rsid w:val="008D4210"/>
    <w:rsid w:val="008D4367"/>
    <w:rsid w:val="008D497A"/>
    <w:rsid w:val="008D5A5C"/>
    <w:rsid w:val="008E3943"/>
    <w:rsid w:val="008F0033"/>
    <w:rsid w:val="008F0320"/>
    <w:rsid w:val="008F10BF"/>
    <w:rsid w:val="008F3CCC"/>
    <w:rsid w:val="0090088A"/>
    <w:rsid w:val="00903C23"/>
    <w:rsid w:val="009054EC"/>
    <w:rsid w:val="009070EA"/>
    <w:rsid w:val="009074CC"/>
    <w:rsid w:val="00910284"/>
    <w:rsid w:val="009114E9"/>
    <w:rsid w:val="00911AA5"/>
    <w:rsid w:val="00911F87"/>
    <w:rsid w:val="009132EC"/>
    <w:rsid w:val="009133D9"/>
    <w:rsid w:val="00913998"/>
    <w:rsid w:val="009154F3"/>
    <w:rsid w:val="009226C4"/>
    <w:rsid w:val="009275F4"/>
    <w:rsid w:val="00927C78"/>
    <w:rsid w:val="009313E8"/>
    <w:rsid w:val="009324CC"/>
    <w:rsid w:val="00933B05"/>
    <w:rsid w:val="00934C1E"/>
    <w:rsid w:val="009374A2"/>
    <w:rsid w:val="0094141A"/>
    <w:rsid w:val="00942294"/>
    <w:rsid w:val="00944E33"/>
    <w:rsid w:val="00946C30"/>
    <w:rsid w:val="00954A77"/>
    <w:rsid w:val="00954E09"/>
    <w:rsid w:val="00954FB2"/>
    <w:rsid w:val="00955D0E"/>
    <w:rsid w:val="00957EC2"/>
    <w:rsid w:val="00962520"/>
    <w:rsid w:val="00966A63"/>
    <w:rsid w:val="00967945"/>
    <w:rsid w:val="00970754"/>
    <w:rsid w:val="00972247"/>
    <w:rsid w:val="00973529"/>
    <w:rsid w:val="00981685"/>
    <w:rsid w:val="0098266C"/>
    <w:rsid w:val="00985B3C"/>
    <w:rsid w:val="00986E6D"/>
    <w:rsid w:val="0099065D"/>
    <w:rsid w:val="0099437E"/>
    <w:rsid w:val="00994677"/>
    <w:rsid w:val="009A1BFF"/>
    <w:rsid w:val="009A2D77"/>
    <w:rsid w:val="009A67AA"/>
    <w:rsid w:val="009A7214"/>
    <w:rsid w:val="009B2F8C"/>
    <w:rsid w:val="009B751C"/>
    <w:rsid w:val="009B7840"/>
    <w:rsid w:val="009C1168"/>
    <w:rsid w:val="009C33F2"/>
    <w:rsid w:val="009C55B0"/>
    <w:rsid w:val="009D2B49"/>
    <w:rsid w:val="009D4F5C"/>
    <w:rsid w:val="009D6149"/>
    <w:rsid w:val="009F072B"/>
    <w:rsid w:val="009F0C00"/>
    <w:rsid w:val="009F25DD"/>
    <w:rsid w:val="009F6603"/>
    <w:rsid w:val="009F684C"/>
    <w:rsid w:val="00A01BCF"/>
    <w:rsid w:val="00A041FC"/>
    <w:rsid w:val="00A055B8"/>
    <w:rsid w:val="00A06300"/>
    <w:rsid w:val="00A06B8C"/>
    <w:rsid w:val="00A1053F"/>
    <w:rsid w:val="00A112B4"/>
    <w:rsid w:val="00A12838"/>
    <w:rsid w:val="00A151C4"/>
    <w:rsid w:val="00A20CE1"/>
    <w:rsid w:val="00A2142E"/>
    <w:rsid w:val="00A2143A"/>
    <w:rsid w:val="00A21606"/>
    <w:rsid w:val="00A2272A"/>
    <w:rsid w:val="00A24D2C"/>
    <w:rsid w:val="00A26DC1"/>
    <w:rsid w:val="00A30293"/>
    <w:rsid w:val="00A3492F"/>
    <w:rsid w:val="00A34E13"/>
    <w:rsid w:val="00A37034"/>
    <w:rsid w:val="00A41D3E"/>
    <w:rsid w:val="00A548A8"/>
    <w:rsid w:val="00A55E3E"/>
    <w:rsid w:val="00A577BB"/>
    <w:rsid w:val="00A61394"/>
    <w:rsid w:val="00A64244"/>
    <w:rsid w:val="00A6471C"/>
    <w:rsid w:val="00A64D84"/>
    <w:rsid w:val="00A66023"/>
    <w:rsid w:val="00A66867"/>
    <w:rsid w:val="00A674C5"/>
    <w:rsid w:val="00A71073"/>
    <w:rsid w:val="00A72F83"/>
    <w:rsid w:val="00A75837"/>
    <w:rsid w:val="00A81CC6"/>
    <w:rsid w:val="00A83A5A"/>
    <w:rsid w:val="00A85CD1"/>
    <w:rsid w:val="00AA2A0B"/>
    <w:rsid w:val="00AA4FCE"/>
    <w:rsid w:val="00AB2049"/>
    <w:rsid w:val="00AB3886"/>
    <w:rsid w:val="00AB3CEE"/>
    <w:rsid w:val="00AB6642"/>
    <w:rsid w:val="00AB6E48"/>
    <w:rsid w:val="00AC0C42"/>
    <w:rsid w:val="00AC1282"/>
    <w:rsid w:val="00AC3A5B"/>
    <w:rsid w:val="00AD0903"/>
    <w:rsid w:val="00AD3B78"/>
    <w:rsid w:val="00AD495C"/>
    <w:rsid w:val="00AE5F1F"/>
    <w:rsid w:val="00AE71F0"/>
    <w:rsid w:val="00AF0029"/>
    <w:rsid w:val="00AF35DD"/>
    <w:rsid w:val="00AF7DE7"/>
    <w:rsid w:val="00B00858"/>
    <w:rsid w:val="00B052CA"/>
    <w:rsid w:val="00B1207B"/>
    <w:rsid w:val="00B1384D"/>
    <w:rsid w:val="00B16692"/>
    <w:rsid w:val="00B16A72"/>
    <w:rsid w:val="00B219BE"/>
    <w:rsid w:val="00B33509"/>
    <w:rsid w:val="00B37751"/>
    <w:rsid w:val="00B37D64"/>
    <w:rsid w:val="00B42935"/>
    <w:rsid w:val="00B433D7"/>
    <w:rsid w:val="00B43451"/>
    <w:rsid w:val="00B4347D"/>
    <w:rsid w:val="00B43CAF"/>
    <w:rsid w:val="00B462FB"/>
    <w:rsid w:val="00B53B65"/>
    <w:rsid w:val="00B63609"/>
    <w:rsid w:val="00B63B6D"/>
    <w:rsid w:val="00B66CF6"/>
    <w:rsid w:val="00B70B31"/>
    <w:rsid w:val="00B73C68"/>
    <w:rsid w:val="00B75535"/>
    <w:rsid w:val="00B75FC9"/>
    <w:rsid w:val="00B7647F"/>
    <w:rsid w:val="00B770F2"/>
    <w:rsid w:val="00B77BB4"/>
    <w:rsid w:val="00B84903"/>
    <w:rsid w:val="00B869AE"/>
    <w:rsid w:val="00B86BDC"/>
    <w:rsid w:val="00B87116"/>
    <w:rsid w:val="00B976E5"/>
    <w:rsid w:val="00B977BB"/>
    <w:rsid w:val="00BA1933"/>
    <w:rsid w:val="00BA65FE"/>
    <w:rsid w:val="00BB4C1B"/>
    <w:rsid w:val="00BB53D4"/>
    <w:rsid w:val="00BB5D2B"/>
    <w:rsid w:val="00BB6C6F"/>
    <w:rsid w:val="00BB79AB"/>
    <w:rsid w:val="00BC0673"/>
    <w:rsid w:val="00BC45D2"/>
    <w:rsid w:val="00BC54BB"/>
    <w:rsid w:val="00BD206C"/>
    <w:rsid w:val="00BD49F9"/>
    <w:rsid w:val="00BE2173"/>
    <w:rsid w:val="00BE508F"/>
    <w:rsid w:val="00BE56C9"/>
    <w:rsid w:val="00BE637C"/>
    <w:rsid w:val="00BF3D74"/>
    <w:rsid w:val="00BF42EE"/>
    <w:rsid w:val="00BF4AB1"/>
    <w:rsid w:val="00BF5993"/>
    <w:rsid w:val="00BF5F22"/>
    <w:rsid w:val="00C00373"/>
    <w:rsid w:val="00C0202D"/>
    <w:rsid w:val="00C031B3"/>
    <w:rsid w:val="00C119C9"/>
    <w:rsid w:val="00C142EB"/>
    <w:rsid w:val="00C2150E"/>
    <w:rsid w:val="00C2201C"/>
    <w:rsid w:val="00C278E1"/>
    <w:rsid w:val="00C304FB"/>
    <w:rsid w:val="00C30927"/>
    <w:rsid w:val="00C33392"/>
    <w:rsid w:val="00C36F19"/>
    <w:rsid w:val="00C37A93"/>
    <w:rsid w:val="00C37D56"/>
    <w:rsid w:val="00C4330D"/>
    <w:rsid w:val="00C479EC"/>
    <w:rsid w:val="00C50171"/>
    <w:rsid w:val="00C511AF"/>
    <w:rsid w:val="00C52281"/>
    <w:rsid w:val="00C5487A"/>
    <w:rsid w:val="00C55B6B"/>
    <w:rsid w:val="00C5738E"/>
    <w:rsid w:val="00C64D3C"/>
    <w:rsid w:val="00C73835"/>
    <w:rsid w:val="00C762E5"/>
    <w:rsid w:val="00C778F4"/>
    <w:rsid w:val="00C87024"/>
    <w:rsid w:val="00C872BF"/>
    <w:rsid w:val="00C914D6"/>
    <w:rsid w:val="00C92B4A"/>
    <w:rsid w:val="00C9482E"/>
    <w:rsid w:val="00C9628E"/>
    <w:rsid w:val="00C96454"/>
    <w:rsid w:val="00CA0DDC"/>
    <w:rsid w:val="00CA21FA"/>
    <w:rsid w:val="00CA4971"/>
    <w:rsid w:val="00CA53E6"/>
    <w:rsid w:val="00CA5AA1"/>
    <w:rsid w:val="00CA5DE6"/>
    <w:rsid w:val="00CB1164"/>
    <w:rsid w:val="00CB14BE"/>
    <w:rsid w:val="00CB1B31"/>
    <w:rsid w:val="00CB33CD"/>
    <w:rsid w:val="00CB37D2"/>
    <w:rsid w:val="00CB3AC5"/>
    <w:rsid w:val="00CC01B2"/>
    <w:rsid w:val="00CC26B2"/>
    <w:rsid w:val="00CC4B00"/>
    <w:rsid w:val="00CC751B"/>
    <w:rsid w:val="00CC7788"/>
    <w:rsid w:val="00CD0ADB"/>
    <w:rsid w:val="00CD3B4F"/>
    <w:rsid w:val="00CD5D39"/>
    <w:rsid w:val="00CD73B4"/>
    <w:rsid w:val="00CD7C14"/>
    <w:rsid w:val="00CE0037"/>
    <w:rsid w:val="00CE3095"/>
    <w:rsid w:val="00CF2033"/>
    <w:rsid w:val="00CF60C2"/>
    <w:rsid w:val="00D01926"/>
    <w:rsid w:val="00D0445E"/>
    <w:rsid w:val="00D1004B"/>
    <w:rsid w:val="00D106A3"/>
    <w:rsid w:val="00D113E5"/>
    <w:rsid w:val="00D127B8"/>
    <w:rsid w:val="00D15F16"/>
    <w:rsid w:val="00D16A73"/>
    <w:rsid w:val="00D16C1A"/>
    <w:rsid w:val="00D16E07"/>
    <w:rsid w:val="00D20B53"/>
    <w:rsid w:val="00D21FC6"/>
    <w:rsid w:val="00D244C3"/>
    <w:rsid w:val="00D36857"/>
    <w:rsid w:val="00D369E6"/>
    <w:rsid w:val="00D37988"/>
    <w:rsid w:val="00D37F51"/>
    <w:rsid w:val="00D44C40"/>
    <w:rsid w:val="00D44C67"/>
    <w:rsid w:val="00D5087C"/>
    <w:rsid w:val="00D51BB4"/>
    <w:rsid w:val="00D5443F"/>
    <w:rsid w:val="00D62B94"/>
    <w:rsid w:val="00D65CC0"/>
    <w:rsid w:val="00D66345"/>
    <w:rsid w:val="00D740F8"/>
    <w:rsid w:val="00D81182"/>
    <w:rsid w:val="00D824D6"/>
    <w:rsid w:val="00D84E5B"/>
    <w:rsid w:val="00D866E5"/>
    <w:rsid w:val="00D86F84"/>
    <w:rsid w:val="00D924EF"/>
    <w:rsid w:val="00D94E10"/>
    <w:rsid w:val="00DA1811"/>
    <w:rsid w:val="00DA62B1"/>
    <w:rsid w:val="00DB1099"/>
    <w:rsid w:val="00DB15ED"/>
    <w:rsid w:val="00DB1F68"/>
    <w:rsid w:val="00DB2E1A"/>
    <w:rsid w:val="00DB5E1A"/>
    <w:rsid w:val="00DD1D71"/>
    <w:rsid w:val="00DD4434"/>
    <w:rsid w:val="00DE0573"/>
    <w:rsid w:val="00DE178A"/>
    <w:rsid w:val="00DE72A6"/>
    <w:rsid w:val="00DE74DE"/>
    <w:rsid w:val="00DF1436"/>
    <w:rsid w:val="00DF2492"/>
    <w:rsid w:val="00DF2C85"/>
    <w:rsid w:val="00DF734F"/>
    <w:rsid w:val="00E004D8"/>
    <w:rsid w:val="00E024EF"/>
    <w:rsid w:val="00E025B6"/>
    <w:rsid w:val="00E05C80"/>
    <w:rsid w:val="00E06E48"/>
    <w:rsid w:val="00E10E84"/>
    <w:rsid w:val="00E12AF8"/>
    <w:rsid w:val="00E15874"/>
    <w:rsid w:val="00E22588"/>
    <w:rsid w:val="00E2267E"/>
    <w:rsid w:val="00E27A43"/>
    <w:rsid w:val="00E310A6"/>
    <w:rsid w:val="00E311D7"/>
    <w:rsid w:val="00E329CF"/>
    <w:rsid w:val="00E32E70"/>
    <w:rsid w:val="00E34C4F"/>
    <w:rsid w:val="00E36FE3"/>
    <w:rsid w:val="00E402CF"/>
    <w:rsid w:val="00E4185D"/>
    <w:rsid w:val="00E518FC"/>
    <w:rsid w:val="00E5338B"/>
    <w:rsid w:val="00E5339F"/>
    <w:rsid w:val="00E55B47"/>
    <w:rsid w:val="00E57C51"/>
    <w:rsid w:val="00E6262C"/>
    <w:rsid w:val="00E63415"/>
    <w:rsid w:val="00E67BC1"/>
    <w:rsid w:val="00E72D72"/>
    <w:rsid w:val="00E74A35"/>
    <w:rsid w:val="00E7742E"/>
    <w:rsid w:val="00E8195E"/>
    <w:rsid w:val="00E81E75"/>
    <w:rsid w:val="00E82AF9"/>
    <w:rsid w:val="00E82FAA"/>
    <w:rsid w:val="00E835AD"/>
    <w:rsid w:val="00E929F3"/>
    <w:rsid w:val="00E94BE9"/>
    <w:rsid w:val="00EA0668"/>
    <w:rsid w:val="00EA3912"/>
    <w:rsid w:val="00EA757A"/>
    <w:rsid w:val="00EB06E1"/>
    <w:rsid w:val="00EB1792"/>
    <w:rsid w:val="00EB5ADA"/>
    <w:rsid w:val="00EB66AA"/>
    <w:rsid w:val="00EC1DB7"/>
    <w:rsid w:val="00EC60E6"/>
    <w:rsid w:val="00EC7250"/>
    <w:rsid w:val="00EC7AEA"/>
    <w:rsid w:val="00ED0042"/>
    <w:rsid w:val="00ED1A39"/>
    <w:rsid w:val="00ED4B04"/>
    <w:rsid w:val="00ED4D0F"/>
    <w:rsid w:val="00ED4F81"/>
    <w:rsid w:val="00ED520B"/>
    <w:rsid w:val="00EE05EE"/>
    <w:rsid w:val="00EE0B08"/>
    <w:rsid w:val="00EE0F2C"/>
    <w:rsid w:val="00EE13BB"/>
    <w:rsid w:val="00EE1F70"/>
    <w:rsid w:val="00EE3E11"/>
    <w:rsid w:val="00EE6A09"/>
    <w:rsid w:val="00EE6B0B"/>
    <w:rsid w:val="00EE7F61"/>
    <w:rsid w:val="00EF048D"/>
    <w:rsid w:val="00EF147F"/>
    <w:rsid w:val="00EF559F"/>
    <w:rsid w:val="00EF65F1"/>
    <w:rsid w:val="00EF666D"/>
    <w:rsid w:val="00EF6FF4"/>
    <w:rsid w:val="00F021D4"/>
    <w:rsid w:val="00F06C47"/>
    <w:rsid w:val="00F10A48"/>
    <w:rsid w:val="00F10BD3"/>
    <w:rsid w:val="00F11A30"/>
    <w:rsid w:val="00F1421C"/>
    <w:rsid w:val="00F1575B"/>
    <w:rsid w:val="00F30003"/>
    <w:rsid w:val="00F30AE5"/>
    <w:rsid w:val="00F42110"/>
    <w:rsid w:val="00F550F7"/>
    <w:rsid w:val="00F5576A"/>
    <w:rsid w:val="00F5583C"/>
    <w:rsid w:val="00F61A8F"/>
    <w:rsid w:val="00F62727"/>
    <w:rsid w:val="00F65077"/>
    <w:rsid w:val="00F665CD"/>
    <w:rsid w:val="00F73BBF"/>
    <w:rsid w:val="00F74F85"/>
    <w:rsid w:val="00F76217"/>
    <w:rsid w:val="00F845F7"/>
    <w:rsid w:val="00F84C1D"/>
    <w:rsid w:val="00F84C73"/>
    <w:rsid w:val="00F86BCF"/>
    <w:rsid w:val="00F90EA9"/>
    <w:rsid w:val="00F91D47"/>
    <w:rsid w:val="00FA0152"/>
    <w:rsid w:val="00FA06B0"/>
    <w:rsid w:val="00FA6D28"/>
    <w:rsid w:val="00FA739A"/>
    <w:rsid w:val="00FB088D"/>
    <w:rsid w:val="00FB28AD"/>
    <w:rsid w:val="00FB3C5E"/>
    <w:rsid w:val="00FB6577"/>
    <w:rsid w:val="00FB6E3E"/>
    <w:rsid w:val="00FC43F7"/>
    <w:rsid w:val="00FC458E"/>
    <w:rsid w:val="00FC6A70"/>
    <w:rsid w:val="00FD1469"/>
    <w:rsid w:val="00FD5196"/>
    <w:rsid w:val="00FD5C1F"/>
    <w:rsid w:val="00FD7901"/>
    <w:rsid w:val="00FD7A8E"/>
    <w:rsid w:val="00FD7F40"/>
    <w:rsid w:val="00FE508D"/>
    <w:rsid w:val="00FE573A"/>
    <w:rsid w:val="00FF059D"/>
    <w:rsid w:val="00FF1DEB"/>
    <w:rsid w:val="00FF3E65"/>
    <w:rsid w:val="00FF71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2A980F1-A1EF-43EB-90CC-6B30128E7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62C"/>
    <w:rPr>
      <w:lang w:val="uk-UA"/>
    </w:rPr>
  </w:style>
  <w:style w:type="paragraph" w:styleId="3">
    <w:name w:val="heading 3"/>
    <w:basedOn w:val="a"/>
    <w:next w:val="a"/>
    <w:qFormat/>
    <w:rsid w:val="0026762C"/>
    <w:pPr>
      <w:keepNext/>
      <w:ind w:right="45"/>
      <w:jc w:val="right"/>
      <w:outlineLvl w:val="2"/>
    </w:pPr>
    <w:rPr>
      <w:sz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rsid w:val="0026762C"/>
    <w:pPr>
      <w:jc w:val="right"/>
    </w:pPr>
    <w:rPr>
      <w:rFonts w:ascii="Courier New" w:hAnsi="Courier New"/>
      <w:sz w:val="24"/>
    </w:rPr>
  </w:style>
  <w:style w:type="paragraph" w:customStyle="1" w:styleId="1">
    <w:name w:val="заголовок 1"/>
    <w:basedOn w:val="a"/>
    <w:next w:val="a"/>
    <w:rsid w:val="0026762C"/>
    <w:pPr>
      <w:keepNext/>
      <w:autoSpaceDE w:val="0"/>
      <w:autoSpaceDN w:val="0"/>
      <w:ind w:right="42"/>
      <w:jc w:val="right"/>
    </w:pPr>
    <w:rPr>
      <w:rFonts w:ascii="Courier New" w:hAnsi="Courier New"/>
      <w:sz w:val="24"/>
      <w:szCs w:val="24"/>
    </w:rPr>
  </w:style>
  <w:style w:type="paragraph" w:styleId="a5">
    <w:name w:val="header"/>
    <w:basedOn w:val="a"/>
    <w:rsid w:val="0026762C"/>
    <w:pPr>
      <w:tabs>
        <w:tab w:val="center" w:pos="4677"/>
        <w:tab w:val="right" w:pos="9355"/>
      </w:tabs>
    </w:pPr>
  </w:style>
  <w:style w:type="character" w:styleId="a6">
    <w:name w:val="page number"/>
    <w:basedOn w:val="a0"/>
    <w:rsid w:val="0026762C"/>
  </w:style>
  <w:style w:type="paragraph" w:customStyle="1" w:styleId="a1">
    <w:name w:val=" Знак Знак Знак"/>
    <w:basedOn w:val="a"/>
    <w:link w:val="a0"/>
    <w:rsid w:val="0026762C"/>
    <w:rPr>
      <w:rFonts w:ascii="Verdana" w:hAnsi="Verdana" w:cs="Verdana"/>
      <w:lang w:val="en-US" w:eastAsia="en-US"/>
    </w:rPr>
  </w:style>
  <w:style w:type="paragraph" w:styleId="a7">
    <w:name w:val="Balloon Text"/>
    <w:basedOn w:val="a"/>
    <w:semiHidden/>
    <w:rsid w:val="009F6603"/>
    <w:rPr>
      <w:rFonts w:ascii="Tahoma" w:hAnsi="Tahoma" w:cs="Tahoma"/>
      <w:sz w:val="16"/>
      <w:szCs w:val="16"/>
    </w:rPr>
  </w:style>
  <w:style w:type="paragraph" w:customStyle="1" w:styleId="a8">
    <w:name w:val=" Знак Знак Знак Знак Знак Знак"/>
    <w:basedOn w:val="a"/>
    <w:rsid w:val="00831AFE"/>
    <w:rPr>
      <w:rFonts w:ascii="Verdana" w:hAnsi="Verdana" w:cs="Verdana"/>
      <w:lang w:val="en-US" w:eastAsia="en-US"/>
    </w:rPr>
  </w:style>
  <w:style w:type="paragraph" w:styleId="a9">
    <w:name w:val="footer"/>
    <w:basedOn w:val="a"/>
    <w:rsid w:val="0046181E"/>
    <w:pPr>
      <w:tabs>
        <w:tab w:val="center" w:pos="4677"/>
        <w:tab w:val="right" w:pos="9355"/>
      </w:tabs>
    </w:pPr>
  </w:style>
  <w:style w:type="paragraph" w:customStyle="1" w:styleId="aa">
    <w:name w:val="Знак Знак Знак"/>
    <w:basedOn w:val="a"/>
    <w:rsid w:val="0030433F"/>
    <w:rPr>
      <w:rFonts w:ascii="Verdana" w:hAnsi="Verdana" w:cs="Verdana"/>
      <w:lang w:val="en-US" w:eastAsia="en-US"/>
    </w:rPr>
  </w:style>
  <w:style w:type="character" w:customStyle="1" w:styleId="apple-converted-space">
    <w:name w:val="apple-converted-space"/>
    <w:basedOn w:val="a0"/>
    <w:rsid w:val="00A34E13"/>
  </w:style>
  <w:style w:type="character" w:styleId="ab">
    <w:name w:val="Hyperlink"/>
    <w:basedOn w:val="a0"/>
    <w:rsid w:val="00A34E13"/>
    <w:rPr>
      <w:color w:val="0000FF"/>
      <w:u w:val="single"/>
    </w:rPr>
  </w:style>
  <w:style w:type="paragraph" w:styleId="HTML">
    <w:name w:val="HTML Preformatted"/>
    <w:basedOn w:val="a"/>
    <w:rsid w:val="002A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paragraph" w:styleId="30">
    <w:name w:val="Body Text 3"/>
    <w:basedOn w:val="a"/>
    <w:link w:val="31"/>
    <w:rsid w:val="001A593B"/>
    <w:pPr>
      <w:spacing w:after="120"/>
    </w:pPr>
    <w:rPr>
      <w:sz w:val="16"/>
      <w:szCs w:val="16"/>
    </w:rPr>
  </w:style>
  <w:style w:type="character" w:customStyle="1" w:styleId="rvts0">
    <w:name w:val="rvts0"/>
    <w:basedOn w:val="a0"/>
    <w:rsid w:val="00FD7A8E"/>
  </w:style>
  <w:style w:type="paragraph" w:styleId="ac">
    <w:name w:val="List Paragraph"/>
    <w:basedOn w:val="a"/>
    <w:qFormat/>
    <w:rsid w:val="008345CE"/>
    <w:pPr>
      <w:spacing w:after="200" w:line="276" w:lineRule="auto"/>
      <w:ind w:left="720"/>
      <w:contextualSpacing/>
    </w:pPr>
    <w:rPr>
      <w:rFonts w:ascii="Calibri" w:eastAsia="Calibri" w:hAnsi="Calibri"/>
      <w:sz w:val="22"/>
      <w:szCs w:val="22"/>
      <w:lang w:val="ru-RU" w:eastAsia="en-US"/>
    </w:rPr>
  </w:style>
  <w:style w:type="character" w:customStyle="1" w:styleId="31">
    <w:name w:val="Основной текст 3 Знак"/>
    <w:basedOn w:val="a0"/>
    <w:link w:val="30"/>
    <w:semiHidden/>
    <w:rsid w:val="008345CE"/>
    <w:rPr>
      <w:sz w:val="16"/>
      <w:szCs w:val="16"/>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3783">
      <w:bodyDiv w:val="1"/>
      <w:marLeft w:val="0"/>
      <w:marRight w:val="0"/>
      <w:marTop w:val="0"/>
      <w:marBottom w:val="0"/>
      <w:divBdr>
        <w:top w:val="none" w:sz="0" w:space="0" w:color="auto"/>
        <w:left w:val="none" w:sz="0" w:space="0" w:color="auto"/>
        <w:bottom w:val="none" w:sz="0" w:space="0" w:color="auto"/>
        <w:right w:val="none" w:sz="0" w:space="0" w:color="auto"/>
      </w:divBdr>
    </w:div>
    <w:div w:id="148326957">
      <w:bodyDiv w:val="1"/>
      <w:marLeft w:val="0"/>
      <w:marRight w:val="0"/>
      <w:marTop w:val="0"/>
      <w:marBottom w:val="0"/>
      <w:divBdr>
        <w:top w:val="none" w:sz="0" w:space="0" w:color="auto"/>
        <w:left w:val="none" w:sz="0" w:space="0" w:color="auto"/>
        <w:bottom w:val="none" w:sz="0" w:space="0" w:color="auto"/>
        <w:right w:val="none" w:sz="0" w:space="0" w:color="auto"/>
      </w:divBdr>
    </w:div>
    <w:div w:id="275870567">
      <w:bodyDiv w:val="1"/>
      <w:marLeft w:val="0"/>
      <w:marRight w:val="0"/>
      <w:marTop w:val="0"/>
      <w:marBottom w:val="0"/>
      <w:divBdr>
        <w:top w:val="none" w:sz="0" w:space="0" w:color="auto"/>
        <w:left w:val="none" w:sz="0" w:space="0" w:color="auto"/>
        <w:bottom w:val="none" w:sz="0" w:space="0" w:color="auto"/>
        <w:right w:val="none" w:sz="0" w:space="0" w:color="auto"/>
      </w:divBdr>
    </w:div>
    <w:div w:id="457719565">
      <w:bodyDiv w:val="1"/>
      <w:marLeft w:val="0"/>
      <w:marRight w:val="0"/>
      <w:marTop w:val="0"/>
      <w:marBottom w:val="0"/>
      <w:divBdr>
        <w:top w:val="none" w:sz="0" w:space="0" w:color="auto"/>
        <w:left w:val="none" w:sz="0" w:space="0" w:color="auto"/>
        <w:bottom w:val="none" w:sz="0" w:space="0" w:color="auto"/>
        <w:right w:val="none" w:sz="0" w:space="0" w:color="auto"/>
      </w:divBdr>
    </w:div>
    <w:div w:id="597644027">
      <w:bodyDiv w:val="1"/>
      <w:marLeft w:val="0"/>
      <w:marRight w:val="0"/>
      <w:marTop w:val="0"/>
      <w:marBottom w:val="0"/>
      <w:divBdr>
        <w:top w:val="none" w:sz="0" w:space="0" w:color="auto"/>
        <w:left w:val="none" w:sz="0" w:space="0" w:color="auto"/>
        <w:bottom w:val="none" w:sz="0" w:space="0" w:color="auto"/>
        <w:right w:val="none" w:sz="0" w:space="0" w:color="auto"/>
      </w:divBdr>
    </w:div>
    <w:div w:id="735319122">
      <w:bodyDiv w:val="1"/>
      <w:marLeft w:val="0"/>
      <w:marRight w:val="0"/>
      <w:marTop w:val="0"/>
      <w:marBottom w:val="0"/>
      <w:divBdr>
        <w:top w:val="none" w:sz="0" w:space="0" w:color="auto"/>
        <w:left w:val="none" w:sz="0" w:space="0" w:color="auto"/>
        <w:bottom w:val="none" w:sz="0" w:space="0" w:color="auto"/>
        <w:right w:val="none" w:sz="0" w:space="0" w:color="auto"/>
      </w:divBdr>
    </w:div>
    <w:div w:id="781532106">
      <w:bodyDiv w:val="1"/>
      <w:marLeft w:val="0"/>
      <w:marRight w:val="0"/>
      <w:marTop w:val="0"/>
      <w:marBottom w:val="0"/>
      <w:divBdr>
        <w:top w:val="none" w:sz="0" w:space="0" w:color="auto"/>
        <w:left w:val="none" w:sz="0" w:space="0" w:color="auto"/>
        <w:bottom w:val="none" w:sz="0" w:space="0" w:color="auto"/>
        <w:right w:val="none" w:sz="0" w:space="0" w:color="auto"/>
      </w:divBdr>
    </w:div>
    <w:div w:id="854459024">
      <w:bodyDiv w:val="1"/>
      <w:marLeft w:val="0"/>
      <w:marRight w:val="0"/>
      <w:marTop w:val="0"/>
      <w:marBottom w:val="0"/>
      <w:divBdr>
        <w:top w:val="none" w:sz="0" w:space="0" w:color="auto"/>
        <w:left w:val="none" w:sz="0" w:space="0" w:color="auto"/>
        <w:bottom w:val="none" w:sz="0" w:space="0" w:color="auto"/>
        <w:right w:val="none" w:sz="0" w:space="0" w:color="auto"/>
      </w:divBdr>
    </w:div>
    <w:div w:id="1348409376">
      <w:bodyDiv w:val="1"/>
      <w:marLeft w:val="0"/>
      <w:marRight w:val="0"/>
      <w:marTop w:val="0"/>
      <w:marBottom w:val="0"/>
      <w:divBdr>
        <w:top w:val="none" w:sz="0" w:space="0" w:color="auto"/>
        <w:left w:val="none" w:sz="0" w:space="0" w:color="auto"/>
        <w:bottom w:val="none" w:sz="0" w:space="0" w:color="auto"/>
        <w:right w:val="none" w:sz="0" w:space="0" w:color="auto"/>
      </w:divBdr>
    </w:div>
    <w:div w:id="1572236441">
      <w:bodyDiv w:val="1"/>
      <w:marLeft w:val="0"/>
      <w:marRight w:val="0"/>
      <w:marTop w:val="0"/>
      <w:marBottom w:val="0"/>
      <w:divBdr>
        <w:top w:val="none" w:sz="0" w:space="0" w:color="auto"/>
        <w:left w:val="none" w:sz="0" w:space="0" w:color="auto"/>
        <w:bottom w:val="none" w:sz="0" w:space="0" w:color="auto"/>
        <w:right w:val="none" w:sz="0" w:space="0" w:color="auto"/>
      </w:divBdr>
    </w:div>
    <w:div w:id="1717853496">
      <w:bodyDiv w:val="1"/>
      <w:marLeft w:val="0"/>
      <w:marRight w:val="0"/>
      <w:marTop w:val="0"/>
      <w:marBottom w:val="0"/>
      <w:divBdr>
        <w:top w:val="none" w:sz="0" w:space="0" w:color="auto"/>
        <w:left w:val="none" w:sz="0" w:space="0" w:color="auto"/>
        <w:bottom w:val="none" w:sz="0" w:space="0" w:color="auto"/>
        <w:right w:val="none" w:sz="0" w:space="0" w:color="auto"/>
      </w:divBdr>
    </w:div>
    <w:div w:id="20740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797</Words>
  <Characters>4548</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5335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2018-01-23T07:22:00Z</cp:lastPrinted>
  <dcterms:created xsi:type="dcterms:W3CDTF">2018-01-24T12:08:00Z</dcterms:created>
  <dcterms:modified xsi:type="dcterms:W3CDTF">2018-01-24T12:08:00Z</dcterms:modified>
</cp:coreProperties>
</file>