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0BC" w:rsidRDefault="00B4119A" w:rsidP="002010BC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0BC" w:rsidRDefault="002010BC" w:rsidP="002010BC">
      <w:pPr>
        <w:jc w:val="both"/>
      </w:pPr>
    </w:p>
    <w:p w:rsidR="002010BC" w:rsidRDefault="002010BC" w:rsidP="002010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10BC" w:rsidRDefault="002010BC" w:rsidP="002010B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2010BC" w:rsidRDefault="002010BC" w:rsidP="002010B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>І  скликання</w:t>
      </w:r>
    </w:p>
    <w:p w:rsidR="002010BC" w:rsidRDefault="002010BC" w:rsidP="002010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2010BC" w:rsidRDefault="002010BC" w:rsidP="002010BC">
      <w:pPr>
        <w:jc w:val="center"/>
      </w:pPr>
      <w:r>
        <w:rPr>
          <w:i/>
          <w:color w:val="FF0000"/>
        </w:rPr>
        <w:t xml:space="preserve"> </w:t>
      </w:r>
    </w:p>
    <w:p w:rsidR="002010BC" w:rsidRDefault="002010BC" w:rsidP="002010BC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2010BC" w:rsidRDefault="002010BC" w:rsidP="002010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2010BC">
        <w:rPr>
          <w:sz w:val="28"/>
          <w:szCs w:val="28"/>
          <w:lang w:val="uk-UA"/>
        </w:rPr>
        <w:t>22</w:t>
      </w:r>
      <w:r w:rsidR="0058739A">
        <w:rPr>
          <w:sz w:val="28"/>
          <w:szCs w:val="28"/>
          <w:lang w:val="uk-UA"/>
        </w:rPr>
        <w:t>.02.201</w:t>
      </w:r>
      <w:r w:rsidR="0058739A">
        <w:rPr>
          <w:sz w:val="28"/>
          <w:szCs w:val="28"/>
          <w:lang w:val="en-US"/>
        </w:rPr>
        <w:t>8</w:t>
      </w:r>
      <w:r>
        <w:rPr>
          <w:sz w:val="28"/>
          <w:szCs w:val="28"/>
          <w:lang w:val="uk-UA"/>
        </w:rPr>
        <w:t xml:space="preserve">  №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010BC" w:rsidRDefault="002010BC" w:rsidP="002010BC">
      <w:pPr>
        <w:rPr>
          <w:lang w:val="uk-UA"/>
        </w:rPr>
      </w:pPr>
    </w:p>
    <w:p w:rsidR="002010BC" w:rsidRDefault="002010BC" w:rsidP="002010BC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2010BC" w:rsidRDefault="002010BC" w:rsidP="002010BC">
      <w:pPr>
        <w:jc w:val="center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 </w:t>
      </w:r>
      <w:r>
        <w:rPr>
          <w:b/>
          <w:bCs/>
          <w:sz w:val="28"/>
          <w:szCs w:val="28"/>
          <w:lang w:val="uk-UA"/>
        </w:rPr>
        <w:t xml:space="preserve">звіт постійних комісій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скликання: з питань економіки, підприємництва інвестицій та туризму; гуманітарної політики; бюджету та фінансів про свою роботу.</w:t>
      </w:r>
      <w:r>
        <w:rPr>
          <w:bCs/>
          <w:sz w:val="28"/>
          <w:szCs w:val="28"/>
          <w:lang w:val="uk-UA"/>
        </w:rPr>
        <w:t xml:space="preserve"> </w:t>
      </w:r>
    </w:p>
    <w:p w:rsidR="002010BC" w:rsidRDefault="002010BC" w:rsidP="002010BC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2010BC" w:rsidRDefault="002010BC" w:rsidP="002010BC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2010BC" w:rsidRDefault="002010BC" w:rsidP="002010BC">
      <w:pPr>
        <w:rPr>
          <w:szCs w:val="28"/>
          <w:lang w:val="uk-UA"/>
        </w:rPr>
      </w:pPr>
    </w:p>
    <w:p w:rsidR="002010BC" w:rsidRDefault="002010BC" w:rsidP="002010BC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2010BC" w:rsidRDefault="002010BC" w:rsidP="002010BC">
      <w:pPr>
        <w:jc w:val="both"/>
        <w:rPr>
          <w:b/>
          <w:sz w:val="28"/>
          <w:szCs w:val="28"/>
          <w:lang w:val="uk-UA"/>
        </w:rPr>
      </w:pPr>
    </w:p>
    <w:p w:rsidR="002010BC" w:rsidRDefault="002010BC" w:rsidP="002010B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постійних комісій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скликання: з питань економіки, підприємництва, інвестицій та туризму; гуманітарної політики; бюджету та фінансів</w:t>
      </w:r>
      <w:r>
        <w:rPr>
          <w:sz w:val="28"/>
          <w:szCs w:val="28"/>
          <w:lang w:val="uk-UA"/>
        </w:rPr>
        <w:t xml:space="preserve"> взяти до відома.</w:t>
      </w:r>
    </w:p>
    <w:p w:rsidR="002010BC" w:rsidRDefault="002010BC" w:rsidP="002010BC">
      <w:pPr>
        <w:ind w:left="360"/>
        <w:jc w:val="both"/>
        <w:rPr>
          <w:sz w:val="28"/>
          <w:szCs w:val="28"/>
          <w:lang w:val="uk-UA"/>
        </w:rPr>
      </w:pPr>
    </w:p>
    <w:p w:rsidR="002010BC" w:rsidRDefault="002010BC" w:rsidP="002010B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2010BC" w:rsidRDefault="002010BC" w:rsidP="002010B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010BC" w:rsidRDefault="002010BC" w:rsidP="002010BC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2010BC" w:rsidRDefault="002010BC" w:rsidP="002010BC">
      <w:pPr>
        <w:rPr>
          <w:sz w:val="28"/>
          <w:szCs w:val="28"/>
        </w:rPr>
      </w:pPr>
    </w:p>
    <w:p w:rsidR="002010BC" w:rsidRDefault="002010BC" w:rsidP="002010BC">
      <w:pPr>
        <w:jc w:val="center"/>
        <w:rPr>
          <w:b/>
          <w:sz w:val="28"/>
          <w:szCs w:val="28"/>
          <w:lang w:val="uk-UA"/>
        </w:rPr>
      </w:pPr>
    </w:p>
    <w:p w:rsidR="002010BC" w:rsidRDefault="002010BC" w:rsidP="002010BC">
      <w:pPr>
        <w:jc w:val="both"/>
        <w:rPr>
          <w:sz w:val="28"/>
          <w:szCs w:val="28"/>
          <w:lang w:val="uk-UA"/>
        </w:rPr>
      </w:pPr>
    </w:p>
    <w:p w:rsidR="0058739A" w:rsidRPr="00B4119A" w:rsidRDefault="002010B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  <w:bookmarkStart w:id="0" w:name="_GoBack"/>
      <w:bookmarkEnd w:id="0"/>
    </w:p>
    <w:sectPr w:rsidR="0058739A" w:rsidRPr="00B41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62B46"/>
    <w:multiLevelType w:val="hybridMultilevel"/>
    <w:tmpl w:val="E73C6E7E"/>
    <w:lvl w:ilvl="0" w:tplc="9E688EB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0BC"/>
    <w:rsid w:val="00071555"/>
    <w:rsid w:val="000E0C3D"/>
    <w:rsid w:val="002010BC"/>
    <w:rsid w:val="00550CBB"/>
    <w:rsid w:val="0058739A"/>
    <w:rsid w:val="00877E0B"/>
    <w:rsid w:val="009E48F9"/>
    <w:rsid w:val="00A31395"/>
    <w:rsid w:val="00AF3386"/>
    <w:rsid w:val="00B4119A"/>
    <w:rsid w:val="00C22F56"/>
    <w:rsid w:val="00CF4CCF"/>
    <w:rsid w:val="00EA5C2B"/>
    <w:rsid w:val="00EE6E67"/>
    <w:rsid w:val="00F9511A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A10A95"/>
  <w15:chartTrackingRefBased/>
  <w15:docId w15:val="{73E13211-2C63-4B4F-A30A-A775DB7F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0B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010BC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2018-01-17T15:04:00Z</cp:lastPrinted>
  <dcterms:created xsi:type="dcterms:W3CDTF">2018-01-22T14:39:00Z</dcterms:created>
  <dcterms:modified xsi:type="dcterms:W3CDTF">2018-01-22T14:39:00Z</dcterms:modified>
</cp:coreProperties>
</file>