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E97921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A9097F">
        <w:rPr>
          <w:b/>
          <w:sz w:val="28"/>
          <w:szCs w:val="28"/>
          <w:lang w:val="uk-UA"/>
        </w:rPr>
        <w:t>19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9097F">
        <w:rPr>
          <w:b/>
          <w:sz w:val="28"/>
          <w:szCs w:val="28"/>
          <w:lang w:val="uk-UA"/>
        </w:rPr>
        <w:t>Ніконової Г.І.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A9097F">
        <w:rPr>
          <w:b/>
          <w:bCs/>
          <w:sz w:val="28"/>
          <w:szCs w:val="28"/>
          <w:lang w:val="uk-UA"/>
        </w:rPr>
        <w:t xml:space="preserve">розширення проїжджої частини </w:t>
      </w:r>
      <w:r w:rsidR="00A85D93">
        <w:rPr>
          <w:b/>
          <w:bCs/>
          <w:sz w:val="28"/>
          <w:szCs w:val="28"/>
          <w:lang w:val="uk-UA"/>
        </w:rPr>
        <w:t xml:space="preserve">вул. </w:t>
      </w:r>
      <w:r w:rsidR="00A9097F">
        <w:rPr>
          <w:b/>
          <w:bCs/>
          <w:sz w:val="28"/>
          <w:szCs w:val="28"/>
          <w:lang w:val="uk-UA"/>
        </w:rPr>
        <w:t>Полєтаєва Федора</w:t>
      </w:r>
    </w:p>
    <w:bookmarkEnd w:id="0"/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A9097F">
        <w:rPr>
          <w:sz w:val="28"/>
          <w:szCs w:val="28"/>
          <w:lang w:val="uk-UA" w:eastAsia="uk-UA"/>
        </w:rPr>
        <w:t>06.11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A9097F">
        <w:rPr>
          <w:sz w:val="28"/>
          <w:szCs w:val="28"/>
          <w:lang w:val="uk-UA" w:eastAsia="uk-UA"/>
        </w:rPr>
        <w:t>19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A9097F">
        <w:rPr>
          <w:sz w:val="28"/>
          <w:szCs w:val="28"/>
          <w:lang w:val="uk-UA" w:eastAsia="uk-UA"/>
        </w:rPr>
        <w:t>Ніконової Г.І.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A9097F">
        <w:rPr>
          <w:bCs/>
          <w:sz w:val="28"/>
          <w:szCs w:val="28"/>
          <w:lang w:val="uk-UA"/>
        </w:rPr>
        <w:t>розширення проїжджої частини вул. Полєтаєва Федора</w:t>
      </w:r>
      <w:r w:rsidR="00FF3098">
        <w:rPr>
          <w:bCs/>
          <w:sz w:val="28"/>
          <w:szCs w:val="28"/>
          <w:lang w:val="uk-UA"/>
        </w:rPr>
        <w:t xml:space="preserve">, яка набрала </w:t>
      </w:r>
      <w:r w:rsidR="00EB2684">
        <w:rPr>
          <w:bCs/>
          <w:sz w:val="28"/>
          <w:szCs w:val="28"/>
          <w:lang w:val="uk-UA"/>
        </w:rPr>
        <w:t xml:space="preserve">                </w:t>
      </w:r>
      <w:r w:rsidR="00FF3098">
        <w:rPr>
          <w:bCs/>
          <w:sz w:val="28"/>
          <w:szCs w:val="28"/>
          <w:lang w:val="uk-UA"/>
        </w:rPr>
        <w:t>2</w:t>
      </w:r>
      <w:r w:rsidR="00A9097F">
        <w:rPr>
          <w:bCs/>
          <w:sz w:val="28"/>
          <w:szCs w:val="28"/>
          <w:lang w:val="uk-UA"/>
        </w:rPr>
        <w:t>58</w:t>
      </w:r>
      <w:r w:rsidR="00EB268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EB2684">
        <w:rPr>
          <w:bCs/>
          <w:sz w:val="28"/>
          <w:szCs w:val="28"/>
          <w:lang w:val="uk-UA"/>
        </w:rPr>
        <w:t>ів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EB2684" w:rsidRPr="0086024B" w:rsidRDefault="00F531D7" w:rsidP="00EB2684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EB2684">
        <w:rPr>
          <w:sz w:val="28"/>
          <w:szCs w:val="28"/>
          <w:lang w:val="uk-UA"/>
        </w:rPr>
        <w:t>15</w:t>
      </w:r>
      <w:r w:rsidR="00FF3098" w:rsidRPr="001A697D">
        <w:rPr>
          <w:sz w:val="28"/>
          <w:szCs w:val="28"/>
        </w:rPr>
        <w:t>.</w:t>
      </w:r>
      <w:r w:rsidR="007F432E" w:rsidRPr="001A697D">
        <w:rPr>
          <w:sz w:val="28"/>
          <w:szCs w:val="28"/>
        </w:rPr>
        <w:t>1</w:t>
      </w:r>
      <w:r w:rsidR="00B376FE">
        <w:rPr>
          <w:sz w:val="28"/>
          <w:szCs w:val="28"/>
        </w:rPr>
        <w:t>1</w:t>
      </w:r>
      <w:r w:rsidR="00FF3098" w:rsidRPr="001A697D">
        <w:rPr>
          <w:sz w:val="28"/>
          <w:szCs w:val="28"/>
        </w:rPr>
        <w:t xml:space="preserve">.2017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 її </w:t>
      </w:r>
      <w:r w:rsidR="00FF3098" w:rsidRPr="001A697D">
        <w:rPr>
          <w:sz w:val="28"/>
          <w:szCs w:val="28"/>
        </w:rPr>
        <w:t xml:space="preserve"> автора</w:t>
      </w:r>
      <w:r w:rsidR="00B376FE">
        <w:rPr>
          <w:sz w:val="28"/>
          <w:szCs w:val="28"/>
        </w:rPr>
        <w:t xml:space="preserve"> </w:t>
      </w:r>
      <w:r w:rsidR="005E314A">
        <w:rPr>
          <w:sz w:val="28"/>
          <w:szCs w:val="28"/>
        </w:rPr>
        <w:t xml:space="preserve">                                     </w:t>
      </w:r>
      <w:r w:rsidR="00FF3098" w:rsidRPr="001A697D">
        <w:rPr>
          <w:sz w:val="28"/>
          <w:szCs w:val="28"/>
        </w:rPr>
        <w:t>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EB2684">
        <w:rPr>
          <w:sz w:val="28"/>
          <w:szCs w:val="28"/>
          <w:lang w:val="uk-UA"/>
        </w:rPr>
        <w:t>у</w:t>
      </w:r>
      <w:r w:rsidR="00EB2684" w:rsidRPr="0086024B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E72710">
        <w:rPr>
          <w:rStyle w:val="a9"/>
          <w:color w:val="000000"/>
          <w:sz w:val="28"/>
          <w:szCs w:val="28"/>
          <w:lang w:val="uk-UA"/>
        </w:rPr>
        <w:t xml:space="preserve">на             2018 рік заплановано виконання </w:t>
      </w:r>
      <w:r w:rsidR="00EB2684" w:rsidRPr="0086024B">
        <w:rPr>
          <w:rStyle w:val="a9"/>
          <w:color w:val="000000"/>
          <w:sz w:val="28"/>
          <w:szCs w:val="28"/>
        </w:rPr>
        <w:t>роб</w:t>
      </w:r>
      <w:r w:rsidR="00E72710">
        <w:rPr>
          <w:rStyle w:val="a9"/>
          <w:color w:val="000000"/>
          <w:sz w:val="28"/>
          <w:szCs w:val="28"/>
          <w:lang w:val="uk-UA"/>
        </w:rPr>
        <w:t xml:space="preserve">іт </w:t>
      </w:r>
      <w:r w:rsidR="00EB2684" w:rsidRPr="0086024B">
        <w:rPr>
          <w:rStyle w:val="a9"/>
          <w:color w:val="000000"/>
          <w:sz w:val="28"/>
          <w:szCs w:val="28"/>
        </w:rPr>
        <w:t xml:space="preserve">з </w:t>
      </w:r>
      <w:r w:rsidR="00EB2684" w:rsidRPr="009E52C3">
        <w:rPr>
          <w:bCs/>
          <w:sz w:val="28"/>
          <w:szCs w:val="28"/>
          <w:lang w:val="uk-UA"/>
        </w:rPr>
        <w:t>капітального ремонту</w:t>
      </w:r>
      <w:r w:rsidR="00EB2684">
        <w:rPr>
          <w:bCs/>
          <w:sz w:val="28"/>
          <w:szCs w:val="28"/>
          <w:lang w:val="uk-UA"/>
        </w:rPr>
        <w:t xml:space="preserve"> </w:t>
      </w:r>
      <w:r w:rsidR="00E72710">
        <w:rPr>
          <w:bCs/>
          <w:sz w:val="28"/>
          <w:szCs w:val="28"/>
          <w:lang w:val="uk-UA"/>
        </w:rPr>
        <w:t xml:space="preserve">                            вул. Полєтаєва Федора, у ході яких передбачено розшир</w:t>
      </w:r>
      <w:r w:rsidR="00E935DC">
        <w:rPr>
          <w:bCs/>
          <w:sz w:val="28"/>
          <w:szCs w:val="28"/>
          <w:lang w:val="uk-UA"/>
        </w:rPr>
        <w:t>ення</w:t>
      </w:r>
      <w:r w:rsidR="00E72710">
        <w:rPr>
          <w:bCs/>
          <w:sz w:val="28"/>
          <w:szCs w:val="28"/>
          <w:lang w:val="uk-UA"/>
        </w:rPr>
        <w:t xml:space="preserve"> </w:t>
      </w:r>
      <w:r w:rsidR="00E72710" w:rsidRPr="00120C8A">
        <w:rPr>
          <w:bCs/>
          <w:sz w:val="28"/>
          <w:szCs w:val="28"/>
          <w:lang w:val="uk-UA"/>
        </w:rPr>
        <w:t>проїзн</w:t>
      </w:r>
      <w:r w:rsidR="00E935DC" w:rsidRPr="00120C8A">
        <w:rPr>
          <w:bCs/>
          <w:sz w:val="28"/>
          <w:szCs w:val="28"/>
          <w:lang w:val="uk-UA"/>
        </w:rPr>
        <w:t>ої</w:t>
      </w:r>
      <w:r w:rsidR="00E72710">
        <w:rPr>
          <w:bCs/>
          <w:sz w:val="28"/>
          <w:szCs w:val="28"/>
          <w:lang w:val="uk-UA"/>
        </w:rPr>
        <w:t xml:space="preserve"> частин</w:t>
      </w:r>
      <w:r w:rsidR="00E935DC">
        <w:rPr>
          <w:bCs/>
          <w:sz w:val="28"/>
          <w:szCs w:val="28"/>
          <w:lang w:val="uk-UA"/>
        </w:rPr>
        <w:t>и</w:t>
      </w:r>
      <w:r w:rsidR="00E72710">
        <w:rPr>
          <w:bCs/>
          <w:sz w:val="28"/>
          <w:szCs w:val="28"/>
          <w:lang w:val="uk-UA"/>
        </w:rPr>
        <w:t xml:space="preserve"> для влаштування зупинки для автомобілів навпроти ДНЗ №41 та ремонт тротуару</w:t>
      </w:r>
      <w:r w:rsidR="00EB2684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E935D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E935DC">
        <w:rPr>
          <w:sz w:val="28"/>
          <w:szCs w:val="28"/>
          <w:lang w:val="uk-UA"/>
        </w:rPr>
        <w:t xml:space="preserve"> 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E72710">
        <w:rPr>
          <w:sz w:val="28"/>
          <w:szCs w:val="28"/>
          <w:lang w:val="uk-UA" w:eastAsia="uk-UA"/>
        </w:rPr>
        <w:t>19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E72710">
        <w:rPr>
          <w:sz w:val="28"/>
          <w:szCs w:val="28"/>
          <w:lang w:val="uk-UA" w:eastAsia="uk-UA"/>
        </w:rPr>
        <w:t>Ніконової Г.І.</w:t>
      </w:r>
      <w:r w:rsidR="00D05555">
        <w:rPr>
          <w:sz w:val="28"/>
          <w:szCs w:val="28"/>
          <w:lang w:val="uk-UA" w:eastAsia="uk-UA"/>
        </w:rPr>
        <w:t xml:space="preserve"> </w:t>
      </w:r>
      <w:r w:rsidR="00E935DC">
        <w:rPr>
          <w:bCs/>
          <w:sz w:val="28"/>
          <w:szCs w:val="28"/>
          <w:lang w:val="uk-UA"/>
        </w:rPr>
        <w:t xml:space="preserve">щодо розширення </w:t>
      </w:r>
      <w:r w:rsidR="00E935DC" w:rsidRPr="00120C8A">
        <w:rPr>
          <w:bCs/>
          <w:sz w:val="28"/>
          <w:szCs w:val="28"/>
          <w:lang w:val="uk-UA"/>
        </w:rPr>
        <w:t>прої</w:t>
      </w:r>
      <w:r w:rsidR="00887CAA" w:rsidRPr="00120C8A">
        <w:rPr>
          <w:bCs/>
          <w:sz w:val="28"/>
          <w:szCs w:val="28"/>
          <w:lang w:val="uk-UA"/>
        </w:rPr>
        <w:t>зн</w:t>
      </w:r>
      <w:r w:rsidR="00E935DC" w:rsidRPr="00120C8A">
        <w:rPr>
          <w:bCs/>
          <w:sz w:val="28"/>
          <w:szCs w:val="28"/>
          <w:lang w:val="uk-UA"/>
        </w:rPr>
        <w:t>ої</w:t>
      </w:r>
      <w:r w:rsidR="00E935DC">
        <w:rPr>
          <w:bCs/>
          <w:sz w:val="28"/>
          <w:szCs w:val="28"/>
          <w:lang w:val="uk-UA"/>
        </w:rPr>
        <w:t xml:space="preserve"> частини вул. Полєтаєва Федора</w:t>
      </w:r>
      <w:r w:rsidR="00D05555">
        <w:rPr>
          <w:bCs/>
          <w:sz w:val="28"/>
          <w:szCs w:val="28"/>
          <w:lang w:val="uk-UA"/>
        </w:rPr>
        <w:t>.</w:t>
      </w:r>
    </w:p>
    <w:p w:rsidR="00E935DC" w:rsidRDefault="00E935DC" w:rsidP="00D83556">
      <w:pPr>
        <w:jc w:val="both"/>
        <w:rPr>
          <w:sz w:val="28"/>
          <w:szCs w:val="28"/>
          <w:lang w:val="uk-UA"/>
        </w:rPr>
      </w:pPr>
    </w:p>
    <w:p w:rsidR="00E935DC" w:rsidRDefault="00D05555" w:rsidP="00E935DC">
      <w:pPr>
        <w:pStyle w:val="aa"/>
        <w:shd w:val="clear" w:color="auto" w:fill="auto"/>
        <w:ind w:left="20" w:right="20"/>
        <w:rPr>
          <w:bCs/>
          <w:sz w:val="28"/>
          <w:szCs w:val="28"/>
          <w:lang w:val="uk-UA"/>
        </w:rPr>
      </w:pPr>
      <w:r w:rsidRPr="00E72710">
        <w:rPr>
          <w:b/>
          <w:sz w:val="28"/>
          <w:szCs w:val="28"/>
          <w:lang w:val="uk-UA"/>
        </w:rPr>
        <w:t>2.</w:t>
      </w:r>
      <w:r w:rsidRPr="00E72710">
        <w:rPr>
          <w:sz w:val="28"/>
          <w:szCs w:val="28"/>
          <w:lang w:val="uk-UA"/>
        </w:rPr>
        <w:t xml:space="preserve"> </w:t>
      </w:r>
      <w:r w:rsidR="00D83556" w:rsidRPr="00E72710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E72710">
        <w:rPr>
          <w:sz w:val="28"/>
          <w:szCs w:val="28"/>
          <w:lang w:val="uk-UA"/>
        </w:rPr>
        <w:t>3</w:t>
      </w:r>
      <w:r w:rsidR="00E935DC">
        <w:rPr>
          <w:sz w:val="28"/>
          <w:szCs w:val="28"/>
          <w:lang w:val="uk-UA"/>
        </w:rPr>
        <w:t>19</w:t>
      </w:r>
      <w:r w:rsidR="00DA0342">
        <w:rPr>
          <w:sz w:val="28"/>
          <w:szCs w:val="28"/>
          <w:lang w:val="uk-UA"/>
        </w:rPr>
        <w:t xml:space="preserve">                               </w:t>
      </w:r>
      <w:r w:rsidR="009B4C4B" w:rsidRPr="00E72710">
        <w:rPr>
          <w:sz w:val="28"/>
          <w:szCs w:val="28"/>
          <w:lang w:val="uk-UA"/>
        </w:rPr>
        <w:t xml:space="preserve"> гр. </w:t>
      </w:r>
      <w:r w:rsidR="00E935DC">
        <w:rPr>
          <w:sz w:val="28"/>
          <w:szCs w:val="28"/>
          <w:lang w:val="uk-UA"/>
        </w:rPr>
        <w:t>Ніконову Г.І.</w:t>
      </w:r>
      <w:r w:rsidR="00D83556" w:rsidRPr="00E72710">
        <w:rPr>
          <w:sz w:val="28"/>
          <w:szCs w:val="28"/>
          <w:lang w:val="uk-UA"/>
        </w:rPr>
        <w:t xml:space="preserve">, що </w:t>
      </w:r>
      <w:r w:rsidR="00E935DC">
        <w:rPr>
          <w:sz w:val="28"/>
          <w:szCs w:val="28"/>
          <w:lang w:val="uk-UA"/>
        </w:rPr>
        <w:t>у</w:t>
      </w:r>
      <w:r w:rsidR="00E935DC" w:rsidRPr="0086024B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</w:t>
      </w:r>
      <w:r w:rsidR="00E935DC">
        <w:rPr>
          <w:rStyle w:val="a9"/>
          <w:color w:val="000000"/>
          <w:sz w:val="28"/>
          <w:szCs w:val="28"/>
          <w:lang w:val="uk-UA"/>
        </w:rPr>
        <w:t xml:space="preserve">                 </w:t>
      </w:r>
      <w:r w:rsidR="00E935DC" w:rsidRPr="0086024B">
        <w:rPr>
          <w:rStyle w:val="a9"/>
          <w:color w:val="000000"/>
          <w:sz w:val="28"/>
          <w:szCs w:val="28"/>
        </w:rPr>
        <w:t xml:space="preserve">м. Чернівцях на 2017-2020 роки «Комфортне місто» </w:t>
      </w:r>
      <w:r w:rsidR="00E935DC">
        <w:rPr>
          <w:rStyle w:val="a9"/>
          <w:color w:val="000000"/>
          <w:sz w:val="28"/>
          <w:szCs w:val="28"/>
          <w:lang w:val="uk-UA"/>
        </w:rPr>
        <w:t xml:space="preserve">на 2018 рік заплановано виконання </w:t>
      </w:r>
      <w:r w:rsidR="00E935DC" w:rsidRPr="0086024B">
        <w:rPr>
          <w:rStyle w:val="a9"/>
          <w:color w:val="000000"/>
          <w:sz w:val="28"/>
          <w:szCs w:val="28"/>
        </w:rPr>
        <w:t>роб</w:t>
      </w:r>
      <w:r w:rsidR="00E935DC">
        <w:rPr>
          <w:rStyle w:val="a9"/>
          <w:color w:val="000000"/>
          <w:sz w:val="28"/>
          <w:szCs w:val="28"/>
          <w:lang w:val="uk-UA"/>
        </w:rPr>
        <w:t xml:space="preserve">іт </w:t>
      </w:r>
      <w:r w:rsidR="00E935DC" w:rsidRPr="0086024B">
        <w:rPr>
          <w:rStyle w:val="a9"/>
          <w:color w:val="000000"/>
          <w:sz w:val="28"/>
          <w:szCs w:val="28"/>
        </w:rPr>
        <w:t xml:space="preserve">з </w:t>
      </w:r>
      <w:r w:rsidR="00E935DC" w:rsidRPr="009E52C3">
        <w:rPr>
          <w:bCs/>
          <w:sz w:val="28"/>
          <w:szCs w:val="28"/>
          <w:lang w:val="uk-UA"/>
        </w:rPr>
        <w:t>капітального ремонту</w:t>
      </w:r>
      <w:r w:rsidR="00E935DC">
        <w:rPr>
          <w:bCs/>
          <w:sz w:val="28"/>
          <w:szCs w:val="28"/>
          <w:lang w:val="uk-UA"/>
        </w:rPr>
        <w:t xml:space="preserve"> вул. Полєтаєва </w:t>
      </w:r>
      <w:r w:rsidR="00A44254">
        <w:rPr>
          <w:bCs/>
          <w:sz w:val="28"/>
          <w:szCs w:val="28"/>
          <w:lang w:val="uk-UA"/>
        </w:rPr>
        <w:t xml:space="preserve"> </w:t>
      </w:r>
      <w:r w:rsidR="00E935DC">
        <w:rPr>
          <w:bCs/>
          <w:sz w:val="28"/>
          <w:szCs w:val="28"/>
          <w:lang w:val="uk-UA"/>
        </w:rPr>
        <w:t xml:space="preserve">Федора, у ході яких </w:t>
      </w:r>
    </w:p>
    <w:p w:rsidR="00A44254" w:rsidRPr="00A44254" w:rsidRDefault="00A44254" w:rsidP="00A44254">
      <w:pPr>
        <w:pStyle w:val="aa"/>
        <w:shd w:val="clear" w:color="auto" w:fill="auto"/>
        <w:ind w:left="20" w:right="20" w:firstLine="0"/>
        <w:jc w:val="center"/>
        <w:rPr>
          <w:b/>
          <w:bCs/>
          <w:sz w:val="28"/>
          <w:szCs w:val="28"/>
          <w:lang w:val="uk-UA"/>
        </w:rPr>
      </w:pPr>
      <w:r w:rsidRPr="00A44254">
        <w:rPr>
          <w:b/>
          <w:bCs/>
          <w:sz w:val="28"/>
          <w:szCs w:val="28"/>
          <w:lang w:val="uk-UA"/>
        </w:rPr>
        <w:lastRenderedPageBreak/>
        <w:t>2</w:t>
      </w:r>
    </w:p>
    <w:p w:rsidR="00E935DC" w:rsidRPr="0086024B" w:rsidRDefault="00E935DC" w:rsidP="00E935DC">
      <w:pPr>
        <w:pStyle w:val="aa"/>
        <w:shd w:val="clear" w:color="auto" w:fill="auto"/>
        <w:ind w:left="20" w:right="20" w:firstLine="0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передбачено розширення </w:t>
      </w:r>
      <w:r w:rsidRPr="000F1E20">
        <w:rPr>
          <w:bCs/>
          <w:sz w:val="28"/>
          <w:szCs w:val="28"/>
          <w:lang w:val="uk-UA"/>
        </w:rPr>
        <w:t xml:space="preserve">проїзної </w:t>
      </w:r>
      <w:r>
        <w:rPr>
          <w:bCs/>
          <w:sz w:val="28"/>
          <w:szCs w:val="28"/>
          <w:lang w:val="uk-UA"/>
        </w:rPr>
        <w:t>частини для влаштування зупинки для автомобілів навпроти ДНЗ №41 та ремонт тротуару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DA0342" w:rsidRDefault="00DA0342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DA0342" w:rsidRDefault="00DA0342" w:rsidP="00D05555">
      <w:pPr>
        <w:ind w:firstLine="708"/>
        <w:jc w:val="both"/>
        <w:rPr>
          <w:sz w:val="28"/>
          <w:szCs w:val="28"/>
          <w:lang w:val="uk-UA"/>
        </w:rPr>
      </w:pPr>
      <w:r w:rsidRPr="00DA034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 </w:t>
      </w:r>
      <w:r w:rsidRPr="00035743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житлово-комунального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господарства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 xml:space="preserve">  </w:t>
      </w:r>
      <w:r w:rsidRPr="00035743">
        <w:rPr>
          <w:sz w:val="28"/>
          <w:szCs w:val="28"/>
          <w:lang w:val="uk-UA"/>
        </w:rPr>
        <w:t xml:space="preserve">ради  </w:t>
      </w:r>
    </w:p>
    <w:p w:rsidR="00E1683A" w:rsidRPr="00DA0342" w:rsidRDefault="001D75DA" w:rsidP="00DA0342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вивчити технічну можливість розширення </w:t>
      </w:r>
      <w:r w:rsidRPr="003E0A89">
        <w:rPr>
          <w:sz w:val="28"/>
          <w:szCs w:val="28"/>
          <w:lang w:val="uk-UA"/>
        </w:rPr>
        <w:t>проїзної</w:t>
      </w:r>
      <w:r>
        <w:rPr>
          <w:sz w:val="28"/>
          <w:szCs w:val="28"/>
          <w:lang w:val="uk-UA"/>
        </w:rPr>
        <w:t xml:space="preserve"> частини на всій протяжності вулиці Полєтаєва Федора, піся чого </w:t>
      </w:r>
      <w:r w:rsidR="00930B67">
        <w:rPr>
          <w:sz w:val="28"/>
          <w:szCs w:val="28"/>
          <w:lang w:val="uk-UA"/>
        </w:rPr>
        <w:t xml:space="preserve">підготувати </w:t>
      </w:r>
      <w:r w:rsidR="00DA0342">
        <w:rPr>
          <w:sz w:val="28"/>
          <w:szCs w:val="28"/>
          <w:lang w:val="uk-UA"/>
        </w:rPr>
        <w:t xml:space="preserve">пропозиції щодо </w:t>
      </w:r>
      <w:r w:rsidR="006F4BB8">
        <w:rPr>
          <w:sz w:val="28"/>
          <w:szCs w:val="28"/>
          <w:lang w:val="uk-UA"/>
        </w:rPr>
        <w:t>внесення змін</w:t>
      </w:r>
      <w:r w:rsidR="00DA0342">
        <w:rPr>
          <w:sz w:val="28"/>
          <w:szCs w:val="28"/>
          <w:lang w:val="uk-UA"/>
        </w:rPr>
        <w:t xml:space="preserve"> </w:t>
      </w:r>
      <w:r w:rsidR="00DA0342" w:rsidRPr="006F4BB8">
        <w:rPr>
          <w:bCs/>
          <w:sz w:val="28"/>
          <w:szCs w:val="28"/>
          <w:lang w:val="uk-UA"/>
        </w:rPr>
        <w:t xml:space="preserve">в </w:t>
      </w:r>
      <w:r w:rsidR="00DA0342" w:rsidRPr="006F4BB8">
        <w:rPr>
          <w:sz w:val="28"/>
          <w:szCs w:val="28"/>
          <w:lang w:val="uk-UA"/>
        </w:rPr>
        <w:t>Програму  будівництва, реконструкції та капітального ремонту об’єктів житлово-комунального господарства в м. Чернівці на 2017–2020 роки «Комфортне місто»</w:t>
      </w:r>
      <w:r w:rsidR="00DA0342">
        <w:rPr>
          <w:sz w:val="28"/>
          <w:szCs w:val="28"/>
          <w:lang w:val="uk-UA"/>
        </w:rPr>
        <w:t>.</w:t>
      </w:r>
    </w:p>
    <w:p w:rsidR="00930B67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478EE" w:rsidRPr="00035743" w:rsidRDefault="00B478EE" w:rsidP="00B478EE">
      <w:pPr>
        <w:ind w:firstLine="708"/>
        <w:jc w:val="both"/>
        <w:rPr>
          <w:sz w:val="28"/>
          <w:szCs w:val="28"/>
          <w:lang w:val="uk-UA"/>
        </w:rPr>
      </w:pPr>
      <w:r w:rsidRPr="00B478EE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бюджету міста Чернівців </w:t>
      </w:r>
      <w:r>
        <w:rPr>
          <w:sz w:val="28"/>
          <w:szCs w:val="28"/>
          <w:lang w:val="uk-UA"/>
        </w:rPr>
        <w:t>на</w:t>
      </w:r>
      <w:r w:rsidRPr="00035743">
        <w:rPr>
          <w:sz w:val="28"/>
          <w:szCs w:val="28"/>
          <w:lang w:val="uk-UA"/>
        </w:rPr>
        <w:t xml:space="preserve"> 2018</w:t>
      </w:r>
      <w:r w:rsidR="006F4BB8">
        <w:rPr>
          <w:sz w:val="28"/>
          <w:szCs w:val="28"/>
          <w:lang w:val="uk-UA"/>
        </w:rPr>
        <w:t xml:space="preserve"> рік</w:t>
      </w:r>
      <w:r w:rsidRPr="00035743">
        <w:rPr>
          <w:sz w:val="28"/>
          <w:szCs w:val="28"/>
          <w:lang w:val="uk-UA"/>
        </w:rPr>
        <w:t xml:space="preserve"> врахувати обсяг видатків </w:t>
      </w:r>
      <w:r w:rsidR="003E0A89">
        <w:rPr>
          <w:sz w:val="28"/>
          <w:szCs w:val="28"/>
          <w:lang w:val="uk-UA"/>
        </w:rPr>
        <w:t xml:space="preserve">на </w:t>
      </w:r>
      <w:r w:rsidR="006F4BB8">
        <w:rPr>
          <w:bCs/>
          <w:sz w:val="28"/>
          <w:szCs w:val="28"/>
          <w:lang w:val="uk-UA"/>
        </w:rPr>
        <w:t xml:space="preserve">розширення </w:t>
      </w:r>
      <w:r w:rsidR="006F4BB8" w:rsidRPr="003E0A89">
        <w:rPr>
          <w:bCs/>
          <w:sz w:val="28"/>
          <w:szCs w:val="28"/>
          <w:lang w:val="uk-UA"/>
        </w:rPr>
        <w:t>проїзної</w:t>
      </w:r>
      <w:r w:rsidR="006F4BB8">
        <w:rPr>
          <w:bCs/>
          <w:sz w:val="28"/>
          <w:szCs w:val="28"/>
          <w:lang w:val="uk-UA"/>
        </w:rPr>
        <w:t xml:space="preserve"> частини для влаштування зупинки для автомобілів навпроти ДНЗ №</w:t>
      </w:r>
      <w:r w:rsidR="00A501B9">
        <w:rPr>
          <w:bCs/>
          <w:sz w:val="28"/>
          <w:szCs w:val="28"/>
          <w:lang w:val="uk-UA"/>
        </w:rPr>
        <w:t xml:space="preserve"> </w:t>
      </w:r>
      <w:r w:rsidR="006F4BB8">
        <w:rPr>
          <w:bCs/>
          <w:sz w:val="28"/>
          <w:szCs w:val="28"/>
          <w:lang w:val="uk-UA"/>
        </w:rPr>
        <w:t>41 та ремонт тротуару.</w:t>
      </w:r>
    </w:p>
    <w:p w:rsidR="00B478EE" w:rsidRDefault="00B478EE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B478E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B478E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B478E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7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0F1E20"/>
    <w:rsid w:val="00110AEA"/>
    <w:rsid w:val="00114208"/>
    <w:rsid w:val="00120C8A"/>
    <w:rsid w:val="00127742"/>
    <w:rsid w:val="001A5BD8"/>
    <w:rsid w:val="001A697D"/>
    <w:rsid w:val="001A7DFB"/>
    <w:rsid w:val="001D75DA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A89"/>
    <w:rsid w:val="003E0CF4"/>
    <w:rsid w:val="00431A55"/>
    <w:rsid w:val="0047131C"/>
    <w:rsid w:val="00496022"/>
    <w:rsid w:val="004E2072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6221C5"/>
    <w:rsid w:val="00667D3F"/>
    <w:rsid w:val="00682D78"/>
    <w:rsid w:val="006F4BB8"/>
    <w:rsid w:val="006F593F"/>
    <w:rsid w:val="00707A15"/>
    <w:rsid w:val="00782E3F"/>
    <w:rsid w:val="007A5578"/>
    <w:rsid w:val="007B0772"/>
    <w:rsid w:val="007F432E"/>
    <w:rsid w:val="008169D8"/>
    <w:rsid w:val="00831F15"/>
    <w:rsid w:val="00832246"/>
    <w:rsid w:val="0086024B"/>
    <w:rsid w:val="00887CAA"/>
    <w:rsid w:val="008A5147"/>
    <w:rsid w:val="00901A84"/>
    <w:rsid w:val="00926682"/>
    <w:rsid w:val="00930B67"/>
    <w:rsid w:val="009573A5"/>
    <w:rsid w:val="00957470"/>
    <w:rsid w:val="00973257"/>
    <w:rsid w:val="00997C4B"/>
    <w:rsid w:val="009A18EB"/>
    <w:rsid w:val="009B4C4B"/>
    <w:rsid w:val="009E52F4"/>
    <w:rsid w:val="00A44254"/>
    <w:rsid w:val="00A501B9"/>
    <w:rsid w:val="00A85D93"/>
    <w:rsid w:val="00A9097F"/>
    <w:rsid w:val="00AF3A4E"/>
    <w:rsid w:val="00B21387"/>
    <w:rsid w:val="00B376FE"/>
    <w:rsid w:val="00B478EE"/>
    <w:rsid w:val="00B80747"/>
    <w:rsid w:val="00B91A04"/>
    <w:rsid w:val="00B930BA"/>
    <w:rsid w:val="00BE4366"/>
    <w:rsid w:val="00BE7F8C"/>
    <w:rsid w:val="00C24EB6"/>
    <w:rsid w:val="00C3730A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54DEB"/>
    <w:rsid w:val="00E72710"/>
    <w:rsid w:val="00E750E8"/>
    <w:rsid w:val="00E935DC"/>
    <w:rsid w:val="00E97921"/>
    <w:rsid w:val="00EB2684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8F0A0-021A-4B7A-AEE4-548BEA8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2017-11-17T07:57:00Z</cp:lastPrinted>
  <dcterms:created xsi:type="dcterms:W3CDTF">2017-11-22T10:54:00Z</dcterms:created>
  <dcterms:modified xsi:type="dcterms:W3CDTF">2017-11-22T10:54:00Z</dcterms:modified>
</cp:coreProperties>
</file>