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C976E1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034970" w:rsidP="00443E56">
      <w:pPr>
        <w:jc w:val="center"/>
        <w:rPr>
          <w:b/>
          <w:sz w:val="32"/>
          <w:szCs w:val="32"/>
          <w:lang w:val="uk-UA"/>
        </w:rPr>
      </w:pPr>
      <w:r w:rsidRPr="0071780A">
        <w:rPr>
          <w:sz w:val="32"/>
          <w:szCs w:val="32"/>
          <w:lang w:val="uk-UA"/>
        </w:rPr>
        <w:t>___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Pr="0071780A" w:rsidRDefault="00034970" w:rsidP="00443E56">
      <w:pPr>
        <w:jc w:val="both"/>
        <w:rPr>
          <w:sz w:val="27"/>
          <w:szCs w:val="27"/>
          <w:lang w:val="uk-UA"/>
        </w:rPr>
      </w:pPr>
      <w:r w:rsidRPr="0071780A">
        <w:rPr>
          <w:sz w:val="28"/>
          <w:szCs w:val="28"/>
          <w:lang w:val="uk-UA"/>
        </w:rPr>
        <w:t>______</w:t>
      </w:r>
      <w:r w:rsidRPr="0071780A">
        <w:rPr>
          <w:sz w:val="28"/>
          <w:szCs w:val="28"/>
          <w:u w:val="single"/>
          <w:lang w:val="uk-UA"/>
        </w:rPr>
        <w:t>2</w:t>
      </w:r>
      <w:r w:rsidR="003A79FB" w:rsidRPr="0071780A">
        <w:rPr>
          <w:sz w:val="28"/>
          <w:szCs w:val="28"/>
          <w:u w:val="single"/>
          <w:lang w:val="uk-UA"/>
        </w:rPr>
        <w:t>017</w:t>
      </w:r>
      <w:r w:rsidR="00284536" w:rsidRPr="0071780A">
        <w:rPr>
          <w:sz w:val="28"/>
          <w:szCs w:val="28"/>
          <w:lang w:val="uk-UA"/>
        </w:rPr>
        <w:t xml:space="preserve">№ </w:t>
      </w:r>
      <w:r w:rsidR="00770AA0" w:rsidRPr="0071780A">
        <w:rPr>
          <w:sz w:val="28"/>
          <w:szCs w:val="28"/>
          <w:lang w:val="uk-UA"/>
        </w:rPr>
        <w:t>____</w:t>
      </w:r>
      <w:r w:rsidR="006157B0" w:rsidRPr="0071780A">
        <w:rPr>
          <w:sz w:val="27"/>
          <w:szCs w:val="27"/>
          <w:lang w:val="uk-UA"/>
        </w:rPr>
        <w:t xml:space="preserve">                     </w:t>
      </w:r>
      <w:r w:rsidR="00891BB7" w:rsidRPr="0071780A">
        <w:rPr>
          <w:sz w:val="27"/>
          <w:szCs w:val="27"/>
          <w:lang w:val="uk-UA"/>
        </w:rPr>
        <w:t xml:space="preserve">        </w:t>
      </w:r>
      <w:r w:rsidR="006157B0" w:rsidRPr="0071780A">
        <w:rPr>
          <w:sz w:val="27"/>
          <w:szCs w:val="27"/>
          <w:lang w:val="uk-UA"/>
        </w:rPr>
        <w:t xml:space="preserve">                                   </w:t>
      </w:r>
      <w:r w:rsidR="00443E56" w:rsidRPr="0071780A">
        <w:rPr>
          <w:sz w:val="27"/>
          <w:szCs w:val="27"/>
          <w:lang w:val="uk-UA"/>
        </w:rPr>
        <w:t xml:space="preserve"> </w:t>
      </w:r>
      <w:r w:rsidR="006157B0" w:rsidRPr="0071780A">
        <w:rPr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291AAF">
              <w:t xml:space="preserve"> </w:t>
            </w:r>
            <w:r w:rsidR="003A79FB" w:rsidRPr="003A79FB">
              <w:rPr>
                <w:i/>
              </w:rPr>
              <w:t>юридичних та</w:t>
            </w:r>
            <w:r w:rsidR="003A79FB">
              <w:t xml:space="preserve">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</w:p>
          <w:p w:rsidR="00C00E9F" w:rsidRPr="004E1D56" w:rsidRDefault="00C00E9F" w:rsidP="00443E56">
            <w:pPr>
              <w:pStyle w:val="30"/>
              <w:jc w:val="both"/>
              <w:rPr>
                <w:color w:val="FF0000"/>
                <w:sz w:val="24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>VІI скликання від 04.02.2016р. №95, розглянувши звернення</w:t>
      </w:r>
      <w:r w:rsidR="00013CF2">
        <w:rPr>
          <w:sz w:val="28"/>
          <w:szCs w:val="28"/>
          <w:lang w:val="uk-UA"/>
        </w:rPr>
        <w:t xml:space="preserve"> юридичний та</w:t>
      </w:r>
      <w:r w:rsidRPr="00E35877">
        <w:rPr>
          <w:sz w:val="28"/>
          <w:szCs w:val="28"/>
          <w:lang w:val="uk-UA"/>
        </w:rPr>
        <w:t xml:space="preserve"> </w:t>
      </w:r>
      <w:r w:rsidR="00E35877" w:rsidRPr="00E35877">
        <w:rPr>
          <w:sz w:val="28"/>
          <w:szCs w:val="28"/>
          <w:lang w:val="uk-UA"/>
        </w:rPr>
        <w:t xml:space="preserve">фізичних осіб - підприємців </w:t>
      </w:r>
      <w:r w:rsidRPr="00E35877">
        <w:rPr>
          <w:sz w:val="28"/>
          <w:szCs w:val="28"/>
          <w:lang w:val="uk-UA"/>
        </w:rPr>
        <w:t xml:space="preserve">і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4E1D56" w:rsidRDefault="006A481C" w:rsidP="00443E56">
      <w:pPr>
        <w:ind w:firstLine="720"/>
        <w:jc w:val="both"/>
        <w:rPr>
          <w:b/>
          <w:sz w:val="18"/>
          <w:szCs w:val="18"/>
          <w:lang w:val="uk-UA"/>
        </w:rPr>
      </w:pPr>
    </w:p>
    <w:p w:rsidR="00A12CC6" w:rsidRDefault="001F734C" w:rsidP="00CE2912">
      <w:pPr>
        <w:pStyle w:val="30"/>
        <w:ind w:firstLine="708"/>
        <w:jc w:val="both"/>
      </w:pPr>
      <w:r w:rsidRPr="007C786F">
        <w:t xml:space="preserve">1. </w:t>
      </w:r>
      <w:r w:rsidR="00CE2912">
        <w:t>Відмовити</w:t>
      </w:r>
      <w:r w:rsidR="00A12CC6">
        <w:t>:</w:t>
      </w:r>
    </w:p>
    <w:p w:rsidR="00A12CC6" w:rsidRPr="004E1D56" w:rsidRDefault="00A12CC6" w:rsidP="00CE2912">
      <w:pPr>
        <w:pStyle w:val="30"/>
        <w:ind w:firstLine="708"/>
        <w:jc w:val="both"/>
        <w:rPr>
          <w:sz w:val="18"/>
          <w:szCs w:val="18"/>
        </w:rPr>
      </w:pPr>
    </w:p>
    <w:p w:rsidR="00CE7BC7" w:rsidRPr="00CE2912" w:rsidRDefault="00A12CC6" w:rsidP="00CE2912">
      <w:pPr>
        <w:pStyle w:val="30"/>
        <w:ind w:firstLine="708"/>
        <w:jc w:val="both"/>
      </w:pPr>
      <w:r>
        <w:t>1.1.</w:t>
      </w:r>
      <w:r w:rsidR="00CE2912">
        <w:t xml:space="preserve"> </w:t>
      </w:r>
      <w:r w:rsidR="00844673">
        <w:rPr>
          <w:szCs w:val="28"/>
        </w:rPr>
        <w:t>Левчуку Юрію Павловичу</w:t>
      </w:r>
      <w:r w:rsidR="00CE2912">
        <w:rPr>
          <w:szCs w:val="28"/>
        </w:rPr>
        <w:t xml:space="preserve"> </w:t>
      </w:r>
      <w:r w:rsidR="00CE2912">
        <w:rPr>
          <w:b w:val="0"/>
          <w:szCs w:val="28"/>
        </w:rPr>
        <w:t xml:space="preserve">у наданні дозволу </w:t>
      </w:r>
      <w:r w:rsidR="00CE7BC7">
        <w:rPr>
          <w:b w:val="0"/>
          <w:szCs w:val="28"/>
        </w:rPr>
        <w:t xml:space="preserve">на </w:t>
      </w:r>
      <w:r w:rsidR="00CE2912">
        <w:rPr>
          <w:b w:val="0"/>
          <w:szCs w:val="28"/>
        </w:rPr>
        <w:t xml:space="preserve">тимчасове </w:t>
      </w:r>
      <w:r w:rsidR="00CE7BC7">
        <w:rPr>
          <w:b w:val="0"/>
          <w:szCs w:val="28"/>
        </w:rPr>
        <w:t>користування окремими елементами благоустрою</w:t>
      </w:r>
      <w:r w:rsidR="00CE2912">
        <w:rPr>
          <w:b w:val="0"/>
          <w:szCs w:val="28"/>
        </w:rPr>
        <w:t xml:space="preserve"> на земельній ділянці</w:t>
      </w:r>
      <w:r w:rsidR="00CE7BC7">
        <w:rPr>
          <w:b w:val="0"/>
          <w:szCs w:val="28"/>
        </w:rPr>
        <w:t xml:space="preserve"> орієнтовною площею 0,0</w:t>
      </w:r>
      <w:r w:rsidR="00844673">
        <w:rPr>
          <w:b w:val="0"/>
          <w:szCs w:val="28"/>
        </w:rPr>
        <w:t>024</w:t>
      </w:r>
      <w:r w:rsidR="00CE7BC7">
        <w:rPr>
          <w:b w:val="0"/>
          <w:szCs w:val="28"/>
        </w:rPr>
        <w:t xml:space="preserve"> га</w:t>
      </w:r>
      <w:r w:rsidR="00CE2912">
        <w:rPr>
          <w:b w:val="0"/>
          <w:szCs w:val="28"/>
        </w:rPr>
        <w:t xml:space="preserve"> </w:t>
      </w:r>
      <w:r w:rsidR="00CE7BC7">
        <w:rPr>
          <w:b w:val="0"/>
          <w:szCs w:val="28"/>
        </w:rPr>
        <w:t xml:space="preserve"> </w:t>
      </w:r>
      <w:r w:rsidR="00CE7BC7" w:rsidRPr="00D16823">
        <w:rPr>
          <w:szCs w:val="28"/>
        </w:rPr>
        <w:t>для розміщення літнього</w:t>
      </w:r>
      <w:r w:rsidR="00461222">
        <w:rPr>
          <w:szCs w:val="28"/>
        </w:rPr>
        <w:t xml:space="preserve"> торгового</w:t>
      </w:r>
      <w:r w:rsidR="00CE7BC7" w:rsidRPr="00D16823">
        <w:rPr>
          <w:szCs w:val="28"/>
        </w:rPr>
        <w:t xml:space="preserve"> майданчика </w:t>
      </w:r>
      <w:r w:rsidR="00CE7BC7" w:rsidRPr="00B32BD4">
        <w:rPr>
          <w:b w:val="0"/>
          <w:szCs w:val="28"/>
        </w:rPr>
        <w:t>за адресою</w:t>
      </w:r>
      <w:r w:rsidR="00266EF8">
        <w:rPr>
          <w:b w:val="0"/>
          <w:szCs w:val="28"/>
        </w:rPr>
        <w:t xml:space="preserve"> </w:t>
      </w:r>
      <w:r w:rsidR="00844673" w:rsidRPr="00844673">
        <w:rPr>
          <w:szCs w:val="28"/>
        </w:rPr>
        <w:t xml:space="preserve">проспект Незалежності, </w:t>
      </w:r>
      <w:r w:rsidR="00F9693E">
        <w:rPr>
          <w:szCs w:val="28"/>
        </w:rPr>
        <w:t>навпроти житлового будинку №</w:t>
      </w:r>
      <w:r w:rsidR="00844673" w:rsidRPr="00844673">
        <w:rPr>
          <w:szCs w:val="28"/>
        </w:rPr>
        <w:t>86-В</w:t>
      </w:r>
      <w:r w:rsidR="00CE2912">
        <w:rPr>
          <w:b w:val="0"/>
          <w:szCs w:val="28"/>
        </w:rPr>
        <w:t xml:space="preserve">, </w:t>
      </w:r>
      <w:r w:rsidR="00CE2912" w:rsidRPr="00CE2912">
        <w:rPr>
          <w:b w:val="0"/>
          <w:szCs w:val="28"/>
        </w:rPr>
        <w:t>у зв’язку з невідповідністю</w:t>
      </w:r>
      <w:r w:rsidR="00CE2912">
        <w:rPr>
          <w:b w:val="0"/>
          <w:szCs w:val="28"/>
        </w:rPr>
        <w:t xml:space="preserve"> літнього майданчика </w:t>
      </w:r>
      <w:r w:rsidR="00114618">
        <w:rPr>
          <w:b w:val="0"/>
          <w:szCs w:val="28"/>
        </w:rPr>
        <w:t>вимогам</w:t>
      </w:r>
      <w:r w:rsidR="00CB36FE">
        <w:rPr>
          <w:b w:val="0"/>
          <w:szCs w:val="28"/>
        </w:rPr>
        <w:t xml:space="preserve"> погодженого</w:t>
      </w:r>
      <w:r w:rsidR="00114618">
        <w:rPr>
          <w:b w:val="0"/>
          <w:szCs w:val="28"/>
        </w:rPr>
        <w:t xml:space="preserve"> </w:t>
      </w:r>
      <w:r w:rsidR="00CE2912">
        <w:rPr>
          <w:b w:val="0"/>
          <w:szCs w:val="28"/>
        </w:rPr>
        <w:t>паспорту прив’язки</w:t>
      </w:r>
      <w:r w:rsidR="00CB36FE">
        <w:rPr>
          <w:b w:val="0"/>
          <w:szCs w:val="28"/>
        </w:rPr>
        <w:t xml:space="preserve"> від </w:t>
      </w:r>
      <w:r w:rsidR="004E1D56">
        <w:rPr>
          <w:b w:val="0"/>
          <w:szCs w:val="28"/>
        </w:rPr>
        <w:t>22.05.2017р.</w:t>
      </w:r>
      <w:r w:rsidR="00CB36FE">
        <w:rPr>
          <w:b w:val="0"/>
          <w:szCs w:val="28"/>
        </w:rPr>
        <w:t xml:space="preserve"> №</w:t>
      </w:r>
      <w:r w:rsidR="004E1D56">
        <w:rPr>
          <w:b w:val="0"/>
          <w:szCs w:val="28"/>
        </w:rPr>
        <w:t>44/17,</w:t>
      </w:r>
      <w:r w:rsidR="00CB36FE">
        <w:rPr>
          <w:b w:val="0"/>
          <w:szCs w:val="28"/>
        </w:rPr>
        <w:t xml:space="preserve"> терміном дії </w:t>
      </w:r>
      <w:r w:rsidR="004E1D56">
        <w:rPr>
          <w:b w:val="0"/>
          <w:szCs w:val="28"/>
        </w:rPr>
        <w:t xml:space="preserve">           </w:t>
      </w:r>
      <w:r w:rsidR="00CB36FE">
        <w:rPr>
          <w:b w:val="0"/>
          <w:szCs w:val="28"/>
        </w:rPr>
        <w:t>до</w:t>
      </w:r>
      <w:r w:rsidR="004E1D56">
        <w:rPr>
          <w:b w:val="0"/>
          <w:szCs w:val="28"/>
        </w:rPr>
        <w:t xml:space="preserve"> 27.06.2017року</w:t>
      </w:r>
      <w:r w:rsidR="00CE2912">
        <w:rPr>
          <w:b w:val="0"/>
          <w:szCs w:val="28"/>
        </w:rPr>
        <w:t>.</w:t>
      </w:r>
      <w:r w:rsidR="00CE2912">
        <w:rPr>
          <w:szCs w:val="28"/>
        </w:rPr>
        <w:t xml:space="preserve"> </w:t>
      </w:r>
      <w:r w:rsidR="004E1D56" w:rsidRPr="004E1D56">
        <w:rPr>
          <w:b w:val="0"/>
          <w:szCs w:val="28"/>
        </w:rPr>
        <w:t>Дана конструкція встановленого літнього майданчика не пристосована для щосезонного демонтажу.</w:t>
      </w:r>
    </w:p>
    <w:p w:rsidR="0045337C" w:rsidRPr="004E1D56" w:rsidRDefault="0045337C" w:rsidP="0045337C">
      <w:pPr>
        <w:pStyle w:val="30"/>
        <w:ind w:firstLine="708"/>
        <w:jc w:val="both"/>
        <w:rPr>
          <w:b w:val="0"/>
          <w:sz w:val="24"/>
        </w:rPr>
      </w:pP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 w:rsidR="000D60E6">
        <w:rPr>
          <w:szCs w:val="28"/>
        </w:rPr>
        <w:t>2</w:t>
      </w:r>
      <w:r w:rsidRPr="00656FDE">
        <w:rPr>
          <w:szCs w:val="28"/>
        </w:rPr>
        <w:t xml:space="preserve">. </w:t>
      </w:r>
      <w:r w:rsidR="00DF3EB0">
        <w:rPr>
          <w:szCs w:val="28"/>
        </w:rPr>
        <w:t>Товариству з обмеженою відповідальністю «Пивоварня «Наше пиво»</w:t>
      </w:r>
      <w:r>
        <w:rPr>
          <w:b w:val="0"/>
          <w:szCs w:val="28"/>
        </w:rPr>
        <w:t xml:space="preserve"> </w:t>
      </w:r>
      <w:r w:rsidR="00A12CC6">
        <w:rPr>
          <w:b w:val="0"/>
          <w:color w:val="000000"/>
          <w:szCs w:val="28"/>
        </w:rPr>
        <w:t xml:space="preserve">у наданні дозволу на тимчасове </w:t>
      </w:r>
      <w:r>
        <w:rPr>
          <w:b w:val="0"/>
          <w:szCs w:val="28"/>
        </w:rPr>
        <w:t>користування окремими елементами благоустрою, орієнтовною площею 0,0</w:t>
      </w:r>
      <w:r w:rsidR="00AC059F">
        <w:rPr>
          <w:b w:val="0"/>
          <w:szCs w:val="28"/>
        </w:rPr>
        <w:t>160</w:t>
      </w:r>
      <w:r>
        <w:rPr>
          <w:b w:val="0"/>
          <w:szCs w:val="28"/>
        </w:rPr>
        <w:t>га</w:t>
      </w:r>
      <w:r w:rsidR="00A12CC6">
        <w:rPr>
          <w:b w:val="0"/>
          <w:szCs w:val="28"/>
        </w:rPr>
        <w:t xml:space="preserve">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Pr="00AC059F">
        <w:rPr>
          <w:szCs w:val="28"/>
        </w:rPr>
        <w:t>в</w:t>
      </w:r>
      <w:r w:rsidRPr="00C95EEE">
        <w:rPr>
          <w:szCs w:val="28"/>
        </w:rPr>
        <w:t xml:space="preserve">ул. </w:t>
      </w:r>
      <w:r w:rsidR="00AC059F">
        <w:rPr>
          <w:szCs w:val="28"/>
        </w:rPr>
        <w:t>Героїв Майдану, 103-Г,</w:t>
      </w:r>
      <w:r>
        <w:rPr>
          <w:b w:val="0"/>
          <w:szCs w:val="28"/>
        </w:rPr>
        <w:t xml:space="preserve"> </w:t>
      </w:r>
      <w:r w:rsidR="00A12CC6">
        <w:rPr>
          <w:b w:val="0"/>
          <w:szCs w:val="28"/>
        </w:rPr>
        <w:t xml:space="preserve">в зв’язку з </w:t>
      </w:r>
      <w:r w:rsidR="0027762E">
        <w:rPr>
          <w:b w:val="0"/>
          <w:szCs w:val="28"/>
        </w:rPr>
        <w:t xml:space="preserve">тим, що дана земельна ділянка призначення для забезпечення парко-місцями прилеглих громадських споруд. </w:t>
      </w:r>
      <w:r w:rsidR="00A12CC6">
        <w:rPr>
          <w:b w:val="0"/>
          <w:szCs w:val="28"/>
        </w:rPr>
        <w:t xml:space="preserve"> </w:t>
      </w:r>
    </w:p>
    <w:p w:rsidR="00315B58" w:rsidRDefault="00315B58" w:rsidP="00955E8C">
      <w:pPr>
        <w:pStyle w:val="30"/>
        <w:ind w:firstLine="708"/>
        <w:jc w:val="both"/>
        <w:rPr>
          <w:b w:val="0"/>
        </w:rPr>
      </w:pPr>
    </w:p>
    <w:p w:rsidR="009D2B0E" w:rsidRPr="001C40E9" w:rsidRDefault="009D2B0E" w:rsidP="00A319E7">
      <w:pPr>
        <w:pStyle w:val="30"/>
        <w:ind w:firstLine="708"/>
        <w:jc w:val="both"/>
        <w:rPr>
          <w:sz w:val="24"/>
        </w:rPr>
      </w:pPr>
    </w:p>
    <w:p w:rsidR="00792E2A" w:rsidRDefault="00A12CC6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1C40E9" w:rsidRDefault="00B64149" w:rsidP="00792E2A">
      <w:pPr>
        <w:ind w:firstLine="720"/>
        <w:jc w:val="both"/>
        <w:rPr>
          <w:lang w:val="uk-UA"/>
        </w:rPr>
      </w:pPr>
    </w:p>
    <w:p w:rsidR="00792E2A" w:rsidRPr="00427E0A" w:rsidRDefault="00A12CC6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</w:t>
      </w:r>
      <w:r w:rsidR="00AC059F">
        <w:rPr>
          <w:sz w:val="28"/>
          <w:szCs w:val="28"/>
          <w:lang w:val="uk-UA"/>
        </w:rPr>
        <w:t xml:space="preserve">Чернівецької </w:t>
      </w:r>
      <w:r w:rsidR="00792E2A" w:rsidRPr="00427E0A">
        <w:rPr>
          <w:sz w:val="28"/>
          <w:szCs w:val="28"/>
          <w:lang w:val="uk-UA"/>
        </w:rPr>
        <w:t>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1C40E9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</w:p>
    <w:p w:rsidR="00792E2A" w:rsidRDefault="00A12CC6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E47F4" w:rsidRPr="00427E0A" w:rsidRDefault="00BE47F4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41431" w:rsidRDefault="0014143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27762E" w:rsidSect="004E1D56">
      <w:headerReference w:type="even" r:id="rId8"/>
      <w:headerReference w:type="default" r:id="rId9"/>
      <w:pgSz w:w="11906" w:h="16838"/>
      <w:pgMar w:top="719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8FD" w:rsidRDefault="009578FD">
      <w:r>
        <w:separator/>
      </w:r>
    </w:p>
  </w:endnote>
  <w:endnote w:type="continuationSeparator" w:id="0">
    <w:p w:rsidR="009578FD" w:rsidRDefault="00957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8FD" w:rsidRDefault="009578FD">
      <w:r>
        <w:separator/>
      </w:r>
    </w:p>
  </w:footnote>
  <w:footnote w:type="continuationSeparator" w:id="0">
    <w:p w:rsidR="009578FD" w:rsidRDefault="00957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CC6" w:rsidRDefault="00A12CC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A12CC6" w:rsidRDefault="00A12C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CC6" w:rsidRDefault="00A12CC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976E1">
      <w:rPr>
        <w:rStyle w:val="a4"/>
        <w:noProof/>
      </w:rPr>
      <w:t>2</w:t>
    </w:r>
    <w:r>
      <w:rPr>
        <w:rStyle w:val="a4"/>
      </w:rPr>
      <w:fldChar w:fldCharType="end"/>
    </w:r>
  </w:p>
  <w:p w:rsidR="00A12CC6" w:rsidRDefault="00A12C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3CF2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2392"/>
    <w:rsid w:val="000F2C0D"/>
    <w:rsid w:val="000F7170"/>
    <w:rsid w:val="001014A0"/>
    <w:rsid w:val="001036AC"/>
    <w:rsid w:val="0010525E"/>
    <w:rsid w:val="00106FBD"/>
    <w:rsid w:val="00107310"/>
    <w:rsid w:val="00114618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3E64"/>
    <w:rsid w:val="001E4CD5"/>
    <w:rsid w:val="001E5944"/>
    <w:rsid w:val="001F3AAD"/>
    <w:rsid w:val="001F734C"/>
    <w:rsid w:val="002129CD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7659"/>
    <w:rsid w:val="003F7C5C"/>
    <w:rsid w:val="0040282A"/>
    <w:rsid w:val="00407534"/>
    <w:rsid w:val="00407EE2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0B26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5589"/>
    <w:rsid w:val="00500721"/>
    <w:rsid w:val="00515769"/>
    <w:rsid w:val="005162BF"/>
    <w:rsid w:val="00517E55"/>
    <w:rsid w:val="00520BC3"/>
    <w:rsid w:val="00523A72"/>
    <w:rsid w:val="005258F3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524F"/>
    <w:rsid w:val="0080605E"/>
    <w:rsid w:val="0081014F"/>
    <w:rsid w:val="00813B60"/>
    <w:rsid w:val="008247A6"/>
    <w:rsid w:val="00836F86"/>
    <w:rsid w:val="0084420D"/>
    <w:rsid w:val="00844673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578FD"/>
    <w:rsid w:val="00960F0C"/>
    <w:rsid w:val="009611C5"/>
    <w:rsid w:val="00965044"/>
    <w:rsid w:val="009653F2"/>
    <w:rsid w:val="0097087B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48A9"/>
    <w:rsid w:val="00AB4CAC"/>
    <w:rsid w:val="00AB5282"/>
    <w:rsid w:val="00AB70DE"/>
    <w:rsid w:val="00AC059F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976E1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47DA3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C610A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07F02-F2CF-4BC8-B684-35CD47C39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2017-11-01T09:40:00Z</cp:lastPrinted>
  <dcterms:created xsi:type="dcterms:W3CDTF">2017-11-01T17:28:00Z</dcterms:created>
  <dcterms:modified xsi:type="dcterms:W3CDTF">2017-11-01T17:28:00Z</dcterms:modified>
</cp:coreProperties>
</file>