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B0" w:rsidRDefault="00A25679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432A8A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0971B0" w:rsidP="006157B0">
      <w:pPr>
        <w:jc w:val="center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___</w:t>
      </w:r>
      <w:r w:rsidR="006157B0">
        <w:rPr>
          <w:b/>
          <w:sz w:val="32"/>
          <w:szCs w:val="32"/>
          <w:lang w:val="uk-UA"/>
        </w:rPr>
        <w:t>сесія</w:t>
      </w:r>
      <w:proofErr w:type="spellEnd"/>
      <w:r w:rsidR="006157B0">
        <w:rPr>
          <w:b/>
          <w:sz w:val="32"/>
          <w:szCs w:val="32"/>
          <w:lang w:val="uk-UA"/>
        </w:rPr>
        <w:t xml:space="preserve">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797C98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________</w:t>
      </w:r>
      <w:r w:rsidR="000B2647">
        <w:rPr>
          <w:b/>
          <w:bCs/>
          <w:sz w:val="27"/>
          <w:szCs w:val="27"/>
          <w:u w:val="single"/>
          <w:lang w:val="uk-UA"/>
        </w:rPr>
        <w:t xml:space="preserve"> </w:t>
      </w:r>
      <w:r w:rsidR="006157B0">
        <w:rPr>
          <w:b/>
          <w:bCs/>
          <w:sz w:val="27"/>
          <w:szCs w:val="27"/>
          <w:lang w:val="uk-UA"/>
        </w:rPr>
        <w:t>№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6157B0">
        <w:rPr>
          <w:b/>
          <w:sz w:val="27"/>
          <w:szCs w:val="27"/>
          <w:lang w:val="uk-UA"/>
        </w:rPr>
        <w:t xml:space="preserve"> 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   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7C786F" w:rsidRDefault="00C00E9F" w:rsidP="00797C98">
            <w:pPr>
              <w:pStyle w:val="30"/>
              <w:rPr>
                <w:color w:val="FF0000"/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</w:t>
            </w:r>
            <w:r w:rsidR="00415A5F">
              <w:rPr>
                <w:szCs w:val="28"/>
              </w:rPr>
              <w:t xml:space="preserve">електронної петиції </w:t>
            </w:r>
            <w:r w:rsidR="00797C98">
              <w:rPr>
                <w:szCs w:val="28"/>
              </w:rPr>
              <w:t xml:space="preserve">гр. Головко О.С. </w:t>
            </w:r>
            <w:r w:rsidR="00415A5F">
              <w:rPr>
                <w:szCs w:val="28"/>
              </w:rPr>
              <w:t>№</w:t>
            </w:r>
            <w:r w:rsidR="00797C98">
              <w:rPr>
                <w:szCs w:val="28"/>
              </w:rPr>
              <w:t>293</w:t>
            </w:r>
            <w:r w:rsidR="00415A5F">
              <w:rPr>
                <w:szCs w:val="28"/>
              </w:rPr>
              <w:t xml:space="preserve"> щодо </w:t>
            </w:r>
            <w:r w:rsidR="00797C98" w:rsidRPr="00797C98">
              <w:rPr>
                <w:color w:val="141414"/>
                <w:szCs w:val="28"/>
              </w:rPr>
              <w:t>облаштування дитячого майданчика в дворі по вул.</w:t>
            </w:r>
            <w:r w:rsidR="00E44E77">
              <w:rPr>
                <w:color w:val="141414"/>
                <w:szCs w:val="28"/>
              </w:rPr>
              <w:t xml:space="preserve"> </w:t>
            </w:r>
            <w:r w:rsidR="00B41710">
              <w:rPr>
                <w:color w:val="141414"/>
                <w:szCs w:val="28"/>
              </w:rPr>
              <w:t xml:space="preserve">О.Лисенка, </w:t>
            </w:r>
            <w:r w:rsidR="00B41710">
              <w:rPr>
                <w:color w:val="141414"/>
                <w:szCs w:val="28"/>
              </w:rPr>
              <w:br/>
              <w:t xml:space="preserve">Лесі </w:t>
            </w:r>
            <w:r w:rsidR="00797C98" w:rsidRPr="00797C98">
              <w:rPr>
                <w:color w:val="141414"/>
                <w:szCs w:val="28"/>
              </w:rPr>
              <w:t>Українки, Г.Сковороди, Університетській, Й.В.Гете</w:t>
            </w:r>
            <w:bookmarkEnd w:id="0"/>
          </w:p>
        </w:tc>
      </w:tr>
    </w:tbl>
    <w:p w:rsidR="002564B0" w:rsidRDefault="002564B0" w:rsidP="00C00E9F">
      <w:pPr>
        <w:ind w:firstLine="708"/>
        <w:jc w:val="both"/>
        <w:rPr>
          <w:sz w:val="28"/>
          <w:szCs w:val="28"/>
          <w:lang w:val="uk-UA"/>
        </w:rPr>
      </w:pPr>
    </w:p>
    <w:p w:rsidR="00432A8A" w:rsidRDefault="00432A8A" w:rsidP="00C00E9F">
      <w:pPr>
        <w:ind w:firstLine="708"/>
        <w:jc w:val="both"/>
        <w:rPr>
          <w:sz w:val="28"/>
          <w:szCs w:val="28"/>
          <w:lang w:val="uk-UA"/>
        </w:rPr>
      </w:pPr>
    </w:p>
    <w:p w:rsidR="00797C98" w:rsidRDefault="002564B0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веб-потралі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 зареєстро</w:t>
      </w:r>
      <w:r w:rsidR="00797C98">
        <w:rPr>
          <w:sz w:val="28"/>
          <w:szCs w:val="28"/>
          <w:lang w:val="uk-UA"/>
        </w:rPr>
        <w:t>вано електронну петицію мешканки</w:t>
      </w:r>
      <w:r>
        <w:rPr>
          <w:sz w:val="28"/>
          <w:szCs w:val="28"/>
          <w:lang w:val="uk-UA"/>
        </w:rPr>
        <w:t xml:space="preserve"> м. Чернівці</w:t>
      </w:r>
      <w:r w:rsidR="000E309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797C98">
        <w:rPr>
          <w:sz w:val="28"/>
          <w:szCs w:val="28"/>
          <w:lang w:val="uk-UA"/>
        </w:rPr>
        <w:t>Головко Ольги Станіславівни</w:t>
      </w:r>
      <w:r>
        <w:rPr>
          <w:sz w:val="28"/>
          <w:szCs w:val="28"/>
          <w:lang w:val="uk-UA"/>
        </w:rPr>
        <w:t xml:space="preserve"> </w:t>
      </w:r>
      <w:r w:rsidR="00797C98" w:rsidRPr="00797C98">
        <w:rPr>
          <w:color w:val="141414"/>
          <w:sz w:val="28"/>
          <w:szCs w:val="28"/>
          <w:lang w:val="uk-UA"/>
        </w:rPr>
        <w:t>щодо облаштування дитячого майданчика в дворі по вул.</w:t>
      </w:r>
      <w:r w:rsidR="00E44E77">
        <w:rPr>
          <w:color w:val="141414"/>
          <w:sz w:val="28"/>
          <w:szCs w:val="28"/>
          <w:lang w:val="uk-UA"/>
        </w:rPr>
        <w:t xml:space="preserve"> </w:t>
      </w:r>
      <w:r w:rsidR="00B41710">
        <w:rPr>
          <w:color w:val="141414"/>
          <w:sz w:val="28"/>
          <w:szCs w:val="28"/>
          <w:lang w:val="uk-UA"/>
        </w:rPr>
        <w:t xml:space="preserve">О.Лисенка, </w:t>
      </w:r>
      <w:r w:rsidR="00B41710">
        <w:rPr>
          <w:color w:val="141414"/>
          <w:sz w:val="28"/>
          <w:szCs w:val="28"/>
          <w:lang w:val="uk-UA"/>
        </w:rPr>
        <w:br/>
        <w:t xml:space="preserve">Лесі </w:t>
      </w:r>
      <w:r w:rsidR="00797C98" w:rsidRPr="00797C98">
        <w:rPr>
          <w:color w:val="141414"/>
          <w:sz w:val="28"/>
          <w:szCs w:val="28"/>
          <w:lang w:val="uk-UA"/>
        </w:rPr>
        <w:t>Українки, Г.Сковороди, Університетській, Й.В.Гете</w:t>
      </w:r>
      <w:r w:rsidR="00797C98">
        <w:rPr>
          <w:sz w:val="28"/>
          <w:szCs w:val="28"/>
          <w:lang w:val="uk-UA"/>
        </w:rPr>
        <w:t>.</w:t>
      </w:r>
    </w:p>
    <w:p w:rsidR="00463373" w:rsidRPr="00463373" w:rsidRDefault="002564B0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розглядалась </w:t>
      </w:r>
      <w:r w:rsidR="00797C98">
        <w:rPr>
          <w:sz w:val="28"/>
          <w:szCs w:val="28"/>
          <w:lang w:val="uk-UA"/>
        </w:rPr>
        <w:t>13</w:t>
      </w:r>
      <w:r w:rsidR="000E3099">
        <w:rPr>
          <w:sz w:val="28"/>
          <w:szCs w:val="28"/>
          <w:lang w:val="uk-UA"/>
        </w:rPr>
        <w:t>.</w:t>
      </w:r>
      <w:r w:rsidR="00797C98">
        <w:rPr>
          <w:sz w:val="28"/>
          <w:szCs w:val="28"/>
          <w:lang w:val="uk-UA"/>
        </w:rPr>
        <w:t>10</w:t>
      </w:r>
      <w:r w:rsidR="000E3099">
        <w:rPr>
          <w:sz w:val="28"/>
          <w:szCs w:val="28"/>
          <w:lang w:val="uk-UA"/>
        </w:rPr>
        <w:t>.201</w:t>
      </w:r>
      <w:r w:rsidR="00797C9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р</w:t>
      </w:r>
      <w:r w:rsidR="000E309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присутності автора петиції </w:t>
      </w:r>
      <w:r w:rsidR="00797C98">
        <w:rPr>
          <w:sz w:val="28"/>
          <w:szCs w:val="28"/>
          <w:lang w:val="uk-UA"/>
        </w:rPr>
        <w:t xml:space="preserve">Головко О.С за участю директора департаменту містобудівного комплексу та земельних відносин міської ради </w:t>
      </w:r>
      <w:proofErr w:type="spellStart"/>
      <w:r w:rsidR="00797C98">
        <w:rPr>
          <w:sz w:val="28"/>
          <w:szCs w:val="28"/>
          <w:lang w:val="uk-UA"/>
        </w:rPr>
        <w:t>Городенського</w:t>
      </w:r>
      <w:proofErr w:type="spellEnd"/>
      <w:r w:rsidR="00797C98">
        <w:rPr>
          <w:sz w:val="28"/>
          <w:szCs w:val="28"/>
          <w:lang w:val="uk-UA"/>
        </w:rPr>
        <w:t xml:space="preserve"> Я.Д.</w:t>
      </w:r>
      <w:r>
        <w:rPr>
          <w:sz w:val="28"/>
          <w:szCs w:val="28"/>
          <w:lang w:val="uk-UA"/>
        </w:rPr>
        <w:t>,</w:t>
      </w:r>
      <w:r w:rsidR="00F75E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директора, начальника управління містобудування та архітектури департаменту містобудівного комплексу та земельних відносин міської ради, головного архітектора міста </w:t>
      </w:r>
      <w:proofErr w:type="spellStart"/>
      <w:r>
        <w:rPr>
          <w:sz w:val="28"/>
          <w:szCs w:val="28"/>
          <w:lang w:val="uk-UA"/>
        </w:rPr>
        <w:t>Хілько</w:t>
      </w:r>
      <w:proofErr w:type="spellEnd"/>
      <w:r>
        <w:rPr>
          <w:sz w:val="28"/>
          <w:szCs w:val="28"/>
          <w:lang w:val="uk-UA"/>
        </w:rPr>
        <w:t xml:space="preserve"> Н.О.,</w:t>
      </w:r>
      <w:r w:rsidR="00797C98">
        <w:rPr>
          <w:sz w:val="28"/>
          <w:szCs w:val="28"/>
          <w:lang w:val="uk-UA"/>
        </w:rPr>
        <w:t xml:space="preserve"> </w:t>
      </w:r>
      <w:r w:rsidR="00797C98" w:rsidRPr="00797C98">
        <w:rPr>
          <w:sz w:val="28"/>
          <w:szCs w:val="28"/>
          <w:lang w:val="uk-UA"/>
        </w:rPr>
        <w:t xml:space="preserve">заступника начальника відділу землеустрою управління містобудування та архітектури  департаменту містобудівного комплексу та земельних відносин міської ради </w:t>
      </w:r>
      <w:proofErr w:type="spellStart"/>
      <w:r w:rsidR="00797C98" w:rsidRPr="00797C98">
        <w:rPr>
          <w:sz w:val="28"/>
          <w:szCs w:val="28"/>
          <w:lang w:val="uk-UA"/>
        </w:rPr>
        <w:t>Білака</w:t>
      </w:r>
      <w:proofErr w:type="spellEnd"/>
      <w:r w:rsidR="00797C98" w:rsidRPr="00797C98">
        <w:rPr>
          <w:sz w:val="28"/>
          <w:szCs w:val="28"/>
          <w:lang w:val="uk-UA"/>
        </w:rPr>
        <w:t xml:space="preserve"> Ю.М.</w:t>
      </w:r>
      <w:r w:rsidR="00797C98">
        <w:rPr>
          <w:sz w:val="28"/>
          <w:szCs w:val="28"/>
          <w:lang w:val="uk-UA"/>
        </w:rPr>
        <w:t>,</w:t>
      </w:r>
      <w:r w:rsidR="00797C98" w:rsidRPr="00797C98">
        <w:rPr>
          <w:lang w:val="uk-UA"/>
        </w:rPr>
        <w:t xml:space="preserve"> </w:t>
      </w:r>
      <w:proofErr w:type="spellStart"/>
      <w:r w:rsidR="00463373" w:rsidRPr="00463373">
        <w:rPr>
          <w:sz w:val="28"/>
          <w:szCs w:val="28"/>
          <w:lang w:val="uk-UA"/>
        </w:rPr>
        <w:t>в.о</w:t>
      </w:r>
      <w:proofErr w:type="spellEnd"/>
      <w:r w:rsidR="00463373" w:rsidRPr="00463373">
        <w:rPr>
          <w:sz w:val="28"/>
          <w:szCs w:val="28"/>
          <w:lang w:val="uk-UA"/>
        </w:rPr>
        <w:t>.</w:t>
      </w:r>
      <w:r w:rsidR="00463373">
        <w:rPr>
          <w:lang w:val="uk-UA"/>
        </w:rPr>
        <w:t xml:space="preserve"> </w:t>
      </w:r>
      <w:r w:rsidR="00797C98" w:rsidRPr="00797C98">
        <w:rPr>
          <w:sz w:val="28"/>
          <w:szCs w:val="28"/>
          <w:lang w:val="uk-UA"/>
        </w:rPr>
        <w:t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</w:r>
      <w:r w:rsidR="00797C98">
        <w:rPr>
          <w:sz w:val="28"/>
          <w:szCs w:val="28"/>
          <w:lang w:val="uk-UA"/>
        </w:rPr>
        <w:t xml:space="preserve"> </w:t>
      </w:r>
      <w:proofErr w:type="spellStart"/>
      <w:r w:rsidR="00797C98">
        <w:rPr>
          <w:sz w:val="28"/>
          <w:szCs w:val="28"/>
          <w:lang w:val="uk-UA"/>
        </w:rPr>
        <w:t>Мацишина</w:t>
      </w:r>
      <w:proofErr w:type="spellEnd"/>
      <w:r w:rsidR="00797C98">
        <w:rPr>
          <w:sz w:val="28"/>
          <w:szCs w:val="28"/>
          <w:lang w:val="uk-UA"/>
        </w:rPr>
        <w:t xml:space="preserve"> І.Я. </w:t>
      </w:r>
      <w:r w:rsidR="00463373">
        <w:rPr>
          <w:sz w:val="28"/>
          <w:szCs w:val="28"/>
          <w:lang w:val="uk-UA"/>
        </w:rPr>
        <w:t>,</w:t>
      </w:r>
      <w:r w:rsidR="00463373" w:rsidRPr="00463373">
        <w:rPr>
          <w:lang w:val="uk-UA"/>
        </w:rPr>
        <w:t xml:space="preserve"> </w:t>
      </w:r>
      <w:r w:rsidR="00463373" w:rsidRPr="00463373">
        <w:rPr>
          <w:sz w:val="28"/>
          <w:szCs w:val="28"/>
          <w:lang w:val="uk-UA"/>
        </w:rPr>
        <w:t>головного спеціаліста відділу з питань дизайну міського  середовища управління містобудування та архітектури департаменту містобудівного комплексу та земельних відносин міської ради</w:t>
      </w:r>
      <w:r w:rsidR="00463373">
        <w:rPr>
          <w:sz w:val="28"/>
          <w:szCs w:val="28"/>
          <w:lang w:val="uk-UA"/>
        </w:rPr>
        <w:t xml:space="preserve"> </w:t>
      </w:r>
      <w:proofErr w:type="spellStart"/>
      <w:r w:rsidR="00463373">
        <w:rPr>
          <w:sz w:val="28"/>
          <w:szCs w:val="28"/>
          <w:lang w:val="uk-UA"/>
        </w:rPr>
        <w:t>Косташ</w:t>
      </w:r>
      <w:proofErr w:type="spellEnd"/>
      <w:r w:rsidR="00463373">
        <w:rPr>
          <w:sz w:val="28"/>
          <w:szCs w:val="28"/>
          <w:lang w:val="uk-UA"/>
        </w:rPr>
        <w:t xml:space="preserve"> М.М., </w:t>
      </w:r>
      <w:proofErr w:type="spellStart"/>
      <w:r w:rsidR="00463373">
        <w:rPr>
          <w:sz w:val="28"/>
          <w:szCs w:val="28"/>
          <w:lang w:val="uk-UA"/>
        </w:rPr>
        <w:t>в</w:t>
      </w:r>
      <w:r w:rsidR="00463373" w:rsidRPr="00463373">
        <w:rPr>
          <w:sz w:val="28"/>
          <w:szCs w:val="28"/>
          <w:lang w:val="uk-UA"/>
        </w:rPr>
        <w:t>.о</w:t>
      </w:r>
      <w:proofErr w:type="spellEnd"/>
      <w:r w:rsidR="00463373" w:rsidRPr="00463373">
        <w:rPr>
          <w:sz w:val="28"/>
          <w:szCs w:val="28"/>
          <w:lang w:val="uk-UA"/>
        </w:rPr>
        <w:t xml:space="preserve"> головного спеціаліста, юриста відділу правового забезпечення з питань будівництва та земельних відносин юридичного управління міської ради</w:t>
      </w:r>
      <w:r w:rsidR="00463373">
        <w:rPr>
          <w:sz w:val="28"/>
          <w:szCs w:val="28"/>
          <w:lang w:val="uk-UA"/>
        </w:rPr>
        <w:t xml:space="preserve"> </w:t>
      </w:r>
      <w:proofErr w:type="spellStart"/>
      <w:r w:rsidR="00463373">
        <w:rPr>
          <w:sz w:val="28"/>
          <w:szCs w:val="28"/>
          <w:lang w:val="uk-UA"/>
        </w:rPr>
        <w:t>Гальчук</w:t>
      </w:r>
      <w:proofErr w:type="spellEnd"/>
      <w:r w:rsidR="00463373">
        <w:rPr>
          <w:sz w:val="28"/>
          <w:szCs w:val="28"/>
          <w:lang w:val="uk-UA"/>
        </w:rPr>
        <w:t xml:space="preserve"> О.М. </w:t>
      </w:r>
      <w:r w:rsidR="00463373" w:rsidRPr="00463373">
        <w:rPr>
          <w:sz w:val="28"/>
          <w:szCs w:val="28"/>
          <w:lang w:val="uk-UA"/>
        </w:rPr>
        <w:t>та головного спеціаліста відділу</w:t>
      </w:r>
      <w:r w:rsidR="002508E4">
        <w:rPr>
          <w:sz w:val="28"/>
          <w:szCs w:val="28"/>
          <w:lang w:val="uk-UA"/>
        </w:rPr>
        <w:t xml:space="preserve"> з</w:t>
      </w:r>
      <w:r w:rsidR="00463373" w:rsidRPr="00463373">
        <w:rPr>
          <w:sz w:val="28"/>
          <w:szCs w:val="28"/>
          <w:lang w:val="uk-UA"/>
        </w:rPr>
        <w:t xml:space="preserve"> експлуатації та ремонту житлового фонду упр</w:t>
      </w:r>
      <w:r w:rsidR="002508E4">
        <w:rPr>
          <w:sz w:val="28"/>
          <w:szCs w:val="28"/>
          <w:lang w:val="uk-UA"/>
        </w:rPr>
        <w:t xml:space="preserve">авління житлового господарства </w:t>
      </w:r>
      <w:r w:rsidR="00463373" w:rsidRPr="00463373">
        <w:rPr>
          <w:sz w:val="28"/>
          <w:szCs w:val="28"/>
          <w:lang w:val="uk-UA"/>
        </w:rPr>
        <w:t>департаменту житлово-комунального господа</w:t>
      </w:r>
      <w:r w:rsidR="00E44E77">
        <w:rPr>
          <w:sz w:val="28"/>
          <w:szCs w:val="28"/>
          <w:lang w:val="uk-UA"/>
        </w:rPr>
        <w:t>рства міської ради Гнатюк К.О.</w:t>
      </w:r>
    </w:p>
    <w:p w:rsidR="00CE50FD" w:rsidRDefault="007C4B99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розгляду петиції </w:t>
      </w:r>
      <w:r w:rsidR="00CE50FD">
        <w:rPr>
          <w:sz w:val="28"/>
          <w:szCs w:val="28"/>
          <w:lang w:val="uk-UA"/>
        </w:rPr>
        <w:t xml:space="preserve">підтримано ініціативу мешканців </w:t>
      </w:r>
      <w:r w:rsidR="00DD6578" w:rsidRPr="00797C98">
        <w:rPr>
          <w:color w:val="141414"/>
          <w:sz w:val="28"/>
          <w:szCs w:val="28"/>
          <w:lang w:val="uk-UA"/>
        </w:rPr>
        <w:t>облаштування дитячого майданчика в дворі по вул.</w:t>
      </w:r>
      <w:r w:rsidR="00E44E77">
        <w:rPr>
          <w:color w:val="141414"/>
          <w:sz w:val="28"/>
          <w:szCs w:val="28"/>
          <w:lang w:val="uk-UA"/>
        </w:rPr>
        <w:t xml:space="preserve"> </w:t>
      </w:r>
      <w:r w:rsidR="00DD6578" w:rsidRPr="00797C98">
        <w:rPr>
          <w:color w:val="141414"/>
          <w:sz w:val="28"/>
          <w:szCs w:val="28"/>
          <w:lang w:val="uk-UA"/>
        </w:rPr>
        <w:t>О</w:t>
      </w:r>
      <w:r w:rsidR="00B41710">
        <w:rPr>
          <w:color w:val="141414"/>
          <w:sz w:val="28"/>
          <w:szCs w:val="28"/>
          <w:lang w:val="uk-UA"/>
        </w:rPr>
        <w:t xml:space="preserve">.Лисенка, </w:t>
      </w:r>
      <w:r w:rsidR="00B41710">
        <w:rPr>
          <w:color w:val="141414"/>
          <w:sz w:val="28"/>
          <w:szCs w:val="28"/>
          <w:lang w:val="uk-UA"/>
        </w:rPr>
        <w:br/>
        <w:t xml:space="preserve">Лесі </w:t>
      </w:r>
      <w:r w:rsidR="00DD6578" w:rsidRPr="00797C98">
        <w:rPr>
          <w:color w:val="141414"/>
          <w:sz w:val="28"/>
          <w:szCs w:val="28"/>
          <w:lang w:val="uk-UA"/>
        </w:rPr>
        <w:t>Українки, Г.Сковороди, Університетській, Й.В.Гете</w:t>
      </w:r>
      <w:r w:rsidR="00DD6578">
        <w:rPr>
          <w:sz w:val="28"/>
          <w:szCs w:val="28"/>
          <w:lang w:val="uk-UA"/>
        </w:rPr>
        <w:t>.</w:t>
      </w:r>
    </w:p>
    <w:p w:rsidR="00C00E9F" w:rsidRPr="009A6705" w:rsidRDefault="000546BD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Враховуючи зазначене </w:t>
      </w:r>
      <w:r w:rsidR="00940AB3">
        <w:rPr>
          <w:sz w:val="28"/>
          <w:szCs w:val="28"/>
          <w:lang w:val="uk-UA"/>
        </w:rPr>
        <w:t xml:space="preserve">вище </w:t>
      </w:r>
      <w:r>
        <w:rPr>
          <w:sz w:val="28"/>
          <w:szCs w:val="28"/>
          <w:lang w:val="uk-UA"/>
        </w:rPr>
        <w:t>та в</w:t>
      </w:r>
      <w:r w:rsidR="00C00E9F"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ті</w:t>
      </w:r>
      <w:r w:rsidR="00C00E9F" w:rsidRPr="009A67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="00C00E9F"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="00C00E9F"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C00E9F"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="00C00E9F" w:rsidRPr="009A6705">
        <w:rPr>
          <w:sz w:val="28"/>
          <w:szCs w:val="28"/>
          <w:lang w:val="uk-UA"/>
        </w:rPr>
        <w:t xml:space="preserve">», 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CE50FD" w:rsidRDefault="001F734C" w:rsidP="00CE50FD">
      <w:pPr>
        <w:pStyle w:val="30"/>
        <w:ind w:firstLine="708"/>
        <w:jc w:val="both"/>
        <w:rPr>
          <w:b w:val="0"/>
        </w:rPr>
      </w:pPr>
      <w:r w:rsidRPr="007C786F">
        <w:t xml:space="preserve">1. </w:t>
      </w:r>
      <w:r w:rsidR="00CE50FD" w:rsidRPr="00DA55BA">
        <w:rPr>
          <w:b w:val="0"/>
        </w:rPr>
        <w:t>Доповнити перелік дитячих майданчиків у місті Чернівцях, затверджен</w:t>
      </w:r>
      <w:r w:rsidR="00940AB3">
        <w:rPr>
          <w:b w:val="0"/>
        </w:rPr>
        <w:t>ий</w:t>
      </w:r>
      <w:r w:rsidR="00CE50FD" w:rsidRPr="00DA55BA">
        <w:rPr>
          <w:b w:val="0"/>
        </w:rPr>
        <w:t xml:space="preserve"> рішенням міської ради </w:t>
      </w:r>
      <w:r w:rsidR="00CE50FD" w:rsidRPr="00DA55BA">
        <w:rPr>
          <w:b w:val="0"/>
          <w:lang w:val="en-US"/>
        </w:rPr>
        <w:t>IV</w:t>
      </w:r>
      <w:r w:rsidR="00CE50FD" w:rsidRPr="00DA55BA">
        <w:rPr>
          <w:b w:val="0"/>
        </w:rPr>
        <w:t xml:space="preserve"> скликання від 25.09.2003р. №297 «Про перелік дитячих майданчиків у місті Чернівцях»</w:t>
      </w:r>
      <w:r w:rsidR="00CE50FD">
        <w:rPr>
          <w:b w:val="0"/>
        </w:rPr>
        <w:t>, згідно з додатком.</w:t>
      </w:r>
    </w:p>
    <w:p w:rsidR="00E30FDF" w:rsidRDefault="00E30FDF" w:rsidP="00CE50FD">
      <w:pPr>
        <w:pStyle w:val="30"/>
        <w:ind w:firstLine="708"/>
        <w:jc w:val="both"/>
        <w:rPr>
          <w:b w:val="0"/>
        </w:rPr>
      </w:pPr>
    </w:p>
    <w:p w:rsidR="00E30FDF" w:rsidRDefault="00E30FDF" w:rsidP="003E39F1">
      <w:pPr>
        <w:ind w:firstLine="720"/>
        <w:jc w:val="both"/>
        <w:rPr>
          <w:sz w:val="28"/>
          <w:szCs w:val="28"/>
          <w:lang w:val="uk-UA"/>
        </w:rPr>
      </w:pPr>
      <w:r w:rsidRPr="00E30FDF">
        <w:rPr>
          <w:b/>
          <w:sz w:val="28"/>
          <w:szCs w:val="28"/>
        </w:rPr>
        <w:t>2.</w:t>
      </w:r>
      <w:r>
        <w:rPr>
          <w:b/>
        </w:rPr>
        <w:t xml:space="preserve"> </w:t>
      </w:r>
      <w:r w:rsidRPr="00AA6044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 w:rsidRPr="008B000C">
        <w:rPr>
          <w:sz w:val="28"/>
          <w:szCs w:val="28"/>
          <w:lang w:val="uk-UA"/>
        </w:rPr>
        <w:t>житлово-комунального господарства міської ради</w:t>
      </w:r>
    </w:p>
    <w:p w:rsidR="008277A8" w:rsidRPr="008277A8" w:rsidRDefault="00E30FDF" w:rsidP="003E39F1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4B0974">
        <w:rPr>
          <w:sz w:val="28"/>
          <w:szCs w:val="28"/>
          <w:lang w:val="uk-UA"/>
        </w:rPr>
        <w:t xml:space="preserve">ідготувати бюджетний запит </w:t>
      </w:r>
      <w:r>
        <w:rPr>
          <w:sz w:val="28"/>
          <w:szCs w:val="28"/>
          <w:lang w:val="uk-UA"/>
        </w:rPr>
        <w:t xml:space="preserve">на 2018 рік </w:t>
      </w:r>
      <w:r w:rsidRPr="004B0974">
        <w:rPr>
          <w:sz w:val="28"/>
          <w:szCs w:val="28"/>
          <w:lang w:val="uk-UA"/>
        </w:rPr>
        <w:t xml:space="preserve">щодо виділення асигнувань на придбання </w:t>
      </w:r>
      <w:r>
        <w:rPr>
          <w:sz w:val="28"/>
          <w:szCs w:val="28"/>
          <w:lang w:val="uk-UA"/>
        </w:rPr>
        <w:t xml:space="preserve">ігрового </w:t>
      </w:r>
      <w:r w:rsidRPr="008B000C">
        <w:rPr>
          <w:sz w:val="28"/>
          <w:szCs w:val="28"/>
          <w:lang w:val="uk-UA"/>
        </w:rPr>
        <w:t>обладнання</w:t>
      </w:r>
      <w:r w:rsidR="000971B0">
        <w:rPr>
          <w:sz w:val="28"/>
          <w:szCs w:val="28"/>
          <w:lang w:val="uk-UA"/>
        </w:rPr>
        <w:t xml:space="preserve"> для облаштування дитячого майданчика</w:t>
      </w:r>
      <w:r w:rsidR="008277A8">
        <w:rPr>
          <w:sz w:val="28"/>
          <w:szCs w:val="28"/>
          <w:lang w:val="uk-UA"/>
        </w:rPr>
        <w:t xml:space="preserve"> </w:t>
      </w:r>
      <w:r w:rsidR="008277A8" w:rsidRPr="008277A8">
        <w:rPr>
          <w:color w:val="141414"/>
          <w:sz w:val="28"/>
          <w:szCs w:val="28"/>
          <w:lang w:val="uk-UA"/>
        </w:rPr>
        <w:t>загального користування.</w:t>
      </w:r>
    </w:p>
    <w:p w:rsidR="008277A8" w:rsidRPr="008277A8" w:rsidRDefault="008277A8" w:rsidP="00463373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792E2A" w:rsidRDefault="00E30FD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="00792E2A" w:rsidRPr="00427E0A">
        <w:rPr>
          <w:sz w:val="28"/>
          <w:szCs w:val="28"/>
          <w:lang w:val="uk-UA"/>
        </w:rPr>
        <w:t>веб</w:t>
      </w:r>
      <w:proofErr w:type="spellEnd"/>
      <w:r w:rsidR="00792E2A" w:rsidRPr="00427E0A">
        <w:rPr>
          <w:sz w:val="28"/>
          <w:szCs w:val="28"/>
          <w:lang w:val="uk-UA"/>
        </w:rPr>
        <w:t xml:space="preserve">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E30FDF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</w:t>
      </w:r>
      <w:r w:rsidR="00463373">
        <w:rPr>
          <w:sz w:val="28"/>
          <w:szCs w:val="28"/>
          <w:lang w:val="uk-UA"/>
        </w:rPr>
        <w:t>го рішення покласти на директорів</w:t>
      </w:r>
      <w:r w:rsidRPr="00427E0A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463373">
        <w:rPr>
          <w:sz w:val="28"/>
          <w:szCs w:val="28"/>
          <w:lang w:val="uk-UA"/>
        </w:rPr>
        <w:t xml:space="preserve"> та 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30FDF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591199" w:rsidRPr="00BD6692" w:rsidRDefault="00591199" w:rsidP="005A3A95">
      <w:pPr>
        <w:ind w:right="45"/>
        <w:rPr>
          <w:b/>
          <w:lang w:val="uk-UA"/>
        </w:rPr>
      </w:pPr>
    </w:p>
    <w:p w:rsidR="00CE50FD" w:rsidRPr="00BD6692" w:rsidRDefault="00CE50FD" w:rsidP="005A3A95">
      <w:pPr>
        <w:ind w:right="45"/>
        <w:rPr>
          <w:b/>
          <w:lang w:val="uk-UA"/>
        </w:rPr>
      </w:pPr>
    </w:p>
    <w:p w:rsidR="00CE50FD" w:rsidRPr="00BD6692" w:rsidRDefault="00CE50FD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463373" w:rsidRPr="00BD6692" w:rsidRDefault="00463373" w:rsidP="005A3A95">
      <w:pPr>
        <w:ind w:right="45"/>
        <w:rPr>
          <w:b/>
          <w:lang w:val="uk-UA"/>
        </w:rPr>
      </w:pPr>
    </w:p>
    <w:p w:rsidR="00CE50FD" w:rsidRPr="00BD6692" w:rsidRDefault="00CE50FD" w:rsidP="005A3A95">
      <w:pPr>
        <w:ind w:right="45"/>
        <w:rPr>
          <w:b/>
          <w:lang w:val="uk-UA"/>
        </w:rPr>
      </w:pPr>
    </w:p>
    <w:p w:rsidR="00CE50FD" w:rsidRDefault="00CE50FD" w:rsidP="00CE50FD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CE50FD" w:rsidRDefault="00CE50FD" w:rsidP="00CE50FD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CE50FD" w:rsidRDefault="00CE50FD" w:rsidP="00CE50FD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CE50FD" w:rsidRPr="00DA55BA" w:rsidRDefault="00463373" w:rsidP="00CE50FD">
      <w:pPr>
        <w:pStyle w:val="5"/>
        <w:ind w:firstLine="5529"/>
        <w:jc w:val="left"/>
        <w:rPr>
          <w:b/>
        </w:rPr>
      </w:pPr>
      <w:r w:rsidRPr="002508E4">
        <w:rPr>
          <w:b/>
          <w:u w:val="single"/>
          <w:lang w:eastAsia="uk-UA"/>
        </w:rPr>
        <w:t>__________</w:t>
      </w:r>
      <w:r w:rsidR="00CE50FD" w:rsidRPr="00DA55BA">
        <w:rPr>
          <w:b/>
          <w:u w:val="single"/>
          <w:lang w:eastAsia="uk-UA"/>
        </w:rPr>
        <w:t xml:space="preserve"> </w:t>
      </w:r>
      <w:r w:rsidR="00CE50FD" w:rsidRPr="00DA55BA">
        <w:rPr>
          <w:b/>
        </w:rPr>
        <w:t>№ ___</w:t>
      </w:r>
    </w:p>
    <w:p w:rsidR="00CE50FD" w:rsidRDefault="00CE50FD" w:rsidP="00CE50FD">
      <w:pPr>
        <w:rPr>
          <w:sz w:val="20"/>
          <w:szCs w:val="20"/>
          <w:lang w:val="uk-UA"/>
        </w:rPr>
      </w:pPr>
    </w:p>
    <w:p w:rsidR="00CE50FD" w:rsidRDefault="00CE50FD" w:rsidP="00CE50FD">
      <w:pPr>
        <w:rPr>
          <w:sz w:val="20"/>
          <w:szCs w:val="20"/>
          <w:lang w:val="uk-UA"/>
        </w:rPr>
      </w:pPr>
    </w:p>
    <w:p w:rsidR="00CE50FD" w:rsidRDefault="00CE50FD" w:rsidP="00CE50FD">
      <w:pPr>
        <w:rPr>
          <w:sz w:val="20"/>
          <w:szCs w:val="20"/>
          <w:lang w:val="uk-UA"/>
        </w:rPr>
      </w:pPr>
    </w:p>
    <w:p w:rsidR="00CE50FD" w:rsidRPr="00DA55BA" w:rsidRDefault="00CE50FD" w:rsidP="00CE50FD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Адрес</w:t>
      </w:r>
      <w:r w:rsidR="00DB5CF7">
        <w:rPr>
          <w:b/>
          <w:sz w:val="28"/>
          <w:lang w:val="uk-UA"/>
        </w:rPr>
        <w:t>а</w:t>
      </w:r>
      <w:r w:rsidRPr="00DA55BA">
        <w:rPr>
          <w:b/>
          <w:sz w:val="28"/>
          <w:lang w:val="uk-UA"/>
        </w:rPr>
        <w:t xml:space="preserve"> земельн</w:t>
      </w:r>
      <w:r w:rsidR="00DB5CF7">
        <w:rPr>
          <w:b/>
          <w:sz w:val="28"/>
          <w:lang w:val="uk-UA"/>
        </w:rPr>
        <w:t>ої</w:t>
      </w:r>
      <w:r w:rsidRPr="00DA55BA">
        <w:rPr>
          <w:b/>
          <w:sz w:val="28"/>
          <w:lang w:val="uk-UA"/>
        </w:rPr>
        <w:t xml:space="preserve"> ділян</w:t>
      </w:r>
      <w:r w:rsidR="00DB5CF7">
        <w:rPr>
          <w:b/>
          <w:sz w:val="28"/>
          <w:lang w:val="uk-UA"/>
        </w:rPr>
        <w:t>ки</w:t>
      </w:r>
      <w:r w:rsidRPr="00DA55BA">
        <w:rPr>
          <w:b/>
          <w:sz w:val="28"/>
          <w:lang w:val="uk-UA"/>
        </w:rPr>
        <w:t xml:space="preserve"> міста, </w:t>
      </w:r>
      <w:r w:rsidR="00DB5CF7">
        <w:rPr>
          <w:b/>
          <w:sz w:val="28"/>
          <w:lang w:val="uk-UA"/>
        </w:rPr>
        <w:t>яка</w:t>
      </w:r>
    </w:p>
    <w:p w:rsidR="00CE50FD" w:rsidRPr="00DA55BA" w:rsidRDefault="00CE50FD" w:rsidP="00CE50FD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ВНОСИТЬСЯ ДО ПЕРЕЛІКУ</w:t>
      </w:r>
    </w:p>
    <w:p w:rsidR="00CE50FD" w:rsidRDefault="00CE50FD" w:rsidP="00CE50F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CE50FD" w:rsidRDefault="00CE50FD" w:rsidP="00CE50FD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CE50FD" w:rsidRDefault="00CE50FD" w:rsidP="00CE50FD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CE50FD" w:rsidRPr="009F5499" w:rsidRDefault="00CE50FD" w:rsidP="00CE50FD">
      <w:pPr>
        <w:jc w:val="center"/>
        <w:rPr>
          <w:b/>
          <w:sz w:val="28"/>
          <w:lang w:val="uk-UA"/>
        </w:rPr>
      </w:pPr>
    </w:p>
    <w:p w:rsidR="00CE50FD" w:rsidRPr="009F5499" w:rsidRDefault="00CE50FD" w:rsidP="00CE50FD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77"/>
        <w:gridCol w:w="4820"/>
        <w:gridCol w:w="1276"/>
      </w:tblGrid>
      <w:tr w:rsidR="00CE50FD" w:rsidRPr="009F5499">
        <w:trPr>
          <w:trHeight w:val="465"/>
        </w:trPr>
        <w:tc>
          <w:tcPr>
            <w:tcW w:w="709" w:type="dxa"/>
            <w:vAlign w:val="center"/>
          </w:tcPr>
          <w:p w:rsidR="00CE50FD" w:rsidRPr="009F5499" w:rsidRDefault="00CE50FD" w:rsidP="00CE50FD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CE50FD" w:rsidRPr="009F5499" w:rsidRDefault="00CE50FD" w:rsidP="00CE50FD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CE50FD" w:rsidRPr="009F5499" w:rsidRDefault="00CE50FD" w:rsidP="00CE50FD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Підстава</w:t>
            </w:r>
          </w:p>
        </w:tc>
        <w:tc>
          <w:tcPr>
            <w:tcW w:w="1276" w:type="dxa"/>
            <w:vAlign w:val="center"/>
          </w:tcPr>
          <w:p w:rsidR="00CE50FD" w:rsidRPr="009F5499" w:rsidRDefault="00CE50FD" w:rsidP="00CE50FD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Площа</w:t>
            </w:r>
            <w:r>
              <w:rPr>
                <w:b/>
                <w:sz w:val="28"/>
                <w:lang w:val="uk-UA"/>
              </w:rPr>
              <w:t>,</w:t>
            </w:r>
            <w:r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E50FD" w:rsidRPr="009F5499">
        <w:trPr>
          <w:trHeight w:val="380"/>
        </w:trPr>
        <w:tc>
          <w:tcPr>
            <w:tcW w:w="709" w:type="dxa"/>
            <w:vAlign w:val="center"/>
          </w:tcPr>
          <w:p w:rsidR="00CE50FD" w:rsidRPr="009F5499" w:rsidRDefault="00CE50FD" w:rsidP="00CE50FD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E50FD" w:rsidRPr="009F5499" w:rsidRDefault="00CE50FD" w:rsidP="00CE50FD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E50FD" w:rsidRPr="009F5499" w:rsidRDefault="00CE50FD" w:rsidP="00CE50FD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E50FD" w:rsidRPr="009F5499" w:rsidRDefault="00CE50FD" w:rsidP="00CE50FD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CE50FD" w:rsidRPr="009F5499">
        <w:trPr>
          <w:trHeight w:val="1699"/>
        </w:trPr>
        <w:tc>
          <w:tcPr>
            <w:tcW w:w="709" w:type="dxa"/>
          </w:tcPr>
          <w:p w:rsidR="00CE50FD" w:rsidRPr="009F5499" w:rsidRDefault="00CE50FD" w:rsidP="00E44E77">
            <w:pPr>
              <w:jc w:val="center"/>
              <w:rPr>
                <w:sz w:val="28"/>
                <w:lang w:val="uk-UA"/>
              </w:rPr>
            </w:pPr>
            <w:r w:rsidRPr="009F5499">
              <w:rPr>
                <w:sz w:val="28"/>
                <w:lang w:val="uk-UA"/>
              </w:rPr>
              <w:t>2</w:t>
            </w:r>
            <w:r w:rsidR="00E44E77">
              <w:rPr>
                <w:sz w:val="28"/>
                <w:lang w:val="uk-UA"/>
              </w:rPr>
              <w:t>90</w:t>
            </w:r>
          </w:p>
        </w:tc>
        <w:tc>
          <w:tcPr>
            <w:tcW w:w="2977" w:type="dxa"/>
          </w:tcPr>
          <w:p w:rsidR="00CE50FD" w:rsidRPr="009F5499" w:rsidRDefault="00B41710" w:rsidP="00DB5CF7">
            <w:pPr>
              <w:rPr>
                <w:sz w:val="28"/>
                <w:lang w:val="uk-UA"/>
              </w:rPr>
            </w:pPr>
            <w:proofErr w:type="gramStart"/>
            <w:r>
              <w:rPr>
                <w:color w:val="141414"/>
                <w:sz w:val="28"/>
                <w:szCs w:val="28"/>
              </w:rPr>
              <w:t>в</w:t>
            </w:r>
            <w:proofErr w:type="gramEnd"/>
            <w:r>
              <w:rPr>
                <w:color w:val="141414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41414"/>
                <w:sz w:val="28"/>
                <w:szCs w:val="28"/>
              </w:rPr>
              <w:t>дворі</w:t>
            </w:r>
            <w:proofErr w:type="spellEnd"/>
            <w:r>
              <w:rPr>
                <w:color w:val="141414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141414"/>
                <w:sz w:val="28"/>
                <w:szCs w:val="28"/>
              </w:rPr>
              <w:t>вул.О.Лисенка</w:t>
            </w:r>
            <w:proofErr w:type="spellEnd"/>
            <w:r>
              <w:rPr>
                <w:color w:val="141414"/>
                <w:sz w:val="28"/>
                <w:szCs w:val="28"/>
              </w:rPr>
              <w:t xml:space="preserve">, </w:t>
            </w:r>
            <w:r>
              <w:rPr>
                <w:color w:val="141414"/>
                <w:sz w:val="28"/>
                <w:szCs w:val="28"/>
                <w:lang w:val="uk-UA"/>
              </w:rPr>
              <w:br/>
            </w:r>
            <w:r>
              <w:rPr>
                <w:color w:val="141414"/>
                <w:sz w:val="28"/>
                <w:szCs w:val="28"/>
              </w:rPr>
              <w:t>Л</w:t>
            </w:r>
            <w:proofErr w:type="spellStart"/>
            <w:r>
              <w:rPr>
                <w:color w:val="141414"/>
                <w:sz w:val="28"/>
                <w:szCs w:val="28"/>
                <w:lang w:val="uk-UA"/>
              </w:rPr>
              <w:t>есі</w:t>
            </w:r>
            <w:proofErr w:type="spellEnd"/>
            <w:r>
              <w:rPr>
                <w:color w:val="1414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3373" w:rsidRPr="00797C98">
              <w:rPr>
                <w:color w:val="141414"/>
                <w:sz w:val="28"/>
                <w:szCs w:val="28"/>
              </w:rPr>
              <w:t>Українки</w:t>
            </w:r>
            <w:proofErr w:type="spellEnd"/>
            <w:r w:rsidR="00463373" w:rsidRPr="00797C98">
              <w:rPr>
                <w:color w:val="141414"/>
                <w:sz w:val="28"/>
                <w:szCs w:val="28"/>
              </w:rPr>
              <w:t xml:space="preserve">, Г.Сковороди, </w:t>
            </w:r>
            <w:proofErr w:type="spellStart"/>
            <w:r w:rsidR="00463373" w:rsidRPr="00797C98">
              <w:rPr>
                <w:color w:val="141414"/>
                <w:sz w:val="28"/>
                <w:szCs w:val="28"/>
              </w:rPr>
              <w:t>Університетській</w:t>
            </w:r>
            <w:proofErr w:type="spellEnd"/>
            <w:r w:rsidR="00463373" w:rsidRPr="00797C98">
              <w:rPr>
                <w:color w:val="141414"/>
                <w:sz w:val="28"/>
                <w:szCs w:val="28"/>
              </w:rPr>
              <w:t xml:space="preserve">, </w:t>
            </w:r>
            <w:proofErr w:type="spellStart"/>
            <w:r w:rsidR="00463373" w:rsidRPr="00797C98">
              <w:rPr>
                <w:color w:val="141414"/>
                <w:sz w:val="28"/>
                <w:szCs w:val="28"/>
              </w:rPr>
              <w:t>Й.В.Гете</w:t>
            </w:r>
            <w:proofErr w:type="spellEnd"/>
          </w:p>
        </w:tc>
        <w:tc>
          <w:tcPr>
            <w:tcW w:w="4820" w:type="dxa"/>
          </w:tcPr>
          <w:p w:rsidR="00CE50FD" w:rsidRDefault="00CE50FD" w:rsidP="00DB5CF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Петиція зареєстрована </w:t>
            </w:r>
            <w:r w:rsidR="00463373">
              <w:rPr>
                <w:sz w:val="28"/>
                <w:lang w:val="uk-UA"/>
              </w:rPr>
              <w:t>05</w:t>
            </w:r>
            <w:r>
              <w:rPr>
                <w:sz w:val="28"/>
                <w:lang w:val="uk-UA"/>
              </w:rPr>
              <w:t>.</w:t>
            </w:r>
            <w:r w:rsidR="00463373">
              <w:rPr>
                <w:sz w:val="28"/>
                <w:lang w:val="uk-UA"/>
              </w:rPr>
              <w:t>10</w:t>
            </w:r>
            <w:r>
              <w:rPr>
                <w:sz w:val="28"/>
                <w:lang w:val="uk-UA"/>
              </w:rPr>
              <w:t>.201</w:t>
            </w:r>
            <w:r w:rsidR="00463373">
              <w:rPr>
                <w:sz w:val="28"/>
                <w:lang w:val="uk-UA"/>
              </w:rPr>
              <w:t>7</w:t>
            </w:r>
            <w:r>
              <w:rPr>
                <w:sz w:val="28"/>
                <w:lang w:val="uk-UA"/>
              </w:rPr>
              <w:t>р. за №КО-</w:t>
            </w:r>
            <w:r w:rsidR="00463373">
              <w:rPr>
                <w:sz w:val="28"/>
                <w:lang w:val="uk-UA"/>
              </w:rPr>
              <w:t>464</w:t>
            </w:r>
            <w:r>
              <w:rPr>
                <w:sz w:val="28"/>
                <w:lang w:val="uk-UA"/>
              </w:rPr>
              <w:t>/0-0</w:t>
            </w:r>
            <w:r w:rsidR="00463373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/</w:t>
            </w:r>
            <w:r w:rsidR="00463373">
              <w:rPr>
                <w:sz w:val="28"/>
                <w:lang w:val="uk-UA"/>
              </w:rPr>
              <w:t>10</w:t>
            </w:r>
            <w:r>
              <w:rPr>
                <w:sz w:val="28"/>
                <w:lang w:val="uk-UA"/>
              </w:rPr>
              <w:t>-е.</w:t>
            </w:r>
          </w:p>
          <w:p w:rsidR="00AF2C55" w:rsidRDefault="00AF2C55" w:rsidP="00AF2C5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9F5499">
              <w:rPr>
                <w:sz w:val="28"/>
                <w:lang w:val="uk-UA"/>
              </w:rPr>
              <w:t>Контроль за виконанням робіт здійснюватиме департамент житлово-комунального господарства міської ради.</w:t>
            </w:r>
          </w:p>
          <w:p w:rsidR="00CE50FD" w:rsidRPr="009F5499" w:rsidRDefault="00CE50FD" w:rsidP="00DB5CF7">
            <w:pPr>
              <w:rPr>
                <w:sz w:val="28"/>
                <w:lang w:val="uk-UA"/>
              </w:rPr>
            </w:pPr>
          </w:p>
        </w:tc>
        <w:tc>
          <w:tcPr>
            <w:tcW w:w="1276" w:type="dxa"/>
          </w:tcPr>
          <w:p w:rsidR="00CE50FD" w:rsidRPr="009F5499" w:rsidRDefault="00CE50FD" w:rsidP="00463373">
            <w:pPr>
              <w:jc w:val="center"/>
              <w:rPr>
                <w:sz w:val="28"/>
                <w:lang w:val="uk-UA"/>
              </w:rPr>
            </w:pPr>
            <w:r w:rsidRPr="009F5499">
              <w:rPr>
                <w:sz w:val="28"/>
                <w:lang w:val="uk-UA"/>
              </w:rPr>
              <w:t>0,</w:t>
            </w:r>
            <w:r w:rsidR="00463373">
              <w:rPr>
                <w:sz w:val="28"/>
                <w:lang w:val="uk-UA"/>
              </w:rPr>
              <w:t>0165</w:t>
            </w:r>
          </w:p>
        </w:tc>
      </w:tr>
    </w:tbl>
    <w:p w:rsidR="00CE50FD" w:rsidRDefault="00CE50FD" w:rsidP="00CE50FD">
      <w:pPr>
        <w:jc w:val="center"/>
        <w:rPr>
          <w:b/>
          <w:sz w:val="28"/>
          <w:lang w:val="uk-UA"/>
        </w:rPr>
      </w:pPr>
    </w:p>
    <w:p w:rsidR="00CE50FD" w:rsidRDefault="00CE50FD" w:rsidP="00CE50FD">
      <w:pPr>
        <w:jc w:val="center"/>
        <w:rPr>
          <w:b/>
          <w:sz w:val="28"/>
          <w:lang w:val="uk-UA"/>
        </w:rPr>
      </w:pPr>
    </w:p>
    <w:p w:rsidR="00463373" w:rsidRPr="009F5499" w:rsidRDefault="00463373" w:rsidP="00CE50FD">
      <w:pPr>
        <w:jc w:val="center"/>
        <w:rPr>
          <w:b/>
          <w:sz w:val="28"/>
          <w:lang w:val="uk-UA"/>
        </w:rPr>
      </w:pPr>
    </w:p>
    <w:p w:rsidR="00CE50FD" w:rsidRPr="009F5499" w:rsidRDefault="00CE50FD" w:rsidP="00CE50FD">
      <w:pPr>
        <w:jc w:val="center"/>
        <w:rPr>
          <w:b/>
          <w:sz w:val="28"/>
          <w:lang w:val="uk-UA"/>
        </w:rPr>
      </w:pPr>
    </w:p>
    <w:p w:rsidR="00CE50FD" w:rsidRPr="007B1976" w:rsidRDefault="00CE50FD" w:rsidP="00CE50F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      О.</w:t>
      </w:r>
      <w:proofErr w:type="spellStart"/>
      <w:smartTag w:uri="urn:schemas-microsoft-com:office:smarttags" w:element="PersonName">
        <w:r>
          <w:rPr>
            <w:b/>
            <w:color w:val="000000"/>
            <w:sz w:val="28"/>
            <w:szCs w:val="28"/>
            <w:lang w:val="uk-UA"/>
          </w:rPr>
          <w:t>Каспрук</w:t>
        </w:r>
      </w:smartTag>
      <w:proofErr w:type="spellEnd"/>
    </w:p>
    <w:p w:rsidR="00CE50FD" w:rsidRDefault="00CE50FD" w:rsidP="00CE50F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E50FD" w:rsidRDefault="00CE50FD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BD6692" w:rsidRDefault="00BD6692" w:rsidP="00836F86">
      <w:pPr>
        <w:widowControl w:val="0"/>
        <w:autoSpaceDE w:val="0"/>
        <w:autoSpaceDN w:val="0"/>
        <w:adjustRightInd w:val="0"/>
        <w:rPr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1F734C">
      <w:headerReference w:type="even" r:id="rId8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2C" w:rsidRDefault="00826E2C">
      <w:r>
        <w:separator/>
      </w:r>
    </w:p>
  </w:endnote>
  <w:endnote w:type="continuationSeparator" w:id="0">
    <w:p w:rsidR="00826E2C" w:rsidRDefault="00826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2C" w:rsidRDefault="00826E2C">
      <w:r>
        <w:separator/>
      </w:r>
    </w:p>
  </w:footnote>
  <w:footnote w:type="continuationSeparator" w:id="0">
    <w:p w:rsidR="00826E2C" w:rsidRDefault="00826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A4" w:rsidRDefault="0027155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27A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27A4" w:rsidRDefault="00D327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7B0"/>
    <w:rsid w:val="000007B8"/>
    <w:rsid w:val="00001169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971B0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5A72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2940"/>
    <w:rsid w:val="00245B9C"/>
    <w:rsid w:val="0024634F"/>
    <w:rsid w:val="00246F2A"/>
    <w:rsid w:val="002508E4"/>
    <w:rsid w:val="002564B0"/>
    <w:rsid w:val="002645C6"/>
    <w:rsid w:val="002711CE"/>
    <w:rsid w:val="00271557"/>
    <w:rsid w:val="00272B29"/>
    <w:rsid w:val="00273F7D"/>
    <w:rsid w:val="002750D4"/>
    <w:rsid w:val="00280384"/>
    <w:rsid w:val="00282B77"/>
    <w:rsid w:val="00284F88"/>
    <w:rsid w:val="00293BE2"/>
    <w:rsid w:val="00294A94"/>
    <w:rsid w:val="002A70DC"/>
    <w:rsid w:val="002A742B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39F1"/>
    <w:rsid w:val="003E55D3"/>
    <w:rsid w:val="003E668A"/>
    <w:rsid w:val="003F3FA0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52B7D"/>
    <w:rsid w:val="0045528D"/>
    <w:rsid w:val="0045600E"/>
    <w:rsid w:val="00463373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62BF"/>
    <w:rsid w:val="00520BC3"/>
    <w:rsid w:val="00523A72"/>
    <w:rsid w:val="00532091"/>
    <w:rsid w:val="005340CB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4615"/>
    <w:rsid w:val="00637C44"/>
    <w:rsid w:val="00637CD9"/>
    <w:rsid w:val="00640FC0"/>
    <w:rsid w:val="00643043"/>
    <w:rsid w:val="00657840"/>
    <w:rsid w:val="00660D16"/>
    <w:rsid w:val="00671CFF"/>
    <w:rsid w:val="00671DC1"/>
    <w:rsid w:val="0067429C"/>
    <w:rsid w:val="00681A2D"/>
    <w:rsid w:val="00683762"/>
    <w:rsid w:val="0068746B"/>
    <w:rsid w:val="00692F9B"/>
    <w:rsid w:val="00695A2D"/>
    <w:rsid w:val="006975B9"/>
    <w:rsid w:val="006A1F0F"/>
    <w:rsid w:val="006A481C"/>
    <w:rsid w:val="006A7284"/>
    <w:rsid w:val="006B18E5"/>
    <w:rsid w:val="006B1CC0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7AC"/>
    <w:rsid w:val="007170A0"/>
    <w:rsid w:val="0071795F"/>
    <w:rsid w:val="00722AF1"/>
    <w:rsid w:val="007253AA"/>
    <w:rsid w:val="00731E6E"/>
    <w:rsid w:val="007327BA"/>
    <w:rsid w:val="00745A48"/>
    <w:rsid w:val="00745EED"/>
    <w:rsid w:val="00753B43"/>
    <w:rsid w:val="00761064"/>
    <w:rsid w:val="00763DBB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97C98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26E2C"/>
    <w:rsid w:val="008277A8"/>
    <w:rsid w:val="00836F86"/>
    <w:rsid w:val="0084420D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59EA"/>
    <w:rsid w:val="008C5F79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5B22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25679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0FD8"/>
    <w:rsid w:val="00AE1560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1710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692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54F2"/>
    <w:rsid w:val="00C5050B"/>
    <w:rsid w:val="00C519F5"/>
    <w:rsid w:val="00C51E85"/>
    <w:rsid w:val="00C67920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008BA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6349D"/>
    <w:rsid w:val="00D72384"/>
    <w:rsid w:val="00D85678"/>
    <w:rsid w:val="00D87458"/>
    <w:rsid w:val="00D92192"/>
    <w:rsid w:val="00D93FA9"/>
    <w:rsid w:val="00DA6E7B"/>
    <w:rsid w:val="00DA7EBE"/>
    <w:rsid w:val="00DB0880"/>
    <w:rsid w:val="00DB212A"/>
    <w:rsid w:val="00DB5CF7"/>
    <w:rsid w:val="00DD6578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79FD"/>
    <w:rsid w:val="00E07E1A"/>
    <w:rsid w:val="00E10EB0"/>
    <w:rsid w:val="00E11CE2"/>
    <w:rsid w:val="00E12486"/>
    <w:rsid w:val="00E12BE1"/>
    <w:rsid w:val="00E21CCC"/>
    <w:rsid w:val="00E30FDF"/>
    <w:rsid w:val="00E3548E"/>
    <w:rsid w:val="00E36337"/>
    <w:rsid w:val="00E41EA2"/>
    <w:rsid w:val="00E44E77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241E"/>
    <w:rsid w:val="00F37C34"/>
    <w:rsid w:val="00F47BCF"/>
    <w:rsid w:val="00F5294D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link w:val="a9"/>
    <w:rsid w:val="00BD6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6692"/>
    <w:rPr>
      <w:sz w:val="24"/>
      <w:szCs w:val="24"/>
    </w:rPr>
  </w:style>
  <w:style w:type="paragraph" w:styleId="aa">
    <w:name w:val="Balloon Text"/>
    <w:basedOn w:val="a"/>
    <w:link w:val="ab"/>
    <w:rsid w:val="002508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50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дмбк</cp:lastModifiedBy>
  <cp:revision>3</cp:revision>
  <cp:lastPrinted>2017-10-30T10:14:00Z</cp:lastPrinted>
  <dcterms:created xsi:type="dcterms:W3CDTF">2017-10-30T12:33:00Z</dcterms:created>
  <dcterms:modified xsi:type="dcterms:W3CDTF">2017-10-30T15:37:00Z</dcterms:modified>
</cp:coreProperties>
</file>