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39" w:rsidRPr="0033710B" w:rsidRDefault="00DC0E39" w:rsidP="00DC0E39">
      <w:pPr>
        <w:spacing w:before="120"/>
        <w:jc w:val="center"/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</w:pPr>
      <w:r w:rsidRPr="005668BB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ПРОДАН ВАСИЛЬ САФРОНОВИЧ</w:t>
      </w:r>
    </w:p>
    <w:p w:rsidR="00DC0E39" w:rsidRPr="005668BB" w:rsidRDefault="00DC0E39" w:rsidP="00DC0E39">
      <w:pPr>
        <w:spacing w:before="120"/>
        <w:jc w:val="center"/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</w:p>
    <w:p w:rsidR="00DC0E39" w:rsidRPr="005668BB" w:rsidRDefault="00DC0E39" w:rsidP="00DC0E39">
      <w:pPr>
        <w:spacing w:before="240"/>
        <w:rPr>
          <w:rFonts w:ascii="Tahoma" w:hAnsi="Tahoma" w:cs="Tahoma"/>
          <w:b/>
          <w:color w:val="000000"/>
          <w:sz w:val="28"/>
          <w:szCs w:val="28"/>
        </w:rPr>
      </w:pPr>
      <w:r w:rsidRPr="005668BB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Дата і місце народження</w:t>
      </w:r>
    </w:p>
    <w:p w:rsidR="00DC0E39" w:rsidRPr="005668BB" w:rsidRDefault="00DC0E39" w:rsidP="00DC0E39">
      <w:pPr>
        <w:spacing w:before="240"/>
        <w:rPr>
          <w:rFonts w:ascii="Tahoma" w:hAnsi="Tahoma" w:cs="Tahoma"/>
          <w:b/>
          <w:color w:val="000000"/>
          <w:sz w:val="28"/>
          <w:szCs w:val="28"/>
        </w:rPr>
      </w:pPr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16 квітня 1972 року в місті Чернівці </w:t>
      </w:r>
      <w:r w:rsidRPr="005668BB">
        <w:rPr>
          <w:rFonts w:ascii="Tahoma" w:hAnsi="Tahoma" w:cs="Tahoma"/>
          <w:color w:val="000000"/>
          <w:sz w:val="28"/>
          <w:szCs w:val="28"/>
        </w:rPr>
        <w:br/>
      </w:r>
    </w:p>
    <w:p w:rsidR="00DC0E39" w:rsidRPr="005668BB" w:rsidRDefault="00DC0E39" w:rsidP="00DC0E39">
      <w:pPr>
        <w:spacing w:before="240"/>
        <w:rPr>
          <w:rFonts w:ascii="Tahoma" w:hAnsi="Tahoma" w:cs="Tahoma"/>
          <w:color w:val="000000"/>
          <w:sz w:val="28"/>
          <w:szCs w:val="28"/>
        </w:rPr>
      </w:pPr>
      <w:r w:rsidRPr="005668BB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Освіта</w:t>
      </w:r>
    </w:p>
    <w:p w:rsidR="00DC0E39" w:rsidRPr="005668BB" w:rsidRDefault="00DC0E39" w:rsidP="00DC0E39">
      <w:pPr>
        <w:spacing w:before="240"/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Навчався з 1979 до 1987 року в середній школі № 15, </w:t>
      </w:r>
    </w:p>
    <w:p w:rsidR="00DC0E39" w:rsidRPr="005668BB" w:rsidRDefault="00DC0E39" w:rsidP="00DC0E39">
      <w:pPr>
        <w:spacing w:before="120"/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з 1987 до 1989 року в Казанському суворовському училищі, </w:t>
      </w:r>
    </w:p>
    <w:p w:rsidR="00DC0E39" w:rsidRPr="005668BB" w:rsidRDefault="00DC0E39" w:rsidP="00DC0E39">
      <w:pPr>
        <w:spacing w:before="120"/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з 1989 до 1991 року в </w:t>
      </w:r>
      <w:proofErr w:type="spellStart"/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>Череповецькому</w:t>
      </w:r>
      <w:proofErr w:type="spellEnd"/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вищому військовому інженерному училищі, </w:t>
      </w:r>
    </w:p>
    <w:p w:rsidR="00DC0E39" w:rsidRPr="005668BB" w:rsidRDefault="00DC0E39" w:rsidP="00DC0E39">
      <w:pPr>
        <w:spacing w:before="240"/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>з 1991 до 1997 року в Чернівецькому державному університеті, диплом спеціаліста, спеціальність міжнародна економіка</w:t>
      </w:r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br/>
      </w:r>
    </w:p>
    <w:p w:rsidR="00DC0E39" w:rsidRPr="005668BB" w:rsidRDefault="00DC0E39" w:rsidP="00DC0E39">
      <w:pPr>
        <w:spacing w:before="120"/>
        <w:rPr>
          <w:rFonts w:ascii="Tahoma" w:hAnsi="Tahoma" w:cs="Tahoma"/>
          <w:color w:val="000000"/>
          <w:sz w:val="28"/>
          <w:szCs w:val="28"/>
        </w:rPr>
      </w:pPr>
      <w:r w:rsidRPr="005668BB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Трудова діяльність</w:t>
      </w:r>
    </w:p>
    <w:p w:rsidR="00DC0E39" w:rsidRPr="005668BB" w:rsidRDefault="00DC0E39" w:rsidP="00DC0E39">
      <w:pPr>
        <w:spacing w:before="240"/>
        <w:rPr>
          <w:rFonts w:ascii="Tahoma" w:hAnsi="Tahoma" w:cs="Tahoma"/>
          <w:color w:val="000000"/>
          <w:sz w:val="28"/>
          <w:szCs w:val="28"/>
        </w:rPr>
      </w:pPr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>з 1993 року – підприємець</w:t>
      </w:r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br/>
      </w:r>
    </w:p>
    <w:p w:rsidR="00DC0E39" w:rsidRPr="005668BB" w:rsidRDefault="00DC0E39" w:rsidP="00DC0E39">
      <w:pPr>
        <w:spacing w:before="120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Робота в органах місцевого самоврядування</w:t>
      </w:r>
    </w:p>
    <w:p w:rsidR="00DC0E39" w:rsidRDefault="00DC0E39" w:rsidP="00DC0E39">
      <w:pPr>
        <w:spacing w:before="120"/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з </w:t>
      </w:r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>2011 до 2014</w:t>
      </w:r>
      <w:bookmarkStart w:id="0" w:name="_GoBack"/>
      <w:bookmarkEnd w:id="0"/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року</w:t>
      </w:r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член виконавчого комітету Чернівецької міської ради </w:t>
      </w:r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>VI скликання</w:t>
      </w:r>
    </w:p>
    <w:p w:rsidR="00DC0E39" w:rsidRPr="005668BB" w:rsidRDefault="00DC0E39" w:rsidP="00DC0E39">
      <w:pPr>
        <w:spacing w:before="120"/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000000"/>
          <w:sz w:val="28"/>
          <w:szCs w:val="28"/>
          <w:shd w:val="clear" w:color="auto" w:fill="FFFFFF"/>
        </w:rPr>
        <w:t>з 2015</w:t>
      </w:r>
      <w:r w:rsidRPr="005668BB">
        <w:rPr>
          <w:rFonts w:ascii="Tahoma" w:hAnsi="Tahoma" w:cs="Tahoma"/>
          <w:color w:val="000000"/>
          <w:sz w:val="28"/>
          <w:szCs w:val="28"/>
          <w:shd w:val="clear" w:color="auto" w:fill="FFFFFF"/>
        </w:rPr>
        <w:t xml:space="preserve"> року – депутат Чернівецької міської ради VIІ скликання</w:t>
      </w:r>
    </w:p>
    <w:p w:rsidR="00DC0E39" w:rsidRPr="005668BB" w:rsidRDefault="00DC0E39" w:rsidP="00DC0E39">
      <w:pPr>
        <w:spacing w:before="120"/>
        <w:rPr>
          <w:sz w:val="28"/>
          <w:szCs w:val="28"/>
        </w:rPr>
      </w:pPr>
    </w:p>
    <w:p w:rsidR="003E090E" w:rsidRDefault="003E090E"/>
    <w:sectPr w:rsidR="003E090E" w:rsidSect="00657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C0E39"/>
    <w:rsid w:val="003E090E"/>
    <w:rsid w:val="00DC0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2017-11-14T13:12:00Z</dcterms:created>
  <dcterms:modified xsi:type="dcterms:W3CDTF">2017-11-14T13:13:00Z</dcterms:modified>
</cp:coreProperties>
</file>