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633" w:rsidRPr="003D297D" w:rsidRDefault="000F6AF4" w:rsidP="004740DD">
      <w:pPr>
        <w:tabs>
          <w:tab w:val="left" w:pos="9180"/>
        </w:tabs>
        <w:spacing w:after="0"/>
        <w:jc w:val="center"/>
        <w:rPr>
          <w:rFonts w:ascii="Times New Roman" w:hAnsi="Times New Roman"/>
          <w:sz w:val="36"/>
          <w:szCs w:val="36"/>
        </w:rPr>
      </w:pPr>
      <w:bookmarkStart w:id="0" w:name="_GoBack"/>
      <w:bookmarkEnd w:id="0"/>
      <w:r w:rsidRPr="003D297D">
        <w:rPr>
          <w:rFonts w:ascii="Times New Roman" w:hAnsi="Times New Roman"/>
          <w:noProof/>
          <w:sz w:val="36"/>
          <w:szCs w:val="36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633" w:rsidRPr="003D297D" w:rsidRDefault="00231633" w:rsidP="004740DD">
      <w:pPr>
        <w:tabs>
          <w:tab w:val="left" w:pos="918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3D297D">
        <w:rPr>
          <w:rFonts w:ascii="Times New Roman" w:hAnsi="Times New Roman"/>
          <w:b/>
          <w:sz w:val="36"/>
          <w:szCs w:val="36"/>
        </w:rPr>
        <w:t>У К Р А Ї Н А</w:t>
      </w:r>
    </w:p>
    <w:p w:rsidR="00231633" w:rsidRPr="003D297D" w:rsidRDefault="00231633" w:rsidP="004740DD">
      <w:pPr>
        <w:tabs>
          <w:tab w:val="left" w:pos="918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3D297D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231633" w:rsidRPr="004740DD" w:rsidRDefault="00231633" w:rsidP="004740DD">
      <w:pPr>
        <w:tabs>
          <w:tab w:val="left" w:pos="9180"/>
        </w:tabs>
        <w:spacing w:after="0"/>
        <w:jc w:val="center"/>
        <w:rPr>
          <w:b/>
          <w:sz w:val="30"/>
          <w:szCs w:val="30"/>
        </w:rPr>
      </w:pPr>
      <w:r w:rsidRPr="004740DD">
        <w:rPr>
          <w:rFonts w:ascii="Times New Roman" w:hAnsi="Times New Roman"/>
          <w:b/>
          <w:sz w:val="30"/>
          <w:szCs w:val="30"/>
          <w:lang w:val="uk-UA"/>
        </w:rPr>
        <w:t>______</w:t>
      </w:r>
      <w:r w:rsidRPr="004740DD">
        <w:rPr>
          <w:rFonts w:ascii="Times New Roman" w:hAnsi="Times New Roman"/>
          <w:b/>
          <w:sz w:val="30"/>
          <w:szCs w:val="30"/>
        </w:rPr>
        <w:t xml:space="preserve"> сесія VII скликання</w:t>
      </w:r>
    </w:p>
    <w:p w:rsidR="00231633" w:rsidRDefault="00231633" w:rsidP="004740DD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231633" w:rsidRPr="003D297D" w:rsidRDefault="00231633" w:rsidP="00231633">
      <w:pPr>
        <w:rPr>
          <w:lang w:val="uk-UA"/>
        </w:rPr>
      </w:pPr>
    </w:p>
    <w:p w:rsidR="00231633" w:rsidRDefault="00231633" w:rsidP="00231633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</w:t>
      </w:r>
      <w:r w:rsidRPr="003D297D">
        <w:rPr>
          <w:rFonts w:ascii="Times New Roman" w:hAnsi="Times New Roman"/>
          <w:sz w:val="28"/>
          <w:szCs w:val="28"/>
          <w:lang w:val="uk-UA"/>
        </w:rPr>
        <w:t>2017</w:t>
      </w:r>
      <w:r w:rsidR="003C2B7B" w:rsidRPr="003C2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2B7B">
        <w:rPr>
          <w:rFonts w:ascii="Times New Roman" w:hAnsi="Times New Roman"/>
          <w:sz w:val="28"/>
          <w:szCs w:val="28"/>
          <w:lang w:val="uk-UA"/>
        </w:rPr>
        <w:t>№___</w:t>
      </w:r>
      <w:r w:rsidRPr="003D297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  <w:t xml:space="preserve"> м.Чернівці</w:t>
      </w:r>
    </w:p>
    <w:p w:rsidR="005A1C29" w:rsidRPr="003D297D" w:rsidRDefault="005A1C29" w:rsidP="00231633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A1C29" w:rsidRPr="00532481" w:rsidRDefault="00231633" w:rsidP="0023163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70D9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Чернівецької міської ради від 11.04.2016 р. </w:t>
      </w:r>
      <w:r>
        <w:rPr>
          <w:rFonts w:ascii="Times New Roman" w:hAnsi="Times New Roman"/>
          <w:b/>
          <w:sz w:val="28"/>
          <w:szCs w:val="28"/>
          <w:lang w:val="uk-UA"/>
        </w:rPr>
        <w:t>№</w:t>
      </w:r>
      <w:r w:rsidRPr="00C170D9">
        <w:rPr>
          <w:rFonts w:ascii="Times New Roman" w:hAnsi="Times New Roman"/>
          <w:b/>
          <w:sz w:val="28"/>
          <w:szCs w:val="28"/>
          <w:lang w:val="uk-UA"/>
        </w:rPr>
        <w:t>167 «Про затвердження Положення про порядок проведе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ння </w:t>
      </w:r>
      <w:r w:rsidRPr="00C170D9">
        <w:rPr>
          <w:rFonts w:ascii="Times New Roman" w:hAnsi="Times New Roman"/>
          <w:b/>
          <w:sz w:val="28"/>
          <w:szCs w:val="28"/>
          <w:lang w:val="uk-UA"/>
        </w:rPr>
        <w:t>конкурсу з відведення новостворених торг</w:t>
      </w:r>
      <w:r w:rsidR="00532481">
        <w:rPr>
          <w:rFonts w:ascii="Times New Roman" w:hAnsi="Times New Roman"/>
          <w:b/>
          <w:sz w:val="28"/>
          <w:szCs w:val="28"/>
          <w:lang w:val="uk-UA"/>
        </w:rPr>
        <w:t>о</w:t>
      </w:r>
      <w:r w:rsidRPr="00C170D9">
        <w:rPr>
          <w:rFonts w:ascii="Times New Roman" w:hAnsi="Times New Roman"/>
          <w:b/>
          <w:sz w:val="28"/>
          <w:szCs w:val="28"/>
          <w:lang w:val="uk-UA"/>
        </w:rPr>
        <w:t>вельних місць для встановлення пунктів продажу на території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32481">
        <w:rPr>
          <w:rFonts w:ascii="Times New Roman" w:hAnsi="Times New Roman"/>
          <w:b/>
          <w:sz w:val="28"/>
          <w:szCs w:val="28"/>
          <w:lang w:val="uk-UA"/>
        </w:rPr>
        <w:t xml:space="preserve">КП МТК «Калинівський ринок», та </w:t>
      </w:r>
      <w:r w:rsidR="003C2B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32481">
        <w:rPr>
          <w:rFonts w:ascii="Times New Roman" w:hAnsi="Times New Roman"/>
          <w:b/>
          <w:sz w:val="28"/>
          <w:szCs w:val="28"/>
          <w:lang w:val="uk-UA"/>
        </w:rPr>
        <w:t xml:space="preserve">визнання такими, що втратили чинність, окремих рішень міської ради                      </w:t>
      </w:r>
      <w:r w:rsidR="00532481">
        <w:rPr>
          <w:rFonts w:ascii="Times New Roman" w:hAnsi="Times New Roman"/>
          <w:b/>
          <w:sz w:val="28"/>
          <w:szCs w:val="28"/>
          <w:lang w:val="en-US"/>
        </w:rPr>
        <w:t>V</w:t>
      </w:r>
      <w:r w:rsidR="00532481">
        <w:rPr>
          <w:rFonts w:ascii="Times New Roman" w:hAnsi="Times New Roman"/>
          <w:b/>
          <w:sz w:val="28"/>
          <w:szCs w:val="28"/>
          <w:lang w:val="uk-UA"/>
        </w:rPr>
        <w:t>ІІ скликання з цього питання</w:t>
      </w:r>
    </w:p>
    <w:p w:rsidR="00231633" w:rsidRPr="001F3CCA" w:rsidRDefault="00231633" w:rsidP="0023163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3CCA">
        <w:rPr>
          <w:rFonts w:ascii="Times New Roman" w:hAnsi="Times New Roman"/>
          <w:sz w:val="28"/>
          <w:szCs w:val="28"/>
          <w:lang w:val="uk-UA"/>
        </w:rPr>
        <w:t>Відповідно до статей 26, 59,</w:t>
      </w:r>
      <w:r w:rsidR="004740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3CCA">
        <w:rPr>
          <w:rFonts w:ascii="Times New Roman" w:hAnsi="Times New Roman"/>
          <w:sz w:val="28"/>
          <w:szCs w:val="28"/>
          <w:lang w:val="uk-UA"/>
        </w:rPr>
        <w:t>60, 73 Закону  України «Про місцеве самоврядува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ння в Україні», </w:t>
      </w:r>
      <w:r w:rsidRPr="001F3CCA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наглядової ради 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F3CCA">
        <w:rPr>
          <w:rFonts w:ascii="Times New Roman" w:hAnsi="Times New Roman"/>
          <w:sz w:val="28"/>
          <w:szCs w:val="28"/>
          <w:lang w:val="uk-UA"/>
        </w:rPr>
        <w:t>КП МТК «Калинівський ринок»</w:t>
      </w:r>
      <w:r>
        <w:rPr>
          <w:rFonts w:ascii="Times New Roman" w:hAnsi="Times New Roman"/>
          <w:sz w:val="28"/>
          <w:szCs w:val="28"/>
          <w:lang w:val="uk-UA"/>
        </w:rPr>
        <w:t xml:space="preserve"> А.Іліна </w:t>
      </w:r>
      <w:r w:rsidR="002D0314">
        <w:rPr>
          <w:rFonts w:ascii="Times New Roman" w:hAnsi="Times New Roman"/>
          <w:sz w:val="28"/>
          <w:szCs w:val="28"/>
          <w:lang w:val="uk-UA"/>
        </w:rPr>
        <w:t>(вх.№</w:t>
      </w:r>
      <w:r w:rsidR="008A57A9">
        <w:rPr>
          <w:rFonts w:ascii="Times New Roman" w:hAnsi="Times New Roman"/>
          <w:sz w:val="28"/>
          <w:szCs w:val="28"/>
          <w:lang w:val="uk-UA"/>
        </w:rPr>
        <w:t xml:space="preserve">І-2657-01/10 </w:t>
      </w:r>
      <w:r w:rsidRPr="001F3CCA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A57A9">
        <w:rPr>
          <w:rFonts w:ascii="Times New Roman" w:hAnsi="Times New Roman"/>
          <w:sz w:val="28"/>
          <w:szCs w:val="28"/>
          <w:lang w:val="uk-UA"/>
        </w:rPr>
        <w:t>16</w:t>
      </w:r>
      <w:r w:rsidRPr="001F3CCA">
        <w:rPr>
          <w:rFonts w:ascii="Times New Roman" w:hAnsi="Times New Roman"/>
          <w:sz w:val="28"/>
          <w:szCs w:val="28"/>
          <w:lang w:val="uk-UA"/>
        </w:rPr>
        <w:t>.0</w:t>
      </w:r>
      <w:r w:rsidR="008454CE">
        <w:rPr>
          <w:rFonts w:ascii="Times New Roman" w:hAnsi="Times New Roman"/>
          <w:sz w:val="28"/>
          <w:szCs w:val="28"/>
          <w:lang w:val="uk-UA"/>
        </w:rPr>
        <w:t>8</w:t>
      </w:r>
      <w:r w:rsidR="004740DD">
        <w:rPr>
          <w:rFonts w:ascii="Times New Roman" w:hAnsi="Times New Roman"/>
          <w:sz w:val="28"/>
          <w:szCs w:val="28"/>
          <w:lang w:val="uk-UA"/>
        </w:rPr>
        <w:t>.2017р</w:t>
      </w:r>
      <w:r w:rsidR="003C2B7B">
        <w:rPr>
          <w:rFonts w:ascii="Times New Roman" w:hAnsi="Times New Roman"/>
          <w:sz w:val="28"/>
          <w:szCs w:val="28"/>
          <w:lang w:val="uk-UA"/>
        </w:rPr>
        <w:t>.</w:t>
      </w:r>
      <w:r w:rsidR="002D0314">
        <w:rPr>
          <w:rFonts w:ascii="Times New Roman" w:hAnsi="Times New Roman"/>
          <w:sz w:val="28"/>
          <w:szCs w:val="28"/>
          <w:lang w:val="uk-UA"/>
        </w:rPr>
        <w:t>)</w:t>
      </w:r>
      <w:r w:rsidR="004740DD">
        <w:rPr>
          <w:rFonts w:ascii="Times New Roman" w:hAnsi="Times New Roman"/>
          <w:sz w:val="28"/>
          <w:szCs w:val="28"/>
          <w:lang w:val="uk-UA"/>
        </w:rPr>
        <w:t>,</w:t>
      </w:r>
      <w:r w:rsidRPr="001F3CCA">
        <w:rPr>
          <w:rFonts w:ascii="Times New Roman" w:hAnsi="Times New Roman"/>
          <w:sz w:val="28"/>
          <w:szCs w:val="28"/>
          <w:lang w:val="uk-UA"/>
        </w:rPr>
        <w:t xml:space="preserve"> Чернівецька міська рада</w:t>
      </w:r>
    </w:p>
    <w:p w:rsidR="00231633" w:rsidRPr="00C23B26" w:rsidRDefault="00231633" w:rsidP="00CF740D">
      <w:pPr>
        <w:pStyle w:val="ListParagraph"/>
        <w:tabs>
          <w:tab w:val="left" w:pos="720"/>
        </w:tabs>
        <w:spacing w:before="12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3B26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CF740D" w:rsidRPr="00CF740D" w:rsidRDefault="00CF740D" w:rsidP="00CF740D">
      <w:pPr>
        <w:pStyle w:val="ListParagraph"/>
        <w:tabs>
          <w:tab w:val="left" w:pos="720"/>
        </w:tabs>
        <w:spacing w:before="120"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31633" w:rsidRPr="00CF740D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Внести зміни до пункту 3 рішення міської ради від 11.04.2016</w:t>
      </w:r>
      <w:r w:rsidR="003C2B7B">
        <w:rPr>
          <w:rFonts w:ascii="Times New Roman" w:hAnsi="Times New Roman"/>
          <w:sz w:val="28"/>
          <w:szCs w:val="28"/>
          <w:lang w:val="uk-UA"/>
        </w:rPr>
        <w:t>р.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 №167 «Про затвердження Положення про порядок проведення конкурсу з відведення новостворених тор</w:t>
      </w:r>
      <w:r w:rsidR="00532481">
        <w:rPr>
          <w:rFonts w:ascii="Times New Roman" w:hAnsi="Times New Roman"/>
          <w:sz w:val="28"/>
          <w:szCs w:val="28"/>
          <w:lang w:val="uk-UA"/>
        </w:rPr>
        <w:t>го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вельних місць для встановлення пунктів продажу на території КП МТК «Калинівський ринок» виклавши його в </w:t>
      </w:r>
      <w:r w:rsidR="00C23B26">
        <w:rPr>
          <w:rFonts w:ascii="Times New Roman" w:hAnsi="Times New Roman"/>
          <w:sz w:val="28"/>
          <w:szCs w:val="28"/>
          <w:lang w:val="uk-UA"/>
        </w:rPr>
        <w:t>новій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 редакції: </w:t>
      </w:r>
    </w:p>
    <w:p w:rsidR="00231633" w:rsidRPr="00CF740D" w:rsidRDefault="00231633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sz w:val="28"/>
          <w:szCs w:val="28"/>
          <w:lang w:val="uk-UA"/>
        </w:rPr>
        <w:t>«</w:t>
      </w:r>
      <w:r w:rsidRPr="00C23B26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Дозволити КП МТК «Калинівський ринок</w:t>
      </w:r>
      <w:r w:rsidR="008B051B" w:rsidRPr="00CF740D">
        <w:rPr>
          <w:rFonts w:ascii="Times New Roman" w:hAnsi="Times New Roman"/>
          <w:sz w:val="28"/>
          <w:szCs w:val="28"/>
          <w:lang w:val="uk-UA"/>
        </w:rPr>
        <w:t>»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здійснювати переміщення  торг</w:t>
      </w:r>
      <w:r w:rsidR="00C23B26">
        <w:rPr>
          <w:rFonts w:ascii="Times New Roman" w:hAnsi="Times New Roman"/>
          <w:sz w:val="28"/>
          <w:szCs w:val="28"/>
          <w:lang w:val="uk-UA"/>
        </w:rPr>
        <w:t>о</w:t>
      </w:r>
      <w:r w:rsidRPr="00CF740D">
        <w:rPr>
          <w:rFonts w:ascii="Times New Roman" w:hAnsi="Times New Roman"/>
          <w:sz w:val="28"/>
          <w:szCs w:val="28"/>
          <w:lang w:val="uk-UA"/>
        </w:rPr>
        <w:t>вельних об’єктів  у зв’язку з виконанням  робіт  відповідно до плану розвитку підприємства та плану заходів з впорядкування території ринку, отримавши згоду підприємців, торг</w:t>
      </w:r>
      <w:r w:rsidR="00C23B26">
        <w:rPr>
          <w:rFonts w:ascii="Times New Roman" w:hAnsi="Times New Roman"/>
          <w:sz w:val="28"/>
          <w:szCs w:val="28"/>
          <w:lang w:val="uk-UA"/>
        </w:rPr>
        <w:t>о</w:t>
      </w:r>
      <w:r w:rsidRPr="00CF740D">
        <w:rPr>
          <w:rFonts w:ascii="Times New Roman" w:hAnsi="Times New Roman"/>
          <w:sz w:val="28"/>
          <w:szCs w:val="28"/>
          <w:lang w:val="uk-UA"/>
        </w:rPr>
        <w:t>вельні об’єкти яких підлягають переміщенню.</w:t>
      </w:r>
    </w:p>
    <w:p w:rsidR="00231633" w:rsidRPr="00CF740D" w:rsidRDefault="00231633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sz w:val="28"/>
          <w:szCs w:val="28"/>
          <w:lang w:val="uk-UA"/>
        </w:rPr>
        <w:t>Переміщення торг</w:t>
      </w:r>
      <w:r w:rsidR="00C23B26">
        <w:rPr>
          <w:rFonts w:ascii="Times New Roman" w:hAnsi="Times New Roman"/>
          <w:sz w:val="28"/>
          <w:szCs w:val="28"/>
          <w:lang w:val="uk-UA"/>
        </w:rPr>
        <w:t>о</w:t>
      </w:r>
      <w:r w:rsidRPr="00CF740D">
        <w:rPr>
          <w:rFonts w:ascii="Times New Roman" w:hAnsi="Times New Roman"/>
          <w:sz w:val="28"/>
          <w:szCs w:val="28"/>
          <w:lang w:val="uk-UA"/>
        </w:rPr>
        <w:t>вельних об’єктів здійснювати на вільні торг</w:t>
      </w:r>
      <w:r w:rsidR="008B051B">
        <w:rPr>
          <w:rFonts w:ascii="Times New Roman" w:hAnsi="Times New Roman"/>
          <w:sz w:val="28"/>
          <w:szCs w:val="28"/>
          <w:lang w:val="uk-UA"/>
        </w:rPr>
        <w:t>о</w:t>
      </w:r>
      <w:r w:rsidRPr="00CF740D">
        <w:rPr>
          <w:rFonts w:ascii="Times New Roman" w:hAnsi="Times New Roman"/>
          <w:sz w:val="28"/>
          <w:szCs w:val="28"/>
          <w:lang w:val="uk-UA"/>
        </w:rPr>
        <w:t>вельні місця, визначені на схематичному плані, затвердженому адміністрацією підприємства.</w:t>
      </w:r>
    </w:p>
    <w:p w:rsidR="00231633" w:rsidRPr="00CF740D" w:rsidRDefault="00231633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sz w:val="28"/>
          <w:szCs w:val="28"/>
          <w:lang w:val="uk-UA"/>
        </w:rPr>
        <w:t>Переміщення торг</w:t>
      </w:r>
      <w:r w:rsidR="00C23B26">
        <w:rPr>
          <w:rFonts w:ascii="Times New Roman" w:hAnsi="Times New Roman"/>
          <w:sz w:val="28"/>
          <w:szCs w:val="28"/>
          <w:lang w:val="uk-UA"/>
        </w:rPr>
        <w:t>о</w:t>
      </w:r>
      <w:r w:rsidRPr="00CF740D">
        <w:rPr>
          <w:rFonts w:ascii="Times New Roman" w:hAnsi="Times New Roman"/>
          <w:sz w:val="28"/>
          <w:szCs w:val="28"/>
          <w:lang w:val="uk-UA"/>
        </w:rPr>
        <w:t>вельних об’єктів  на вільні торг</w:t>
      </w:r>
      <w:r w:rsidR="00C23B26">
        <w:rPr>
          <w:rFonts w:ascii="Times New Roman" w:hAnsi="Times New Roman"/>
          <w:sz w:val="28"/>
          <w:szCs w:val="28"/>
          <w:lang w:val="uk-UA"/>
        </w:rPr>
        <w:t>о</w:t>
      </w:r>
      <w:r w:rsidRPr="00CF740D">
        <w:rPr>
          <w:rFonts w:ascii="Times New Roman" w:hAnsi="Times New Roman"/>
          <w:sz w:val="28"/>
          <w:szCs w:val="28"/>
          <w:lang w:val="uk-UA"/>
        </w:rPr>
        <w:t>вельні місця в інших випадках, не пов’язаних з виконанням робіт за планом розвитку та планом заходів з впорядкування території ринку, здійснювати прозоро - на конкурсних засадах.».</w:t>
      </w:r>
    </w:p>
    <w:p w:rsidR="00BF0D98" w:rsidRDefault="00BF0D98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1633" w:rsidRPr="00CF740D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23B26">
        <w:rPr>
          <w:rFonts w:ascii="Times New Roman" w:hAnsi="Times New Roman"/>
          <w:b/>
          <w:sz w:val="28"/>
          <w:szCs w:val="28"/>
          <w:lang w:val="uk-UA"/>
        </w:rPr>
        <w:lastRenderedPageBreak/>
        <w:t>2.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Визнати таким</w:t>
      </w:r>
      <w:r w:rsidR="00984236" w:rsidRPr="00CF740D">
        <w:rPr>
          <w:rFonts w:ascii="Times New Roman" w:hAnsi="Times New Roman"/>
          <w:sz w:val="28"/>
          <w:szCs w:val="28"/>
          <w:lang w:val="uk-UA"/>
        </w:rPr>
        <w:t>и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, що втратил</w:t>
      </w:r>
      <w:r w:rsidR="00984236" w:rsidRPr="00CF740D">
        <w:rPr>
          <w:rFonts w:ascii="Times New Roman" w:hAnsi="Times New Roman"/>
          <w:sz w:val="28"/>
          <w:szCs w:val="28"/>
          <w:lang w:val="uk-UA"/>
        </w:rPr>
        <w:t>и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 чинність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84236" w:rsidRPr="00CF740D">
        <w:rPr>
          <w:rFonts w:ascii="Times New Roman" w:hAnsi="Times New Roman"/>
          <w:sz w:val="28"/>
          <w:szCs w:val="28"/>
          <w:lang w:val="uk-UA"/>
        </w:rPr>
        <w:t>р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ішення </w:t>
      </w:r>
      <w:r w:rsidR="00C23B26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C23B26" w:rsidRPr="00C23B26">
        <w:rPr>
          <w:rFonts w:ascii="Times New Roman" w:hAnsi="Times New Roman"/>
          <w:sz w:val="28"/>
          <w:szCs w:val="28"/>
        </w:rPr>
        <w:t xml:space="preserve"> </w:t>
      </w:r>
      <w:r w:rsidR="003C2B7B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C23B26">
        <w:rPr>
          <w:rFonts w:ascii="Times New Roman" w:hAnsi="Times New Roman"/>
          <w:sz w:val="28"/>
          <w:szCs w:val="28"/>
          <w:lang w:val="en-US"/>
        </w:rPr>
        <w:t>VII</w:t>
      </w:r>
      <w:r w:rsidR="00C23B26" w:rsidRPr="00C23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скликання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від 02.09.2016 р</w:t>
      </w:r>
      <w:r w:rsidR="003C2B7B">
        <w:rPr>
          <w:rFonts w:ascii="Times New Roman" w:hAnsi="Times New Roman"/>
          <w:sz w:val="28"/>
          <w:szCs w:val="28"/>
          <w:lang w:val="uk-UA"/>
        </w:rPr>
        <w:t>.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 №398 </w:t>
      </w:r>
      <w:r w:rsidR="00984236" w:rsidRPr="00CF740D">
        <w:rPr>
          <w:rFonts w:ascii="Times New Roman" w:hAnsi="Times New Roman"/>
          <w:sz w:val="28"/>
          <w:szCs w:val="28"/>
          <w:lang w:val="uk-UA"/>
        </w:rPr>
        <w:t xml:space="preserve">та від </w:t>
      </w:r>
      <w:r w:rsidRPr="00CF740D">
        <w:rPr>
          <w:rFonts w:ascii="Times New Roman" w:hAnsi="Times New Roman"/>
          <w:sz w:val="28"/>
          <w:szCs w:val="28"/>
          <w:lang w:val="uk-UA"/>
        </w:rPr>
        <w:t>08.08.2017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4C3408">
        <w:rPr>
          <w:rFonts w:ascii="Times New Roman" w:hAnsi="Times New Roman"/>
          <w:sz w:val="28"/>
          <w:szCs w:val="28"/>
          <w:lang w:val="uk-UA"/>
        </w:rPr>
        <w:t>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№807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 з цього питання</w:t>
      </w:r>
      <w:r w:rsidRPr="00CF740D">
        <w:rPr>
          <w:rFonts w:ascii="Times New Roman" w:hAnsi="Times New Roman"/>
          <w:sz w:val="28"/>
          <w:szCs w:val="28"/>
          <w:lang w:val="uk-UA"/>
        </w:rPr>
        <w:t>.</w:t>
      </w:r>
    </w:p>
    <w:p w:rsidR="003C2B7B" w:rsidRDefault="003C2B7B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1633" w:rsidRPr="00CF740D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Рішення набирає чинності з дня його офіційного оприлюднення в газеті «Чернівці» та підлягає розміщенню на офіційному веб–порталі Чернівецької міської ради.</w:t>
      </w:r>
    </w:p>
    <w:p w:rsidR="00BF0D98" w:rsidRDefault="00BF0D98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1633" w:rsidRPr="00CF740D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b/>
          <w:sz w:val="28"/>
          <w:szCs w:val="28"/>
          <w:lang w:val="uk-UA"/>
        </w:rPr>
        <w:t>4.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цього рішення покласти на адміністрацію 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КП МТК «Калинівський ринок».</w:t>
      </w:r>
    </w:p>
    <w:p w:rsidR="00BF0D98" w:rsidRDefault="00BF0D98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1633" w:rsidRPr="00CF740D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b/>
          <w:sz w:val="28"/>
          <w:szCs w:val="28"/>
          <w:lang w:val="uk-UA"/>
        </w:rPr>
        <w:t>5.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231633" w:rsidRPr="00CF740D" w:rsidRDefault="00231633" w:rsidP="005A1C29">
      <w:pPr>
        <w:pStyle w:val="ListParagraph"/>
        <w:tabs>
          <w:tab w:val="left" w:pos="720"/>
        </w:tabs>
        <w:spacing w:after="12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597F" w:rsidRDefault="00D1597F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D0314" w:rsidRDefault="00231633" w:rsidP="00231633">
      <w:pPr>
        <w:rPr>
          <w:rFonts w:ascii="Times New Roman" w:hAnsi="Times New Roman"/>
          <w:b/>
          <w:sz w:val="28"/>
          <w:szCs w:val="28"/>
          <w:lang w:val="uk-UA"/>
        </w:rPr>
      </w:pPr>
      <w:r w:rsidRPr="002857DE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  <w:t>О.</w:t>
      </w:r>
      <w:r w:rsidR="00BF0D9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57DE">
        <w:rPr>
          <w:rFonts w:ascii="Times New Roman" w:hAnsi="Times New Roman"/>
          <w:b/>
          <w:sz w:val="28"/>
          <w:szCs w:val="28"/>
        </w:rPr>
        <w:t>Каспрук</w:t>
      </w:r>
      <w:r w:rsidRPr="002857DE">
        <w:rPr>
          <w:rFonts w:ascii="Times New Roman" w:hAnsi="Times New Roman"/>
          <w:b/>
          <w:sz w:val="28"/>
          <w:szCs w:val="28"/>
        </w:rPr>
        <w:tab/>
      </w: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08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7560"/>
        <w:gridCol w:w="2520"/>
      </w:tblGrid>
      <w:tr w:rsidR="002D0314" w:rsidRPr="002D0314" w:rsidTr="00D1597F">
        <w:tblPrEx>
          <w:tblCellMar>
            <w:top w:w="0" w:type="dxa"/>
            <w:bottom w:w="0" w:type="dxa"/>
          </w:tblCellMar>
        </w:tblPrEx>
        <w:tc>
          <w:tcPr>
            <w:tcW w:w="7560" w:type="dxa"/>
          </w:tcPr>
          <w:p w:rsidR="002D0314" w:rsidRPr="002D0314" w:rsidRDefault="002D0314" w:rsidP="00D07E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</w:tcPr>
          <w:p w:rsidR="002D0314" w:rsidRPr="002D0314" w:rsidRDefault="002D0314" w:rsidP="002D03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559D7" w:rsidRPr="002D0314" w:rsidRDefault="002559D7" w:rsidP="00231633">
      <w:pPr>
        <w:rPr>
          <w:lang w:val="uk-UA"/>
        </w:rPr>
      </w:pPr>
    </w:p>
    <w:sectPr w:rsidR="002559D7" w:rsidRPr="002D0314" w:rsidSect="003C2B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81BA5"/>
    <w:multiLevelType w:val="hybridMultilevel"/>
    <w:tmpl w:val="DA186B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633"/>
    <w:rsid w:val="00006442"/>
    <w:rsid w:val="000145FE"/>
    <w:rsid w:val="00022950"/>
    <w:rsid w:val="000375A7"/>
    <w:rsid w:val="000625CF"/>
    <w:rsid w:val="00067BB9"/>
    <w:rsid w:val="00077834"/>
    <w:rsid w:val="000A0535"/>
    <w:rsid w:val="000A614C"/>
    <w:rsid w:val="000A61F4"/>
    <w:rsid w:val="000B14BB"/>
    <w:rsid w:val="000B6D6D"/>
    <w:rsid w:val="000D1DA9"/>
    <w:rsid w:val="000E5C2E"/>
    <w:rsid w:val="000E71F3"/>
    <w:rsid w:val="000F6AF4"/>
    <w:rsid w:val="0010503B"/>
    <w:rsid w:val="001054E5"/>
    <w:rsid w:val="001079F6"/>
    <w:rsid w:val="00136DB5"/>
    <w:rsid w:val="00153E48"/>
    <w:rsid w:val="0016522D"/>
    <w:rsid w:val="00167A61"/>
    <w:rsid w:val="001727C0"/>
    <w:rsid w:val="001D0844"/>
    <w:rsid w:val="001D3236"/>
    <w:rsid w:val="001D71F6"/>
    <w:rsid w:val="001E0A8C"/>
    <w:rsid w:val="001E29CD"/>
    <w:rsid w:val="001F4515"/>
    <w:rsid w:val="00210234"/>
    <w:rsid w:val="0021096B"/>
    <w:rsid w:val="00215309"/>
    <w:rsid w:val="00224701"/>
    <w:rsid w:val="00225C25"/>
    <w:rsid w:val="0022637E"/>
    <w:rsid w:val="00231633"/>
    <w:rsid w:val="0025559C"/>
    <w:rsid w:val="002555C4"/>
    <w:rsid w:val="002559D7"/>
    <w:rsid w:val="00276AF3"/>
    <w:rsid w:val="002928C3"/>
    <w:rsid w:val="00292DCC"/>
    <w:rsid w:val="002A144E"/>
    <w:rsid w:val="002A315F"/>
    <w:rsid w:val="002B52A3"/>
    <w:rsid w:val="002D0314"/>
    <w:rsid w:val="00307F4B"/>
    <w:rsid w:val="00312C70"/>
    <w:rsid w:val="00334A98"/>
    <w:rsid w:val="00373DFB"/>
    <w:rsid w:val="00383463"/>
    <w:rsid w:val="00385672"/>
    <w:rsid w:val="0039552E"/>
    <w:rsid w:val="003A23DD"/>
    <w:rsid w:val="003A2A16"/>
    <w:rsid w:val="003B6F9E"/>
    <w:rsid w:val="003B71C3"/>
    <w:rsid w:val="003C15E5"/>
    <w:rsid w:val="003C2B7B"/>
    <w:rsid w:val="003C35AE"/>
    <w:rsid w:val="003F21F0"/>
    <w:rsid w:val="003F3A50"/>
    <w:rsid w:val="004305C4"/>
    <w:rsid w:val="0044441C"/>
    <w:rsid w:val="00473696"/>
    <w:rsid w:val="004740DD"/>
    <w:rsid w:val="004B11C9"/>
    <w:rsid w:val="004C100D"/>
    <w:rsid w:val="004C3408"/>
    <w:rsid w:val="004C6E5C"/>
    <w:rsid w:val="004D4187"/>
    <w:rsid w:val="004F2817"/>
    <w:rsid w:val="004F5837"/>
    <w:rsid w:val="00501BC1"/>
    <w:rsid w:val="00502427"/>
    <w:rsid w:val="00502A81"/>
    <w:rsid w:val="00510E38"/>
    <w:rsid w:val="00520748"/>
    <w:rsid w:val="005319C6"/>
    <w:rsid w:val="00532481"/>
    <w:rsid w:val="00561BDA"/>
    <w:rsid w:val="00567541"/>
    <w:rsid w:val="005A1C29"/>
    <w:rsid w:val="005A26A2"/>
    <w:rsid w:val="005C0FAA"/>
    <w:rsid w:val="005C2882"/>
    <w:rsid w:val="005C7045"/>
    <w:rsid w:val="005D064F"/>
    <w:rsid w:val="005D3196"/>
    <w:rsid w:val="005E3D2C"/>
    <w:rsid w:val="00601086"/>
    <w:rsid w:val="0060561C"/>
    <w:rsid w:val="00630C91"/>
    <w:rsid w:val="006611FE"/>
    <w:rsid w:val="0066144C"/>
    <w:rsid w:val="00695BDB"/>
    <w:rsid w:val="00695DCE"/>
    <w:rsid w:val="006C16F2"/>
    <w:rsid w:val="006C56FC"/>
    <w:rsid w:val="006D7E67"/>
    <w:rsid w:val="006E30A3"/>
    <w:rsid w:val="007100EB"/>
    <w:rsid w:val="00711AB0"/>
    <w:rsid w:val="0072263B"/>
    <w:rsid w:val="0072604D"/>
    <w:rsid w:val="0074633A"/>
    <w:rsid w:val="0075576A"/>
    <w:rsid w:val="00765B06"/>
    <w:rsid w:val="00765BA1"/>
    <w:rsid w:val="00795B9E"/>
    <w:rsid w:val="007A0554"/>
    <w:rsid w:val="007A2B5A"/>
    <w:rsid w:val="007C7081"/>
    <w:rsid w:val="007E486E"/>
    <w:rsid w:val="007F1524"/>
    <w:rsid w:val="00830452"/>
    <w:rsid w:val="00832F84"/>
    <w:rsid w:val="00842B0D"/>
    <w:rsid w:val="008454CE"/>
    <w:rsid w:val="00876413"/>
    <w:rsid w:val="00876B80"/>
    <w:rsid w:val="00880189"/>
    <w:rsid w:val="00882BBB"/>
    <w:rsid w:val="0088670B"/>
    <w:rsid w:val="0089791B"/>
    <w:rsid w:val="008A44D1"/>
    <w:rsid w:val="008A57A9"/>
    <w:rsid w:val="008B051B"/>
    <w:rsid w:val="008B2AF0"/>
    <w:rsid w:val="008E153E"/>
    <w:rsid w:val="008E2DD5"/>
    <w:rsid w:val="00902183"/>
    <w:rsid w:val="00923E18"/>
    <w:rsid w:val="00927051"/>
    <w:rsid w:val="00954139"/>
    <w:rsid w:val="0096047B"/>
    <w:rsid w:val="00984236"/>
    <w:rsid w:val="00984D57"/>
    <w:rsid w:val="009C2949"/>
    <w:rsid w:val="009C3445"/>
    <w:rsid w:val="009D04BF"/>
    <w:rsid w:val="009E0A93"/>
    <w:rsid w:val="00A430EC"/>
    <w:rsid w:val="00A4509A"/>
    <w:rsid w:val="00A60B6B"/>
    <w:rsid w:val="00A70A3D"/>
    <w:rsid w:val="00A76323"/>
    <w:rsid w:val="00A920DE"/>
    <w:rsid w:val="00AE2868"/>
    <w:rsid w:val="00B05389"/>
    <w:rsid w:val="00B07E8C"/>
    <w:rsid w:val="00B14995"/>
    <w:rsid w:val="00B21DE1"/>
    <w:rsid w:val="00B3572B"/>
    <w:rsid w:val="00B37494"/>
    <w:rsid w:val="00B519D4"/>
    <w:rsid w:val="00B9554C"/>
    <w:rsid w:val="00BA7CC1"/>
    <w:rsid w:val="00BF0D98"/>
    <w:rsid w:val="00BF2D88"/>
    <w:rsid w:val="00C03B19"/>
    <w:rsid w:val="00C175FE"/>
    <w:rsid w:val="00C176A2"/>
    <w:rsid w:val="00C23B26"/>
    <w:rsid w:val="00C3706E"/>
    <w:rsid w:val="00C535A2"/>
    <w:rsid w:val="00C56720"/>
    <w:rsid w:val="00C6577C"/>
    <w:rsid w:val="00C7202A"/>
    <w:rsid w:val="00C72838"/>
    <w:rsid w:val="00C80665"/>
    <w:rsid w:val="00C80CF4"/>
    <w:rsid w:val="00C912BF"/>
    <w:rsid w:val="00C91BC2"/>
    <w:rsid w:val="00C9427B"/>
    <w:rsid w:val="00CB0F0C"/>
    <w:rsid w:val="00CC2668"/>
    <w:rsid w:val="00CD5943"/>
    <w:rsid w:val="00CE24BE"/>
    <w:rsid w:val="00CF740D"/>
    <w:rsid w:val="00D004FB"/>
    <w:rsid w:val="00D07E14"/>
    <w:rsid w:val="00D107F1"/>
    <w:rsid w:val="00D1597F"/>
    <w:rsid w:val="00D277AB"/>
    <w:rsid w:val="00D354E7"/>
    <w:rsid w:val="00D45E72"/>
    <w:rsid w:val="00D477C2"/>
    <w:rsid w:val="00D534A9"/>
    <w:rsid w:val="00D84137"/>
    <w:rsid w:val="00D87AC3"/>
    <w:rsid w:val="00DD2F31"/>
    <w:rsid w:val="00DD3C18"/>
    <w:rsid w:val="00DD5C71"/>
    <w:rsid w:val="00DD68AF"/>
    <w:rsid w:val="00E005AB"/>
    <w:rsid w:val="00E0227A"/>
    <w:rsid w:val="00E32458"/>
    <w:rsid w:val="00E5114F"/>
    <w:rsid w:val="00E75DC2"/>
    <w:rsid w:val="00E76F60"/>
    <w:rsid w:val="00EA6A03"/>
    <w:rsid w:val="00ED4111"/>
    <w:rsid w:val="00ED6F06"/>
    <w:rsid w:val="00EE57C8"/>
    <w:rsid w:val="00F01A99"/>
    <w:rsid w:val="00F13B1B"/>
    <w:rsid w:val="00F1534F"/>
    <w:rsid w:val="00F2274A"/>
    <w:rsid w:val="00F24D19"/>
    <w:rsid w:val="00F35C8C"/>
    <w:rsid w:val="00F410F4"/>
    <w:rsid w:val="00F42964"/>
    <w:rsid w:val="00F50495"/>
    <w:rsid w:val="00F63409"/>
    <w:rsid w:val="00F73EFF"/>
    <w:rsid w:val="00F82F39"/>
    <w:rsid w:val="00F97DBC"/>
    <w:rsid w:val="00FC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12EA5-4E24-431C-B0EE-3C06990E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63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31633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b/>
      <w:bCs/>
      <w:szCs w:val="20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231633"/>
    <w:pPr>
      <w:ind w:left="720"/>
      <w:contextualSpacing/>
    </w:pPr>
  </w:style>
  <w:style w:type="character" w:customStyle="1" w:styleId="30">
    <w:name w:val="Заголовок 3 Знак"/>
    <w:link w:val="3"/>
    <w:semiHidden/>
    <w:locked/>
    <w:rsid w:val="00231633"/>
    <w:rPr>
      <w:rFonts w:eastAsia="Calibri"/>
      <w:b/>
      <w:bCs/>
      <w:sz w:val="22"/>
      <w:lang w:val="uk-UA" w:eastAsia="ru-RU" w:bidi="ar-SA"/>
    </w:rPr>
  </w:style>
  <w:style w:type="paragraph" w:styleId="a3">
    <w:name w:val="Название"/>
    <w:basedOn w:val="a"/>
    <w:qFormat/>
    <w:rsid w:val="002D031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 w:eastAsia="ru-RU"/>
    </w:rPr>
  </w:style>
  <w:style w:type="paragraph" w:styleId="a4">
    <w:name w:val="Body Text Indent"/>
    <w:basedOn w:val="a"/>
    <w:rsid w:val="002D0314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2017-08-19T10:00:00Z</cp:lastPrinted>
  <dcterms:created xsi:type="dcterms:W3CDTF">2017-08-30T12:09:00Z</dcterms:created>
  <dcterms:modified xsi:type="dcterms:W3CDTF">2017-08-30T12:09:00Z</dcterms:modified>
</cp:coreProperties>
</file>