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644" w:rsidRPr="001539BB" w:rsidRDefault="00AD4B35" w:rsidP="002B3644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1539BB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44" w:rsidRPr="001539BB" w:rsidRDefault="002B3644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У К Р А Ї Н А</w:t>
      </w:r>
    </w:p>
    <w:p w:rsidR="002B3644" w:rsidRPr="001539BB" w:rsidRDefault="002B3644" w:rsidP="002B3644">
      <w:pPr>
        <w:jc w:val="center"/>
        <w:rPr>
          <w:b/>
          <w:sz w:val="36"/>
          <w:szCs w:val="36"/>
          <w:lang w:val="uk-UA"/>
        </w:rPr>
      </w:pPr>
      <w:r w:rsidRPr="001539BB">
        <w:rPr>
          <w:b/>
          <w:sz w:val="36"/>
          <w:szCs w:val="36"/>
          <w:lang w:val="uk-UA"/>
        </w:rPr>
        <w:t>Чернівецька  міська рада</w:t>
      </w:r>
    </w:p>
    <w:p w:rsidR="002B3644" w:rsidRPr="001539BB" w:rsidRDefault="00546395" w:rsidP="002B364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____</w:t>
      </w:r>
      <w:r w:rsidR="002B3644" w:rsidRPr="001539BB">
        <w:rPr>
          <w:b/>
          <w:sz w:val="32"/>
          <w:szCs w:val="32"/>
          <w:lang w:val="uk-UA"/>
        </w:rPr>
        <w:t xml:space="preserve"> сесія  VІІ скликання </w:t>
      </w:r>
    </w:p>
    <w:p w:rsidR="002B3644" w:rsidRPr="001539BB" w:rsidRDefault="002B3644" w:rsidP="002B3644">
      <w:pPr>
        <w:pStyle w:val="3"/>
        <w:jc w:val="center"/>
        <w:rPr>
          <w:sz w:val="32"/>
        </w:rPr>
      </w:pPr>
      <w:r w:rsidRPr="001539BB">
        <w:rPr>
          <w:sz w:val="32"/>
        </w:rPr>
        <w:t xml:space="preserve">Р  І  Ш  Е  Н  </w:t>
      </w:r>
      <w:proofErr w:type="spellStart"/>
      <w:r w:rsidRPr="001539BB">
        <w:rPr>
          <w:sz w:val="32"/>
        </w:rPr>
        <w:t>Н</w:t>
      </w:r>
      <w:proofErr w:type="spellEnd"/>
      <w:r w:rsidRPr="001539BB">
        <w:rPr>
          <w:sz w:val="32"/>
        </w:rPr>
        <w:t xml:space="preserve">  Я</w:t>
      </w:r>
    </w:p>
    <w:p w:rsidR="002B3644" w:rsidRPr="001539BB" w:rsidRDefault="002B3644" w:rsidP="002B3644">
      <w:pPr>
        <w:rPr>
          <w:lang w:val="uk-UA" w:eastAsia="uk-UA"/>
        </w:rPr>
      </w:pPr>
    </w:p>
    <w:p w:rsidR="002B3644" w:rsidRPr="001539BB" w:rsidRDefault="002B3644" w:rsidP="002B3644">
      <w:pPr>
        <w:pStyle w:val="3"/>
        <w:jc w:val="center"/>
        <w:rPr>
          <w:sz w:val="16"/>
          <w:szCs w:val="16"/>
        </w:rPr>
      </w:pPr>
    </w:p>
    <w:p w:rsidR="002B3644" w:rsidRDefault="00546395" w:rsidP="002B36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___</w:t>
      </w:r>
      <w:r w:rsidR="00421D5E">
        <w:rPr>
          <w:rFonts w:ascii="Times New Roman" w:hAnsi="Times New Roman"/>
          <w:sz w:val="28"/>
          <w:szCs w:val="28"/>
          <w:u w:val="single"/>
          <w:lang w:val="uk-UA"/>
        </w:rPr>
        <w:t>.0</w:t>
      </w:r>
      <w:r>
        <w:rPr>
          <w:rFonts w:ascii="Times New Roman" w:hAnsi="Times New Roman"/>
          <w:sz w:val="28"/>
          <w:szCs w:val="28"/>
          <w:u w:val="single"/>
          <w:lang w:val="uk-UA"/>
        </w:rPr>
        <w:t>8</w:t>
      </w:r>
      <w:r w:rsidR="00421D5E">
        <w:rPr>
          <w:rFonts w:ascii="Times New Roman" w:hAnsi="Times New Roman"/>
          <w:sz w:val="28"/>
          <w:szCs w:val="28"/>
          <w:u w:val="single"/>
          <w:lang w:val="uk-UA"/>
        </w:rPr>
        <w:t xml:space="preserve">.2017 </w:t>
      </w:r>
      <w:r w:rsidR="002B3644" w:rsidRPr="00421D5E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i/>
          <w:sz w:val="28"/>
          <w:szCs w:val="28"/>
          <w:lang w:val="uk-UA"/>
        </w:rPr>
        <w:tab/>
      </w:r>
      <w:r w:rsidR="002B3644" w:rsidRPr="00421D5E">
        <w:rPr>
          <w:rFonts w:ascii="Times New Roman" w:hAnsi="Times New Roman"/>
          <w:sz w:val="28"/>
          <w:szCs w:val="28"/>
          <w:lang w:val="uk-UA"/>
        </w:rPr>
        <w:t>м. Чернівці</w:t>
      </w:r>
    </w:p>
    <w:p w:rsidR="00421D5E" w:rsidRDefault="00421D5E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32AD9" w:rsidRPr="00421D5E" w:rsidRDefault="00332AD9" w:rsidP="002B364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B3644" w:rsidRPr="001539BB" w:rsidRDefault="002B3644" w:rsidP="002B3644">
      <w:pPr>
        <w:spacing w:line="216" w:lineRule="auto"/>
        <w:rPr>
          <w:sz w:val="16"/>
          <w:szCs w:val="16"/>
          <w:lang w:val="uk-UA"/>
        </w:rPr>
      </w:pPr>
    </w:p>
    <w:p w:rsidR="002B3644" w:rsidRPr="002B3644" w:rsidRDefault="002B3644" w:rsidP="002B3644">
      <w:pPr>
        <w:pStyle w:val="6"/>
        <w:spacing w:before="0" w:after="0"/>
        <w:jc w:val="center"/>
        <w:rPr>
          <w:sz w:val="28"/>
          <w:szCs w:val="28"/>
        </w:rPr>
      </w:pPr>
      <w:r w:rsidRPr="002B3644">
        <w:rPr>
          <w:sz w:val="28"/>
          <w:szCs w:val="28"/>
        </w:rPr>
        <w:t xml:space="preserve">Про внесення змін та доповнень до </w:t>
      </w:r>
      <w:r w:rsidR="001B2A39">
        <w:rPr>
          <w:sz w:val="28"/>
          <w:szCs w:val="28"/>
        </w:rPr>
        <w:t>Порядку формування кадрового резерву в Чернівецькій міській раді</w:t>
      </w:r>
      <w:r w:rsidRPr="002B3644">
        <w:rPr>
          <w:sz w:val="28"/>
          <w:szCs w:val="28"/>
        </w:rPr>
        <w:t xml:space="preserve">, затвердженого рішенням </w:t>
      </w:r>
      <w:r w:rsidR="001B2A39">
        <w:rPr>
          <w:sz w:val="28"/>
          <w:szCs w:val="28"/>
        </w:rPr>
        <w:t xml:space="preserve">Чернівецької </w:t>
      </w:r>
      <w:r w:rsidRPr="002B3644">
        <w:rPr>
          <w:sz w:val="28"/>
          <w:szCs w:val="28"/>
        </w:rPr>
        <w:t xml:space="preserve">міської ради </w:t>
      </w:r>
      <w:r w:rsidR="001B2A39">
        <w:rPr>
          <w:sz w:val="28"/>
          <w:szCs w:val="28"/>
          <w:lang w:val="en-US"/>
        </w:rPr>
        <w:t>XXIV</w:t>
      </w:r>
      <w:r w:rsidRPr="002B3644">
        <w:rPr>
          <w:sz w:val="28"/>
          <w:szCs w:val="28"/>
        </w:rPr>
        <w:t xml:space="preserve"> скликання </w:t>
      </w:r>
      <w:r w:rsidR="00546395">
        <w:rPr>
          <w:sz w:val="28"/>
          <w:szCs w:val="28"/>
        </w:rPr>
        <w:t xml:space="preserve">від </w:t>
      </w:r>
      <w:r w:rsidR="001B2A39">
        <w:rPr>
          <w:sz w:val="28"/>
          <w:szCs w:val="28"/>
        </w:rPr>
        <w:t>29.08.2002 № 74</w:t>
      </w:r>
    </w:p>
    <w:p w:rsidR="002B3644" w:rsidRDefault="002B3644" w:rsidP="002B3644">
      <w:pPr>
        <w:rPr>
          <w:sz w:val="28"/>
          <w:szCs w:val="28"/>
          <w:lang w:val="uk-UA"/>
        </w:rPr>
      </w:pPr>
    </w:p>
    <w:p w:rsidR="00421D5E" w:rsidRPr="002B3644" w:rsidRDefault="00421D5E" w:rsidP="002B3644">
      <w:pPr>
        <w:rPr>
          <w:sz w:val="28"/>
          <w:szCs w:val="28"/>
          <w:lang w:val="uk-UA"/>
        </w:rPr>
      </w:pPr>
    </w:p>
    <w:p w:rsidR="002B3644" w:rsidRPr="002B3644" w:rsidRDefault="002B3644" w:rsidP="002B3644">
      <w:pPr>
        <w:pStyle w:val="a3"/>
        <w:ind w:firstLine="708"/>
        <w:jc w:val="both"/>
        <w:rPr>
          <w:szCs w:val="28"/>
        </w:rPr>
      </w:pPr>
      <w:r w:rsidRPr="002B3644">
        <w:rPr>
          <w:szCs w:val="28"/>
        </w:rPr>
        <w:t>Відповідно до статі 144 Конституції України, статей 26, 42 та 59 Закону України «Про місцеве самоврядування в Україні», Чернівецька міська рада</w:t>
      </w:r>
    </w:p>
    <w:p w:rsidR="002B3644" w:rsidRDefault="002B3644" w:rsidP="002B364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B3644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1B2A39" w:rsidRDefault="002B3644" w:rsidP="00667B2E">
      <w:pPr>
        <w:pStyle w:val="6"/>
        <w:numPr>
          <w:ilvl w:val="0"/>
          <w:numId w:val="1"/>
        </w:numPr>
        <w:spacing w:before="0" w:after="0"/>
        <w:ind w:left="0" w:firstLine="560"/>
        <w:jc w:val="both"/>
        <w:rPr>
          <w:b w:val="0"/>
          <w:sz w:val="28"/>
          <w:szCs w:val="28"/>
        </w:rPr>
      </w:pPr>
      <w:proofErr w:type="spellStart"/>
      <w:r w:rsidRPr="002B3644">
        <w:rPr>
          <w:b w:val="0"/>
          <w:sz w:val="28"/>
          <w:szCs w:val="28"/>
        </w:rPr>
        <w:t>Внести</w:t>
      </w:r>
      <w:proofErr w:type="spellEnd"/>
      <w:r w:rsidRPr="002B3644">
        <w:rPr>
          <w:b w:val="0"/>
          <w:sz w:val="28"/>
          <w:szCs w:val="28"/>
        </w:rPr>
        <w:t xml:space="preserve"> зміни та доповнення</w:t>
      </w:r>
      <w:r>
        <w:rPr>
          <w:b w:val="0"/>
          <w:sz w:val="28"/>
          <w:szCs w:val="28"/>
        </w:rPr>
        <w:t xml:space="preserve"> д</w:t>
      </w:r>
      <w:r w:rsidR="001B2A39" w:rsidRPr="001B2A39">
        <w:rPr>
          <w:b w:val="0"/>
          <w:sz w:val="28"/>
          <w:szCs w:val="28"/>
        </w:rPr>
        <w:t xml:space="preserve">о Порядку формування кадрового резерву в Чернівецькій міській раді, затвердженого рішенням Чернівецької міської ради </w:t>
      </w:r>
      <w:r w:rsidR="001B2A39" w:rsidRPr="001B2A39">
        <w:rPr>
          <w:b w:val="0"/>
          <w:sz w:val="28"/>
          <w:szCs w:val="28"/>
          <w:lang w:val="en-US"/>
        </w:rPr>
        <w:t>XXIV</w:t>
      </w:r>
      <w:r w:rsidR="001B2A39" w:rsidRPr="001B2A39">
        <w:rPr>
          <w:b w:val="0"/>
          <w:sz w:val="28"/>
          <w:szCs w:val="28"/>
        </w:rPr>
        <w:t xml:space="preserve"> скликання від 29.08.2002 № 74</w:t>
      </w:r>
      <w:r w:rsidR="00667B2E" w:rsidRPr="001B2A39">
        <w:rPr>
          <w:b w:val="0"/>
          <w:sz w:val="28"/>
          <w:szCs w:val="28"/>
        </w:rPr>
        <w:t>,</w:t>
      </w:r>
      <w:r w:rsidR="001B2A39">
        <w:rPr>
          <w:b w:val="0"/>
          <w:sz w:val="28"/>
          <w:szCs w:val="28"/>
        </w:rPr>
        <w:t xml:space="preserve"> наступного змісту:</w:t>
      </w:r>
    </w:p>
    <w:p w:rsidR="001B2A39" w:rsidRDefault="001B2A39" w:rsidP="00A5292A">
      <w:pPr>
        <w:pStyle w:val="6"/>
        <w:spacing w:before="0" w:after="0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</w:t>
      </w:r>
      <w:r>
        <w:rPr>
          <w:b w:val="0"/>
          <w:sz w:val="28"/>
          <w:szCs w:val="28"/>
        </w:rPr>
        <w:tab/>
        <w:t>В абзаці 3 пункту 4 слова «У разі потреби до списку протягом року можуть вноситися зміни у порядку, встановленому для зарахування до кадрового резерву» виключити.</w:t>
      </w:r>
    </w:p>
    <w:p w:rsidR="006E1FC4" w:rsidRDefault="001B2A39" w:rsidP="00667B2E">
      <w:pPr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1.2.</w:t>
      </w:r>
      <w:r>
        <w:rPr>
          <w:rFonts w:ascii="Times New Roman" w:hAnsi="Times New Roman"/>
          <w:sz w:val="28"/>
          <w:szCs w:val="28"/>
          <w:lang w:val="uk-UA" w:eastAsia="ru-RU"/>
        </w:rPr>
        <w:tab/>
        <w:t>Перший абзац пункту 5 доповнити словами: «за результатами відкритого конкурсу»</w:t>
      </w:r>
      <w:r w:rsidR="009C768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C7681" w:rsidRDefault="009C7681" w:rsidP="00667B2E">
      <w:pPr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1.3.</w:t>
      </w:r>
      <w:r>
        <w:rPr>
          <w:rFonts w:ascii="Times New Roman" w:hAnsi="Times New Roman"/>
          <w:sz w:val="28"/>
          <w:szCs w:val="28"/>
          <w:lang w:val="uk-UA" w:eastAsia="ru-RU"/>
        </w:rPr>
        <w:tab/>
        <w:t>В пункті 9 слова «міським головою» замінити на «Чернівецькою міською радою».</w:t>
      </w:r>
    </w:p>
    <w:p w:rsidR="009C7681" w:rsidRDefault="009C7681" w:rsidP="00A5292A">
      <w:pPr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1.4.</w:t>
      </w:r>
      <w:r>
        <w:rPr>
          <w:rFonts w:ascii="Times New Roman" w:hAnsi="Times New Roman"/>
          <w:sz w:val="28"/>
          <w:szCs w:val="28"/>
          <w:lang w:val="uk-UA" w:eastAsia="ru-RU"/>
        </w:rPr>
        <w:tab/>
        <w:t>Доповнити пунктом 10</w:t>
      </w:r>
      <w:r>
        <w:rPr>
          <w:rFonts w:ascii="Times New Roman" w:hAnsi="Times New Roman"/>
          <w:sz w:val="28"/>
          <w:szCs w:val="28"/>
          <w:vertAlign w:val="superscript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наступного змісту: «10</w:t>
      </w:r>
      <w:r>
        <w:rPr>
          <w:rFonts w:ascii="Times New Roman" w:hAnsi="Times New Roman"/>
          <w:sz w:val="28"/>
          <w:szCs w:val="28"/>
          <w:vertAlign w:val="superscript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5292A" w:rsidRPr="00A5292A">
        <w:rPr>
          <w:rFonts w:ascii="Times New Roman" w:hAnsi="Times New Roman"/>
          <w:sz w:val="28"/>
          <w:szCs w:val="28"/>
          <w:lang w:val="uk-UA" w:eastAsia="ru-RU"/>
        </w:rPr>
        <w:t>Список осіб, зарахованих до кадрового резерву, що складається за зразком згідно з додатк</w:t>
      </w:r>
      <w:r w:rsidR="00A5292A">
        <w:rPr>
          <w:rFonts w:ascii="Times New Roman" w:hAnsi="Times New Roman"/>
          <w:sz w:val="28"/>
          <w:szCs w:val="28"/>
          <w:lang w:val="uk-UA" w:eastAsia="ru-RU"/>
        </w:rPr>
        <w:t>ом підлягає оприлюдненню на офіційному веб-порталі Чернівецької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="00A5292A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5292A" w:rsidRDefault="00A5292A" w:rsidP="00A5292A">
      <w:pPr>
        <w:ind w:firstLine="5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1.5.</w:t>
      </w:r>
      <w:r>
        <w:rPr>
          <w:rFonts w:ascii="Times New Roman" w:hAnsi="Times New Roman"/>
          <w:sz w:val="28"/>
          <w:szCs w:val="28"/>
          <w:lang w:val="uk-UA" w:eastAsia="ru-RU"/>
        </w:rPr>
        <w:tab/>
        <w:t>В пункті 11 абзац другий вилучити.</w:t>
      </w:r>
    </w:p>
    <w:p w:rsidR="002B3644" w:rsidRPr="00A5292A" w:rsidRDefault="002B3644" w:rsidP="002B3644">
      <w:pPr>
        <w:pStyle w:val="a3"/>
        <w:tabs>
          <w:tab w:val="left" w:pos="960"/>
        </w:tabs>
        <w:spacing w:after="0"/>
        <w:ind w:firstLine="540"/>
        <w:jc w:val="both"/>
        <w:rPr>
          <w:szCs w:val="28"/>
        </w:rPr>
      </w:pPr>
      <w:r w:rsidRPr="00A5292A">
        <w:rPr>
          <w:szCs w:val="28"/>
        </w:rPr>
        <w:t xml:space="preserve">2. Рішення набирає чинності з дня його оприлюднення на офіційному веб-порталі Чернівецької міської ради. </w:t>
      </w:r>
    </w:p>
    <w:p w:rsidR="002B3644" w:rsidRPr="002B3644" w:rsidRDefault="002B3644" w:rsidP="002B3644">
      <w:pPr>
        <w:pStyle w:val="a3"/>
        <w:spacing w:after="0"/>
        <w:ind w:firstLine="540"/>
        <w:jc w:val="both"/>
        <w:rPr>
          <w:szCs w:val="28"/>
        </w:rPr>
      </w:pPr>
      <w:r w:rsidRPr="00A5292A">
        <w:rPr>
          <w:szCs w:val="28"/>
        </w:rPr>
        <w:t>3.</w:t>
      </w:r>
      <w:r w:rsidRPr="002B3644">
        <w:rPr>
          <w:b/>
          <w:szCs w:val="28"/>
        </w:rPr>
        <w:t xml:space="preserve"> </w:t>
      </w:r>
      <w:r w:rsidRPr="002B3644">
        <w:rPr>
          <w:szCs w:val="28"/>
        </w:rPr>
        <w:t>Контроль за виконанням рішення покласти на постійну комісію міської ради з питань</w:t>
      </w:r>
      <w:r w:rsidRPr="002B3644">
        <w:rPr>
          <w:szCs w:val="28"/>
          <w:shd w:val="clear" w:color="auto" w:fill="FFFFFF"/>
        </w:rPr>
        <w:t xml:space="preserve"> законності, прав і свобод людини, регламенту, депутатської діяльності, етики та запобігання корупції</w:t>
      </w:r>
      <w:r w:rsidRPr="002B3644">
        <w:rPr>
          <w:szCs w:val="28"/>
        </w:rPr>
        <w:t>.</w:t>
      </w:r>
    </w:p>
    <w:p w:rsidR="002B3644" w:rsidRPr="002B3644" w:rsidRDefault="002B3644" w:rsidP="002B3644">
      <w:pPr>
        <w:pStyle w:val="3"/>
        <w:rPr>
          <w:szCs w:val="28"/>
        </w:rPr>
      </w:pPr>
    </w:p>
    <w:p w:rsidR="002B3644" w:rsidRPr="002B3644" w:rsidRDefault="002B3644" w:rsidP="002B3644">
      <w:pPr>
        <w:rPr>
          <w:sz w:val="28"/>
          <w:szCs w:val="28"/>
          <w:lang w:val="uk-UA" w:eastAsia="uk-UA"/>
        </w:rPr>
      </w:pPr>
    </w:p>
    <w:p w:rsidR="002B3644" w:rsidRDefault="002B3644" w:rsidP="002B3644">
      <w:pPr>
        <w:pStyle w:val="3"/>
        <w:jc w:val="both"/>
        <w:rPr>
          <w:szCs w:val="28"/>
        </w:rPr>
      </w:pPr>
      <w:r w:rsidRPr="002B3644">
        <w:rPr>
          <w:szCs w:val="28"/>
        </w:rPr>
        <w:t>Чернівецький міський голова                                                              О. Каспрук</w:t>
      </w:r>
    </w:p>
    <w:p w:rsidR="00A5292A" w:rsidRDefault="00A5292A" w:rsidP="00A5292A">
      <w:pPr>
        <w:rPr>
          <w:lang w:val="uk-UA" w:eastAsia="uk-UA"/>
        </w:rPr>
      </w:pPr>
    </w:p>
    <w:p w:rsidR="00A5292A" w:rsidRPr="00A5292A" w:rsidRDefault="00A5292A" w:rsidP="00A5292A">
      <w:pPr>
        <w:rPr>
          <w:lang w:val="uk-UA" w:eastAsia="uk-UA"/>
        </w:rPr>
      </w:pPr>
      <w:bookmarkStart w:id="0" w:name="_GoBack"/>
      <w:bookmarkEnd w:id="0"/>
    </w:p>
    <w:sectPr w:rsidR="00A5292A" w:rsidRPr="00A5292A" w:rsidSect="00332AD9">
      <w:headerReference w:type="even" r:id="rId8"/>
      <w:headerReference w:type="default" r:id="rId9"/>
      <w:pgSz w:w="11907" w:h="16840"/>
      <w:pgMar w:top="1021" w:right="567" w:bottom="1021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8A0" w:rsidRDefault="00C278A0">
      <w:r>
        <w:separator/>
      </w:r>
    </w:p>
  </w:endnote>
  <w:endnote w:type="continuationSeparator" w:id="0">
    <w:p w:rsidR="00C278A0" w:rsidRDefault="00C27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8A0" w:rsidRDefault="00C278A0">
      <w:r>
        <w:separator/>
      </w:r>
    </w:p>
  </w:footnote>
  <w:footnote w:type="continuationSeparator" w:id="0">
    <w:p w:rsidR="00C278A0" w:rsidRDefault="00C27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D5E" w:rsidRDefault="00421D5E" w:rsidP="007677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1D5E" w:rsidRDefault="00421D5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D5E" w:rsidRDefault="00421D5E" w:rsidP="007677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3DCE">
      <w:rPr>
        <w:rStyle w:val="a6"/>
        <w:noProof/>
      </w:rPr>
      <w:t>2</w:t>
    </w:r>
    <w:r>
      <w:rPr>
        <w:rStyle w:val="a6"/>
      </w:rPr>
      <w:fldChar w:fldCharType="end"/>
    </w:r>
  </w:p>
  <w:p w:rsidR="00421D5E" w:rsidRDefault="00421D5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52330"/>
    <w:multiLevelType w:val="multilevel"/>
    <w:tmpl w:val="B3B222EC"/>
    <w:lvl w:ilvl="0">
      <w:start w:val="1"/>
      <w:numFmt w:val="decimal"/>
      <w:lvlText w:val="%1."/>
      <w:lvlJc w:val="left"/>
      <w:pPr>
        <w:ind w:left="1200" w:hanging="64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44"/>
    <w:rsid w:val="00026F1C"/>
    <w:rsid w:val="00071B37"/>
    <w:rsid w:val="001205A9"/>
    <w:rsid w:val="0012742E"/>
    <w:rsid w:val="00157BD0"/>
    <w:rsid w:val="001B2A39"/>
    <w:rsid w:val="002348EE"/>
    <w:rsid w:val="0029204C"/>
    <w:rsid w:val="002B3644"/>
    <w:rsid w:val="002C34EF"/>
    <w:rsid w:val="00332AD9"/>
    <w:rsid w:val="00352AEB"/>
    <w:rsid w:val="003D32BC"/>
    <w:rsid w:val="003F77CF"/>
    <w:rsid w:val="00421D5E"/>
    <w:rsid w:val="004C603C"/>
    <w:rsid w:val="004D55A3"/>
    <w:rsid w:val="00546395"/>
    <w:rsid w:val="00553BAB"/>
    <w:rsid w:val="005B1C65"/>
    <w:rsid w:val="005F0D64"/>
    <w:rsid w:val="005F43E1"/>
    <w:rsid w:val="00667B2E"/>
    <w:rsid w:val="006E1FC4"/>
    <w:rsid w:val="006F6493"/>
    <w:rsid w:val="0076774D"/>
    <w:rsid w:val="008E0DAA"/>
    <w:rsid w:val="009C7681"/>
    <w:rsid w:val="00A5292A"/>
    <w:rsid w:val="00A94A99"/>
    <w:rsid w:val="00AD4B35"/>
    <w:rsid w:val="00B16F40"/>
    <w:rsid w:val="00B437AF"/>
    <w:rsid w:val="00BA5984"/>
    <w:rsid w:val="00BC0C6B"/>
    <w:rsid w:val="00C278A0"/>
    <w:rsid w:val="00C365BE"/>
    <w:rsid w:val="00D92A08"/>
    <w:rsid w:val="00EB6F1F"/>
    <w:rsid w:val="00ED029B"/>
    <w:rsid w:val="00F55D81"/>
    <w:rsid w:val="00FE23AC"/>
    <w:rsid w:val="00FF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0E08F"/>
  <w15:chartTrackingRefBased/>
  <w15:docId w15:val="{E9715A56-C1DC-417C-B54C-45D77C75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644"/>
    <w:rPr>
      <w:rFonts w:ascii="Cambria" w:eastAsia="MS ??" w:hAnsi="Cambria"/>
      <w:sz w:val="24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2B3644"/>
    <w:pPr>
      <w:keepNext/>
      <w:outlineLvl w:val="2"/>
    </w:pPr>
    <w:rPr>
      <w:rFonts w:ascii="Times New Roman" w:hAnsi="Times New Roman"/>
      <w:b/>
      <w:sz w:val="28"/>
      <w:szCs w:val="20"/>
      <w:lang w:val="uk-UA" w:eastAsia="uk-UA"/>
    </w:rPr>
  </w:style>
  <w:style w:type="paragraph" w:styleId="6">
    <w:name w:val="heading 6"/>
    <w:basedOn w:val="a"/>
    <w:next w:val="a"/>
    <w:link w:val="60"/>
    <w:qFormat/>
    <w:rsid w:val="002B3644"/>
    <w:pPr>
      <w:spacing w:before="240" w:after="60"/>
      <w:outlineLvl w:val="5"/>
    </w:pPr>
    <w:rPr>
      <w:rFonts w:ascii="Times New Roman" w:hAnsi="Times New Roman"/>
      <w:b/>
      <w:bCs/>
      <w:sz w:val="2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2B3644"/>
    <w:pPr>
      <w:ind w:left="720"/>
      <w:contextualSpacing/>
    </w:pPr>
  </w:style>
  <w:style w:type="character" w:customStyle="1" w:styleId="30">
    <w:name w:val="Заголовок 3 Знак"/>
    <w:link w:val="3"/>
    <w:locked/>
    <w:rsid w:val="002B3644"/>
    <w:rPr>
      <w:rFonts w:eastAsia="MS ??"/>
      <w:b/>
      <w:sz w:val="28"/>
      <w:lang w:val="uk-UA" w:eastAsia="uk-UA" w:bidi="ar-SA"/>
    </w:rPr>
  </w:style>
  <w:style w:type="character" w:customStyle="1" w:styleId="60">
    <w:name w:val="Заголовок 6 Знак"/>
    <w:link w:val="6"/>
    <w:locked/>
    <w:rsid w:val="002B3644"/>
    <w:rPr>
      <w:rFonts w:eastAsia="MS ??"/>
      <w:b/>
      <w:bCs/>
      <w:sz w:val="22"/>
      <w:szCs w:val="22"/>
      <w:lang w:val="uk-UA" w:eastAsia="ru-RU" w:bidi="ar-SA"/>
    </w:rPr>
  </w:style>
  <w:style w:type="paragraph" w:styleId="a3">
    <w:name w:val="Body Text"/>
    <w:basedOn w:val="a"/>
    <w:link w:val="a4"/>
    <w:rsid w:val="002B3644"/>
    <w:pPr>
      <w:spacing w:after="120"/>
    </w:pPr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link w:val="a3"/>
    <w:locked/>
    <w:rsid w:val="002B3644"/>
    <w:rPr>
      <w:rFonts w:eastAsia="MS ??"/>
      <w:sz w:val="28"/>
      <w:lang w:val="uk-UA" w:eastAsia="ru-RU" w:bidi="ar-SA"/>
    </w:rPr>
  </w:style>
  <w:style w:type="paragraph" w:styleId="a5">
    <w:name w:val="header"/>
    <w:basedOn w:val="a"/>
    <w:rsid w:val="00421D5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421D5E"/>
  </w:style>
  <w:style w:type="paragraph" w:styleId="a7">
    <w:name w:val="List Paragraph"/>
    <w:basedOn w:val="a"/>
    <w:uiPriority w:val="34"/>
    <w:qFormat/>
    <w:rsid w:val="00667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8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cp:lastPrinted>2017-07-20T07:07:00Z</cp:lastPrinted>
  <dcterms:created xsi:type="dcterms:W3CDTF">2017-07-20T12:44:00Z</dcterms:created>
  <dcterms:modified xsi:type="dcterms:W3CDTF">2017-07-20T12:46:00Z</dcterms:modified>
</cp:coreProperties>
</file>