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2A80" w:rsidRDefault="00922A80">
      <w:pPr>
        <w:pStyle w:val="a3"/>
        <w:rPr>
          <w:rFonts w:ascii="Times New Roman"/>
          <w:sz w:val="20"/>
        </w:rPr>
      </w:pPr>
      <w:bookmarkStart w:id="0" w:name="_GoBack"/>
      <w:bookmarkEnd w:id="0"/>
    </w:p>
    <w:p w:rsidR="00922A80" w:rsidRDefault="00922A80">
      <w:pPr>
        <w:pStyle w:val="a3"/>
        <w:rPr>
          <w:rFonts w:ascii="Times New Roman"/>
          <w:sz w:val="20"/>
        </w:rPr>
      </w:pPr>
    </w:p>
    <w:p w:rsidR="00922A80" w:rsidRDefault="00922A80">
      <w:pPr>
        <w:pStyle w:val="a3"/>
        <w:rPr>
          <w:rFonts w:ascii="Times New Roman"/>
          <w:sz w:val="20"/>
        </w:rPr>
      </w:pPr>
    </w:p>
    <w:p w:rsidR="00922A80" w:rsidRDefault="00922A80">
      <w:pPr>
        <w:pStyle w:val="a3"/>
        <w:rPr>
          <w:rFonts w:ascii="Times New Roman"/>
          <w:sz w:val="20"/>
        </w:rPr>
      </w:pPr>
    </w:p>
    <w:p w:rsidR="00922A80" w:rsidRDefault="00922A80">
      <w:pPr>
        <w:pStyle w:val="a3"/>
        <w:rPr>
          <w:rFonts w:ascii="Times New Roman"/>
          <w:sz w:val="20"/>
        </w:rPr>
      </w:pPr>
    </w:p>
    <w:p w:rsidR="00922A80" w:rsidRDefault="00922A80">
      <w:pPr>
        <w:pStyle w:val="a3"/>
        <w:rPr>
          <w:rFonts w:ascii="Times New Roman"/>
          <w:sz w:val="20"/>
        </w:rPr>
      </w:pPr>
    </w:p>
    <w:p w:rsidR="00922A80" w:rsidRDefault="00922A80">
      <w:pPr>
        <w:pStyle w:val="a3"/>
        <w:rPr>
          <w:rFonts w:ascii="Times New Roman"/>
          <w:sz w:val="20"/>
        </w:rPr>
      </w:pPr>
    </w:p>
    <w:p w:rsidR="00922A80" w:rsidRDefault="00922A80">
      <w:pPr>
        <w:pStyle w:val="a3"/>
        <w:rPr>
          <w:rFonts w:ascii="Times New Roman"/>
          <w:sz w:val="20"/>
        </w:rPr>
      </w:pPr>
    </w:p>
    <w:p w:rsidR="00922A80" w:rsidRDefault="00922A80">
      <w:pPr>
        <w:pStyle w:val="a3"/>
        <w:rPr>
          <w:rFonts w:ascii="Times New Roman"/>
          <w:sz w:val="20"/>
        </w:rPr>
      </w:pPr>
    </w:p>
    <w:p w:rsidR="00922A80" w:rsidRDefault="00922A80">
      <w:pPr>
        <w:pStyle w:val="a3"/>
        <w:rPr>
          <w:rFonts w:ascii="Times New Roman"/>
          <w:sz w:val="20"/>
        </w:rPr>
      </w:pPr>
    </w:p>
    <w:p w:rsidR="00922A80" w:rsidRDefault="00922A80">
      <w:pPr>
        <w:pStyle w:val="a3"/>
        <w:rPr>
          <w:rFonts w:ascii="Times New Roman"/>
          <w:sz w:val="20"/>
        </w:rPr>
      </w:pPr>
    </w:p>
    <w:p w:rsidR="00922A80" w:rsidRDefault="00922A80">
      <w:pPr>
        <w:pStyle w:val="a3"/>
        <w:rPr>
          <w:rFonts w:ascii="Times New Roman"/>
          <w:sz w:val="20"/>
        </w:rPr>
      </w:pPr>
    </w:p>
    <w:p w:rsidR="00922A80" w:rsidRPr="00E90293" w:rsidRDefault="005C154A">
      <w:pPr>
        <w:spacing w:before="95" w:line="1097" w:lineRule="exact"/>
        <w:ind w:left="87" w:right="39"/>
        <w:jc w:val="center"/>
        <w:rPr>
          <w:sz w:val="96"/>
          <w:lang w:val="ru-RU"/>
        </w:rPr>
      </w:pPr>
      <w:r w:rsidRPr="00E90293">
        <w:rPr>
          <w:color w:val="231F20"/>
          <w:w w:val="115"/>
          <w:sz w:val="96"/>
          <w:lang w:val="ru-RU"/>
        </w:rPr>
        <w:t>ПРОЕКТ</w:t>
      </w:r>
    </w:p>
    <w:p w:rsidR="00922A80" w:rsidRPr="00E90293" w:rsidRDefault="005C154A">
      <w:pPr>
        <w:spacing w:line="854" w:lineRule="exact"/>
        <w:ind w:left="87" w:right="87"/>
        <w:jc w:val="center"/>
        <w:rPr>
          <w:rFonts w:ascii="Calibri" w:hAnsi="Calibri"/>
          <w:b/>
          <w:sz w:val="72"/>
          <w:lang w:val="ru-RU"/>
        </w:rPr>
      </w:pPr>
      <w:r w:rsidRPr="00E90293">
        <w:rPr>
          <w:rFonts w:ascii="Calibri" w:hAnsi="Calibri"/>
          <w:b/>
          <w:color w:val="231F20"/>
          <w:w w:val="115"/>
          <w:sz w:val="72"/>
          <w:lang w:val="ru-RU"/>
        </w:rPr>
        <w:t>Програми</w:t>
      </w:r>
      <w:r w:rsidRPr="00E90293">
        <w:rPr>
          <w:rFonts w:ascii="Calibri" w:hAnsi="Calibri"/>
          <w:b/>
          <w:color w:val="231F20"/>
          <w:spacing w:val="130"/>
          <w:w w:val="115"/>
          <w:sz w:val="72"/>
          <w:lang w:val="ru-RU"/>
        </w:rPr>
        <w:t xml:space="preserve"> </w:t>
      </w:r>
      <w:r w:rsidRPr="00E90293">
        <w:rPr>
          <w:rFonts w:ascii="Calibri" w:hAnsi="Calibri"/>
          <w:b/>
          <w:color w:val="231F20"/>
          <w:spacing w:val="-6"/>
          <w:w w:val="115"/>
          <w:sz w:val="72"/>
          <w:lang w:val="ru-RU"/>
        </w:rPr>
        <w:t>комплексного</w:t>
      </w:r>
    </w:p>
    <w:p w:rsidR="00922A80" w:rsidRPr="00E90293" w:rsidRDefault="005C154A">
      <w:pPr>
        <w:spacing w:before="6" w:line="235" w:lineRule="auto"/>
        <w:ind w:left="1142" w:right="1140"/>
        <w:jc w:val="center"/>
        <w:rPr>
          <w:rFonts w:ascii="Calibri" w:hAnsi="Calibri"/>
          <w:b/>
          <w:sz w:val="72"/>
          <w:lang w:val="ru-RU"/>
        </w:rPr>
      </w:pPr>
      <w:r w:rsidRPr="00E90293">
        <w:rPr>
          <w:rFonts w:ascii="Calibri" w:hAnsi="Calibri"/>
          <w:b/>
          <w:color w:val="231F20"/>
          <w:spacing w:val="-3"/>
          <w:w w:val="120"/>
          <w:sz w:val="72"/>
          <w:lang w:val="ru-RU"/>
        </w:rPr>
        <w:t xml:space="preserve">розвитку </w:t>
      </w:r>
      <w:r w:rsidRPr="00E90293">
        <w:rPr>
          <w:rFonts w:ascii="Calibri" w:hAnsi="Calibri"/>
          <w:b/>
          <w:color w:val="231F20"/>
          <w:spacing w:val="-5"/>
          <w:w w:val="120"/>
          <w:sz w:val="72"/>
          <w:lang w:val="ru-RU"/>
        </w:rPr>
        <w:t xml:space="preserve">міського </w:t>
      </w:r>
      <w:r w:rsidRPr="00E90293">
        <w:rPr>
          <w:rFonts w:ascii="Calibri" w:hAnsi="Calibri"/>
          <w:b/>
          <w:color w:val="231F20"/>
          <w:spacing w:val="-2"/>
          <w:w w:val="115"/>
          <w:sz w:val="72"/>
          <w:lang w:val="ru-RU"/>
        </w:rPr>
        <w:t xml:space="preserve">електротранспорту </w:t>
      </w:r>
      <w:r w:rsidRPr="00E90293">
        <w:rPr>
          <w:rFonts w:ascii="Calibri" w:hAnsi="Calibri"/>
          <w:b/>
          <w:color w:val="231F20"/>
          <w:w w:val="120"/>
          <w:sz w:val="72"/>
          <w:lang w:val="ru-RU"/>
        </w:rPr>
        <w:t>в</w:t>
      </w:r>
      <w:r w:rsidRPr="00E90293">
        <w:rPr>
          <w:rFonts w:ascii="Calibri" w:hAnsi="Calibri"/>
          <w:b/>
          <w:color w:val="231F20"/>
          <w:spacing w:val="-103"/>
          <w:w w:val="120"/>
          <w:sz w:val="72"/>
          <w:lang w:val="ru-RU"/>
        </w:rPr>
        <w:t xml:space="preserve"> </w:t>
      </w:r>
      <w:r w:rsidRPr="00E90293">
        <w:rPr>
          <w:rFonts w:ascii="Calibri" w:hAnsi="Calibri"/>
          <w:b/>
          <w:color w:val="231F20"/>
          <w:w w:val="120"/>
          <w:sz w:val="72"/>
          <w:lang w:val="ru-RU"/>
        </w:rPr>
        <w:t>м.</w:t>
      </w:r>
      <w:r w:rsidRPr="00E90293">
        <w:rPr>
          <w:rFonts w:ascii="Calibri" w:hAnsi="Calibri"/>
          <w:b/>
          <w:color w:val="231F20"/>
          <w:spacing w:val="-103"/>
          <w:w w:val="120"/>
          <w:sz w:val="72"/>
          <w:lang w:val="ru-RU"/>
        </w:rPr>
        <w:t xml:space="preserve"> </w:t>
      </w:r>
      <w:r w:rsidRPr="00E90293">
        <w:rPr>
          <w:rFonts w:ascii="Calibri" w:hAnsi="Calibri"/>
          <w:b/>
          <w:color w:val="231F20"/>
          <w:w w:val="120"/>
          <w:sz w:val="72"/>
          <w:lang w:val="ru-RU"/>
        </w:rPr>
        <w:t>Чернівцях</w:t>
      </w:r>
    </w:p>
    <w:p w:rsidR="00922A80" w:rsidRPr="00E90293" w:rsidRDefault="005C154A">
      <w:pPr>
        <w:spacing w:line="868" w:lineRule="exact"/>
        <w:ind w:left="87" w:right="87"/>
        <w:jc w:val="center"/>
        <w:rPr>
          <w:rFonts w:ascii="Calibri" w:hAnsi="Calibri"/>
          <w:b/>
          <w:sz w:val="72"/>
          <w:lang w:val="ru-RU"/>
        </w:rPr>
      </w:pPr>
      <w:r w:rsidRPr="00E90293">
        <w:rPr>
          <w:rFonts w:ascii="Calibri" w:hAnsi="Calibri"/>
          <w:b/>
          <w:color w:val="231F20"/>
          <w:w w:val="115"/>
          <w:sz w:val="72"/>
          <w:lang w:val="ru-RU"/>
        </w:rPr>
        <w:t xml:space="preserve">на </w:t>
      </w:r>
      <w:r w:rsidRPr="00E90293">
        <w:rPr>
          <w:rFonts w:ascii="Calibri" w:hAnsi="Calibri"/>
          <w:b/>
          <w:color w:val="231F20"/>
          <w:spacing w:val="-7"/>
          <w:w w:val="115"/>
          <w:sz w:val="72"/>
          <w:lang w:val="ru-RU"/>
        </w:rPr>
        <w:t>2017-202</w:t>
      </w:r>
      <w:r w:rsidR="00D32C6E">
        <w:rPr>
          <w:rFonts w:ascii="Calibri" w:hAnsi="Calibri"/>
          <w:b/>
          <w:color w:val="231F20"/>
          <w:spacing w:val="-7"/>
          <w:w w:val="115"/>
          <w:sz w:val="72"/>
          <w:lang w:val="ru-RU"/>
        </w:rPr>
        <w:t>0</w:t>
      </w:r>
      <w:r w:rsidRPr="00E90293">
        <w:rPr>
          <w:rFonts w:ascii="Calibri" w:hAnsi="Calibri"/>
          <w:b/>
          <w:color w:val="231F20"/>
          <w:spacing w:val="155"/>
          <w:w w:val="115"/>
          <w:sz w:val="72"/>
          <w:lang w:val="ru-RU"/>
        </w:rPr>
        <w:t xml:space="preserve"> </w:t>
      </w:r>
      <w:r w:rsidRPr="00E90293">
        <w:rPr>
          <w:rFonts w:ascii="Calibri" w:hAnsi="Calibri"/>
          <w:b/>
          <w:color w:val="231F20"/>
          <w:spacing w:val="-8"/>
          <w:w w:val="115"/>
          <w:sz w:val="72"/>
          <w:lang w:val="ru-RU"/>
        </w:rPr>
        <w:t>рр.</w:t>
      </w:r>
    </w:p>
    <w:p w:rsidR="00922A80" w:rsidRPr="00E90293" w:rsidRDefault="00922A80">
      <w:pPr>
        <w:pStyle w:val="a3"/>
        <w:rPr>
          <w:rFonts w:ascii="Calibri"/>
          <w:b/>
          <w:sz w:val="72"/>
          <w:lang w:val="ru-RU"/>
        </w:rPr>
      </w:pPr>
    </w:p>
    <w:p w:rsidR="00922A80" w:rsidRPr="00E90293" w:rsidRDefault="00922A80">
      <w:pPr>
        <w:pStyle w:val="a3"/>
        <w:rPr>
          <w:rFonts w:ascii="Calibri"/>
          <w:b/>
          <w:sz w:val="72"/>
          <w:lang w:val="ru-RU"/>
        </w:rPr>
      </w:pPr>
    </w:p>
    <w:p w:rsidR="00922A80" w:rsidRPr="00E90293" w:rsidRDefault="00922A80">
      <w:pPr>
        <w:pStyle w:val="a3"/>
        <w:rPr>
          <w:rFonts w:ascii="Calibri"/>
          <w:b/>
          <w:sz w:val="72"/>
          <w:lang w:val="ru-RU"/>
        </w:rPr>
      </w:pPr>
    </w:p>
    <w:p w:rsidR="00922A80" w:rsidRPr="00E90293" w:rsidRDefault="00922A80">
      <w:pPr>
        <w:pStyle w:val="a3"/>
        <w:spacing w:before="9"/>
        <w:rPr>
          <w:rFonts w:ascii="Calibri"/>
          <w:b/>
          <w:sz w:val="70"/>
          <w:lang w:val="ru-RU"/>
        </w:rPr>
      </w:pPr>
    </w:p>
    <w:p w:rsidR="00922A80" w:rsidRPr="00E90293" w:rsidRDefault="005C154A">
      <w:pPr>
        <w:ind w:left="87" w:right="87"/>
        <w:jc w:val="center"/>
        <w:rPr>
          <w:sz w:val="60"/>
          <w:lang w:val="ru-RU"/>
        </w:rPr>
      </w:pPr>
      <w:r w:rsidRPr="00E90293">
        <w:rPr>
          <w:color w:val="231F20"/>
          <w:w w:val="115"/>
          <w:sz w:val="60"/>
          <w:lang w:val="ru-RU"/>
        </w:rPr>
        <w:t>Чернівці</w:t>
      </w:r>
      <w:r w:rsidRPr="00E90293">
        <w:rPr>
          <w:color w:val="231F20"/>
          <w:spacing w:val="-115"/>
          <w:w w:val="115"/>
          <w:sz w:val="60"/>
          <w:lang w:val="ru-RU"/>
        </w:rPr>
        <w:t xml:space="preserve"> </w:t>
      </w:r>
      <w:r w:rsidRPr="00E90293">
        <w:rPr>
          <w:color w:val="231F20"/>
          <w:w w:val="115"/>
          <w:sz w:val="60"/>
          <w:lang w:val="ru-RU"/>
        </w:rPr>
        <w:t>–</w:t>
      </w:r>
      <w:r w:rsidRPr="00E90293">
        <w:rPr>
          <w:color w:val="231F20"/>
          <w:spacing w:val="-115"/>
          <w:w w:val="115"/>
          <w:sz w:val="60"/>
          <w:lang w:val="ru-RU"/>
        </w:rPr>
        <w:t xml:space="preserve"> </w:t>
      </w:r>
      <w:r w:rsidRPr="00E90293">
        <w:rPr>
          <w:color w:val="231F20"/>
          <w:w w:val="115"/>
          <w:sz w:val="60"/>
          <w:lang w:val="ru-RU"/>
        </w:rPr>
        <w:t>2017</w:t>
      </w:r>
    </w:p>
    <w:p w:rsidR="00922A80" w:rsidRPr="00E90293" w:rsidRDefault="00922A80">
      <w:pPr>
        <w:jc w:val="center"/>
        <w:rPr>
          <w:sz w:val="60"/>
          <w:lang w:val="ru-RU"/>
        </w:rPr>
        <w:sectPr w:rsidR="00922A80" w:rsidRPr="00E90293">
          <w:footerReference w:type="default" r:id="rId8"/>
          <w:type w:val="continuous"/>
          <w:pgSz w:w="12240" w:h="15840"/>
          <w:pgMar w:top="1500" w:right="1520" w:bottom="960" w:left="1520" w:header="720" w:footer="776" w:gutter="0"/>
          <w:pgNumType w:start="1"/>
          <w:cols w:space="720"/>
        </w:sectPr>
      </w:pPr>
    </w:p>
    <w:p w:rsidR="00922A80" w:rsidRPr="00E90293" w:rsidRDefault="005C154A">
      <w:pPr>
        <w:pStyle w:val="a3"/>
        <w:spacing w:before="34" w:line="247" w:lineRule="auto"/>
        <w:ind w:left="5500" w:right="2556"/>
        <w:rPr>
          <w:lang w:val="ru-RU"/>
        </w:rPr>
      </w:pPr>
      <w:r w:rsidRPr="00E90293">
        <w:rPr>
          <w:color w:val="231F20"/>
          <w:w w:val="110"/>
          <w:lang w:val="ru-RU"/>
        </w:rPr>
        <w:lastRenderedPageBreak/>
        <w:t xml:space="preserve">Проект вноситься </w:t>
      </w:r>
      <w:r w:rsidRPr="00E90293">
        <w:rPr>
          <w:color w:val="231F20"/>
          <w:w w:val="105"/>
          <w:lang w:val="ru-RU"/>
        </w:rPr>
        <w:t>ініціативною</w:t>
      </w:r>
      <w:r w:rsidRPr="00E90293">
        <w:rPr>
          <w:color w:val="231F20"/>
          <w:spacing w:val="65"/>
          <w:w w:val="105"/>
          <w:lang w:val="ru-RU"/>
        </w:rPr>
        <w:t xml:space="preserve"> </w:t>
      </w:r>
      <w:r w:rsidRPr="00E90293">
        <w:rPr>
          <w:color w:val="231F20"/>
          <w:w w:val="105"/>
          <w:lang w:val="ru-RU"/>
        </w:rPr>
        <w:t>групою:</w:t>
      </w:r>
    </w:p>
    <w:p w:rsidR="00922A80" w:rsidRPr="00E90293" w:rsidRDefault="005C154A">
      <w:pPr>
        <w:pStyle w:val="Heading8"/>
        <w:spacing w:line="307" w:lineRule="auto"/>
        <w:ind w:left="5500" w:right="1713"/>
        <w:rPr>
          <w:lang w:val="ru-RU"/>
        </w:rPr>
      </w:pPr>
      <w:r w:rsidRPr="00E90293">
        <w:rPr>
          <w:color w:val="231F20"/>
          <w:w w:val="120"/>
          <w:lang w:val="ru-RU"/>
        </w:rPr>
        <w:t>Гусак Наталія Лебухорська Тетяна Прокопчук Леонід Янушевський Сергій</w:t>
      </w:r>
    </w:p>
    <w:p w:rsidR="00922A80" w:rsidRPr="00E90293" w:rsidRDefault="005C154A">
      <w:pPr>
        <w:spacing w:before="4" w:line="235" w:lineRule="auto"/>
        <w:ind w:left="5500" w:right="108"/>
        <w:rPr>
          <w:rFonts w:ascii="Calibri" w:hAnsi="Calibri"/>
          <w:b/>
          <w:sz w:val="28"/>
          <w:lang w:val="ru-RU"/>
        </w:rPr>
      </w:pPr>
      <w:r w:rsidRPr="00E90293">
        <w:rPr>
          <w:color w:val="231F20"/>
          <w:w w:val="115"/>
          <w:sz w:val="28"/>
          <w:lang w:val="ru-RU"/>
        </w:rPr>
        <w:t xml:space="preserve">за підтримки </w:t>
      </w:r>
      <w:r w:rsidRPr="00E90293">
        <w:rPr>
          <w:rFonts w:ascii="Calibri" w:hAnsi="Calibri"/>
          <w:b/>
          <w:color w:val="231F20"/>
          <w:spacing w:val="-4"/>
          <w:w w:val="115"/>
          <w:sz w:val="28"/>
          <w:lang w:val="ru-RU"/>
        </w:rPr>
        <w:t xml:space="preserve">ЧОГО </w:t>
      </w:r>
      <w:r w:rsidRPr="00E90293">
        <w:rPr>
          <w:rFonts w:ascii="Calibri" w:hAnsi="Calibri"/>
          <w:b/>
          <w:color w:val="231F20"/>
          <w:w w:val="115"/>
          <w:sz w:val="28"/>
          <w:lang w:val="ru-RU"/>
        </w:rPr>
        <w:t xml:space="preserve">«Буковинська </w:t>
      </w:r>
      <w:r w:rsidRPr="00E90293">
        <w:rPr>
          <w:rFonts w:ascii="Calibri" w:hAnsi="Calibri"/>
          <w:b/>
          <w:color w:val="231F20"/>
          <w:w w:val="120"/>
          <w:sz w:val="28"/>
          <w:lang w:val="ru-RU"/>
        </w:rPr>
        <w:t>агенція регіонального</w:t>
      </w:r>
      <w:r w:rsidRPr="00E90293">
        <w:rPr>
          <w:rFonts w:ascii="Calibri" w:hAnsi="Calibri"/>
          <w:b/>
          <w:color w:val="231F20"/>
          <w:spacing w:val="-59"/>
          <w:w w:val="120"/>
          <w:sz w:val="28"/>
          <w:lang w:val="ru-RU"/>
        </w:rPr>
        <w:t xml:space="preserve"> </w:t>
      </w:r>
      <w:r w:rsidRPr="00E90293">
        <w:rPr>
          <w:rFonts w:ascii="Calibri" w:hAnsi="Calibri"/>
          <w:b/>
          <w:color w:val="231F20"/>
          <w:w w:val="120"/>
          <w:sz w:val="28"/>
          <w:lang w:val="ru-RU"/>
        </w:rPr>
        <w:t>розвитку»</w:t>
      </w:r>
    </w:p>
    <w:p w:rsidR="00922A80" w:rsidRPr="00E90293" w:rsidRDefault="00922A80">
      <w:pPr>
        <w:pStyle w:val="a3"/>
        <w:rPr>
          <w:rFonts w:ascii="Calibri"/>
          <w:b/>
          <w:sz w:val="20"/>
          <w:lang w:val="ru-RU"/>
        </w:rPr>
      </w:pPr>
    </w:p>
    <w:p w:rsidR="00922A80" w:rsidRPr="00E90293" w:rsidRDefault="00922A80">
      <w:pPr>
        <w:pStyle w:val="a3"/>
        <w:rPr>
          <w:rFonts w:ascii="Calibri"/>
          <w:b/>
          <w:sz w:val="20"/>
          <w:lang w:val="ru-RU"/>
        </w:rPr>
      </w:pPr>
    </w:p>
    <w:p w:rsidR="00922A80" w:rsidRPr="00E90293" w:rsidRDefault="00922A80">
      <w:pPr>
        <w:pStyle w:val="a3"/>
        <w:spacing w:before="6"/>
        <w:rPr>
          <w:rFonts w:ascii="Calibri"/>
          <w:b/>
          <w:sz w:val="22"/>
          <w:lang w:val="ru-RU"/>
        </w:rPr>
      </w:pPr>
    </w:p>
    <w:p w:rsidR="00922A80" w:rsidRPr="00E90293" w:rsidRDefault="005C154A">
      <w:pPr>
        <w:pStyle w:val="Heading7"/>
        <w:spacing w:before="59" w:line="247" w:lineRule="auto"/>
        <w:ind w:left="100" w:right="117" w:firstLine="720"/>
        <w:jc w:val="both"/>
        <w:rPr>
          <w:lang w:val="ru-RU"/>
        </w:rPr>
      </w:pPr>
      <w:r w:rsidRPr="00E90293">
        <w:rPr>
          <w:color w:val="231F20"/>
          <w:w w:val="110"/>
          <w:lang w:val="ru-RU"/>
        </w:rPr>
        <w:t xml:space="preserve">Відповідно до статті 26 Закону </w:t>
      </w:r>
      <w:r w:rsidRPr="00E90293">
        <w:rPr>
          <w:color w:val="231F20"/>
          <w:spacing w:val="-3"/>
          <w:w w:val="110"/>
          <w:lang w:val="ru-RU"/>
        </w:rPr>
        <w:t xml:space="preserve">України </w:t>
      </w:r>
      <w:r w:rsidRPr="00E90293">
        <w:rPr>
          <w:color w:val="231F20"/>
          <w:w w:val="110"/>
          <w:lang w:val="ru-RU"/>
        </w:rPr>
        <w:t xml:space="preserve">«Про місцеве самовряду- вання в </w:t>
      </w:r>
      <w:r w:rsidRPr="00E90293">
        <w:rPr>
          <w:color w:val="231F20"/>
          <w:spacing w:val="-4"/>
          <w:w w:val="110"/>
          <w:lang w:val="ru-RU"/>
        </w:rPr>
        <w:t xml:space="preserve">Україні», </w:t>
      </w:r>
      <w:r w:rsidRPr="00E90293">
        <w:rPr>
          <w:color w:val="231F20"/>
          <w:w w:val="110"/>
          <w:lang w:val="ru-RU"/>
        </w:rPr>
        <w:t xml:space="preserve">Закону </w:t>
      </w:r>
      <w:r w:rsidRPr="00E90293">
        <w:rPr>
          <w:color w:val="231F20"/>
          <w:spacing w:val="-4"/>
          <w:w w:val="110"/>
          <w:lang w:val="ru-RU"/>
        </w:rPr>
        <w:t xml:space="preserve">України </w:t>
      </w:r>
      <w:r w:rsidRPr="00E90293">
        <w:rPr>
          <w:color w:val="231F20"/>
          <w:spacing w:val="-3"/>
          <w:w w:val="110"/>
          <w:lang w:val="ru-RU"/>
        </w:rPr>
        <w:t xml:space="preserve">«Державні </w:t>
      </w:r>
      <w:r w:rsidRPr="00E90293">
        <w:rPr>
          <w:color w:val="231F20"/>
          <w:w w:val="110"/>
          <w:lang w:val="ru-RU"/>
        </w:rPr>
        <w:t xml:space="preserve">цільові програми», поста- нови Кабінету Міністрів </w:t>
      </w:r>
      <w:r w:rsidRPr="00E90293">
        <w:rPr>
          <w:color w:val="231F20"/>
          <w:spacing w:val="-3"/>
          <w:w w:val="110"/>
          <w:lang w:val="ru-RU"/>
        </w:rPr>
        <w:t xml:space="preserve">України </w:t>
      </w:r>
      <w:r w:rsidRPr="00E90293">
        <w:rPr>
          <w:color w:val="231F20"/>
          <w:w w:val="110"/>
          <w:lang w:val="ru-RU"/>
        </w:rPr>
        <w:t xml:space="preserve">від 29 </w:t>
      </w:r>
      <w:r w:rsidRPr="00E90293">
        <w:rPr>
          <w:color w:val="231F20"/>
          <w:spacing w:val="-3"/>
          <w:w w:val="110"/>
          <w:lang w:val="ru-RU"/>
        </w:rPr>
        <w:t xml:space="preserve">грудня </w:t>
      </w:r>
      <w:r w:rsidRPr="00E90293">
        <w:rPr>
          <w:color w:val="231F20"/>
          <w:w w:val="110"/>
          <w:lang w:val="ru-RU"/>
        </w:rPr>
        <w:t xml:space="preserve">2006 року № 1855 «Про затвердження </w:t>
      </w:r>
      <w:r w:rsidRPr="00E90293">
        <w:rPr>
          <w:color w:val="231F20"/>
          <w:spacing w:val="-3"/>
          <w:w w:val="110"/>
          <w:lang w:val="ru-RU"/>
        </w:rPr>
        <w:t xml:space="preserve">Державної </w:t>
      </w:r>
      <w:r w:rsidRPr="00E90293">
        <w:rPr>
          <w:color w:val="231F20"/>
          <w:w w:val="110"/>
          <w:lang w:val="ru-RU"/>
        </w:rPr>
        <w:t xml:space="preserve">цільової програми розвитку міського </w:t>
      </w:r>
      <w:r w:rsidRPr="00E90293">
        <w:rPr>
          <w:color w:val="231F20"/>
          <w:spacing w:val="-5"/>
          <w:w w:val="110"/>
          <w:lang w:val="ru-RU"/>
        </w:rPr>
        <w:t xml:space="preserve">елек- </w:t>
      </w:r>
      <w:r w:rsidRPr="00E90293">
        <w:rPr>
          <w:color w:val="231F20"/>
          <w:w w:val="110"/>
          <w:lang w:val="ru-RU"/>
        </w:rPr>
        <w:t xml:space="preserve">тротранспорту на період до 2017 року» із змінами, внесеними згідно </w:t>
      </w:r>
      <w:r w:rsidRPr="00E90293">
        <w:rPr>
          <w:color w:val="231F20"/>
          <w:w w:val="115"/>
          <w:lang w:val="ru-RU"/>
        </w:rPr>
        <w:t>з</w:t>
      </w:r>
      <w:r w:rsidRPr="00E90293">
        <w:rPr>
          <w:color w:val="231F20"/>
          <w:spacing w:val="-9"/>
          <w:lang w:val="ru-RU"/>
        </w:rPr>
        <w:t xml:space="preserve"> </w:t>
      </w:r>
      <w:r w:rsidRPr="00E90293">
        <w:rPr>
          <w:color w:val="231F20"/>
          <w:w w:val="113"/>
          <w:lang w:val="ru-RU"/>
        </w:rPr>
        <w:t>По</w:t>
      </w:r>
      <w:r w:rsidRPr="00E90293">
        <w:rPr>
          <w:color w:val="231F20"/>
          <w:spacing w:val="-3"/>
          <w:w w:val="113"/>
          <w:lang w:val="ru-RU"/>
        </w:rPr>
        <w:t>с</w:t>
      </w:r>
      <w:r w:rsidRPr="00E90293">
        <w:rPr>
          <w:color w:val="231F20"/>
          <w:w w:val="110"/>
          <w:lang w:val="ru-RU"/>
        </w:rPr>
        <w:t>тановами</w:t>
      </w:r>
      <w:r w:rsidRPr="00E90293">
        <w:rPr>
          <w:color w:val="231F20"/>
          <w:spacing w:val="-9"/>
          <w:lang w:val="ru-RU"/>
        </w:rPr>
        <w:t xml:space="preserve"> </w:t>
      </w:r>
      <w:r w:rsidRPr="00E90293">
        <w:rPr>
          <w:color w:val="231F20"/>
          <w:w w:val="111"/>
          <w:lang w:val="ru-RU"/>
        </w:rPr>
        <w:t>КМУ</w:t>
      </w:r>
      <w:r w:rsidRPr="00E90293">
        <w:rPr>
          <w:color w:val="231F20"/>
          <w:spacing w:val="-9"/>
          <w:lang w:val="ru-RU"/>
        </w:rPr>
        <w:t xml:space="preserve"> </w:t>
      </w:r>
      <w:r w:rsidRPr="00E90293">
        <w:rPr>
          <w:color w:val="231F20"/>
          <w:w w:val="123"/>
          <w:lang w:val="ru-RU"/>
        </w:rPr>
        <w:t>№</w:t>
      </w:r>
      <w:r w:rsidRPr="00E90293">
        <w:rPr>
          <w:color w:val="231F20"/>
          <w:spacing w:val="-9"/>
          <w:lang w:val="ru-RU"/>
        </w:rPr>
        <w:t xml:space="preserve"> </w:t>
      </w:r>
      <w:r w:rsidRPr="00E90293">
        <w:rPr>
          <w:color w:val="231F20"/>
          <w:w w:val="109"/>
          <w:lang w:val="ru-RU"/>
        </w:rPr>
        <w:t>601</w:t>
      </w:r>
      <w:r w:rsidRPr="00E90293">
        <w:rPr>
          <w:color w:val="231F20"/>
          <w:spacing w:val="-9"/>
          <w:lang w:val="ru-RU"/>
        </w:rPr>
        <w:t xml:space="preserve"> </w:t>
      </w:r>
      <w:r w:rsidRPr="00E90293">
        <w:rPr>
          <w:color w:val="231F20"/>
          <w:w w:val="108"/>
          <w:lang w:val="ru-RU"/>
        </w:rPr>
        <w:t>від</w:t>
      </w:r>
      <w:r w:rsidRPr="00E90293">
        <w:rPr>
          <w:color w:val="231F20"/>
          <w:spacing w:val="-9"/>
          <w:lang w:val="ru-RU"/>
        </w:rPr>
        <w:t xml:space="preserve"> </w:t>
      </w:r>
      <w:r w:rsidRPr="00E90293">
        <w:rPr>
          <w:color w:val="231F20"/>
          <w:spacing w:val="-7"/>
          <w:w w:val="109"/>
          <w:lang w:val="ru-RU"/>
        </w:rPr>
        <w:t>2</w:t>
      </w:r>
      <w:r w:rsidRPr="00E90293">
        <w:rPr>
          <w:color w:val="231F20"/>
          <w:spacing w:val="-4"/>
          <w:w w:val="120"/>
          <w:lang w:val="ru-RU"/>
        </w:rPr>
        <w:t>4</w:t>
      </w:r>
      <w:r w:rsidRPr="00E90293">
        <w:rPr>
          <w:color w:val="231F20"/>
          <w:spacing w:val="-12"/>
          <w:w w:val="64"/>
          <w:lang w:val="ru-RU"/>
        </w:rPr>
        <w:t>.</w:t>
      </w:r>
      <w:r w:rsidRPr="00E90293">
        <w:rPr>
          <w:color w:val="231F20"/>
          <w:spacing w:val="-3"/>
          <w:w w:val="135"/>
          <w:lang w:val="ru-RU"/>
        </w:rPr>
        <w:t>0</w:t>
      </w:r>
      <w:r w:rsidRPr="00E90293">
        <w:rPr>
          <w:color w:val="231F20"/>
          <w:spacing w:val="-39"/>
          <w:w w:val="105"/>
          <w:lang w:val="ru-RU"/>
        </w:rPr>
        <w:t>7</w:t>
      </w:r>
      <w:r w:rsidRPr="00E90293">
        <w:rPr>
          <w:color w:val="231F20"/>
          <w:spacing w:val="9"/>
          <w:w w:val="64"/>
          <w:lang w:val="ru-RU"/>
        </w:rPr>
        <w:t>.</w:t>
      </w:r>
      <w:r w:rsidRPr="00E90293">
        <w:rPr>
          <w:color w:val="231F20"/>
          <w:w w:val="106"/>
          <w:lang w:val="ru-RU"/>
        </w:rPr>
        <w:t>2013</w:t>
      </w:r>
      <w:r w:rsidRPr="00E90293">
        <w:rPr>
          <w:color w:val="231F20"/>
          <w:spacing w:val="-21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та</w:t>
      </w:r>
      <w:r w:rsidRPr="00E90293">
        <w:rPr>
          <w:color w:val="231F20"/>
          <w:spacing w:val="-9"/>
          <w:lang w:val="ru-RU"/>
        </w:rPr>
        <w:t xml:space="preserve"> </w:t>
      </w:r>
      <w:r w:rsidRPr="00E90293">
        <w:rPr>
          <w:color w:val="231F20"/>
          <w:w w:val="123"/>
          <w:lang w:val="ru-RU"/>
        </w:rPr>
        <w:t>№</w:t>
      </w:r>
      <w:r w:rsidRPr="00E90293">
        <w:rPr>
          <w:color w:val="231F20"/>
          <w:spacing w:val="-9"/>
          <w:lang w:val="ru-RU"/>
        </w:rPr>
        <w:t xml:space="preserve"> </w:t>
      </w:r>
      <w:r w:rsidRPr="00E90293">
        <w:rPr>
          <w:color w:val="231F20"/>
          <w:w w:val="111"/>
          <w:lang w:val="ru-RU"/>
        </w:rPr>
        <w:t>25</w:t>
      </w:r>
      <w:r w:rsidRPr="00E90293">
        <w:rPr>
          <w:color w:val="231F20"/>
          <w:spacing w:val="-9"/>
          <w:lang w:val="ru-RU"/>
        </w:rPr>
        <w:t xml:space="preserve"> </w:t>
      </w:r>
      <w:r w:rsidRPr="00E90293">
        <w:rPr>
          <w:color w:val="231F20"/>
          <w:w w:val="108"/>
          <w:lang w:val="ru-RU"/>
        </w:rPr>
        <w:t>від</w:t>
      </w:r>
      <w:r w:rsidRPr="00E90293">
        <w:rPr>
          <w:color w:val="231F20"/>
          <w:spacing w:val="-9"/>
          <w:lang w:val="ru-RU"/>
        </w:rPr>
        <w:t xml:space="preserve"> </w:t>
      </w:r>
      <w:r w:rsidRPr="00E90293">
        <w:rPr>
          <w:color w:val="231F20"/>
          <w:w w:val="122"/>
          <w:lang w:val="ru-RU"/>
        </w:rPr>
        <w:t>2</w:t>
      </w:r>
      <w:r w:rsidRPr="00E90293">
        <w:rPr>
          <w:color w:val="231F20"/>
          <w:spacing w:val="-12"/>
          <w:w w:val="122"/>
          <w:lang w:val="ru-RU"/>
        </w:rPr>
        <w:t>0</w:t>
      </w:r>
      <w:r w:rsidRPr="00E90293">
        <w:rPr>
          <w:color w:val="231F20"/>
          <w:spacing w:val="-12"/>
          <w:w w:val="64"/>
          <w:lang w:val="ru-RU"/>
        </w:rPr>
        <w:t>.</w:t>
      </w:r>
      <w:r w:rsidRPr="00E90293">
        <w:rPr>
          <w:color w:val="231F20"/>
          <w:w w:val="93"/>
          <w:lang w:val="ru-RU"/>
        </w:rPr>
        <w:t>01</w:t>
      </w:r>
      <w:r w:rsidRPr="00E90293">
        <w:rPr>
          <w:color w:val="231F20"/>
          <w:spacing w:val="9"/>
          <w:w w:val="93"/>
          <w:lang w:val="ru-RU"/>
        </w:rPr>
        <w:t>.</w:t>
      </w:r>
      <w:r w:rsidRPr="00E90293">
        <w:rPr>
          <w:color w:val="231F20"/>
          <w:w w:val="109"/>
          <w:lang w:val="ru-RU"/>
        </w:rPr>
        <w:t>201</w:t>
      </w:r>
      <w:r w:rsidRPr="00E90293">
        <w:rPr>
          <w:color w:val="231F20"/>
          <w:spacing w:val="-7"/>
          <w:w w:val="109"/>
          <w:lang w:val="ru-RU"/>
        </w:rPr>
        <w:t>6</w:t>
      </w:r>
      <w:r w:rsidRPr="00E90293">
        <w:rPr>
          <w:color w:val="231F20"/>
          <w:w w:val="64"/>
          <w:lang w:val="ru-RU"/>
        </w:rPr>
        <w:t>,</w:t>
      </w:r>
      <w:r w:rsidRPr="00E90293">
        <w:rPr>
          <w:color w:val="231F20"/>
          <w:spacing w:val="-9"/>
          <w:lang w:val="ru-RU"/>
        </w:rPr>
        <w:t xml:space="preserve"> </w:t>
      </w:r>
      <w:r w:rsidRPr="00E90293">
        <w:rPr>
          <w:color w:val="231F20"/>
          <w:w w:val="115"/>
          <w:lang w:val="ru-RU"/>
        </w:rPr>
        <w:t>з</w:t>
      </w:r>
      <w:r w:rsidRPr="00E90293">
        <w:rPr>
          <w:color w:val="231F20"/>
          <w:spacing w:val="-9"/>
          <w:lang w:val="ru-RU"/>
        </w:rPr>
        <w:t xml:space="preserve"> </w:t>
      </w:r>
      <w:r w:rsidRPr="00E90293">
        <w:rPr>
          <w:color w:val="231F20"/>
          <w:w w:val="103"/>
          <w:lang w:val="ru-RU"/>
        </w:rPr>
        <w:t>м</w:t>
      </w:r>
      <w:r w:rsidRPr="00E90293">
        <w:rPr>
          <w:color w:val="231F20"/>
          <w:spacing w:val="-4"/>
          <w:w w:val="103"/>
          <w:lang w:val="ru-RU"/>
        </w:rPr>
        <w:t>е</w:t>
      </w:r>
      <w:r w:rsidRPr="00E90293">
        <w:rPr>
          <w:color w:val="231F20"/>
          <w:spacing w:val="-4"/>
          <w:w w:val="104"/>
          <w:lang w:val="ru-RU"/>
        </w:rPr>
        <w:t>т</w:t>
      </w:r>
      <w:r w:rsidRPr="00E90293">
        <w:rPr>
          <w:color w:val="231F20"/>
          <w:w w:val="113"/>
          <w:lang w:val="ru-RU"/>
        </w:rPr>
        <w:t xml:space="preserve">ою </w:t>
      </w:r>
      <w:r w:rsidRPr="00E90293">
        <w:rPr>
          <w:color w:val="231F20"/>
          <w:w w:val="110"/>
          <w:lang w:val="ru-RU"/>
        </w:rPr>
        <w:t>надання</w:t>
      </w:r>
      <w:r w:rsidRPr="00E90293">
        <w:rPr>
          <w:color w:val="231F20"/>
          <w:spacing w:val="-9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якісних</w:t>
      </w:r>
      <w:r w:rsidRPr="00E90293">
        <w:rPr>
          <w:color w:val="231F20"/>
          <w:spacing w:val="-9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послуг</w:t>
      </w:r>
      <w:r w:rsidRPr="00E90293">
        <w:rPr>
          <w:color w:val="231F20"/>
          <w:spacing w:val="-22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перевезення</w:t>
      </w:r>
      <w:r w:rsidRPr="00E90293">
        <w:rPr>
          <w:color w:val="231F20"/>
          <w:spacing w:val="-9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електротранспортом</w:t>
      </w:r>
      <w:r w:rsidRPr="00E90293">
        <w:rPr>
          <w:color w:val="231F20"/>
          <w:spacing w:val="-9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у</w:t>
      </w:r>
      <w:r w:rsidRPr="00E90293">
        <w:rPr>
          <w:color w:val="231F20"/>
          <w:spacing w:val="-9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м.</w:t>
      </w:r>
      <w:r w:rsidRPr="00E90293">
        <w:rPr>
          <w:color w:val="231F20"/>
          <w:spacing w:val="-9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Чернів- ц</w:t>
      </w:r>
      <w:r w:rsidR="003E488A">
        <w:rPr>
          <w:color w:val="231F20"/>
          <w:w w:val="110"/>
          <w:lang w:val="ru-RU"/>
        </w:rPr>
        <w:t>і</w:t>
      </w:r>
      <w:r w:rsidRPr="00E90293">
        <w:rPr>
          <w:color w:val="231F20"/>
          <w:w w:val="110"/>
          <w:lang w:val="ru-RU"/>
        </w:rPr>
        <w:t>,</w:t>
      </w:r>
      <w:r w:rsidRPr="00E90293">
        <w:rPr>
          <w:color w:val="231F20"/>
          <w:spacing w:val="-41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Чернівецька</w:t>
      </w:r>
      <w:r w:rsidRPr="00E90293">
        <w:rPr>
          <w:color w:val="231F20"/>
          <w:spacing w:val="-41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міська</w:t>
      </w:r>
      <w:r w:rsidRPr="00E90293">
        <w:rPr>
          <w:color w:val="231F20"/>
          <w:spacing w:val="-41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рада</w:t>
      </w:r>
    </w:p>
    <w:p w:rsidR="00922A80" w:rsidRPr="00E90293" w:rsidRDefault="00922A80">
      <w:pPr>
        <w:pStyle w:val="a3"/>
        <w:spacing w:before="1"/>
        <w:rPr>
          <w:sz w:val="31"/>
          <w:lang w:val="ru-RU"/>
        </w:rPr>
      </w:pPr>
    </w:p>
    <w:p w:rsidR="00922A80" w:rsidRDefault="005C154A">
      <w:pPr>
        <w:ind w:left="1089" w:right="1108"/>
        <w:jc w:val="center"/>
        <w:rPr>
          <w:sz w:val="30"/>
        </w:rPr>
      </w:pPr>
      <w:r>
        <w:rPr>
          <w:color w:val="231F20"/>
          <w:w w:val="115"/>
          <w:sz w:val="30"/>
        </w:rPr>
        <w:t>ВИРІШИЛА:</w:t>
      </w:r>
    </w:p>
    <w:p w:rsidR="00922A80" w:rsidRPr="00E90293" w:rsidRDefault="005C154A" w:rsidP="00D32C6E">
      <w:pPr>
        <w:pStyle w:val="a4"/>
        <w:numPr>
          <w:ilvl w:val="0"/>
          <w:numId w:val="17"/>
        </w:numPr>
        <w:tabs>
          <w:tab w:val="left" w:pos="460"/>
        </w:tabs>
        <w:spacing w:before="0" w:line="247" w:lineRule="auto"/>
        <w:ind w:right="182"/>
        <w:jc w:val="both"/>
        <w:rPr>
          <w:sz w:val="30"/>
          <w:lang w:val="ru-RU"/>
        </w:rPr>
      </w:pPr>
      <w:r w:rsidRPr="00E90293">
        <w:rPr>
          <w:color w:val="231F20"/>
          <w:w w:val="110"/>
          <w:sz w:val="30"/>
          <w:lang w:val="ru-RU"/>
        </w:rPr>
        <w:t>Затвердити</w:t>
      </w:r>
      <w:r w:rsidRPr="00E90293">
        <w:rPr>
          <w:color w:val="231F20"/>
          <w:spacing w:val="-28"/>
          <w:w w:val="110"/>
          <w:sz w:val="30"/>
          <w:lang w:val="ru-RU"/>
        </w:rPr>
        <w:t xml:space="preserve"> </w:t>
      </w:r>
      <w:r w:rsidRPr="00E90293">
        <w:rPr>
          <w:color w:val="231F20"/>
          <w:w w:val="110"/>
          <w:sz w:val="30"/>
          <w:lang w:val="ru-RU"/>
        </w:rPr>
        <w:t>Програму</w:t>
      </w:r>
      <w:r w:rsidRPr="00E90293">
        <w:rPr>
          <w:color w:val="231F20"/>
          <w:spacing w:val="-28"/>
          <w:w w:val="110"/>
          <w:sz w:val="30"/>
          <w:lang w:val="ru-RU"/>
        </w:rPr>
        <w:t xml:space="preserve"> </w:t>
      </w:r>
      <w:r w:rsidRPr="00E90293">
        <w:rPr>
          <w:color w:val="231F20"/>
          <w:spacing w:val="-3"/>
          <w:w w:val="110"/>
          <w:sz w:val="30"/>
          <w:lang w:val="ru-RU"/>
        </w:rPr>
        <w:t>комплексного</w:t>
      </w:r>
      <w:r w:rsidRPr="00E90293">
        <w:rPr>
          <w:color w:val="231F20"/>
          <w:spacing w:val="-28"/>
          <w:w w:val="110"/>
          <w:sz w:val="30"/>
          <w:lang w:val="ru-RU"/>
        </w:rPr>
        <w:t xml:space="preserve"> </w:t>
      </w:r>
      <w:r w:rsidRPr="00E90293">
        <w:rPr>
          <w:color w:val="231F20"/>
          <w:w w:val="110"/>
          <w:sz w:val="30"/>
          <w:lang w:val="ru-RU"/>
        </w:rPr>
        <w:t>розвитку</w:t>
      </w:r>
      <w:r w:rsidRPr="00E90293">
        <w:rPr>
          <w:color w:val="231F20"/>
          <w:spacing w:val="-28"/>
          <w:w w:val="110"/>
          <w:sz w:val="30"/>
          <w:lang w:val="ru-RU"/>
        </w:rPr>
        <w:t xml:space="preserve"> </w:t>
      </w:r>
      <w:r w:rsidRPr="00E90293">
        <w:rPr>
          <w:color w:val="231F20"/>
          <w:w w:val="110"/>
          <w:sz w:val="30"/>
          <w:lang w:val="ru-RU"/>
        </w:rPr>
        <w:t>міського</w:t>
      </w:r>
      <w:r w:rsidRPr="00E90293">
        <w:rPr>
          <w:color w:val="231F20"/>
          <w:spacing w:val="-28"/>
          <w:w w:val="110"/>
          <w:sz w:val="30"/>
          <w:lang w:val="ru-RU"/>
        </w:rPr>
        <w:t xml:space="preserve"> </w:t>
      </w:r>
      <w:r w:rsidRPr="00E90293">
        <w:rPr>
          <w:color w:val="231F20"/>
          <w:w w:val="110"/>
          <w:sz w:val="30"/>
          <w:lang w:val="ru-RU"/>
        </w:rPr>
        <w:t>електротран- спорту</w:t>
      </w:r>
      <w:r w:rsidRPr="00E90293">
        <w:rPr>
          <w:color w:val="231F20"/>
          <w:spacing w:val="-35"/>
          <w:w w:val="110"/>
          <w:sz w:val="30"/>
          <w:lang w:val="ru-RU"/>
        </w:rPr>
        <w:t xml:space="preserve"> </w:t>
      </w:r>
      <w:r w:rsidRPr="00E90293">
        <w:rPr>
          <w:color w:val="231F20"/>
          <w:w w:val="110"/>
          <w:sz w:val="30"/>
          <w:lang w:val="ru-RU"/>
        </w:rPr>
        <w:t>в</w:t>
      </w:r>
      <w:r w:rsidRPr="00E90293">
        <w:rPr>
          <w:color w:val="231F20"/>
          <w:spacing w:val="-35"/>
          <w:w w:val="110"/>
          <w:sz w:val="30"/>
          <w:lang w:val="ru-RU"/>
        </w:rPr>
        <w:t xml:space="preserve"> </w:t>
      </w:r>
      <w:r w:rsidRPr="00E90293">
        <w:rPr>
          <w:color w:val="231F20"/>
          <w:w w:val="110"/>
          <w:sz w:val="30"/>
          <w:lang w:val="ru-RU"/>
        </w:rPr>
        <w:t>м.</w:t>
      </w:r>
      <w:r w:rsidRPr="00E90293">
        <w:rPr>
          <w:color w:val="231F20"/>
          <w:spacing w:val="-35"/>
          <w:w w:val="110"/>
          <w:sz w:val="30"/>
          <w:lang w:val="ru-RU"/>
        </w:rPr>
        <w:t xml:space="preserve"> </w:t>
      </w:r>
      <w:r w:rsidRPr="00E90293">
        <w:rPr>
          <w:color w:val="231F20"/>
          <w:w w:val="110"/>
          <w:sz w:val="30"/>
          <w:lang w:val="ru-RU"/>
        </w:rPr>
        <w:t>Чернівцях</w:t>
      </w:r>
      <w:r w:rsidRPr="00E90293">
        <w:rPr>
          <w:color w:val="231F20"/>
          <w:spacing w:val="-35"/>
          <w:w w:val="110"/>
          <w:sz w:val="30"/>
          <w:lang w:val="ru-RU"/>
        </w:rPr>
        <w:t xml:space="preserve"> </w:t>
      </w:r>
      <w:r w:rsidRPr="00E90293">
        <w:rPr>
          <w:color w:val="231F20"/>
          <w:w w:val="110"/>
          <w:sz w:val="30"/>
          <w:lang w:val="ru-RU"/>
        </w:rPr>
        <w:t>на</w:t>
      </w:r>
      <w:r w:rsidRPr="00E90293">
        <w:rPr>
          <w:color w:val="231F20"/>
          <w:spacing w:val="-35"/>
          <w:w w:val="110"/>
          <w:sz w:val="30"/>
          <w:lang w:val="ru-RU"/>
        </w:rPr>
        <w:t xml:space="preserve"> </w:t>
      </w:r>
      <w:r w:rsidRPr="00E90293">
        <w:rPr>
          <w:color w:val="231F20"/>
          <w:spacing w:val="-5"/>
          <w:w w:val="110"/>
          <w:sz w:val="30"/>
          <w:lang w:val="ru-RU"/>
        </w:rPr>
        <w:t>2017-202</w:t>
      </w:r>
      <w:r w:rsidR="00D32C6E">
        <w:rPr>
          <w:color w:val="231F20"/>
          <w:spacing w:val="-5"/>
          <w:w w:val="110"/>
          <w:sz w:val="30"/>
          <w:lang w:val="ru-RU"/>
        </w:rPr>
        <w:t>0</w:t>
      </w:r>
      <w:r w:rsidRPr="00E90293">
        <w:rPr>
          <w:color w:val="231F20"/>
          <w:spacing w:val="-35"/>
          <w:w w:val="110"/>
          <w:sz w:val="30"/>
          <w:lang w:val="ru-RU"/>
        </w:rPr>
        <w:t xml:space="preserve"> </w:t>
      </w:r>
      <w:r w:rsidRPr="00E90293">
        <w:rPr>
          <w:color w:val="231F20"/>
          <w:w w:val="110"/>
          <w:sz w:val="30"/>
          <w:lang w:val="ru-RU"/>
        </w:rPr>
        <w:t>роки</w:t>
      </w:r>
      <w:r w:rsidRPr="00E90293">
        <w:rPr>
          <w:color w:val="231F20"/>
          <w:spacing w:val="-35"/>
          <w:w w:val="110"/>
          <w:sz w:val="30"/>
          <w:lang w:val="ru-RU"/>
        </w:rPr>
        <w:t xml:space="preserve"> </w:t>
      </w:r>
      <w:r w:rsidRPr="00E90293">
        <w:rPr>
          <w:color w:val="231F20"/>
          <w:w w:val="110"/>
          <w:sz w:val="30"/>
          <w:lang w:val="ru-RU"/>
        </w:rPr>
        <w:t>(додається).</w:t>
      </w:r>
    </w:p>
    <w:p w:rsidR="00922A80" w:rsidRPr="00E90293" w:rsidRDefault="00D32C6E" w:rsidP="00D32C6E">
      <w:pPr>
        <w:pStyle w:val="a4"/>
        <w:numPr>
          <w:ilvl w:val="0"/>
          <w:numId w:val="17"/>
        </w:numPr>
        <w:tabs>
          <w:tab w:val="left" w:pos="460"/>
        </w:tabs>
        <w:spacing w:line="247" w:lineRule="auto"/>
        <w:ind w:right="406"/>
        <w:jc w:val="both"/>
        <w:rPr>
          <w:sz w:val="30"/>
          <w:lang w:val="ru-RU"/>
        </w:rPr>
      </w:pPr>
      <w:r>
        <w:rPr>
          <w:color w:val="231F20"/>
          <w:w w:val="110"/>
          <w:sz w:val="30"/>
          <w:lang w:val="ru-RU"/>
        </w:rPr>
        <w:t>Департаменту житлово-комунального господарства спільно з ф</w:t>
      </w:r>
      <w:r w:rsidR="005C154A" w:rsidRPr="00E90293">
        <w:rPr>
          <w:color w:val="231F20"/>
          <w:w w:val="110"/>
          <w:sz w:val="30"/>
          <w:lang w:val="ru-RU"/>
        </w:rPr>
        <w:t>інансов</w:t>
      </w:r>
      <w:r>
        <w:rPr>
          <w:color w:val="231F20"/>
          <w:w w:val="110"/>
          <w:sz w:val="30"/>
          <w:lang w:val="ru-RU"/>
        </w:rPr>
        <w:t>им</w:t>
      </w:r>
      <w:r w:rsidR="005C154A" w:rsidRPr="00E90293">
        <w:rPr>
          <w:color w:val="231F20"/>
          <w:spacing w:val="-26"/>
          <w:w w:val="110"/>
          <w:sz w:val="30"/>
          <w:lang w:val="ru-RU"/>
        </w:rPr>
        <w:t xml:space="preserve"> </w:t>
      </w:r>
      <w:r w:rsidR="005C154A" w:rsidRPr="00E90293">
        <w:rPr>
          <w:color w:val="231F20"/>
          <w:w w:val="110"/>
          <w:sz w:val="30"/>
          <w:lang w:val="ru-RU"/>
        </w:rPr>
        <w:t>управлінн</w:t>
      </w:r>
      <w:r>
        <w:rPr>
          <w:color w:val="231F20"/>
          <w:w w:val="110"/>
          <w:sz w:val="30"/>
          <w:lang w:val="ru-RU"/>
        </w:rPr>
        <w:t xml:space="preserve">ям </w:t>
      </w:r>
      <w:r w:rsidR="005C154A" w:rsidRPr="00E90293">
        <w:rPr>
          <w:color w:val="231F20"/>
          <w:spacing w:val="-26"/>
          <w:w w:val="110"/>
          <w:sz w:val="30"/>
          <w:lang w:val="ru-RU"/>
        </w:rPr>
        <w:t xml:space="preserve"> </w:t>
      </w:r>
      <w:r w:rsidR="005C154A" w:rsidRPr="00E90293">
        <w:rPr>
          <w:color w:val="231F20"/>
          <w:w w:val="110"/>
          <w:sz w:val="30"/>
          <w:lang w:val="ru-RU"/>
        </w:rPr>
        <w:t>міської</w:t>
      </w:r>
      <w:r w:rsidR="005C154A" w:rsidRPr="00E90293">
        <w:rPr>
          <w:color w:val="231F20"/>
          <w:spacing w:val="-26"/>
          <w:w w:val="110"/>
          <w:sz w:val="30"/>
          <w:lang w:val="ru-RU"/>
        </w:rPr>
        <w:t xml:space="preserve"> </w:t>
      </w:r>
      <w:r w:rsidR="005C154A" w:rsidRPr="00E90293">
        <w:rPr>
          <w:color w:val="231F20"/>
          <w:w w:val="110"/>
          <w:sz w:val="30"/>
          <w:lang w:val="ru-RU"/>
        </w:rPr>
        <w:t>ради</w:t>
      </w:r>
      <w:r w:rsidR="005C154A" w:rsidRPr="00E90293">
        <w:rPr>
          <w:color w:val="231F20"/>
          <w:spacing w:val="-26"/>
          <w:w w:val="110"/>
          <w:sz w:val="30"/>
          <w:lang w:val="ru-RU"/>
        </w:rPr>
        <w:t xml:space="preserve"> </w:t>
      </w:r>
      <w:r w:rsidR="005C154A" w:rsidRPr="00E90293">
        <w:rPr>
          <w:color w:val="231F20"/>
          <w:w w:val="110"/>
          <w:sz w:val="30"/>
          <w:lang w:val="ru-RU"/>
        </w:rPr>
        <w:t>при</w:t>
      </w:r>
      <w:r w:rsidR="005C154A" w:rsidRPr="00E90293">
        <w:rPr>
          <w:color w:val="231F20"/>
          <w:spacing w:val="-26"/>
          <w:w w:val="110"/>
          <w:sz w:val="30"/>
          <w:lang w:val="ru-RU"/>
        </w:rPr>
        <w:t xml:space="preserve"> </w:t>
      </w:r>
      <w:r w:rsidR="005C154A" w:rsidRPr="00E90293">
        <w:rPr>
          <w:color w:val="231F20"/>
          <w:w w:val="110"/>
          <w:sz w:val="30"/>
          <w:lang w:val="ru-RU"/>
        </w:rPr>
        <w:t>плануванні</w:t>
      </w:r>
      <w:r w:rsidR="005C154A" w:rsidRPr="00E90293">
        <w:rPr>
          <w:color w:val="231F20"/>
          <w:spacing w:val="-26"/>
          <w:w w:val="110"/>
          <w:sz w:val="30"/>
          <w:lang w:val="ru-RU"/>
        </w:rPr>
        <w:t xml:space="preserve"> </w:t>
      </w:r>
      <w:r w:rsidR="005C154A" w:rsidRPr="00E90293">
        <w:rPr>
          <w:color w:val="231F20"/>
          <w:w w:val="110"/>
          <w:sz w:val="30"/>
          <w:lang w:val="ru-RU"/>
        </w:rPr>
        <w:t>міського</w:t>
      </w:r>
      <w:r w:rsidR="005C154A" w:rsidRPr="00E90293">
        <w:rPr>
          <w:color w:val="231F20"/>
          <w:spacing w:val="-26"/>
          <w:w w:val="110"/>
          <w:sz w:val="30"/>
          <w:lang w:val="ru-RU"/>
        </w:rPr>
        <w:t xml:space="preserve"> </w:t>
      </w:r>
      <w:r w:rsidR="005C154A" w:rsidRPr="00E90293">
        <w:rPr>
          <w:color w:val="231F20"/>
          <w:w w:val="110"/>
          <w:sz w:val="30"/>
          <w:lang w:val="ru-RU"/>
        </w:rPr>
        <w:t xml:space="preserve">бю </w:t>
      </w:r>
      <w:r w:rsidR="005C154A" w:rsidRPr="00E90293">
        <w:rPr>
          <w:color w:val="231F20"/>
          <w:spacing w:val="-4"/>
          <w:w w:val="110"/>
          <w:sz w:val="30"/>
          <w:lang w:val="ru-RU"/>
        </w:rPr>
        <w:t xml:space="preserve">джету </w:t>
      </w:r>
      <w:r w:rsidR="005C154A" w:rsidRPr="00E90293">
        <w:rPr>
          <w:color w:val="231F20"/>
          <w:w w:val="110"/>
          <w:sz w:val="30"/>
          <w:lang w:val="ru-RU"/>
        </w:rPr>
        <w:t xml:space="preserve">на </w:t>
      </w:r>
      <w:r w:rsidR="005C154A" w:rsidRPr="00E90293">
        <w:rPr>
          <w:color w:val="231F20"/>
          <w:spacing w:val="-5"/>
          <w:w w:val="110"/>
          <w:sz w:val="30"/>
          <w:lang w:val="ru-RU"/>
        </w:rPr>
        <w:t>2017-202</w:t>
      </w:r>
      <w:r>
        <w:rPr>
          <w:color w:val="231F20"/>
          <w:spacing w:val="-5"/>
          <w:w w:val="110"/>
          <w:sz w:val="30"/>
          <w:lang w:val="ru-RU"/>
        </w:rPr>
        <w:t>0</w:t>
      </w:r>
      <w:r w:rsidR="005C154A" w:rsidRPr="00E90293">
        <w:rPr>
          <w:color w:val="231F20"/>
          <w:spacing w:val="-5"/>
          <w:w w:val="110"/>
          <w:sz w:val="30"/>
          <w:lang w:val="ru-RU"/>
        </w:rPr>
        <w:t xml:space="preserve"> </w:t>
      </w:r>
      <w:r w:rsidR="005C154A" w:rsidRPr="00E90293">
        <w:rPr>
          <w:color w:val="231F20"/>
          <w:w w:val="110"/>
          <w:sz w:val="30"/>
          <w:lang w:val="ru-RU"/>
        </w:rPr>
        <w:t xml:space="preserve">роки враховувати </w:t>
      </w:r>
      <w:r>
        <w:rPr>
          <w:color w:val="231F20"/>
          <w:w w:val="110"/>
          <w:sz w:val="30"/>
          <w:lang w:val="ru-RU"/>
        </w:rPr>
        <w:t xml:space="preserve">потреби в коштах на реалізацію </w:t>
      </w:r>
      <w:r w:rsidR="005C154A" w:rsidRPr="00E90293">
        <w:rPr>
          <w:color w:val="231F20"/>
          <w:w w:val="110"/>
          <w:sz w:val="30"/>
          <w:lang w:val="ru-RU"/>
        </w:rPr>
        <w:t>Програми.</w:t>
      </w:r>
    </w:p>
    <w:p w:rsidR="00922A80" w:rsidRPr="00E90293" w:rsidRDefault="005C154A" w:rsidP="00D32C6E">
      <w:pPr>
        <w:pStyle w:val="a4"/>
        <w:numPr>
          <w:ilvl w:val="0"/>
          <w:numId w:val="17"/>
        </w:numPr>
        <w:tabs>
          <w:tab w:val="left" w:pos="460"/>
        </w:tabs>
        <w:spacing w:line="247" w:lineRule="auto"/>
        <w:ind w:right="421"/>
        <w:jc w:val="both"/>
        <w:rPr>
          <w:sz w:val="30"/>
          <w:lang w:val="ru-RU"/>
        </w:rPr>
      </w:pPr>
      <w:r w:rsidRPr="00E90293">
        <w:rPr>
          <w:color w:val="231F20"/>
          <w:w w:val="110"/>
          <w:sz w:val="30"/>
          <w:lang w:val="ru-RU"/>
        </w:rPr>
        <w:t>Рішення</w:t>
      </w:r>
      <w:r w:rsidRPr="00E90293">
        <w:rPr>
          <w:color w:val="231F20"/>
          <w:spacing w:val="-31"/>
          <w:w w:val="110"/>
          <w:sz w:val="30"/>
          <w:lang w:val="ru-RU"/>
        </w:rPr>
        <w:t xml:space="preserve"> </w:t>
      </w:r>
      <w:r w:rsidRPr="00E90293">
        <w:rPr>
          <w:color w:val="231F20"/>
          <w:w w:val="110"/>
          <w:sz w:val="30"/>
          <w:lang w:val="ru-RU"/>
        </w:rPr>
        <w:t>підлягає</w:t>
      </w:r>
      <w:r w:rsidRPr="00E90293">
        <w:rPr>
          <w:color w:val="231F20"/>
          <w:spacing w:val="-31"/>
          <w:w w:val="110"/>
          <w:sz w:val="30"/>
          <w:lang w:val="ru-RU"/>
        </w:rPr>
        <w:t xml:space="preserve"> </w:t>
      </w:r>
      <w:r w:rsidRPr="00E90293">
        <w:rPr>
          <w:color w:val="231F20"/>
          <w:w w:val="110"/>
          <w:sz w:val="30"/>
          <w:lang w:val="ru-RU"/>
        </w:rPr>
        <w:t>оприлюдненню</w:t>
      </w:r>
      <w:r w:rsidRPr="00E90293">
        <w:rPr>
          <w:color w:val="231F20"/>
          <w:spacing w:val="-31"/>
          <w:w w:val="110"/>
          <w:sz w:val="30"/>
          <w:lang w:val="ru-RU"/>
        </w:rPr>
        <w:t xml:space="preserve"> </w:t>
      </w:r>
      <w:r w:rsidRPr="00E90293">
        <w:rPr>
          <w:color w:val="231F20"/>
          <w:w w:val="110"/>
          <w:sz w:val="30"/>
          <w:lang w:val="ru-RU"/>
        </w:rPr>
        <w:t>на</w:t>
      </w:r>
      <w:r w:rsidRPr="00E90293">
        <w:rPr>
          <w:color w:val="231F20"/>
          <w:spacing w:val="-31"/>
          <w:w w:val="110"/>
          <w:sz w:val="30"/>
          <w:lang w:val="ru-RU"/>
        </w:rPr>
        <w:t xml:space="preserve"> </w:t>
      </w:r>
      <w:r w:rsidRPr="00E90293">
        <w:rPr>
          <w:color w:val="231F20"/>
          <w:w w:val="110"/>
          <w:sz w:val="30"/>
          <w:lang w:val="ru-RU"/>
        </w:rPr>
        <w:t>офіційному</w:t>
      </w:r>
      <w:r w:rsidRPr="00E90293">
        <w:rPr>
          <w:color w:val="231F20"/>
          <w:spacing w:val="-31"/>
          <w:w w:val="110"/>
          <w:sz w:val="30"/>
          <w:lang w:val="ru-RU"/>
        </w:rPr>
        <w:t xml:space="preserve"> </w:t>
      </w:r>
      <w:r w:rsidRPr="00E90293">
        <w:rPr>
          <w:color w:val="231F20"/>
          <w:w w:val="110"/>
          <w:sz w:val="30"/>
          <w:lang w:val="ru-RU"/>
        </w:rPr>
        <w:t>веб-порталі</w:t>
      </w:r>
      <w:r w:rsidRPr="00E90293">
        <w:rPr>
          <w:color w:val="231F20"/>
          <w:spacing w:val="-31"/>
          <w:w w:val="110"/>
          <w:sz w:val="30"/>
          <w:lang w:val="ru-RU"/>
        </w:rPr>
        <w:t xml:space="preserve"> </w:t>
      </w:r>
      <w:r w:rsidRPr="00E90293">
        <w:rPr>
          <w:color w:val="231F20"/>
          <w:w w:val="110"/>
          <w:sz w:val="30"/>
          <w:lang w:val="ru-RU"/>
        </w:rPr>
        <w:t>Черні- вецької</w:t>
      </w:r>
      <w:r w:rsidRPr="00E90293">
        <w:rPr>
          <w:color w:val="231F20"/>
          <w:spacing w:val="-64"/>
          <w:w w:val="110"/>
          <w:sz w:val="30"/>
          <w:lang w:val="ru-RU"/>
        </w:rPr>
        <w:t xml:space="preserve"> </w:t>
      </w:r>
      <w:r w:rsidRPr="00E90293">
        <w:rPr>
          <w:color w:val="231F20"/>
          <w:w w:val="110"/>
          <w:sz w:val="30"/>
          <w:lang w:val="ru-RU"/>
        </w:rPr>
        <w:t>міської</w:t>
      </w:r>
      <w:r w:rsidRPr="00E90293">
        <w:rPr>
          <w:color w:val="231F20"/>
          <w:spacing w:val="-64"/>
          <w:w w:val="110"/>
          <w:sz w:val="30"/>
          <w:lang w:val="ru-RU"/>
        </w:rPr>
        <w:t xml:space="preserve"> </w:t>
      </w:r>
      <w:r w:rsidRPr="00E90293">
        <w:rPr>
          <w:color w:val="231F20"/>
          <w:w w:val="110"/>
          <w:sz w:val="30"/>
          <w:lang w:val="ru-RU"/>
        </w:rPr>
        <w:t>ради</w:t>
      </w:r>
      <w:r w:rsidRPr="00E90293">
        <w:rPr>
          <w:color w:val="231F20"/>
          <w:spacing w:val="-64"/>
          <w:w w:val="110"/>
          <w:sz w:val="30"/>
          <w:lang w:val="ru-RU"/>
        </w:rPr>
        <w:t xml:space="preserve"> </w:t>
      </w:r>
      <w:r w:rsidRPr="00E90293">
        <w:rPr>
          <w:color w:val="231F20"/>
          <w:w w:val="110"/>
          <w:sz w:val="30"/>
          <w:lang w:val="ru-RU"/>
        </w:rPr>
        <w:t>в</w:t>
      </w:r>
      <w:r w:rsidRPr="00E90293">
        <w:rPr>
          <w:color w:val="231F20"/>
          <w:spacing w:val="-64"/>
          <w:w w:val="110"/>
          <w:sz w:val="30"/>
          <w:lang w:val="ru-RU"/>
        </w:rPr>
        <w:t xml:space="preserve"> </w:t>
      </w:r>
      <w:r w:rsidRPr="00E90293">
        <w:rPr>
          <w:color w:val="231F20"/>
          <w:w w:val="110"/>
          <w:sz w:val="30"/>
          <w:lang w:val="ru-RU"/>
        </w:rPr>
        <w:t>мережі</w:t>
      </w:r>
      <w:r w:rsidRPr="00E90293">
        <w:rPr>
          <w:color w:val="231F20"/>
          <w:spacing w:val="-64"/>
          <w:w w:val="110"/>
          <w:sz w:val="30"/>
          <w:lang w:val="ru-RU"/>
        </w:rPr>
        <w:t xml:space="preserve"> </w:t>
      </w:r>
      <w:r w:rsidRPr="00E90293">
        <w:rPr>
          <w:color w:val="231F20"/>
          <w:spacing w:val="-3"/>
          <w:w w:val="110"/>
          <w:sz w:val="30"/>
          <w:lang w:val="ru-RU"/>
        </w:rPr>
        <w:t>Інтернет.</w:t>
      </w:r>
    </w:p>
    <w:p w:rsidR="00922A80" w:rsidRPr="00E90293" w:rsidRDefault="00D32C6E" w:rsidP="00D32C6E">
      <w:pPr>
        <w:pStyle w:val="a4"/>
        <w:numPr>
          <w:ilvl w:val="0"/>
          <w:numId w:val="17"/>
        </w:numPr>
        <w:tabs>
          <w:tab w:val="left" w:pos="460"/>
        </w:tabs>
        <w:jc w:val="both"/>
        <w:rPr>
          <w:sz w:val="30"/>
          <w:lang w:val="ru-RU"/>
        </w:rPr>
      </w:pPr>
      <w:r>
        <w:rPr>
          <w:color w:val="231F20"/>
          <w:w w:val="110"/>
          <w:sz w:val="30"/>
          <w:lang w:val="ru-RU"/>
        </w:rPr>
        <w:t xml:space="preserve">Організацію виконання рішення </w:t>
      </w:r>
      <w:r w:rsidR="005C154A" w:rsidRPr="00E90293">
        <w:rPr>
          <w:color w:val="231F20"/>
          <w:spacing w:val="-20"/>
          <w:w w:val="110"/>
          <w:sz w:val="30"/>
          <w:lang w:val="ru-RU"/>
        </w:rPr>
        <w:t xml:space="preserve"> </w:t>
      </w:r>
      <w:r w:rsidR="005C154A" w:rsidRPr="00E90293">
        <w:rPr>
          <w:color w:val="231F20"/>
          <w:w w:val="110"/>
          <w:sz w:val="30"/>
          <w:lang w:val="ru-RU"/>
        </w:rPr>
        <w:t>покласти</w:t>
      </w:r>
      <w:r w:rsidR="005C154A" w:rsidRPr="00E90293">
        <w:rPr>
          <w:color w:val="231F20"/>
          <w:spacing w:val="-20"/>
          <w:w w:val="110"/>
          <w:sz w:val="30"/>
          <w:lang w:val="ru-RU"/>
        </w:rPr>
        <w:t xml:space="preserve"> </w:t>
      </w:r>
      <w:r w:rsidR="005C154A" w:rsidRPr="00E90293">
        <w:rPr>
          <w:color w:val="231F20"/>
          <w:w w:val="110"/>
          <w:sz w:val="30"/>
          <w:lang w:val="ru-RU"/>
        </w:rPr>
        <w:t>на</w:t>
      </w:r>
      <w:r w:rsidR="005C154A" w:rsidRPr="00E90293">
        <w:rPr>
          <w:color w:val="231F20"/>
          <w:spacing w:val="-20"/>
          <w:w w:val="110"/>
          <w:sz w:val="30"/>
          <w:lang w:val="ru-RU"/>
        </w:rPr>
        <w:t xml:space="preserve"> </w:t>
      </w:r>
      <w:r w:rsidR="003E488A" w:rsidRPr="00E90293">
        <w:rPr>
          <w:color w:val="231F20"/>
          <w:w w:val="110"/>
          <w:sz w:val="30"/>
          <w:lang w:val="ru-RU"/>
        </w:rPr>
        <w:t>заступника міського</w:t>
      </w:r>
      <w:r w:rsidR="003E488A" w:rsidRPr="00E90293">
        <w:rPr>
          <w:color w:val="231F20"/>
          <w:spacing w:val="-38"/>
          <w:w w:val="110"/>
          <w:sz w:val="30"/>
          <w:lang w:val="ru-RU"/>
        </w:rPr>
        <w:t xml:space="preserve"> </w:t>
      </w:r>
      <w:r w:rsidR="003E488A" w:rsidRPr="00E90293">
        <w:rPr>
          <w:color w:val="231F20"/>
          <w:w w:val="110"/>
          <w:sz w:val="30"/>
          <w:lang w:val="ru-RU"/>
        </w:rPr>
        <w:t>голови</w:t>
      </w:r>
      <w:r w:rsidR="003E488A" w:rsidRPr="00E90293">
        <w:rPr>
          <w:color w:val="231F20"/>
          <w:spacing w:val="-38"/>
          <w:w w:val="110"/>
          <w:sz w:val="30"/>
          <w:lang w:val="ru-RU"/>
        </w:rPr>
        <w:t xml:space="preserve"> </w:t>
      </w:r>
      <w:r w:rsidR="003E488A" w:rsidRPr="00E90293">
        <w:rPr>
          <w:color w:val="231F20"/>
          <w:w w:val="110"/>
          <w:sz w:val="30"/>
          <w:lang w:val="ru-RU"/>
        </w:rPr>
        <w:t>Середюка</w:t>
      </w:r>
      <w:r w:rsidR="003E488A" w:rsidRPr="00E90293">
        <w:rPr>
          <w:color w:val="231F20"/>
          <w:spacing w:val="-38"/>
          <w:w w:val="110"/>
          <w:sz w:val="30"/>
          <w:lang w:val="ru-RU"/>
        </w:rPr>
        <w:t xml:space="preserve"> </w:t>
      </w:r>
      <w:r w:rsidR="003E488A" w:rsidRPr="00E90293">
        <w:rPr>
          <w:color w:val="231F20"/>
          <w:w w:val="110"/>
          <w:sz w:val="30"/>
          <w:lang w:val="ru-RU"/>
        </w:rPr>
        <w:t>В.Б</w:t>
      </w:r>
      <w:r>
        <w:rPr>
          <w:color w:val="231F20"/>
          <w:spacing w:val="-20"/>
          <w:w w:val="110"/>
          <w:sz w:val="30"/>
          <w:lang w:val="ru-RU"/>
        </w:rPr>
        <w:t>.</w:t>
      </w:r>
    </w:p>
    <w:p w:rsidR="00922A80" w:rsidRPr="00E90293" w:rsidRDefault="005C154A" w:rsidP="00D32C6E">
      <w:pPr>
        <w:pStyle w:val="a4"/>
        <w:numPr>
          <w:ilvl w:val="0"/>
          <w:numId w:val="17"/>
        </w:numPr>
        <w:tabs>
          <w:tab w:val="left" w:pos="460"/>
        </w:tabs>
        <w:spacing w:before="111" w:line="247" w:lineRule="auto"/>
        <w:ind w:right="146"/>
        <w:jc w:val="both"/>
        <w:rPr>
          <w:sz w:val="30"/>
          <w:lang w:val="ru-RU"/>
        </w:rPr>
      </w:pPr>
      <w:r w:rsidRPr="00E90293">
        <w:rPr>
          <w:color w:val="231F20"/>
          <w:w w:val="110"/>
          <w:sz w:val="30"/>
          <w:lang w:val="ru-RU"/>
        </w:rPr>
        <w:t>Контроль за виконання</w:t>
      </w:r>
      <w:r w:rsidR="00D32C6E">
        <w:rPr>
          <w:color w:val="231F20"/>
          <w:w w:val="110"/>
          <w:sz w:val="30"/>
          <w:lang w:val="ru-RU"/>
        </w:rPr>
        <w:t>м рішення</w:t>
      </w:r>
      <w:r w:rsidRPr="00E90293">
        <w:rPr>
          <w:color w:val="231F20"/>
          <w:w w:val="110"/>
          <w:sz w:val="30"/>
          <w:lang w:val="ru-RU"/>
        </w:rPr>
        <w:t xml:space="preserve"> покласти на постійну</w:t>
      </w:r>
      <w:r w:rsidRPr="00E90293">
        <w:rPr>
          <w:color w:val="231F20"/>
          <w:spacing w:val="-38"/>
          <w:w w:val="110"/>
          <w:sz w:val="30"/>
          <w:lang w:val="ru-RU"/>
        </w:rPr>
        <w:t xml:space="preserve"> </w:t>
      </w:r>
      <w:r w:rsidRPr="00E90293">
        <w:rPr>
          <w:color w:val="231F20"/>
          <w:w w:val="110"/>
          <w:sz w:val="30"/>
          <w:lang w:val="ru-RU"/>
        </w:rPr>
        <w:t>комісію</w:t>
      </w:r>
      <w:r w:rsidRPr="00E90293">
        <w:rPr>
          <w:color w:val="231F20"/>
          <w:spacing w:val="-38"/>
          <w:w w:val="110"/>
          <w:sz w:val="30"/>
          <w:lang w:val="ru-RU"/>
        </w:rPr>
        <w:t xml:space="preserve"> </w:t>
      </w:r>
      <w:r w:rsidRPr="00E90293">
        <w:rPr>
          <w:color w:val="231F20"/>
          <w:w w:val="110"/>
          <w:sz w:val="30"/>
          <w:lang w:val="ru-RU"/>
        </w:rPr>
        <w:t>міської</w:t>
      </w:r>
      <w:r w:rsidRPr="00E90293">
        <w:rPr>
          <w:color w:val="231F20"/>
          <w:spacing w:val="-38"/>
          <w:w w:val="110"/>
          <w:sz w:val="30"/>
          <w:lang w:val="ru-RU"/>
        </w:rPr>
        <w:t xml:space="preserve"> </w:t>
      </w:r>
      <w:r w:rsidRPr="00E90293">
        <w:rPr>
          <w:color w:val="231F20"/>
          <w:w w:val="110"/>
          <w:sz w:val="30"/>
          <w:lang w:val="ru-RU"/>
        </w:rPr>
        <w:t>ради</w:t>
      </w:r>
      <w:r w:rsidRPr="00E90293">
        <w:rPr>
          <w:color w:val="231F20"/>
          <w:spacing w:val="-38"/>
          <w:w w:val="110"/>
          <w:sz w:val="30"/>
          <w:lang w:val="ru-RU"/>
        </w:rPr>
        <w:t xml:space="preserve"> </w:t>
      </w:r>
      <w:r w:rsidRPr="00E90293">
        <w:rPr>
          <w:color w:val="231F20"/>
          <w:w w:val="110"/>
          <w:sz w:val="30"/>
          <w:lang w:val="ru-RU"/>
        </w:rPr>
        <w:t>з</w:t>
      </w:r>
      <w:r w:rsidRPr="00E90293">
        <w:rPr>
          <w:color w:val="231F20"/>
          <w:spacing w:val="-38"/>
          <w:w w:val="110"/>
          <w:sz w:val="30"/>
          <w:lang w:val="ru-RU"/>
        </w:rPr>
        <w:t xml:space="preserve"> </w:t>
      </w:r>
      <w:r w:rsidRPr="00E90293">
        <w:rPr>
          <w:color w:val="231F20"/>
          <w:w w:val="110"/>
          <w:sz w:val="30"/>
          <w:lang w:val="ru-RU"/>
        </w:rPr>
        <w:t>питань житлово-комунального господарства та охорони</w:t>
      </w:r>
      <w:r w:rsidRPr="00E90293">
        <w:rPr>
          <w:color w:val="231F20"/>
          <w:spacing w:val="-66"/>
          <w:w w:val="110"/>
          <w:sz w:val="30"/>
          <w:lang w:val="ru-RU"/>
        </w:rPr>
        <w:t xml:space="preserve"> </w:t>
      </w:r>
      <w:r w:rsidRPr="00E90293">
        <w:rPr>
          <w:color w:val="231F20"/>
          <w:w w:val="110"/>
          <w:sz w:val="30"/>
          <w:lang w:val="ru-RU"/>
        </w:rPr>
        <w:t>навколишньо</w:t>
      </w:r>
      <w:r w:rsidRPr="00E90293">
        <w:rPr>
          <w:color w:val="231F20"/>
          <w:spacing w:val="-3"/>
          <w:w w:val="110"/>
          <w:sz w:val="30"/>
          <w:lang w:val="ru-RU"/>
        </w:rPr>
        <w:t>го</w:t>
      </w:r>
      <w:r w:rsidRPr="00E90293">
        <w:rPr>
          <w:color w:val="231F20"/>
          <w:spacing w:val="-56"/>
          <w:w w:val="110"/>
          <w:sz w:val="30"/>
          <w:lang w:val="ru-RU"/>
        </w:rPr>
        <w:t xml:space="preserve"> </w:t>
      </w:r>
      <w:r w:rsidRPr="00E90293">
        <w:rPr>
          <w:color w:val="231F20"/>
          <w:w w:val="110"/>
          <w:sz w:val="30"/>
          <w:lang w:val="ru-RU"/>
        </w:rPr>
        <w:t>середовища.</w:t>
      </w:r>
    </w:p>
    <w:p w:rsidR="00922A80" w:rsidRPr="00E90293" w:rsidRDefault="00922A80">
      <w:pPr>
        <w:pStyle w:val="a3"/>
        <w:rPr>
          <w:sz w:val="30"/>
          <w:lang w:val="ru-RU"/>
        </w:rPr>
      </w:pPr>
    </w:p>
    <w:p w:rsidR="00922A80" w:rsidRPr="00E90293" w:rsidRDefault="005C154A">
      <w:pPr>
        <w:tabs>
          <w:tab w:val="left" w:pos="7299"/>
        </w:tabs>
        <w:ind w:left="100" w:right="1713"/>
        <w:rPr>
          <w:sz w:val="30"/>
          <w:lang w:val="ru-RU"/>
        </w:rPr>
      </w:pPr>
      <w:r w:rsidRPr="00E90293">
        <w:rPr>
          <w:color w:val="231F20"/>
          <w:w w:val="110"/>
          <w:sz w:val="30"/>
          <w:lang w:val="ru-RU"/>
        </w:rPr>
        <w:t>Чернівецький</w:t>
      </w:r>
      <w:r w:rsidRPr="00E90293">
        <w:rPr>
          <w:color w:val="231F20"/>
          <w:spacing w:val="-34"/>
          <w:w w:val="110"/>
          <w:sz w:val="30"/>
          <w:lang w:val="ru-RU"/>
        </w:rPr>
        <w:t xml:space="preserve"> </w:t>
      </w:r>
      <w:r w:rsidRPr="00E90293">
        <w:rPr>
          <w:color w:val="231F20"/>
          <w:w w:val="110"/>
          <w:sz w:val="30"/>
          <w:lang w:val="ru-RU"/>
        </w:rPr>
        <w:t>міський</w:t>
      </w:r>
      <w:r w:rsidRPr="00E90293">
        <w:rPr>
          <w:color w:val="231F20"/>
          <w:spacing w:val="-34"/>
          <w:w w:val="110"/>
          <w:sz w:val="30"/>
          <w:lang w:val="ru-RU"/>
        </w:rPr>
        <w:t xml:space="preserve"> </w:t>
      </w:r>
      <w:r w:rsidRPr="00E90293">
        <w:rPr>
          <w:color w:val="231F20"/>
          <w:w w:val="110"/>
          <w:sz w:val="30"/>
          <w:lang w:val="ru-RU"/>
        </w:rPr>
        <w:t>голова</w:t>
      </w:r>
      <w:r w:rsidRPr="00E90293">
        <w:rPr>
          <w:color w:val="231F20"/>
          <w:w w:val="110"/>
          <w:sz w:val="30"/>
          <w:lang w:val="ru-RU"/>
        </w:rPr>
        <w:tab/>
      </w:r>
      <w:r w:rsidRPr="00E90293">
        <w:rPr>
          <w:color w:val="231F20"/>
          <w:spacing w:val="-9"/>
          <w:w w:val="110"/>
          <w:sz w:val="30"/>
          <w:lang w:val="ru-RU"/>
        </w:rPr>
        <w:t>О.</w:t>
      </w:r>
      <w:r w:rsidRPr="00E90293">
        <w:rPr>
          <w:color w:val="231F20"/>
          <w:spacing w:val="-44"/>
          <w:w w:val="110"/>
          <w:sz w:val="30"/>
          <w:lang w:val="ru-RU"/>
        </w:rPr>
        <w:t xml:space="preserve"> </w:t>
      </w:r>
      <w:r w:rsidRPr="00E90293">
        <w:rPr>
          <w:color w:val="231F20"/>
          <w:w w:val="110"/>
          <w:sz w:val="30"/>
          <w:lang w:val="ru-RU"/>
        </w:rPr>
        <w:t>Каспрук</w:t>
      </w:r>
    </w:p>
    <w:p w:rsidR="00922A80" w:rsidRPr="00E90293" w:rsidRDefault="00922A80">
      <w:pPr>
        <w:rPr>
          <w:sz w:val="30"/>
          <w:lang w:val="ru-RU"/>
        </w:rPr>
        <w:sectPr w:rsidR="00922A80" w:rsidRPr="00E90293">
          <w:pgSz w:w="12240" w:h="15840"/>
          <w:pgMar w:top="640" w:right="600" w:bottom="1080" w:left="620" w:header="0" w:footer="776" w:gutter="0"/>
          <w:cols w:space="720"/>
        </w:sectPr>
      </w:pPr>
    </w:p>
    <w:p w:rsidR="00922A80" w:rsidRPr="00E90293" w:rsidRDefault="005C154A">
      <w:pPr>
        <w:spacing w:before="21" w:line="415" w:lineRule="exact"/>
        <w:ind w:left="1089" w:right="1108"/>
        <w:jc w:val="center"/>
        <w:rPr>
          <w:sz w:val="36"/>
          <w:lang w:val="ru-RU"/>
        </w:rPr>
      </w:pPr>
      <w:r w:rsidRPr="00E90293">
        <w:rPr>
          <w:color w:val="231F20"/>
          <w:w w:val="120"/>
          <w:sz w:val="36"/>
          <w:lang w:val="ru-RU"/>
        </w:rPr>
        <w:lastRenderedPageBreak/>
        <w:t>ПАСПОРТ</w:t>
      </w:r>
    </w:p>
    <w:p w:rsidR="00922A80" w:rsidRPr="00E90293" w:rsidRDefault="005C154A">
      <w:pPr>
        <w:pStyle w:val="a3"/>
        <w:spacing w:line="247" w:lineRule="auto"/>
        <w:ind w:left="1090" w:right="1108"/>
        <w:jc w:val="center"/>
        <w:rPr>
          <w:lang w:val="ru-RU"/>
        </w:rPr>
      </w:pPr>
      <w:r w:rsidRPr="00E90293">
        <w:rPr>
          <w:color w:val="231F20"/>
          <w:w w:val="110"/>
          <w:lang w:val="ru-RU"/>
        </w:rPr>
        <w:t>Програми</w:t>
      </w:r>
      <w:r w:rsidRPr="00E90293">
        <w:rPr>
          <w:color w:val="231F20"/>
          <w:spacing w:val="-33"/>
          <w:w w:val="110"/>
          <w:lang w:val="ru-RU"/>
        </w:rPr>
        <w:t xml:space="preserve"> </w:t>
      </w:r>
      <w:r w:rsidRPr="00E90293">
        <w:rPr>
          <w:color w:val="231F20"/>
          <w:spacing w:val="-3"/>
          <w:w w:val="110"/>
          <w:lang w:val="ru-RU"/>
        </w:rPr>
        <w:t>комплексного</w:t>
      </w:r>
      <w:r w:rsidRPr="00E90293">
        <w:rPr>
          <w:color w:val="231F20"/>
          <w:spacing w:val="-33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розвитку</w:t>
      </w:r>
      <w:r w:rsidRPr="00E90293">
        <w:rPr>
          <w:color w:val="231F20"/>
          <w:spacing w:val="-33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міського</w:t>
      </w:r>
      <w:r w:rsidRPr="00E90293">
        <w:rPr>
          <w:color w:val="231F20"/>
          <w:spacing w:val="-33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електротранспорту в</w:t>
      </w:r>
      <w:r w:rsidRPr="00E90293">
        <w:rPr>
          <w:color w:val="231F20"/>
          <w:spacing w:val="-21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м.</w:t>
      </w:r>
      <w:r w:rsidRPr="00E90293">
        <w:rPr>
          <w:color w:val="231F20"/>
          <w:spacing w:val="-21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Чернівцях</w:t>
      </w:r>
      <w:r w:rsidRPr="00E90293">
        <w:rPr>
          <w:color w:val="231F20"/>
          <w:spacing w:val="-21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на</w:t>
      </w:r>
      <w:r w:rsidRPr="00E90293">
        <w:rPr>
          <w:color w:val="231F20"/>
          <w:spacing w:val="-21"/>
          <w:w w:val="110"/>
          <w:lang w:val="ru-RU"/>
        </w:rPr>
        <w:t xml:space="preserve"> </w:t>
      </w:r>
      <w:r w:rsidRPr="00E90293">
        <w:rPr>
          <w:color w:val="231F20"/>
          <w:spacing w:val="-4"/>
          <w:w w:val="110"/>
          <w:lang w:val="ru-RU"/>
        </w:rPr>
        <w:t>2017-202</w:t>
      </w:r>
      <w:r w:rsidR="00D32C6E">
        <w:rPr>
          <w:color w:val="231F20"/>
          <w:spacing w:val="-4"/>
          <w:w w:val="110"/>
          <w:lang w:val="ru-RU"/>
        </w:rPr>
        <w:t>0</w:t>
      </w:r>
      <w:r w:rsidRPr="00E90293">
        <w:rPr>
          <w:color w:val="231F20"/>
          <w:spacing w:val="-21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роки</w:t>
      </w:r>
    </w:p>
    <w:p w:rsidR="00922A80" w:rsidRPr="00E90293" w:rsidRDefault="00922A80">
      <w:pPr>
        <w:pStyle w:val="a3"/>
        <w:spacing w:before="11"/>
        <w:rPr>
          <w:sz w:val="6"/>
          <w:lang w:val="ru-RU"/>
        </w:rPr>
      </w:pPr>
    </w:p>
    <w:tbl>
      <w:tblPr>
        <w:tblW w:w="0" w:type="auto"/>
        <w:tblInd w:w="100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98"/>
        <w:gridCol w:w="6782"/>
      </w:tblGrid>
      <w:tr w:rsidR="00922A80" w:rsidRPr="00A44133" w:rsidTr="00E006C1">
        <w:trPr>
          <w:trHeight w:hRule="exact" w:val="595"/>
        </w:trPr>
        <w:tc>
          <w:tcPr>
            <w:tcW w:w="3998" w:type="dxa"/>
          </w:tcPr>
          <w:p w:rsidR="00922A80" w:rsidRPr="00A44133" w:rsidRDefault="005C154A" w:rsidP="00E006C1">
            <w:pPr>
              <w:pStyle w:val="TableParagraph"/>
              <w:spacing w:before="34"/>
              <w:ind w:left="70" w:right="0"/>
              <w:jc w:val="left"/>
            </w:pPr>
            <w:r w:rsidRPr="00A44133">
              <w:rPr>
                <w:color w:val="231F20"/>
                <w:w w:val="115"/>
              </w:rPr>
              <w:t>Назва Програми</w:t>
            </w:r>
          </w:p>
        </w:tc>
        <w:tc>
          <w:tcPr>
            <w:tcW w:w="6782" w:type="dxa"/>
          </w:tcPr>
          <w:p w:rsidR="00922A80" w:rsidRPr="00A44133" w:rsidRDefault="005C154A" w:rsidP="00D32C6E">
            <w:pPr>
              <w:pStyle w:val="TableParagraph"/>
              <w:spacing w:before="34" w:line="247" w:lineRule="auto"/>
              <w:ind w:left="70" w:right="839"/>
              <w:jc w:val="left"/>
              <w:rPr>
                <w:lang w:val="ru-RU"/>
              </w:rPr>
            </w:pPr>
            <w:r w:rsidRPr="00A44133">
              <w:rPr>
                <w:color w:val="231F20"/>
                <w:w w:val="110"/>
                <w:lang w:val="ru-RU"/>
              </w:rPr>
              <w:t>Програма комплексного розвитку міського електротранспорту</w:t>
            </w:r>
            <w:r w:rsidRPr="00A44133">
              <w:rPr>
                <w:color w:val="231F20"/>
                <w:spacing w:val="-19"/>
                <w:w w:val="110"/>
                <w:lang w:val="ru-RU"/>
              </w:rPr>
              <w:t xml:space="preserve"> </w:t>
            </w:r>
            <w:r w:rsidRPr="00A44133">
              <w:rPr>
                <w:color w:val="231F20"/>
                <w:w w:val="110"/>
                <w:lang w:val="ru-RU"/>
              </w:rPr>
              <w:t>в</w:t>
            </w:r>
            <w:r w:rsidRPr="00A44133">
              <w:rPr>
                <w:color w:val="231F20"/>
                <w:spacing w:val="-19"/>
                <w:w w:val="110"/>
                <w:lang w:val="ru-RU"/>
              </w:rPr>
              <w:t xml:space="preserve"> </w:t>
            </w:r>
            <w:r w:rsidRPr="00A44133">
              <w:rPr>
                <w:color w:val="231F20"/>
                <w:w w:val="110"/>
                <w:lang w:val="ru-RU"/>
              </w:rPr>
              <w:t>м.</w:t>
            </w:r>
            <w:r w:rsidRPr="00A44133">
              <w:rPr>
                <w:color w:val="231F20"/>
                <w:spacing w:val="-19"/>
                <w:w w:val="110"/>
                <w:lang w:val="ru-RU"/>
              </w:rPr>
              <w:t xml:space="preserve"> </w:t>
            </w:r>
            <w:r w:rsidRPr="00A44133">
              <w:rPr>
                <w:color w:val="231F20"/>
                <w:w w:val="110"/>
                <w:lang w:val="ru-RU"/>
              </w:rPr>
              <w:t>Чернівцях</w:t>
            </w:r>
            <w:r w:rsidRPr="00A44133">
              <w:rPr>
                <w:color w:val="231F20"/>
                <w:spacing w:val="-19"/>
                <w:w w:val="110"/>
                <w:lang w:val="ru-RU"/>
              </w:rPr>
              <w:t xml:space="preserve"> </w:t>
            </w:r>
            <w:r w:rsidRPr="00A44133">
              <w:rPr>
                <w:color w:val="231F20"/>
                <w:w w:val="110"/>
                <w:lang w:val="ru-RU"/>
              </w:rPr>
              <w:t>на</w:t>
            </w:r>
            <w:r w:rsidRPr="00A44133">
              <w:rPr>
                <w:color w:val="231F20"/>
                <w:spacing w:val="-19"/>
                <w:w w:val="110"/>
                <w:lang w:val="ru-RU"/>
              </w:rPr>
              <w:t xml:space="preserve"> </w:t>
            </w:r>
            <w:r w:rsidRPr="00A44133">
              <w:rPr>
                <w:color w:val="231F20"/>
                <w:spacing w:val="-4"/>
                <w:w w:val="110"/>
                <w:lang w:val="ru-RU"/>
              </w:rPr>
              <w:t>2017-202</w:t>
            </w:r>
            <w:r w:rsidR="00D32C6E" w:rsidRPr="00A44133">
              <w:rPr>
                <w:color w:val="231F20"/>
                <w:spacing w:val="-4"/>
                <w:w w:val="110"/>
                <w:lang w:val="ru-RU"/>
              </w:rPr>
              <w:t>0</w:t>
            </w:r>
            <w:r w:rsidRPr="00A44133">
              <w:rPr>
                <w:color w:val="231F20"/>
                <w:spacing w:val="-19"/>
                <w:w w:val="110"/>
                <w:lang w:val="ru-RU"/>
              </w:rPr>
              <w:t xml:space="preserve"> </w:t>
            </w:r>
            <w:r w:rsidRPr="00A44133">
              <w:rPr>
                <w:color w:val="231F20"/>
                <w:w w:val="110"/>
                <w:lang w:val="ru-RU"/>
              </w:rPr>
              <w:t>роки</w:t>
            </w:r>
          </w:p>
        </w:tc>
      </w:tr>
      <w:tr w:rsidR="00922A80" w:rsidRPr="00A44133" w:rsidTr="00E006C1">
        <w:trPr>
          <w:trHeight w:hRule="exact" w:val="859"/>
        </w:trPr>
        <w:tc>
          <w:tcPr>
            <w:tcW w:w="3998" w:type="dxa"/>
          </w:tcPr>
          <w:p w:rsidR="00922A80" w:rsidRPr="00A44133" w:rsidRDefault="005C154A" w:rsidP="00E006C1">
            <w:pPr>
              <w:pStyle w:val="TableParagraph"/>
              <w:spacing w:before="34"/>
              <w:ind w:left="70" w:right="0"/>
              <w:jc w:val="left"/>
            </w:pPr>
            <w:r w:rsidRPr="00A44133">
              <w:rPr>
                <w:color w:val="231F20"/>
                <w:w w:val="110"/>
              </w:rPr>
              <w:t>Головний розробник Програми</w:t>
            </w:r>
          </w:p>
        </w:tc>
        <w:tc>
          <w:tcPr>
            <w:tcW w:w="6782" w:type="dxa"/>
          </w:tcPr>
          <w:p w:rsidR="00922A80" w:rsidRPr="00A44133" w:rsidRDefault="005C154A" w:rsidP="00E006C1">
            <w:pPr>
              <w:pStyle w:val="TableParagraph"/>
              <w:spacing w:before="34" w:line="247" w:lineRule="auto"/>
              <w:ind w:left="70" w:right="545"/>
              <w:jc w:val="left"/>
            </w:pPr>
            <w:r w:rsidRPr="00A44133">
              <w:rPr>
                <w:color w:val="231F20"/>
                <w:w w:val="110"/>
              </w:rPr>
              <w:t>Ініціативна</w:t>
            </w:r>
            <w:r w:rsidRPr="00A44133">
              <w:rPr>
                <w:color w:val="231F20"/>
                <w:spacing w:val="-38"/>
                <w:w w:val="110"/>
              </w:rPr>
              <w:t xml:space="preserve"> </w:t>
            </w:r>
            <w:r w:rsidRPr="00A44133">
              <w:rPr>
                <w:color w:val="231F20"/>
                <w:w w:val="110"/>
              </w:rPr>
              <w:t>група</w:t>
            </w:r>
            <w:r w:rsidRPr="00A44133">
              <w:rPr>
                <w:color w:val="231F20"/>
                <w:spacing w:val="-38"/>
                <w:w w:val="110"/>
              </w:rPr>
              <w:t xml:space="preserve"> </w:t>
            </w:r>
            <w:r w:rsidRPr="00A44133">
              <w:rPr>
                <w:color w:val="231F20"/>
                <w:w w:val="110"/>
              </w:rPr>
              <w:t>дослідників</w:t>
            </w:r>
            <w:r w:rsidRPr="00A44133">
              <w:rPr>
                <w:color w:val="231F20"/>
                <w:spacing w:val="-38"/>
                <w:w w:val="110"/>
              </w:rPr>
              <w:t xml:space="preserve"> </w:t>
            </w:r>
            <w:r w:rsidRPr="00A44133">
              <w:rPr>
                <w:color w:val="231F20"/>
                <w:w w:val="110"/>
              </w:rPr>
              <w:t>міської</w:t>
            </w:r>
            <w:r w:rsidRPr="00A44133">
              <w:rPr>
                <w:color w:val="231F20"/>
                <w:spacing w:val="-38"/>
                <w:w w:val="110"/>
              </w:rPr>
              <w:t xml:space="preserve"> </w:t>
            </w:r>
            <w:r w:rsidRPr="00A44133">
              <w:rPr>
                <w:color w:val="231F20"/>
                <w:w w:val="110"/>
              </w:rPr>
              <w:t>мобільності</w:t>
            </w:r>
            <w:r w:rsidRPr="00A44133">
              <w:rPr>
                <w:color w:val="231F20"/>
                <w:spacing w:val="-38"/>
                <w:w w:val="110"/>
              </w:rPr>
              <w:t xml:space="preserve"> </w:t>
            </w:r>
            <w:r w:rsidRPr="00A44133">
              <w:rPr>
                <w:color w:val="231F20"/>
                <w:spacing w:val="-7"/>
                <w:w w:val="110"/>
              </w:rPr>
              <w:t xml:space="preserve">(Гусак </w:t>
            </w:r>
            <w:r w:rsidRPr="00A44133">
              <w:rPr>
                <w:color w:val="231F20"/>
                <w:w w:val="110"/>
              </w:rPr>
              <w:t xml:space="preserve">Наталія, Лебухорська </w:t>
            </w:r>
            <w:r w:rsidRPr="00A44133">
              <w:rPr>
                <w:color w:val="231F20"/>
                <w:spacing w:val="-5"/>
                <w:w w:val="110"/>
              </w:rPr>
              <w:t xml:space="preserve">Тетяна, </w:t>
            </w:r>
            <w:r w:rsidRPr="00A44133">
              <w:rPr>
                <w:color w:val="231F20"/>
                <w:w w:val="110"/>
              </w:rPr>
              <w:t>Прокопчук Леонід, Янушевський</w:t>
            </w:r>
            <w:r w:rsidRPr="00A44133">
              <w:rPr>
                <w:color w:val="231F20"/>
                <w:spacing w:val="-32"/>
                <w:w w:val="110"/>
              </w:rPr>
              <w:t xml:space="preserve"> </w:t>
            </w:r>
            <w:r w:rsidRPr="00A44133">
              <w:rPr>
                <w:color w:val="231F20"/>
                <w:w w:val="110"/>
              </w:rPr>
              <w:t>Сергій)</w:t>
            </w:r>
          </w:p>
        </w:tc>
      </w:tr>
      <w:tr w:rsidR="00922A80" w:rsidRPr="00A44133" w:rsidTr="00E006C1">
        <w:trPr>
          <w:trHeight w:hRule="exact" w:val="595"/>
        </w:trPr>
        <w:tc>
          <w:tcPr>
            <w:tcW w:w="3998" w:type="dxa"/>
          </w:tcPr>
          <w:p w:rsidR="00922A80" w:rsidRPr="00A44133" w:rsidRDefault="005C154A" w:rsidP="00E006C1">
            <w:pPr>
              <w:pStyle w:val="TableParagraph"/>
              <w:spacing w:before="34"/>
              <w:ind w:left="70" w:right="0"/>
              <w:jc w:val="left"/>
            </w:pPr>
            <w:r w:rsidRPr="00A44133">
              <w:rPr>
                <w:color w:val="231F20"/>
                <w:w w:val="110"/>
              </w:rPr>
              <w:t>Співрозробники Програми</w:t>
            </w:r>
          </w:p>
        </w:tc>
        <w:tc>
          <w:tcPr>
            <w:tcW w:w="6782" w:type="dxa"/>
          </w:tcPr>
          <w:p w:rsidR="00A44133" w:rsidRPr="00A44133" w:rsidRDefault="00A44133" w:rsidP="00E006C1">
            <w:pPr>
              <w:pStyle w:val="TableParagraph"/>
              <w:numPr>
                <w:ilvl w:val="0"/>
                <w:numId w:val="16"/>
              </w:numPr>
              <w:tabs>
                <w:tab w:val="left" w:pos="429"/>
                <w:tab w:val="left" w:pos="430"/>
              </w:tabs>
              <w:spacing w:before="6"/>
              <w:ind w:right="0"/>
              <w:jc w:val="left"/>
              <w:rPr>
                <w:lang w:val="ru-RU"/>
              </w:rPr>
            </w:pPr>
            <w:r w:rsidRPr="00A44133">
              <w:rPr>
                <w:lang w:val="ru-RU"/>
              </w:rPr>
              <w:t>КП «Чернівецьке тролейбусне управління»</w:t>
            </w:r>
          </w:p>
          <w:p w:rsidR="00922A80" w:rsidRPr="00A44133" w:rsidRDefault="005C154A" w:rsidP="00E006C1">
            <w:pPr>
              <w:pStyle w:val="TableParagraph"/>
              <w:numPr>
                <w:ilvl w:val="0"/>
                <w:numId w:val="16"/>
              </w:numPr>
              <w:tabs>
                <w:tab w:val="left" w:pos="429"/>
                <w:tab w:val="left" w:pos="430"/>
              </w:tabs>
              <w:spacing w:before="6"/>
              <w:ind w:right="0"/>
              <w:jc w:val="left"/>
              <w:rPr>
                <w:lang w:val="ru-RU"/>
              </w:rPr>
            </w:pPr>
            <w:r w:rsidRPr="00A44133">
              <w:rPr>
                <w:color w:val="231F20"/>
                <w:spacing w:val="-4"/>
                <w:w w:val="110"/>
                <w:lang w:val="ru-RU"/>
              </w:rPr>
              <w:t xml:space="preserve">ЧОГО </w:t>
            </w:r>
            <w:r w:rsidRPr="00A44133">
              <w:rPr>
                <w:color w:val="231F20"/>
                <w:w w:val="110"/>
                <w:lang w:val="ru-RU"/>
              </w:rPr>
              <w:t>«Буковинська агенція регіонального</w:t>
            </w:r>
            <w:r w:rsidRPr="00A44133">
              <w:rPr>
                <w:color w:val="231F20"/>
                <w:spacing w:val="-12"/>
                <w:w w:val="110"/>
                <w:lang w:val="ru-RU"/>
              </w:rPr>
              <w:t xml:space="preserve"> </w:t>
            </w:r>
            <w:r w:rsidRPr="00A44133">
              <w:rPr>
                <w:color w:val="231F20"/>
                <w:w w:val="110"/>
                <w:lang w:val="ru-RU"/>
              </w:rPr>
              <w:t>розвитку»</w:t>
            </w:r>
          </w:p>
        </w:tc>
      </w:tr>
      <w:tr w:rsidR="00922A80" w:rsidRPr="00A44133" w:rsidTr="00E006C1">
        <w:trPr>
          <w:trHeight w:hRule="exact" w:val="595"/>
        </w:trPr>
        <w:tc>
          <w:tcPr>
            <w:tcW w:w="3998" w:type="dxa"/>
          </w:tcPr>
          <w:p w:rsidR="00922A80" w:rsidRPr="00A44133" w:rsidRDefault="005C154A" w:rsidP="00E006C1">
            <w:pPr>
              <w:pStyle w:val="TableParagraph"/>
              <w:spacing w:before="34"/>
              <w:ind w:left="70" w:right="0"/>
              <w:jc w:val="left"/>
            </w:pPr>
            <w:r w:rsidRPr="00A44133">
              <w:rPr>
                <w:color w:val="231F20"/>
                <w:w w:val="110"/>
              </w:rPr>
              <w:t>Мета Програми</w:t>
            </w:r>
          </w:p>
        </w:tc>
        <w:tc>
          <w:tcPr>
            <w:tcW w:w="6782" w:type="dxa"/>
          </w:tcPr>
          <w:p w:rsidR="00922A80" w:rsidRPr="00A44133" w:rsidRDefault="005C154A" w:rsidP="00E006C1">
            <w:pPr>
              <w:pStyle w:val="TableParagraph"/>
              <w:spacing w:before="34" w:line="247" w:lineRule="auto"/>
              <w:ind w:left="70" w:right="225"/>
              <w:jc w:val="left"/>
              <w:rPr>
                <w:lang w:val="ru-RU"/>
              </w:rPr>
            </w:pPr>
            <w:r w:rsidRPr="00A44133">
              <w:rPr>
                <w:color w:val="231F20"/>
                <w:w w:val="110"/>
                <w:lang w:val="ru-RU"/>
              </w:rPr>
              <w:t>Надання</w:t>
            </w:r>
            <w:r w:rsidRPr="00A44133">
              <w:rPr>
                <w:color w:val="231F20"/>
                <w:spacing w:val="-29"/>
                <w:w w:val="110"/>
                <w:lang w:val="ru-RU"/>
              </w:rPr>
              <w:t xml:space="preserve"> </w:t>
            </w:r>
            <w:r w:rsidRPr="00A44133">
              <w:rPr>
                <w:color w:val="231F20"/>
                <w:w w:val="110"/>
                <w:lang w:val="ru-RU"/>
              </w:rPr>
              <w:t>якісних</w:t>
            </w:r>
            <w:r w:rsidRPr="00A44133">
              <w:rPr>
                <w:color w:val="231F20"/>
                <w:spacing w:val="-29"/>
                <w:w w:val="110"/>
                <w:lang w:val="ru-RU"/>
              </w:rPr>
              <w:t xml:space="preserve"> </w:t>
            </w:r>
            <w:r w:rsidRPr="00A44133">
              <w:rPr>
                <w:color w:val="231F20"/>
                <w:w w:val="110"/>
                <w:lang w:val="ru-RU"/>
              </w:rPr>
              <w:t>послуг</w:t>
            </w:r>
            <w:r w:rsidRPr="00A44133">
              <w:rPr>
                <w:color w:val="231F20"/>
                <w:spacing w:val="-38"/>
                <w:w w:val="110"/>
                <w:lang w:val="ru-RU"/>
              </w:rPr>
              <w:t xml:space="preserve"> </w:t>
            </w:r>
            <w:r w:rsidRPr="00A44133">
              <w:rPr>
                <w:color w:val="231F20"/>
                <w:w w:val="110"/>
                <w:lang w:val="ru-RU"/>
              </w:rPr>
              <w:t>перевезення</w:t>
            </w:r>
            <w:r w:rsidRPr="00A44133">
              <w:rPr>
                <w:color w:val="231F20"/>
                <w:spacing w:val="-29"/>
                <w:w w:val="110"/>
                <w:lang w:val="ru-RU"/>
              </w:rPr>
              <w:t xml:space="preserve"> </w:t>
            </w:r>
            <w:r w:rsidRPr="00A44133">
              <w:rPr>
                <w:color w:val="231F20"/>
                <w:w w:val="110"/>
                <w:lang w:val="ru-RU"/>
              </w:rPr>
              <w:t>електротранспортом та</w:t>
            </w:r>
            <w:r w:rsidRPr="00A44133">
              <w:rPr>
                <w:color w:val="231F20"/>
                <w:spacing w:val="-36"/>
                <w:w w:val="110"/>
                <w:lang w:val="ru-RU"/>
              </w:rPr>
              <w:t xml:space="preserve"> </w:t>
            </w:r>
            <w:r w:rsidRPr="00A44133">
              <w:rPr>
                <w:color w:val="231F20"/>
                <w:w w:val="110"/>
                <w:lang w:val="ru-RU"/>
              </w:rPr>
              <w:t>покращення</w:t>
            </w:r>
            <w:r w:rsidRPr="00A44133">
              <w:rPr>
                <w:color w:val="231F20"/>
                <w:spacing w:val="-36"/>
                <w:w w:val="110"/>
                <w:lang w:val="ru-RU"/>
              </w:rPr>
              <w:t xml:space="preserve"> </w:t>
            </w:r>
            <w:r w:rsidRPr="00A44133">
              <w:rPr>
                <w:color w:val="231F20"/>
                <w:w w:val="110"/>
                <w:lang w:val="ru-RU"/>
              </w:rPr>
              <w:t>екологічної</w:t>
            </w:r>
            <w:r w:rsidRPr="00A44133">
              <w:rPr>
                <w:color w:val="231F20"/>
                <w:spacing w:val="-36"/>
                <w:w w:val="110"/>
                <w:lang w:val="ru-RU"/>
              </w:rPr>
              <w:t xml:space="preserve"> </w:t>
            </w:r>
            <w:r w:rsidRPr="00A44133">
              <w:rPr>
                <w:color w:val="231F20"/>
                <w:w w:val="110"/>
                <w:lang w:val="ru-RU"/>
              </w:rPr>
              <w:t>ситуації</w:t>
            </w:r>
            <w:r w:rsidRPr="00A44133">
              <w:rPr>
                <w:color w:val="231F20"/>
                <w:spacing w:val="-36"/>
                <w:w w:val="110"/>
                <w:lang w:val="ru-RU"/>
              </w:rPr>
              <w:t xml:space="preserve"> </w:t>
            </w:r>
            <w:r w:rsidRPr="00A44133">
              <w:rPr>
                <w:color w:val="231F20"/>
                <w:w w:val="110"/>
                <w:lang w:val="ru-RU"/>
              </w:rPr>
              <w:t>у</w:t>
            </w:r>
            <w:r w:rsidRPr="00A44133">
              <w:rPr>
                <w:color w:val="231F20"/>
                <w:spacing w:val="-36"/>
                <w:w w:val="110"/>
                <w:lang w:val="ru-RU"/>
              </w:rPr>
              <w:t xml:space="preserve"> </w:t>
            </w:r>
            <w:r w:rsidRPr="00A44133">
              <w:rPr>
                <w:color w:val="231F20"/>
                <w:w w:val="110"/>
                <w:lang w:val="ru-RU"/>
              </w:rPr>
              <w:t>м.</w:t>
            </w:r>
            <w:r w:rsidRPr="00A44133">
              <w:rPr>
                <w:color w:val="231F20"/>
                <w:spacing w:val="-36"/>
                <w:w w:val="110"/>
                <w:lang w:val="ru-RU"/>
              </w:rPr>
              <w:t xml:space="preserve"> </w:t>
            </w:r>
            <w:r w:rsidRPr="00A44133">
              <w:rPr>
                <w:color w:val="231F20"/>
                <w:w w:val="110"/>
                <w:lang w:val="ru-RU"/>
              </w:rPr>
              <w:t>Чернівцях.</w:t>
            </w:r>
          </w:p>
        </w:tc>
      </w:tr>
      <w:tr w:rsidR="00922A80" w:rsidRPr="00A44133" w:rsidTr="00E006C1">
        <w:trPr>
          <w:trHeight w:hRule="exact" w:val="3715"/>
        </w:trPr>
        <w:tc>
          <w:tcPr>
            <w:tcW w:w="3998" w:type="dxa"/>
          </w:tcPr>
          <w:p w:rsidR="00922A80" w:rsidRPr="00A44133" w:rsidRDefault="005C154A" w:rsidP="00E006C1">
            <w:pPr>
              <w:pStyle w:val="TableParagraph"/>
              <w:spacing w:before="34"/>
              <w:ind w:left="70" w:right="0"/>
              <w:jc w:val="left"/>
            </w:pPr>
            <w:r w:rsidRPr="00A44133">
              <w:rPr>
                <w:color w:val="231F20"/>
                <w:w w:val="110"/>
              </w:rPr>
              <w:t>Очікувані результати</w:t>
            </w:r>
          </w:p>
        </w:tc>
        <w:tc>
          <w:tcPr>
            <w:tcW w:w="6782" w:type="dxa"/>
          </w:tcPr>
          <w:p w:rsidR="00922A80" w:rsidRPr="00A44133" w:rsidRDefault="005C154A" w:rsidP="00E006C1">
            <w:pPr>
              <w:pStyle w:val="TableParagraph"/>
              <w:numPr>
                <w:ilvl w:val="0"/>
                <w:numId w:val="15"/>
              </w:numPr>
              <w:tabs>
                <w:tab w:val="left" w:pos="429"/>
                <w:tab w:val="left" w:pos="430"/>
              </w:tabs>
              <w:spacing w:before="34" w:line="247" w:lineRule="auto"/>
              <w:ind w:right="1133"/>
              <w:jc w:val="left"/>
              <w:rPr>
                <w:lang w:val="ru-RU"/>
              </w:rPr>
            </w:pPr>
            <w:r w:rsidRPr="00A44133">
              <w:rPr>
                <w:color w:val="231F20"/>
                <w:w w:val="110"/>
                <w:lang w:val="ru-RU"/>
              </w:rPr>
              <w:t>забезпечено</w:t>
            </w:r>
            <w:r w:rsidRPr="00A44133">
              <w:rPr>
                <w:color w:val="231F20"/>
                <w:spacing w:val="-28"/>
                <w:w w:val="110"/>
                <w:lang w:val="ru-RU"/>
              </w:rPr>
              <w:t xml:space="preserve"> </w:t>
            </w:r>
            <w:r w:rsidRPr="00A44133">
              <w:rPr>
                <w:color w:val="231F20"/>
                <w:w w:val="110"/>
                <w:lang w:val="ru-RU"/>
              </w:rPr>
              <w:t>регулярність</w:t>
            </w:r>
            <w:r w:rsidRPr="00A44133">
              <w:rPr>
                <w:color w:val="231F20"/>
                <w:spacing w:val="-34"/>
                <w:w w:val="110"/>
                <w:lang w:val="ru-RU"/>
              </w:rPr>
              <w:t xml:space="preserve"> </w:t>
            </w:r>
            <w:r w:rsidRPr="00A44133">
              <w:rPr>
                <w:color w:val="231F20"/>
                <w:w w:val="110"/>
                <w:lang w:val="ru-RU"/>
              </w:rPr>
              <w:t>та</w:t>
            </w:r>
            <w:r w:rsidRPr="00A44133">
              <w:rPr>
                <w:color w:val="231F20"/>
                <w:spacing w:val="-28"/>
                <w:w w:val="110"/>
                <w:lang w:val="ru-RU"/>
              </w:rPr>
              <w:t xml:space="preserve"> </w:t>
            </w:r>
            <w:r w:rsidRPr="00A44133">
              <w:rPr>
                <w:color w:val="231F20"/>
                <w:w w:val="110"/>
                <w:lang w:val="ru-RU"/>
              </w:rPr>
              <w:t>надійність</w:t>
            </w:r>
            <w:r w:rsidRPr="00A44133">
              <w:rPr>
                <w:color w:val="231F20"/>
                <w:spacing w:val="-28"/>
                <w:w w:val="110"/>
                <w:lang w:val="ru-RU"/>
              </w:rPr>
              <w:t xml:space="preserve"> </w:t>
            </w:r>
            <w:r w:rsidRPr="00A44133">
              <w:rPr>
                <w:color w:val="231F20"/>
                <w:w w:val="110"/>
                <w:lang w:val="ru-RU"/>
              </w:rPr>
              <w:t>роботи електротранспорту;</w:t>
            </w:r>
          </w:p>
          <w:p w:rsidR="00922A80" w:rsidRPr="00A44133" w:rsidRDefault="005C154A" w:rsidP="00E006C1">
            <w:pPr>
              <w:pStyle w:val="TableParagraph"/>
              <w:numPr>
                <w:ilvl w:val="0"/>
                <w:numId w:val="15"/>
              </w:numPr>
              <w:tabs>
                <w:tab w:val="left" w:pos="429"/>
                <w:tab w:val="left" w:pos="430"/>
              </w:tabs>
              <w:spacing w:before="81"/>
              <w:ind w:right="0"/>
              <w:jc w:val="left"/>
              <w:rPr>
                <w:lang w:val="ru-RU"/>
              </w:rPr>
            </w:pPr>
            <w:r w:rsidRPr="00A44133">
              <w:rPr>
                <w:color w:val="231F20"/>
                <w:w w:val="110"/>
                <w:lang w:val="ru-RU"/>
              </w:rPr>
              <w:t>послуги</w:t>
            </w:r>
            <w:r w:rsidRPr="00A44133">
              <w:rPr>
                <w:color w:val="231F20"/>
                <w:spacing w:val="-34"/>
                <w:w w:val="110"/>
                <w:lang w:val="ru-RU"/>
              </w:rPr>
              <w:t xml:space="preserve"> </w:t>
            </w:r>
            <w:r w:rsidRPr="00A44133">
              <w:rPr>
                <w:color w:val="231F20"/>
                <w:w w:val="110"/>
                <w:lang w:val="ru-RU"/>
              </w:rPr>
              <w:t>електротранспорту</w:t>
            </w:r>
            <w:r w:rsidR="00D32C6E" w:rsidRPr="00A44133">
              <w:rPr>
                <w:color w:val="231F20"/>
                <w:w w:val="110"/>
                <w:lang w:val="ru-RU"/>
              </w:rPr>
              <w:t>,</w:t>
            </w:r>
            <w:r w:rsidRPr="00A44133">
              <w:rPr>
                <w:color w:val="231F20"/>
                <w:spacing w:val="-34"/>
                <w:w w:val="110"/>
                <w:lang w:val="ru-RU"/>
              </w:rPr>
              <w:t xml:space="preserve"> </w:t>
            </w:r>
            <w:r w:rsidRPr="00A44133">
              <w:rPr>
                <w:color w:val="231F20"/>
                <w:w w:val="110"/>
                <w:lang w:val="ru-RU"/>
              </w:rPr>
              <w:t>орієнтовані</w:t>
            </w:r>
            <w:r w:rsidRPr="00A44133">
              <w:rPr>
                <w:color w:val="231F20"/>
                <w:spacing w:val="-34"/>
                <w:w w:val="110"/>
                <w:lang w:val="ru-RU"/>
              </w:rPr>
              <w:t xml:space="preserve"> </w:t>
            </w:r>
            <w:r w:rsidRPr="00A44133">
              <w:rPr>
                <w:color w:val="231F20"/>
                <w:w w:val="110"/>
                <w:lang w:val="ru-RU"/>
              </w:rPr>
              <w:t>на</w:t>
            </w:r>
            <w:r w:rsidRPr="00A44133">
              <w:rPr>
                <w:color w:val="231F20"/>
                <w:spacing w:val="-34"/>
                <w:w w:val="110"/>
                <w:lang w:val="ru-RU"/>
              </w:rPr>
              <w:t xml:space="preserve"> </w:t>
            </w:r>
            <w:r w:rsidRPr="00A44133">
              <w:rPr>
                <w:color w:val="231F20"/>
                <w:w w:val="110"/>
                <w:lang w:val="ru-RU"/>
              </w:rPr>
              <w:t>пасажирів;</w:t>
            </w:r>
          </w:p>
          <w:p w:rsidR="00922A80" w:rsidRPr="00A44133" w:rsidRDefault="005C154A" w:rsidP="00E006C1">
            <w:pPr>
              <w:pStyle w:val="TableParagraph"/>
              <w:numPr>
                <w:ilvl w:val="0"/>
                <w:numId w:val="15"/>
              </w:numPr>
              <w:tabs>
                <w:tab w:val="left" w:pos="429"/>
                <w:tab w:val="left" w:pos="430"/>
              </w:tabs>
              <w:spacing w:before="86"/>
              <w:ind w:right="0"/>
              <w:jc w:val="left"/>
              <w:rPr>
                <w:lang w:val="ru-RU"/>
              </w:rPr>
            </w:pPr>
            <w:r w:rsidRPr="00A44133">
              <w:rPr>
                <w:color w:val="231F20"/>
                <w:w w:val="110"/>
                <w:lang w:val="ru-RU"/>
              </w:rPr>
              <w:t>запроваджено</w:t>
            </w:r>
            <w:r w:rsidRPr="00A44133">
              <w:rPr>
                <w:color w:val="231F20"/>
                <w:spacing w:val="-25"/>
                <w:w w:val="110"/>
                <w:lang w:val="ru-RU"/>
              </w:rPr>
              <w:t xml:space="preserve"> </w:t>
            </w:r>
            <w:r w:rsidRPr="00A44133">
              <w:rPr>
                <w:color w:val="231F20"/>
                <w:w w:val="110"/>
                <w:lang w:val="ru-RU"/>
              </w:rPr>
              <w:t>сучасну</w:t>
            </w:r>
            <w:r w:rsidRPr="00A44133">
              <w:rPr>
                <w:color w:val="231F20"/>
                <w:spacing w:val="-25"/>
                <w:w w:val="110"/>
                <w:lang w:val="ru-RU"/>
              </w:rPr>
              <w:t xml:space="preserve"> </w:t>
            </w:r>
            <w:r w:rsidRPr="00A44133">
              <w:rPr>
                <w:color w:val="231F20"/>
                <w:w w:val="110"/>
                <w:lang w:val="ru-RU"/>
              </w:rPr>
              <w:t>систему</w:t>
            </w:r>
            <w:r w:rsidRPr="00A44133">
              <w:rPr>
                <w:color w:val="231F20"/>
                <w:spacing w:val="-25"/>
                <w:w w:val="110"/>
                <w:lang w:val="ru-RU"/>
              </w:rPr>
              <w:t xml:space="preserve"> </w:t>
            </w:r>
            <w:r w:rsidRPr="00A44133">
              <w:rPr>
                <w:color w:val="231F20"/>
                <w:w w:val="110"/>
                <w:lang w:val="ru-RU"/>
              </w:rPr>
              <w:t>оплати</w:t>
            </w:r>
            <w:r w:rsidRPr="00A44133">
              <w:rPr>
                <w:color w:val="231F20"/>
                <w:spacing w:val="-25"/>
                <w:w w:val="110"/>
                <w:lang w:val="ru-RU"/>
              </w:rPr>
              <w:t xml:space="preserve"> </w:t>
            </w:r>
            <w:r w:rsidRPr="00A44133">
              <w:rPr>
                <w:color w:val="231F20"/>
                <w:w w:val="110"/>
                <w:lang w:val="ru-RU"/>
              </w:rPr>
              <w:t>за</w:t>
            </w:r>
            <w:r w:rsidRPr="00A44133">
              <w:rPr>
                <w:color w:val="231F20"/>
                <w:spacing w:val="-25"/>
                <w:w w:val="110"/>
                <w:lang w:val="ru-RU"/>
              </w:rPr>
              <w:t xml:space="preserve"> </w:t>
            </w:r>
            <w:r w:rsidRPr="00A44133">
              <w:rPr>
                <w:color w:val="231F20"/>
                <w:w w:val="110"/>
                <w:lang w:val="ru-RU"/>
              </w:rPr>
              <w:t>проїзд;</w:t>
            </w:r>
          </w:p>
          <w:p w:rsidR="00922A80" w:rsidRPr="00A44133" w:rsidRDefault="005C154A" w:rsidP="00E006C1">
            <w:pPr>
              <w:pStyle w:val="TableParagraph"/>
              <w:numPr>
                <w:ilvl w:val="0"/>
                <w:numId w:val="15"/>
              </w:numPr>
              <w:tabs>
                <w:tab w:val="left" w:pos="429"/>
                <w:tab w:val="left" w:pos="430"/>
              </w:tabs>
              <w:spacing w:before="86" w:line="247" w:lineRule="auto"/>
              <w:ind w:right="943"/>
              <w:jc w:val="left"/>
              <w:rPr>
                <w:lang w:val="ru-RU"/>
              </w:rPr>
            </w:pPr>
            <w:r w:rsidRPr="00A44133">
              <w:rPr>
                <w:color w:val="231F20"/>
                <w:w w:val="110"/>
                <w:lang w:val="ru-RU"/>
              </w:rPr>
              <w:t>покращено</w:t>
            </w:r>
            <w:r w:rsidRPr="00A44133">
              <w:rPr>
                <w:color w:val="231F20"/>
                <w:spacing w:val="-49"/>
                <w:w w:val="110"/>
                <w:lang w:val="ru-RU"/>
              </w:rPr>
              <w:t xml:space="preserve"> </w:t>
            </w:r>
            <w:r w:rsidRPr="00A44133">
              <w:rPr>
                <w:color w:val="231F20"/>
                <w:w w:val="110"/>
                <w:lang w:val="ru-RU"/>
              </w:rPr>
              <w:t>технічні</w:t>
            </w:r>
            <w:r w:rsidRPr="00A44133">
              <w:rPr>
                <w:color w:val="231F20"/>
                <w:spacing w:val="-45"/>
                <w:w w:val="110"/>
                <w:lang w:val="ru-RU"/>
              </w:rPr>
              <w:t xml:space="preserve"> </w:t>
            </w:r>
            <w:r w:rsidRPr="00A44133">
              <w:rPr>
                <w:color w:val="231F20"/>
                <w:w w:val="110"/>
                <w:lang w:val="ru-RU"/>
              </w:rPr>
              <w:t>характеристики</w:t>
            </w:r>
            <w:r w:rsidRPr="00A44133">
              <w:rPr>
                <w:color w:val="231F20"/>
                <w:spacing w:val="-45"/>
                <w:w w:val="110"/>
                <w:lang w:val="ru-RU"/>
              </w:rPr>
              <w:t xml:space="preserve"> </w:t>
            </w:r>
            <w:r w:rsidRPr="00A44133">
              <w:rPr>
                <w:color w:val="231F20"/>
                <w:w w:val="110"/>
                <w:lang w:val="ru-RU"/>
              </w:rPr>
              <w:t>експлуатації та</w:t>
            </w:r>
            <w:r w:rsidRPr="00A44133">
              <w:rPr>
                <w:color w:val="231F20"/>
                <w:spacing w:val="-40"/>
                <w:w w:val="110"/>
                <w:lang w:val="ru-RU"/>
              </w:rPr>
              <w:t xml:space="preserve"> </w:t>
            </w:r>
            <w:r w:rsidRPr="00A44133">
              <w:rPr>
                <w:color w:val="231F20"/>
                <w:w w:val="110"/>
                <w:lang w:val="ru-RU"/>
              </w:rPr>
              <w:t>обслуговування</w:t>
            </w:r>
            <w:r w:rsidRPr="00A44133">
              <w:rPr>
                <w:color w:val="231F20"/>
                <w:spacing w:val="-40"/>
                <w:w w:val="110"/>
                <w:lang w:val="ru-RU"/>
              </w:rPr>
              <w:t xml:space="preserve"> </w:t>
            </w:r>
            <w:r w:rsidRPr="00A44133">
              <w:rPr>
                <w:color w:val="231F20"/>
                <w:w w:val="110"/>
                <w:lang w:val="ru-RU"/>
              </w:rPr>
              <w:t>електротранспорту;</w:t>
            </w:r>
          </w:p>
          <w:p w:rsidR="00922A80" w:rsidRPr="00A44133" w:rsidRDefault="005C154A" w:rsidP="00E006C1">
            <w:pPr>
              <w:pStyle w:val="TableParagraph"/>
              <w:numPr>
                <w:ilvl w:val="0"/>
                <w:numId w:val="15"/>
              </w:numPr>
              <w:tabs>
                <w:tab w:val="left" w:pos="429"/>
                <w:tab w:val="left" w:pos="430"/>
              </w:tabs>
              <w:spacing w:before="81" w:line="247" w:lineRule="auto"/>
              <w:ind w:right="1289"/>
              <w:jc w:val="left"/>
              <w:rPr>
                <w:lang w:val="ru-RU"/>
              </w:rPr>
            </w:pPr>
            <w:r w:rsidRPr="00A44133">
              <w:rPr>
                <w:color w:val="231F20"/>
                <w:w w:val="105"/>
                <w:lang w:val="ru-RU"/>
              </w:rPr>
              <w:t xml:space="preserve">сформовано ефективну </w:t>
            </w:r>
            <w:r w:rsidRPr="00A44133">
              <w:rPr>
                <w:color w:val="231F20"/>
                <w:spacing w:val="-3"/>
                <w:w w:val="105"/>
                <w:lang w:val="ru-RU"/>
              </w:rPr>
              <w:t xml:space="preserve">мережу </w:t>
            </w:r>
            <w:r w:rsidRPr="00A44133">
              <w:rPr>
                <w:color w:val="231F20"/>
                <w:w w:val="105"/>
                <w:lang w:val="ru-RU"/>
              </w:rPr>
              <w:t>тролейбусних маршрутів;</w:t>
            </w:r>
          </w:p>
          <w:p w:rsidR="00922A80" w:rsidRPr="00A44133" w:rsidRDefault="005C154A" w:rsidP="00E006C1">
            <w:pPr>
              <w:pStyle w:val="TableParagraph"/>
              <w:numPr>
                <w:ilvl w:val="0"/>
                <w:numId w:val="15"/>
              </w:numPr>
              <w:tabs>
                <w:tab w:val="left" w:pos="429"/>
                <w:tab w:val="left" w:pos="430"/>
              </w:tabs>
              <w:spacing w:before="81" w:line="247" w:lineRule="auto"/>
              <w:ind w:right="640"/>
              <w:jc w:val="left"/>
              <w:rPr>
                <w:lang w:val="ru-RU"/>
              </w:rPr>
            </w:pPr>
            <w:r w:rsidRPr="00A44133">
              <w:rPr>
                <w:color w:val="231F20"/>
                <w:w w:val="110"/>
                <w:lang w:val="ru-RU"/>
              </w:rPr>
              <w:t>оптимізовано</w:t>
            </w:r>
            <w:r w:rsidRPr="00A44133">
              <w:rPr>
                <w:color w:val="231F20"/>
                <w:spacing w:val="-26"/>
                <w:w w:val="110"/>
                <w:lang w:val="ru-RU"/>
              </w:rPr>
              <w:t xml:space="preserve"> </w:t>
            </w:r>
            <w:r w:rsidRPr="00A44133">
              <w:rPr>
                <w:color w:val="231F20"/>
                <w:w w:val="110"/>
                <w:lang w:val="ru-RU"/>
              </w:rPr>
              <w:t>витрати</w:t>
            </w:r>
            <w:r w:rsidRPr="00A44133">
              <w:rPr>
                <w:color w:val="231F20"/>
                <w:spacing w:val="-26"/>
                <w:w w:val="110"/>
                <w:lang w:val="ru-RU"/>
              </w:rPr>
              <w:t xml:space="preserve"> </w:t>
            </w:r>
            <w:r w:rsidRPr="00A44133">
              <w:rPr>
                <w:color w:val="231F20"/>
                <w:w w:val="110"/>
                <w:lang w:val="ru-RU"/>
              </w:rPr>
              <w:t>підприємства</w:t>
            </w:r>
            <w:r w:rsidRPr="00A44133">
              <w:rPr>
                <w:color w:val="231F20"/>
                <w:spacing w:val="-33"/>
                <w:w w:val="110"/>
                <w:lang w:val="ru-RU"/>
              </w:rPr>
              <w:t xml:space="preserve"> </w:t>
            </w:r>
            <w:r w:rsidRPr="00A44133">
              <w:rPr>
                <w:color w:val="231F20"/>
                <w:w w:val="110"/>
                <w:lang w:val="ru-RU"/>
              </w:rPr>
              <w:t>та</w:t>
            </w:r>
            <w:r w:rsidRPr="00A44133">
              <w:rPr>
                <w:color w:val="231F20"/>
                <w:spacing w:val="-26"/>
                <w:w w:val="110"/>
                <w:lang w:val="ru-RU"/>
              </w:rPr>
              <w:t xml:space="preserve"> </w:t>
            </w:r>
            <w:r w:rsidRPr="00A44133">
              <w:rPr>
                <w:color w:val="231F20"/>
                <w:w w:val="110"/>
                <w:lang w:val="ru-RU"/>
              </w:rPr>
              <w:t>сформовано довгостроковий</w:t>
            </w:r>
            <w:r w:rsidRPr="00A44133">
              <w:rPr>
                <w:color w:val="231F20"/>
                <w:spacing w:val="-35"/>
                <w:w w:val="110"/>
                <w:lang w:val="ru-RU"/>
              </w:rPr>
              <w:t xml:space="preserve"> </w:t>
            </w:r>
            <w:r w:rsidRPr="00A44133">
              <w:rPr>
                <w:color w:val="231F20"/>
                <w:w w:val="110"/>
                <w:lang w:val="ru-RU"/>
              </w:rPr>
              <w:t>план</w:t>
            </w:r>
            <w:r w:rsidRPr="00A44133">
              <w:rPr>
                <w:color w:val="231F20"/>
                <w:spacing w:val="-35"/>
                <w:w w:val="110"/>
                <w:lang w:val="ru-RU"/>
              </w:rPr>
              <w:t xml:space="preserve"> </w:t>
            </w:r>
            <w:r w:rsidRPr="00A44133">
              <w:rPr>
                <w:color w:val="231F20"/>
                <w:w w:val="110"/>
                <w:lang w:val="ru-RU"/>
              </w:rPr>
              <w:t>розвитку</w:t>
            </w:r>
            <w:r w:rsidRPr="00A44133">
              <w:rPr>
                <w:color w:val="231F20"/>
                <w:spacing w:val="-35"/>
                <w:w w:val="110"/>
                <w:lang w:val="ru-RU"/>
              </w:rPr>
              <w:t xml:space="preserve"> </w:t>
            </w:r>
            <w:r w:rsidRPr="00A44133">
              <w:rPr>
                <w:color w:val="231F20"/>
                <w:w w:val="110"/>
                <w:lang w:val="ru-RU"/>
              </w:rPr>
              <w:t>(бізнес-план);</w:t>
            </w:r>
          </w:p>
          <w:p w:rsidR="00922A80" w:rsidRPr="00A44133" w:rsidRDefault="005C154A" w:rsidP="00E006C1">
            <w:pPr>
              <w:pStyle w:val="TableParagraph"/>
              <w:numPr>
                <w:ilvl w:val="0"/>
                <w:numId w:val="15"/>
              </w:numPr>
              <w:tabs>
                <w:tab w:val="left" w:pos="429"/>
                <w:tab w:val="left" w:pos="430"/>
              </w:tabs>
              <w:spacing w:before="81" w:line="247" w:lineRule="auto"/>
              <w:ind w:right="766"/>
              <w:jc w:val="left"/>
              <w:rPr>
                <w:lang w:val="ru-RU"/>
              </w:rPr>
            </w:pPr>
            <w:r w:rsidRPr="00A44133">
              <w:rPr>
                <w:color w:val="231F20"/>
                <w:w w:val="110"/>
                <w:lang w:val="ru-RU"/>
              </w:rPr>
              <w:t>створено</w:t>
            </w:r>
            <w:r w:rsidRPr="00A44133">
              <w:rPr>
                <w:color w:val="231F20"/>
                <w:spacing w:val="-30"/>
                <w:w w:val="110"/>
                <w:lang w:val="ru-RU"/>
              </w:rPr>
              <w:t xml:space="preserve"> </w:t>
            </w:r>
            <w:r w:rsidRPr="00A44133">
              <w:rPr>
                <w:color w:val="231F20"/>
                <w:w w:val="110"/>
                <w:lang w:val="ru-RU"/>
              </w:rPr>
              <w:t>технічну</w:t>
            </w:r>
            <w:r w:rsidRPr="00A44133">
              <w:rPr>
                <w:color w:val="231F20"/>
                <w:spacing w:val="-22"/>
                <w:w w:val="110"/>
                <w:lang w:val="ru-RU"/>
              </w:rPr>
              <w:t xml:space="preserve"> </w:t>
            </w:r>
            <w:r w:rsidRPr="00A44133">
              <w:rPr>
                <w:color w:val="231F20"/>
                <w:w w:val="110"/>
                <w:lang w:val="ru-RU"/>
              </w:rPr>
              <w:t>базу</w:t>
            </w:r>
            <w:r w:rsidRPr="00A44133">
              <w:rPr>
                <w:color w:val="231F20"/>
                <w:spacing w:val="-22"/>
                <w:w w:val="110"/>
                <w:lang w:val="ru-RU"/>
              </w:rPr>
              <w:t xml:space="preserve"> </w:t>
            </w:r>
            <w:r w:rsidRPr="00A44133">
              <w:rPr>
                <w:color w:val="231F20"/>
                <w:w w:val="110"/>
                <w:lang w:val="ru-RU"/>
              </w:rPr>
              <w:t>для</w:t>
            </w:r>
            <w:r w:rsidRPr="00A44133">
              <w:rPr>
                <w:color w:val="231F20"/>
                <w:spacing w:val="-22"/>
                <w:w w:val="110"/>
                <w:lang w:val="ru-RU"/>
              </w:rPr>
              <w:t xml:space="preserve"> </w:t>
            </w:r>
            <w:r w:rsidRPr="00A44133">
              <w:rPr>
                <w:color w:val="231F20"/>
                <w:w w:val="110"/>
                <w:lang w:val="ru-RU"/>
              </w:rPr>
              <w:t>модернізації</w:t>
            </w:r>
            <w:r w:rsidRPr="00A44133">
              <w:rPr>
                <w:color w:val="231F20"/>
                <w:spacing w:val="-22"/>
                <w:w w:val="110"/>
                <w:lang w:val="ru-RU"/>
              </w:rPr>
              <w:t xml:space="preserve"> </w:t>
            </w:r>
            <w:r w:rsidRPr="00A44133">
              <w:rPr>
                <w:color w:val="231F20"/>
                <w:w w:val="110"/>
                <w:lang w:val="ru-RU"/>
              </w:rPr>
              <w:t xml:space="preserve">рухомого </w:t>
            </w:r>
            <w:r w:rsidRPr="00A44133">
              <w:rPr>
                <w:color w:val="231F20"/>
                <w:spacing w:val="-3"/>
                <w:w w:val="110"/>
                <w:lang w:val="ru-RU"/>
              </w:rPr>
              <w:t>складу.</w:t>
            </w:r>
          </w:p>
        </w:tc>
      </w:tr>
      <w:tr w:rsidR="00922A80" w:rsidRPr="00A44133" w:rsidTr="00D32C6E">
        <w:trPr>
          <w:trHeight w:hRule="exact" w:val="670"/>
        </w:trPr>
        <w:tc>
          <w:tcPr>
            <w:tcW w:w="3998" w:type="dxa"/>
          </w:tcPr>
          <w:p w:rsidR="00922A80" w:rsidRPr="00A44133" w:rsidRDefault="005C154A" w:rsidP="00E006C1">
            <w:pPr>
              <w:pStyle w:val="TableParagraph"/>
              <w:spacing w:before="34"/>
              <w:ind w:left="70" w:right="0"/>
              <w:jc w:val="left"/>
            </w:pPr>
            <w:r w:rsidRPr="00A44133">
              <w:rPr>
                <w:color w:val="231F20"/>
                <w:w w:val="110"/>
              </w:rPr>
              <w:t>Терміни реалізації Програми</w:t>
            </w:r>
          </w:p>
        </w:tc>
        <w:tc>
          <w:tcPr>
            <w:tcW w:w="6782" w:type="dxa"/>
          </w:tcPr>
          <w:p w:rsidR="00D32C6E" w:rsidRPr="00A44133" w:rsidRDefault="005C154A" w:rsidP="00D32C6E">
            <w:pPr>
              <w:pStyle w:val="TableParagraph"/>
              <w:spacing w:before="34"/>
              <w:ind w:left="70" w:right="-45"/>
              <w:jc w:val="left"/>
              <w:rPr>
                <w:color w:val="231F20"/>
                <w:w w:val="110"/>
                <w:lang w:val="uk-UA"/>
              </w:rPr>
            </w:pPr>
            <w:r w:rsidRPr="00A44133">
              <w:rPr>
                <w:color w:val="231F20"/>
                <w:w w:val="110"/>
                <w:lang w:val="ru-RU"/>
              </w:rPr>
              <w:t>2017-202</w:t>
            </w:r>
            <w:r w:rsidR="00D32C6E" w:rsidRPr="00A44133">
              <w:rPr>
                <w:color w:val="231F20"/>
                <w:w w:val="110"/>
                <w:lang w:val="uk-UA"/>
              </w:rPr>
              <w:t>0</w:t>
            </w:r>
            <w:r w:rsidRPr="00A44133">
              <w:rPr>
                <w:color w:val="231F20"/>
                <w:w w:val="110"/>
                <w:lang w:val="ru-RU"/>
              </w:rPr>
              <w:t xml:space="preserve"> роки</w:t>
            </w:r>
            <w:r w:rsidR="00D32C6E" w:rsidRPr="00A44133">
              <w:rPr>
                <w:color w:val="231F20"/>
                <w:w w:val="110"/>
                <w:lang w:val="uk-UA"/>
              </w:rPr>
              <w:t xml:space="preserve">. </w:t>
            </w:r>
          </w:p>
          <w:p w:rsidR="00922A80" w:rsidRPr="00A44133" w:rsidRDefault="00D32C6E" w:rsidP="00D32C6E">
            <w:pPr>
              <w:pStyle w:val="TableParagraph"/>
              <w:spacing w:before="34"/>
              <w:ind w:left="70" w:right="-45"/>
              <w:jc w:val="left"/>
              <w:rPr>
                <w:lang w:val="uk-UA"/>
              </w:rPr>
            </w:pPr>
            <w:r w:rsidRPr="00A44133">
              <w:rPr>
                <w:color w:val="231F20"/>
                <w:w w:val="110"/>
                <w:lang w:val="uk-UA"/>
              </w:rPr>
              <w:t xml:space="preserve">Передбачається  2-й етап –на 2020-2025 роки </w:t>
            </w:r>
          </w:p>
        </w:tc>
      </w:tr>
      <w:tr w:rsidR="00922A80" w:rsidRPr="00A44133" w:rsidTr="00E006C1">
        <w:trPr>
          <w:trHeight w:hRule="exact" w:val="1123"/>
        </w:trPr>
        <w:tc>
          <w:tcPr>
            <w:tcW w:w="3998" w:type="dxa"/>
          </w:tcPr>
          <w:p w:rsidR="00922A80" w:rsidRPr="00A44133" w:rsidRDefault="005C154A" w:rsidP="00E006C1">
            <w:pPr>
              <w:pStyle w:val="TableParagraph"/>
              <w:spacing w:before="34"/>
              <w:ind w:left="70" w:right="0"/>
              <w:jc w:val="left"/>
              <w:rPr>
                <w:lang w:val="ru-RU"/>
              </w:rPr>
            </w:pPr>
            <w:r w:rsidRPr="00A44133">
              <w:rPr>
                <w:color w:val="231F20"/>
                <w:w w:val="110"/>
                <w:lang w:val="ru-RU"/>
              </w:rPr>
              <w:t>Виконавці Програми</w:t>
            </w:r>
          </w:p>
        </w:tc>
        <w:tc>
          <w:tcPr>
            <w:tcW w:w="6782" w:type="dxa"/>
          </w:tcPr>
          <w:p w:rsidR="00D32C6E" w:rsidRPr="00A44133" w:rsidRDefault="00D32C6E" w:rsidP="00D32C6E">
            <w:pPr>
              <w:pStyle w:val="TableParagraph"/>
              <w:spacing w:before="34" w:line="247" w:lineRule="auto"/>
              <w:ind w:left="70" w:right="522"/>
              <w:jc w:val="left"/>
              <w:rPr>
                <w:color w:val="231F20"/>
                <w:w w:val="110"/>
                <w:lang w:val="ru-RU"/>
              </w:rPr>
            </w:pPr>
            <w:r w:rsidRPr="00A44133">
              <w:rPr>
                <w:color w:val="231F20"/>
                <w:w w:val="110"/>
                <w:lang w:val="ru-RU"/>
              </w:rPr>
              <w:t>КП «</w:t>
            </w:r>
            <w:r w:rsidR="005C154A" w:rsidRPr="00A44133">
              <w:rPr>
                <w:color w:val="231F20"/>
                <w:w w:val="110"/>
                <w:lang w:val="ru-RU"/>
              </w:rPr>
              <w:t>Чернівецьке</w:t>
            </w:r>
            <w:r w:rsidR="005C154A" w:rsidRPr="00A44133">
              <w:rPr>
                <w:color w:val="231F20"/>
                <w:spacing w:val="-46"/>
                <w:w w:val="110"/>
                <w:lang w:val="ru-RU"/>
              </w:rPr>
              <w:t xml:space="preserve"> </w:t>
            </w:r>
            <w:r w:rsidR="005C154A" w:rsidRPr="00A44133">
              <w:rPr>
                <w:color w:val="231F20"/>
                <w:w w:val="110"/>
                <w:lang w:val="ru-RU"/>
              </w:rPr>
              <w:t>тролейбусне</w:t>
            </w:r>
            <w:r w:rsidR="005C154A" w:rsidRPr="00A44133">
              <w:rPr>
                <w:color w:val="231F20"/>
                <w:spacing w:val="-42"/>
                <w:w w:val="110"/>
                <w:lang w:val="ru-RU"/>
              </w:rPr>
              <w:t xml:space="preserve"> </w:t>
            </w:r>
            <w:r w:rsidR="005C154A" w:rsidRPr="00A44133">
              <w:rPr>
                <w:color w:val="231F20"/>
                <w:w w:val="110"/>
                <w:lang w:val="ru-RU"/>
              </w:rPr>
              <w:t>управління</w:t>
            </w:r>
            <w:r w:rsidRPr="00A44133">
              <w:rPr>
                <w:color w:val="231F20"/>
                <w:w w:val="110"/>
                <w:lang w:val="ru-RU"/>
              </w:rPr>
              <w:t>»</w:t>
            </w:r>
            <w:r w:rsidR="005C154A" w:rsidRPr="00A44133">
              <w:rPr>
                <w:color w:val="231F20"/>
                <w:w w:val="110"/>
                <w:lang w:val="ru-RU"/>
              </w:rPr>
              <w:t xml:space="preserve"> </w:t>
            </w:r>
          </w:p>
          <w:p w:rsidR="00922A80" w:rsidRPr="00A44133" w:rsidRDefault="005C154A" w:rsidP="00D32C6E">
            <w:pPr>
              <w:pStyle w:val="TableParagraph"/>
              <w:spacing w:before="34" w:line="247" w:lineRule="auto"/>
              <w:ind w:left="70" w:right="522"/>
              <w:jc w:val="left"/>
              <w:rPr>
                <w:color w:val="231F20"/>
                <w:w w:val="110"/>
                <w:lang w:val="ru-RU"/>
              </w:rPr>
            </w:pPr>
            <w:r w:rsidRPr="00A44133">
              <w:rPr>
                <w:color w:val="231F20"/>
                <w:w w:val="110"/>
                <w:lang w:val="ru-RU"/>
              </w:rPr>
              <w:t>Наглядова рада</w:t>
            </w:r>
            <w:r w:rsidRPr="00A44133">
              <w:rPr>
                <w:color w:val="231F20"/>
                <w:spacing w:val="7"/>
                <w:w w:val="110"/>
                <w:lang w:val="ru-RU"/>
              </w:rPr>
              <w:t xml:space="preserve"> </w:t>
            </w:r>
            <w:r w:rsidRPr="00A44133">
              <w:rPr>
                <w:color w:val="231F20"/>
                <w:w w:val="110"/>
                <w:lang w:val="ru-RU"/>
              </w:rPr>
              <w:t>ЧТУ</w:t>
            </w:r>
          </w:p>
          <w:p w:rsidR="00922A80" w:rsidRPr="00A44133" w:rsidRDefault="00D32C6E" w:rsidP="00D32C6E">
            <w:pPr>
              <w:pStyle w:val="TableParagraph"/>
              <w:spacing w:before="34" w:line="247" w:lineRule="auto"/>
              <w:ind w:left="70" w:right="2567"/>
              <w:jc w:val="left"/>
              <w:rPr>
                <w:lang w:val="ru-RU"/>
              </w:rPr>
            </w:pPr>
            <w:r w:rsidRPr="00A44133">
              <w:rPr>
                <w:color w:val="231F20"/>
                <w:w w:val="110"/>
                <w:lang w:val="ru-RU"/>
              </w:rPr>
              <w:t xml:space="preserve">Департамент ЖКГ </w:t>
            </w:r>
          </w:p>
        </w:tc>
      </w:tr>
      <w:tr w:rsidR="00922A80" w:rsidRPr="00A44133" w:rsidTr="00E006C1">
        <w:trPr>
          <w:trHeight w:hRule="exact" w:val="1123"/>
        </w:trPr>
        <w:tc>
          <w:tcPr>
            <w:tcW w:w="3998" w:type="dxa"/>
          </w:tcPr>
          <w:p w:rsidR="00922A80" w:rsidRPr="00A44133" w:rsidRDefault="005C154A" w:rsidP="00E006C1">
            <w:pPr>
              <w:pStyle w:val="TableParagraph"/>
              <w:spacing w:before="34"/>
              <w:ind w:left="70" w:right="0"/>
              <w:jc w:val="left"/>
            </w:pPr>
            <w:r w:rsidRPr="00A44133">
              <w:rPr>
                <w:color w:val="231F20"/>
                <w:w w:val="105"/>
              </w:rPr>
              <w:t>Джерела</w:t>
            </w:r>
            <w:r w:rsidRPr="00A44133">
              <w:rPr>
                <w:color w:val="231F20"/>
                <w:spacing w:val="50"/>
                <w:w w:val="105"/>
              </w:rPr>
              <w:t xml:space="preserve"> </w:t>
            </w:r>
            <w:r w:rsidRPr="00A44133">
              <w:rPr>
                <w:color w:val="231F20"/>
                <w:w w:val="105"/>
              </w:rPr>
              <w:t>фінансування</w:t>
            </w:r>
          </w:p>
        </w:tc>
        <w:tc>
          <w:tcPr>
            <w:tcW w:w="6782" w:type="dxa"/>
          </w:tcPr>
          <w:p w:rsidR="00922A80" w:rsidRPr="00A44133" w:rsidRDefault="005C154A" w:rsidP="00E006C1">
            <w:pPr>
              <w:pStyle w:val="TableParagraph"/>
              <w:numPr>
                <w:ilvl w:val="0"/>
                <w:numId w:val="14"/>
              </w:numPr>
              <w:tabs>
                <w:tab w:val="left" w:pos="429"/>
                <w:tab w:val="left" w:pos="430"/>
              </w:tabs>
              <w:spacing w:before="34"/>
              <w:ind w:right="0"/>
              <w:jc w:val="left"/>
            </w:pPr>
            <w:r w:rsidRPr="00A44133">
              <w:rPr>
                <w:color w:val="231F20"/>
                <w:w w:val="105"/>
              </w:rPr>
              <w:t>кошти міського</w:t>
            </w:r>
            <w:r w:rsidRPr="00A44133">
              <w:rPr>
                <w:color w:val="231F20"/>
                <w:spacing w:val="-12"/>
                <w:w w:val="105"/>
              </w:rPr>
              <w:t xml:space="preserve"> </w:t>
            </w:r>
            <w:r w:rsidRPr="00A44133">
              <w:rPr>
                <w:color w:val="231F20"/>
                <w:w w:val="105"/>
              </w:rPr>
              <w:t>бюджету;</w:t>
            </w:r>
          </w:p>
          <w:p w:rsidR="00922A80" w:rsidRPr="00A44133" w:rsidRDefault="005C154A" w:rsidP="00E006C1">
            <w:pPr>
              <w:pStyle w:val="TableParagraph"/>
              <w:numPr>
                <w:ilvl w:val="0"/>
                <w:numId w:val="14"/>
              </w:numPr>
              <w:tabs>
                <w:tab w:val="left" w:pos="429"/>
                <w:tab w:val="left" w:pos="430"/>
              </w:tabs>
              <w:spacing w:before="6"/>
              <w:ind w:right="0"/>
              <w:jc w:val="left"/>
              <w:rPr>
                <w:lang w:val="ru-RU"/>
              </w:rPr>
            </w:pPr>
            <w:r w:rsidRPr="00A44133">
              <w:rPr>
                <w:color w:val="231F20"/>
                <w:w w:val="110"/>
                <w:lang w:val="ru-RU"/>
              </w:rPr>
              <w:t>кредитні</w:t>
            </w:r>
            <w:r w:rsidRPr="00A44133">
              <w:rPr>
                <w:color w:val="231F20"/>
                <w:spacing w:val="-47"/>
                <w:w w:val="110"/>
                <w:lang w:val="ru-RU"/>
              </w:rPr>
              <w:t xml:space="preserve"> </w:t>
            </w:r>
            <w:r w:rsidRPr="00A44133">
              <w:rPr>
                <w:color w:val="231F20"/>
                <w:w w:val="110"/>
                <w:lang w:val="ru-RU"/>
              </w:rPr>
              <w:t>та</w:t>
            </w:r>
            <w:r w:rsidRPr="00A44133">
              <w:rPr>
                <w:color w:val="231F20"/>
                <w:spacing w:val="-42"/>
                <w:w w:val="110"/>
                <w:lang w:val="ru-RU"/>
              </w:rPr>
              <w:t xml:space="preserve"> </w:t>
            </w:r>
            <w:r w:rsidRPr="00A44133">
              <w:rPr>
                <w:color w:val="231F20"/>
                <w:w w:val="110"/>
                <w:lang w:val="ru-RU"/>
              </w:rPr>
              <w:t>грантові</w:t>
            </w:r>
            <w:r w:rsidRPr="00A44133">
              <w:rPr>
                <w:color w:val="231F20"/>
                <w:spacing w:val="-42"/>
                <w:w w:val="110"/>
                <w:lang w:val="ru-RU"/>
              </w:rPr>
              <w:t xml:space="preserve"> </w:t>
            </w:r>
            <w:r w:rsidRPr="00A44133">
              <w:rPr>
                <w:color w:val="231F20"/>
                <w:w w:val="110"/>
                <w:lang w:val="ru-RU"/>
              </w:rPr>
              <w:t>кошти</w:t>
            </w:r>
            <w:r w:rsidRPr="00A44133">
              <w:rPr>
                <w:color w:val="231F20"/>
                <w:spacing w:val="-42"/>
                <w:w w:val="110"/>
                <w:lang w:val="ru-RU"/>
              </w:rPr>
              <w:t xml:space="preserve"> </w:t>
            </w:r>
            <w:r w:rsidRPr="00A44133">
              <w:rPr>
                <w:color w:val="231F20"/>
                <w:w w:val="110"/>
                <w:lang w:val="ru-RU"/>
              </w:rPr>
              <w:t>міжнародних</w:t>
            </w:r>
            <w:r w:rsidRPr="00A44133">
              <w:rPr>
                <w:color w:val="231F20"/>
                <w:spacing w:val="-42"/>
                <w:w w:val="110"/>
                <w:lang w:val="ru-RU"/>
              </w:rPr>
              <w:t xml:space="preserve"> </w:t>
            </w:r>
            <w:r w:rsidRPr="00A44133">
              <w:rPr>
                <w:color w:val="231F20"/>
                <w:w w:val="110"/>
                <w:lang w:val="ru-RU"/>
              </w:rPr>
              <w:t>інституцій;</w:t>
            </w:r>
          </w:p>
          <w:p w:rsidR="00922A80" w:rsidRPr="00A44133" w:rsidRDefault="005C154A" w:rsidP="00E006C1">
            <w:pPr>
              <w:pStyle w:val="TableParagraph"/>
              <w:numPr>
                <w:ilvl w:val="0"/>
                <w:numId w:val="14"/>
              </w:numPr>
              <w:tabs>
                <w:tab w:val="left" w:pos="429"/>
                <w:tab w:val="left" w:pos="430"/>
              </w:tabs>
              <w:spacing w:before="6"/>
              <w:ind w:right="0"/>
              <w:jc w:val="left"/>
            </w:pPr>
            <w:r w:rsidRPr="00A44133">
              <w:rPr>
                <w:color w:val="231F20"/>
                <w:w w:val="110"/>
              </w:rPr>
              <w:t>власні</w:t>
            </w:r>
            <w:r w:rsidRPr="00A44133">
              <w:rPr>
                <w:color w:val="231F20"/>
                <w:spacing w:val="-50"/>
                <w:w w:val="110"/>
              </w:rPr>
              <w:t xml:space="preserve"> </w:t>
            </w:r>
            <w:r w:rsidRPr="00A44133">
              <w:rPr>
                <w:color w:val="231F20"/>
                <w:w w:val="110"/>
              </w:rPr>
              <w:t>надходження</w:t>
            </w:r>
            <w:r w:rsidRPr="00A44133">
              <w:rPr>
                <w:color w:val="231F20"/>
                <w:spacing w:val="-50"/>
                <w:w w:val="110"/>
              </w:rPr>
              <w:t xml:space="preserve"> </w:t>
            </w:r>
            <w:r w:rsidRPr="00A44133">
              <w:rPr>
                <w:color w:val="231F20"/>
                <w:spacing w:val="-4"/>
                <w:w w:val="110"/>
              </w:rPr>
              <w:t>ЧТУ;</w:t>
            </w:r>
          </w:p>
          <w:p w:rsidR="00922A80" w:rsidRPr="00A44133" w:rsidRDefault="005C154A" w:rsidP="00E006C1">
            <w:pPr>
              <w:pStyle w:val="TableParagraph"/>
              <w:numPr>
                <w:ilvl w:val="0"/>
                <w:numId w:val="14"/>
              </w:numPr>
              <w:tabs>
                <w:tab w:val="left" w:pos="429"/>
                <w:tab w:val="left" w:pos="430"/>
              </w:tabs>
              <w:spacing w:before="6"/>
              <w:ind w:right="0"/>
              <w:jc w:val="left"/>
              <w:rPr>
                <w:lang w:val="ru-RU"/>
              </w:rPr>
            </w:pPr>
            <w:r w:rsidRPr="00A44133">
              <w:rPr>
                <w:color w:val="231F20"/>
                <w:w w:val="110"/>
                <w:lang w:val="ru-RU"/>
              </w:rPr>
              <w:t>інші</w:t>
            </w:r>
            <w:r w:rsidRPr="00A44133">
              <w:rPr>
                <w:color w:val="231F20"/>
                <w:spacing w:val="-34"/>
                <w:w w:val="110"/>
                <w:lang w:val="ru-RU"/>
              </w:rPr>
              <w:t xml:space="preserve"> </w:t>
            </w:r>
            <w:r w:rsidRPr="00A44133">
              <w:rPr>
                <w:color w:val="231F20"/>
                <w:w w:val="110"/>
                <w:lang w:val="ru-RU"/>
              </w:rPr>
              <w:t>кошти,</w:t>
            </w:r>
            <w:r w:rsidRPr="00A44133">
              <w:rPr>
                <w:color w:val="231F20"/>
                <w:spacing w:val="-34"/>
                <w:w w:val="110"/>
                <w:lang w:val="ru-RU"/>
              </w:rPr>
              <w:t xml:space="preserve"> </w:t>
            </w:r>
            <w:r w:rsidRPr="00A44133">
              <w:rPr>
                <w:color w:val="231F20"/>
                <w:w w:val="110"/>
                <w:lang w:val="ru-RU"/>
              </w:rPr>
              <w:t>не</w:t>
            </w:r>
            <w:r w:rsidRPr="00A44133">
              <w:rPr>
                <w:color w:val="231F20"/>
                <w:spacing w:val="-34"/>
                <w:w w:val="110"/>
                <w:lang w:val="ru-RU"/>
              </w:rPr>
              <w:t xml:space="preserve"> </w:t>
            </w:r>
            <w:r w:rsidRPr="00A44133">
              <w:rPr>
                <w:color w:val="231F20"/>
                <w:w w:val="110"/>
                <w:lang w:val="ru-RU"/>
              </w:rPr>
              <w:t>заборонені</w:t>
            </w:r>
            <w:r w:rsidRPr="00A44133">
              <w:rPr>
                <w:color w:val="231F20"/>
                <w:spacing w:val="-34"/>
                <w:w w:val="110"/>
                <w:lang w:val="ru-RU"/>
              </w:rPr>
              <w:t xml:space="preserve"> </w:t>
            </w:r>
            <w:r w:rsidRPr="00A44133">
              <w:rPr>
                <w:color w:val="231F20"/>
                <w:w w:val="110"/>
                <w:lang w:val="ru-RU"/>
              </w:rPr>
              <w:t>чинним</w:t>
            </w:r>
            <w:r w:rsidRPr="00A44133">
              <w:rPr>
                <w:color w:val="231F20"/>
                <w:spacing w:val="-34"/>
                <w:w w:val="110"/>
                <w:lang w:val="ru-RU"/>
              </w:rPr>
              <w:t xml:space="preserve"> </w:t>
            </w:r>
            <w:r w:rsidRPr="00A44133">
              <w:rPr>
                <w:color w:val="231F20"/>
                <w:w w:val="110"/>
                <w:lang w:val="ru-RU"/>
              </w:rPr>
              <w:t>законодавством</w:t>
            </w:r>
          </w:p>
        </w:tc>
      </w:tr>
      <w:tr w:rsidR="00922A80" w:rsidRPr="00A44133" w:rsidTr="00E006C1">
        <w:trPr>
          <w:trHeight w:hRule="exact" w:val="1651"/>
        </w:trPr>
        <w:tc>
          <w:tcPr>
            <w:tcW w:w="3998" w:type="dxa"/>
          </w:tcPr>
          <w:p w:rsidR="00922A80" w:rsidRPr="00A44133" w:rsidRDefault="005C154A" w:rsidP="00E006C1">
            <w:pPr>
              <w:pStyle w:val="TableParagraph"/>
              <w:spacing w:before="34"/>
              <w:ind w:left="70" w:right="0"/>
              <w:jc w:val="left"/>
            </w:pPr>
            <w:r w:rsidRPr="00A44133">
              <w:rPr>
                <w:color w:val="231F20"/>
                <w:w w:val="110"/>
              </w:rPr>
              <w:t>Обсяги фінансування</w:t>
            </w:r>
          </w:p>
        </w:tc>
        <w:tc>
          <w:tcPr>
            <w:tcW w:w="6782" w:type="dxa"/>
          </w:tcPr>
          <w:p w:rsidR="00A44133" w:rsidRPr="00A44133" w:rsidRDefault="005C154A" w:rsidP="00A44133">
            <w:pPr>
              <w:pStyle w:val="TableParagraph"/>
              <w:spacing w:before="34" w:line="247" w:lineRule="auto"/>
              <w:ind w:left="70" w:right="-45"/>
              <w:jc w:val="left"/>
              <w:rPr>
                <w:color w:val="231F20"/>
                <w:w w:val="110"/>
                <w:lang w:val="uk-UA"/>
              </w:rPr>
            </w:pPr>
            <w:r w:rsidRPr="00A44133">
              <w:rPr>
                <w:color w:val="231F20"/>
                <w:w w:val="110"/>
                <w:lang w:val="ru-RU"/>
              </w:rPr>
              <w:t>Міський</w:t>
            </w:r>
            <w:r w:rsidRPr="00A44133">
              <w:rPr>
                <w:color w:val="231F20"/>
                <w:spacing w:val="-39"/>
                <w:w w:val="110"/>
              </w:rPr>
              <w:t xml:space="preserve"> </w:t>
            </w:r>
            <w:r w:rsidRPr="00A44133">
              <w:rPr>
                <w:color w:val="231F20"/>
                <w:spacing w:val="-3"/>
                <w:w w:val="110"/>
                <w:lang w:val="ru-RU"/>
              </w:rPr>
              <w:t>бюджет</w:t>
            </w:r>
            <w:r w:rsidRPr="00A44133">
              <w:rPr>
                <w:color w:val="231F20"/>
                <w:spacing w:val="-43"/>
                <w:w w:val="110"/>
              </w:rPr>
              <w:t xml:space="preserve"> </w:t>
            </w:r>
            <w:r w:rsidRPr="00A44133">
              <w:rPr>
                <w:color w:val="231F20"/>
                <w:w w:val="110"/>
              </w:rPr>
              <w:t>—</w:t>
            </w:r>
            <w:r w:rsidRPr="00A44133">
              <w:rPr>
                <w:color w:val="231F20"/>
                <w:spacing w:val="-39"/>
                <w:w w:val="110"/>
              </w:rPr>
              <w:t xml:space="preserve"> </w:t>
            </w:r>
            <w:r w:rsidR="00A44133" w:rsidRPr="00A44133">
              <w:rPr>
                <w:color w:val="231F20"/>
                <w:spacing w:val="-39"/>
                <w:w w:val="110"/>
              </w:rPr>
              <w:t>39404</w:t>
            </w:r>
            <w:r w:rsidRPr="00A44133">
              <w:rPr>
                <w:color w:val="231F20"/>
                <w:spacing w:val="-9"/>
                <w:w w:val="110"/>
              </w:rPr>
              <w:t xml:space="preserve"> </w:t>
            </w:r>
            <w:r w:rsidRPr="00A44133">
              <w:rPr>
                <w:color w:val="231F20"/>
                <w:w w:val="110"/>
                <w:lang w:val="ru-RU"/>
              </w:rPr>
              <w:t>тис</w:t>
            </w:r>
            <w:r w:rsidRPr="00A44133">
              <w:rPr>
                <w:color w:val="231F20"/>
                <w:w w:val="110"/>
              </w:rPr>
              <w:t>.</w:t>
            </w:r>
            <w:r w:rsidRPr="00A44133">
              <w:rPr>
                <w:color w:val="231F20"/>
                <w:w w:val="110"/>
                <w:lang w:val="ru-RU"/>
              </w:rPr>
              <w:t>грн</w:t>
            </w:r>
            <w:r w:rsidRPr="00A44133">
              <w:rPr>
                <w:color w:val="231F20"/>
                <w:w w:val="110"/>
              </w:rPr>
              <w:t>.</w:t>
            </w:r>
            <w:r w:rsidR="00A44133" w:rsidRPr="00A44133">
              <w:rPr>
                <w:color w:val="231F20"/>
                <w:w w:val="110"/>
              </w:rPr>
              <w:t>,</w:t>
            </w:r>
            <w:r w:rsidR="00A44133" w:rsidRPr="00A44133">
              <w:rPr>
                <w:color w:val="231F20"/>
                <w:w w:val="110"/>
                <w:lang w:val="uk-UA"/>
              </w:rPr>
              <w:t>в т.ч.</w:t>
            </w:r>
          </w:p>
          <w:p w:rsidR="00A44133" w:rsidRPr="00A44133" w:rsidRDefault="00A44133" w:rsidP="00A44133">
            <w:pPr>
              <w:pStyle w:val="TableParagraph"/>
              <w:spacing w:before="34" w:line="247" w:lineRule="auto"/>
              <w:ind w:left="70" w:right="0"/>
              <w:jc w:val="left"/>
              <w:rPr>
                <w:color w:val="231F20"/>
                <w:w w:val="110"/>
                <w:lang w:val="ru-RU"/>
              </w:rPr>
            </w:pPr>
            <w:r w:rsidRPr="00A44133">
              <w:rPr>
                <w:color w:val="231F20"/>
                <w:w w:val="110"/>
                <w:lang w:val="ru-RU"/>
              </w:rPr>
              <w:t>Місцевий внесок в кредитну програму — 17568 тис.грн.</w:t>
            </w:r>
          </w:p>
          <w:p w:rsidR="00922A80" w:rsidRPr="00A44133" w:rsidRDefault="005C154A" w:rsidP="00A44133">
            <w:pPr>
              <w:pStyle w:val="TableParagraph"/>
              <w:spacing w:before="34" w:line="247" w:lineRule="auto"/>
              <w:ind w:left="70" w:right="97"/>
              <w:jc w:val="left"/>
            </w:pPr>
            <w:r w:rsidRPr="00A44133">
              <w:rPr>
                <w:color w:val="231F20"/>
                <w:spacing w:val="-7"/>
                <w:w w:val="115"/>
                <w:lang w:val="ru-RU"/>
              </w:rPr>
              <w:t>Грант</w:t>
            </w:r>
            <w:r w:rsidRPr="00A44133">
              <w:rPr>
                <w:color w:val="231F20"/>
                <w:spacing w:val="-37"/>
                <w:w w:val="115"/>
              </w:rPr>
              <w:t xml:space="preserve"> </w:t>
            </w:r>
            <w:r w:rsidRPr="00A44133">
              <w:rPr>
                <w:color w:val="231F20"/>
                <w:w w:val="115"/>
                <w:lang w:val="ru-RU"/>
              </w:rPr>
              <w:t>ЄБРР</w:t>
            </w:r>
            <w:r w:rsidRPr="00A44133">
              <w:rPr>
                <w:color w:val="231F20"/>
                <w:spacing w:val="-30"/>
                <w:w w:val="115"/>
              </w:rPr>
              <w:t xml:space="preserve"> </w:t>
            </w:r>
            <w:r w:rsidRPr="00A44133">
              <w:rPr>
                <w:color w:val="231F20"/>
                <w:w w:val="115"/>
              </w:rPr>
              <w:t>—</w:t>
            </w:r>
            <w:r w:rsidRPr="00A44133">
              <w:rPr>
                <w:color w:val="231F20"/>
                <w:spacing w:val="-30"/>
                <w:w w:val="115"/>
              </w:rPr>
              <w:t xml:space="preserve"> </w:t>
            </w:r>
            <w:r w:rsidRPr="00A44133">
              <w:rPr>
                <w:color w:val="231F20"/>
                <w:w w:val="115"/>
              </w:rPr>
              <w:t>8909</w:t>
            </w:r>
            <w:r w:rsidRPr="00A44133">
              <w:rPr>
                <w:color w:val="231F20"/>
                <w:spacing w:val="10"/>
                <w:w w:val="115"/>
              </w:rPr>
              <w:t xml:space="preserve"> </w:t>
            </w:r>
            <w:r w:rsidRPr="00A44133">
              <w:rPr>
                <w:color w:val="231F20"/>
                <w:w w:val="115"/>
                <w:lang w:val="ru-RU"/>
              </w:rPr>
              <w:t>тис</w:t>
            </w:r>
            <w:r w:rsidRPr="00A44133">
              <w:rPr>
                <w:color w:val="231F20"/>
                <w:w w:val="115"/>
              </w:rPr>
              <w:t>.</w:t>
            </w:r>
            <w:r w:rsidRPr="00A44133">
              <w:rPr>
                <w:color w:val="231F20"/>
                <w:w w:val="115"/>
                <w:lang w:val="ru-RU"/>
              </w:rPr>
              <w:t>грн</w:t>
            </w:r>
            <w:r w:rsidRPr="00A44133">
              <w:rPr>
                <w:color w:val="231F20"/>
                <w:w w:val="115"/>
              </w:rPr>
              <w:t>.</w:t>
            </w:r>
          </w:p>
          <w:p w:rsidR="00922A80" w:rsidRPr="00A44133" w:rsidRDefault="005C154A" w:rsidP="00E006C1">
            <w:pPr>
              <w:pStyle w:val="TableParagraph"/>
              <w:spacing w:before="1" w:line="247" w:lineRule="auto"/>
              <w:ind w:left="70" w:right="3034"/>
              <w:jc w:val="left"/>
            </w:pPr>
            <w:r w:rsidRPr="00A44133">
              <w:rPr>
                <w:color w:val="231F20"/>
                <w:w w:val="110"/>
                <w:lang w:val="ru-RU"/>
              </w:rPr>
              <w:t>Кредит</w:t>
            </w:r>
            <w:r w:rsidRPr="00A44133">
              <w:rPr>
                <w:color w:val="231F20"/>
                <w:w w:val="110"/>
              </w:rPr>
              <w:t xml:space="preserve"> </w:t>
            </w:r>
            <w:r w:rsidRPr="00A44133">
              <w:rPr>
                <w:color w:val="231F20"/>
                <w:w w:val="110"/>
                <w:lang w:val="ru-RU"/>
              </w:rPr>
              <w:t>ЄБРР</w:t>
            </w:r>
            <w:r w:rsidRPr="00A44133">
              <w:rPr>
                <w:color w:val="231F20"/>
                <w:w w:val="110"/>
              </w:rPr>
              <w:t xml:space="preserve"> — 260592 </w:t>
            </w:r>
            <w:r w:rsidRPr="00A44133">
              <w:rPr>
                <w:color w:val="231F20"/>
                <w:w w:val="110"/>
                <w:lang w:val="ru-RU"/>
              </w:rPr>
              <w:t>тис</w:t>
            </w:r>
            <w:r w:rsidRPr="00A44133">
              <w:rPr>
                <w:color w:val="231F20"/>
                <w:w w:val="110"/>
              </w:rPr>
              <w:t>.</w:t>
            </w:r>
            <w:r w:rsidRPr="00A44133">
              <w:rPr>
                <w:color w:val="231F20"/>
                <w:w w:val="110"/>
                <w:lang w:val="ru-RU"/>
              </w:rPr>
              <w:t>грн</w:t>
            </w:r>
            <w:r w:rsidRPr="00A44133">
              <w:rPr>
                <w:color w:val="231F20"/>
                <w:w w:val="110"/>
              </w:rPr>
              <w:t xml:space="preserve">. </w:t>
            </w:r>
            <w:r w:rsidRPr="00A44133">
              <w:rPr>
                <w:color w:val="231F20"/>
                <w:w w:val="110"/>
                <w:lang w:val="ru-RU"/>
              </w:rPr>
              <w:t>Інші</w:t>
            </w:r>
            <w:r w:rsidRPr="00A44133">
              <w:rPr>
                <w:color w:val="231F20"/>
                <w:w w:val="110"/>
              </w:rPr>
              <w:t xml:space="preserve"> </w:t>
            </w:r>
            <w:r w:rsidRPr="00A44133">
              <w:rPr>
                <w:color w:val="231F20"/>
                <w:w w:val="110"/>
                <w:lang w:val="ru-RU"/>
              </w:rPr>
              <w:t>кошти</w:t>
            </w:r>
            <w:r w:rsidRPr="00A44133">
              <w:rPr>
                <w:color w:val="231F20"/>
                <w:w w:val="110"/>
              </w:rPr>
              <w:t xml:space="preserve"> — 146400 </w:t>
            </w:r>
            <w:r w:rsidRPr="00A44133">
              <w:rPr>
                <w:color w:val="231F20"/>
                <w:w w:val="110"/>
                <w:lang w:val="ru-RU"/>
              </w:rPr>
              <w:t>тис</w:t>
            </w:r>
            <w:r w:rsidRPr="00A44133">
              <w:rPr>
                <w:color w:val="231F20"/>
                <w:w w:val="110"/>
              </w:rPr>
              <w:t>.</w:t>
            </w:r>
            <w:r w:rsidRPr="00A44133">
              <w:rPr>
                <w:color w:val="231F20"/>
                <w:w w:val="110"/>
                <w:lang w:val="ru-RU"/>
              </w:rPr>
              <w:t>грн</w:t>
            </w:r>
            <w:r w:rsidRPr="00A44133">
              <w:rPr>
                <w:color w:val="231F20"/>
                <w:w w:val="110"/>
              </w:rPr>
              <w:t>.</w:t>
            </w:r>
          </w:p>
          <w:p w:rsidR="00922A80" w:rsidRPr="00A44133" w:rsidRDefault="005C154A" w:rsidP="00E006C1">
            <w:pPr>
              <w:pStyle w:val="TableParagraph"/>
              <w:spacing w:before="1"/>
              <w:ind w:left="70" w:right="839"/>
              <w:jc w:val="left"/>
            </w:pPr>
            <w:r w:rsidRPr="00A44133">
              <w:rPr>
                <w:color w:val="231F20"/>
                <w:w w:val="110"/>
                <w:lang w:val="ru-RU"/>
              </w:rPr>
              <w:t>Власні</w:t>
            </w:r>
            <w:r w:rsidRPr="00A44133">
              <w:rPr>
                <w:color w:val="231F20"/>
                <w:w w:val="110"/>
              </w:rPr>
              <w:t xml:space="preserve"> </w:t>
            </w:r>
            <w:r w:rsidRPr="00A44133">
              <w:rPr>
                <w:color w:val="231F20"/>
                <w:w w:val="110"/>
                <w:lang w:val="ru-RU"/>
              </w:rPr>
              <w:t>кошти</w:t>
            </w:r>
            <w:r w:rsidRPr="00A44133">
              <w:rPr>
                <w:color w:val="231F20"/>
                <w:w w:val="110"/>
              </w:rPr>
              <w:t xml:space="preserve"> </w:t>
            </w:r>
            <w:r w:rsidRPr="00A44133">
              <w:rPr>
                <w:color w:val="231F20"/>
                <w:w w:val="110"/>
                <w:lang w:val="ru-RU"/>
              </w:rPr>
              <w:t>ЧТУ</w:t>
            </w:r>
            <w:r w:rsidRPr="00A44133">
              <w:rPr>
                <w:color w:val="231F20"/>
                <w:w w:val="110"/>
              </w:rPr>
              <w:t xml:space="preserve"> — 19000 </w:t>
            </w:r>
            <w:r w:rsidRPr="00A44133">
              <w:rPr>
                <w:color w:val="231F20"/>
                <w:w w:val="110"/>
                <w:lang w:val="ru-RU"/>
              </w:rPr>
              <w:t>тис</w:t>
            </w:r>
            <w:r w:rsidRPr="00A44133">
              <w:rPr>
                <w:color w:val="231F20"/>
                <w:w w:val="110"/>
              </w:rPr>
              <w:t>.</w:t>
            </w:r>
            <w:r w:rsidRPr="00A44133">
              <w:rPr>
                <w:color w:val="231F20"/>
                <w:w w:val="110"/>
                <w:lang w:val="ru-RU"/>
              </w:rPr>
              <w:t>грн</w:t>
            </w:r>
            <w:r w:rsidRPr="00A44133">
              <w:rPr>
                <w:color w:val="231F20"/>
                <w:w w:val="110"/>
              </w:rPr>
              <w:t>.</w:t>
            </w:r>
          </w:p>
          <w:p w:rsidR="00922A80" w:rsidRPr="00A44133" w:rsidRDefault="00922A80" w:rsidP="00E006C1">
            <w:pPr>
              <w:pStyle w:val="TableParagraph"/>
              <w:spacing w:before="8"/>
              <w:ind w:left="70" w:right="225"/>
              <w:jc w:val="left"/>
            </w:pPr>
          </w:p>
        </w:tc>
      </w:tr>
      <w:tr w:rsidR="00922A80" w:rsidRPr="00A44133" w:rsidTr="00E006C1">
        <w:trPr>
          <w:trHeight w:hRule="exact" w:val="1210"/>
        </w:trPr>
        <w:tc>
          <w:tcPr>
            <w:tcW w:w="3998" w:type="dxa"/>
          </w:tcPr>
          <w:p w:rsidR="00922A80" w:rsidRPr="00A44133" w:rsidRDefault="005C154A" w:rsidP="00E006C1">
            <w:pPr>
              <w:pStyle w:val="TableParagraph"/>
              <w:spacing w:line="247" w:lineRule="auto"/>
              <w:ind w:left="70" w:right="0"/>
              <w:jc w:val="left"/>
            </w:pPr>
            <w:r w:rsidRPr="00A44133">
              <w:rPr>
                <w:color w:val="231F20"/>
                <w:w w:val="110"/>
              </w:rPr>
              <w:t>Контроль за виконанням Програми</w:t>
            </w:r>
          </w:p>
        </w:tc>
        <w:tc>
          <w:tcPr>
            <w:tcW w:w="6782" w:type="dxa"/>
          </w:tcPr>
          <w:p w:rsidR="00922A80" w:rsidRPr="00A44133" w:rsidRDefault="005C154A" w:rsidP="00E006C1">
            <w:pPr>
              <w:pStyle w:val="TableParagraph"/>
              <w:numPr>
                <w:ilvl w:val="0"/>
                <w:numId w:val="13"/>
              </w:numPr>
              <w:tabs>
                <w:tab w:val="left" w:pos="429"/>
                <w:tab w:val="left" w:pos="430"/>
              </w:tabs>
              <w:spacing w:line="247" w:lineRule="auto"/>
              <w:ind w:right="572"/>
              <w:jc w:val="left"/>
              <w:rPr>
                <w:lang w:val="ru-RU"/>
              </w:rPr>
            </w:pPr>
            <w:r w:rsidRPr="00A44133">
              <w:rPr>
                <w:color w:val="231F20"/>
                <w:w w:val="110"/>
                <w:lang w:val="ru-RU"/>
              </w:rPr>
              <w:t>постійна</w:t>
            </w:r>
            <w:r w:rsidRPr="00A44133">
              <w:rPr>
                <w:color w:val="231F20"/>
                <w:spacing w:val="-31"/>
                <w:w w:val="110"/>
              </w:rPr>
              <w:t xml:space="preserve"> </w:t>
            </w:r>
            <w:r w:rsidRPr="00A44133">
              <w:rPr>
                <w:color w:val="231F20"/>
                <w:w w:val="110"/>
                <w:lang w:val="ru-RU"/>
              </w:rPr>
              <w:t>комісія</w:t>
            </w:r>
            <w:r w:rsidRPr="00A44133">
              <w:rPr>
                <w:color w:val="231F20"/>
                <w:spacing w:val="-31"/>
                <w:w w:val="110"/>
              </w:rPr>
              <w:t xml:space="preserve"> </w:t>
            </w:r>
            <w:r w:rsidRPr="00A44133">
              <w:rPr>
                <w:color w:val="231F20"/>
                <w:w w:val="110"/>
                <w:lang w:val="ru-RU"/>
              </w:rPr>
              <w:t>міської</w:t>
            </w:r>
            <w:r w:rsidRPr="00A44133">
              <w:rPr>
                <w:color w:val="231F20"/>
                <w:spacing w:val="-31"/>
                <w:w w:val="110"/>
              </w:rPr>
              <w:t xml:space="preserve"> </w:t>
            </w:r>
            <w:r w:rsidRPr="00A44133">
              <w:rPr>
                <w:color w:val="231F20"/>
                <w:w w:val="110"/>
                <w:lang w:val="ru-RU"/>
              </w:rPr>
              <w:t>ради</w:t>
            </w:r>
            <w:r w:rsidRPr="00A44133">
              <w:rPr>
                <w:color w:val="231F20"/>
                <w:spacing w:val="-31"/>
                <w:w w:val="110"/>
              </w:rPr>
              <w:t xml:space="preserve"> </w:t>
            </w:r>
            <w:r w:rsidRPr="00A44133">
              <w:rPr>
                <w:color w:val="231F20"/>
                <w:w w:val="110"/>
                <w:lang w:val="ru-RU"/>
              </w:rPr>
              <w:t>з</w:t>
            </w:r>
            <w:r w:rsidRPr="00A44133">
              <w:rPr>
                <w:color w:val="231F20"/>
                <w:spacing w:val="-31"/>
                <w:w w:val="110"/>
              </w:rPr>
              <w:t xml:space="preserve"> </w:t>
            </w:r>
            <w:r w:rsidRPr="00A44133">
              <w:rPr>
                <w:color w:val="231F20"/>
                <w:w w:val="110"/>
                <w:lang w:val="ru-RU"/>
              </w:rPr>
              <w:t>питань</w:t>
            </w:r>
            <w:r w:rsidRPr="00A44133">
              <w:rPr>
                <w:color w:val="231F20"/>
                <w:spacing w:val="-31"/>
                <w:w w:val="110"/>
              </w:rPr>
              <w:t xml:space="preserve"> </w:t>
            </w:r>
            <w:r w:rsidRPr="00A44133">
              <w:rPr>
                <w:color w:val="231F20"/>
                <w:w w:val="110"/>
                <w:lang w:val="ru-RU"/>
              </w:rPr>
              <w:t>житлово</w:t>
            </w:r>
            <w:r w:rsidRPr="00A44133">
              <w:rPr>
                <w:color w:val="231F20"/>
                <w:w w:val="110"/>
              </w:rPr>
              <w:t xml:space="preserve">- </w:t>
            </w:r>
            <w:r w:rsidRPr="00A44133">
              <w:rPr>
                <w:color w:val="231F20"/>
                <w:w w:val="110"/>
                <w:lang w:val="ru-RU"/>
              </w:rPr>
              <w:t>комунального</w:t>
            </w:r>
            <w:r w:rsidRPr="00A44133">
              <w:rPr>
                <w:color w:val="231F20"/>
                <w:w w:val="110"/>
              </w:rPr>
              <w:t xml:space="preserve"> </w:t>
            </w:r>
            <w:r w:rsidRPr="00A44133">
              <w:rPr>
                <w:color w:val="231F20"/>
                <w:w w:val="110"/>
                <w:lang w:val="ru-RU"/>
              </w:rPr>
              <w:t>господарства</w:t>
            </w:r>
            <w:r w:rsidRPr="00A44133">
              <w:rPr>
                <w:color w:val="231F20"/>
                <w:w w:val="110"/>
              </w:rPr>
              <w:t xml:space="preserve"> </w:t>
            </w:r>
            <w:r w:rsidRPr="00A44133">
              <w:rPr>
                <w:color w:val="231F20"/>
                <w:w w:val="110"/>
                <w:lang w:val="ru-RU"/>
              </w:rPr>
              <w:t>та охорони навколишнього</w:t>
            </w:r>
            <w:r w:rsidRPr="00A44133">
              <w:rPr>
                <w:color w:val="231F20"/>
                <w:spacing w:val="-14"/>
                <w:w w:val="110"/>
                <w:lang w:val="ru-RU"/>
              </w:rPr>
              <w:t xml:space="preserve"> </w:t>
            </w:r>
            <w:r w:rsidRPr="00A44133">
              <w:rPr>
                <w:color w:val="231F20"/>
                <w:w w:val="110"/>
                <w:lang w:val="ru-RU"/>
              </w:rPr>
              <w:t>середовища</w:t>
            </w:r>
          </w:p>
          <w:p w:rsidR="00922A80" w:rsidRPr="00A44133" w:rsidRDefault="005C154A" w:rsidP="00E006C1">
            <w:pPr>
              <w:pStyle w:val="TableParagraph"/>
              <w:numPr>
                <w:ilvl w:val="0"/>
                <w:numId w:val="13"/>
              </w:numPr>
              <w:tabs>
                <w:tab w:val="left" w:pos="429"/>
                <w:tab w:val="left" w:pos="430"/>
              </w:tabs>
              <w:spacing w:before="1"/>
              <w:ind w:right="0"/>
              <w:jc w:val="left"/>
            </w:pPr>
            <w:r w:rsidRPr="00A44133">
              <w:rPr>
                <w:color w:val="231F20"/>
                <w:w w:val="110"/>
              </w:rPr>
              <w:t>заступник</w:t>
            </w:r>
            <w:r w:rsidRPr="00A44133">
              <w:rPr>
                <w:color w:val="231F20"/>
                <w:spacing w:val="-35"/>
                <w:w w:val="110"/>
              </w:rPr>
              <w:t xml:space="preserve"> </w:t>
            </w:r>
            <w:r w:rsidRPr="00A44133">
              <w:rPr>
                <w:color w:val="231F20"/>
                <w:w w:val="110"/>
              </w:rPr>
              <w:t>міського</w:t>
            </w:r>
            <w:r w:rsidRPr="00A44133">
              <w:rPr>
                <w:color w:val="231F20"/>
                <w:spacing w:val="-35"/>
                <w:w w:val="110"/>
              </w:rPr>
              <w:t xml:space="preserve"> </w:t>
            </w:r>
            <w:r w:rsidRPr="00A44133">
              <w:rPr>
                <w:color w:val="231F20"/>
                <w:w w:val="110"/>
              </w:rPr>
              <w:t>голови</w:t>
            </w:r>
          </w:p>
        </w:tc>
      </w:tr>
    </w:tbl>
    <w:p w:rsidR="00922A80" w:rsidRPr="00A44133" w:rsidRDefault="00922A80">
      <w:pPr>
        <w:sectPr w:rsidR="00922A80" w:rsidRPr="00A44133">
          <w:pgSz w:w="12240" w:h="15840"/>
          <w:pgMar w:top="640" w:right="600" w:bottom="1080" w:left="620" w:header="0" w:footer="776" w:gutter="0"/>
          <w:cols w:space="720"/>
        </w:sectPr>
      </w:pPr>
    </w:p>
    <w:p w:rsidR="00922A80" w:rsidRDefault="005C154A">
      <w:pPr>
        <w:pStyle w:val="Heading1"/>
        <w:spacing w:before="15" w:line="247" w:lineRule="auto"/>
        <w:ind w:left="942"/>
      </w:pPr>
      <w:r>
        <w:rPr>
          <w:color w:val="231F20"/>
          <w:w w:val="115"/>
        </w:rPr>
        <w:lastRenderedPageBreak/>
        <w:t>ПРОГРАМА КОМПЛЕКСНОГО РОЗВИТКУ МІСЬКОГО ЕЛЕКТРОТРАНСПОРТУ</w:t>
      </w:r>
    </w:p>
    <w:p w:rsidR="00922A80" w:rsidRPr="00E90293" w:rsidRDefault="005C154A">
      <w:pPr>
        <w:spacing w:before="2"/>
        <w:ind w:left="927" w:right="942"/>
        <w:jc w:val="center"/>
        <w:rPr>
          <w:sz w:val="52"/>
          <w:lang w:val="ru-RU"/>
        </w:rPr>
      </w:pPr>
      <w:r w:rsidRPr="00E90293">
        <w:rPr>
          <w:color w:val="231F20"/>
          <w:w w:val="115"/>
          <w:sz w:val="52"/>
          <w:lang w:val="ru-RU"/>
        </w:rPr>
        <w:t xml:space="preserve">В М. </w:t>
      </w:r>
      <w:r w:rsidRPr="00E90293">
        <w:rPr>
          <w:color w:val="231F20"/>
          <w:spacing w:val="3"/>
          <w:w w:val="115"/>
          <w:sz w:val="52"/>
          <w:lang w:val="ru-RU"/>
        </w:rPr>
        <w:t xml:space="preserve">ЧЕРНІВЦЯХ </w:t>
      </w:r>
      <w:r w:rsidRPr="00E90293">
        <w:rPr>
          <w:color w:val="231F20"/>
          <w:spacing w:val="2"/>
          <w:w w:val="115"/>
          <w:sz w:val="52"/>
          <w:lang w:val="ru-RU"/>
        </w:rPr>
        <w:t xml:space="preserve">НА </w:t>
      </w:r>
      <w:r w:rsidRPr="00E90293">
        <w:rPr>
          <w:color w:val="231F20"/>
          <w:spacing w:val="-5"/>
          <w:w w:val="115"/>
          <w:sz w:val="52"/>
          <w:lang w:val="ru-RU"/>
        </w:rPr>
        <w:t>2017–202</w:t>
      </w:r>
      <w:r w:rsidR="00A44133">
        <w:rPr>
          <w:color w:val="231F20"/>
          <w:spacing w:val="-5"/>
          <w:w w:val="115"/>
          <w:sz w:val="52"/>
          <w:lang w:val="ru-RU"/>
        </w:rPr>
        <w:t>0</w:t>
      </w:r>
      <w:r w:rsidRPr="00E90293">
        <w:rPr>
          <w:color w:val="231F20"/>
          <w:spacing w:val="-87"/>
          <w:w w:val="115"/>
          <w:sz w:val="52"/>
          <w:lang w:val="ru-RU"/>
        </w:rPr>
        <w:t xml:space="preserve"> </w:t>
      </w:r>
      <w:r w:rsidRPr="00E90293">
        <w:rPr>
          <w:color w:val="231F20"/>
          <w:spacing w:val="-19"/>
          <w:w w:val="115"/>
          <w:sz w:val="52"/>
          <w:lang w:val="ru-RU"/>
        </w:rPr>
        <w:t>РР.</w:t>
      </w:r>
    </w:p>
    <w:p w:rsidR="00922A80" w:rsidRPr="00E90293" w:rsidRDefault="005C154A">
      <w:pPr>
        <w:pStyle w:val="a3"/>
        <w:spacing w:before="463" w:line="247" w:lineRule="auto"/>
        <w:ind w:left="100" w:right="119" w:firstLine="719"/>
        <w:jc w:val="both"/>
        <w:rPr>
          <w:lang w:val="ru-RU"/>
        </w:rPr>
      </w:pPr>
      <w:r w:rsidRPr="00E90293">
        <w:rPr>
          <w:color w:val="231F20"/>
          <w:w w:val="110"/>
          <w:lang w:val="ru-RU"/>
        </w:rPr>
        <w:t xml:space="preserve">Комплексна програма розвитку міського електротранспорту в м. Чер- нівцях на 2017 </w:t>
      </w:r>
      <w:r w:rsidRPr="00E90293">
        <w:rPr>
          <w:color w:val="231F20"/>
          <w:w w:val="170"/>
          <w:lang w:val="ru-RU"/>
        </w:rPr>
        <w:t xml:space="preserve">– </w:t>
      </w:r>
      <w:r w:rsidRPr="00E90293">
        <w:rPr>
          <w:color w:val="231F20"/>
          <w:w w:val="110"/>
          <w:lang w:val="ru-RU"/>
        </w:rPr>
        <w:t>202</w:t>
      </w:r>
      <w:r w:rsidR="00A44133">
        <w:rPr>
          <w:color w:val="231F20"/>
          <w:w w:val="110"/>
          <w:lang w:val="ru-RU"/>
        </w:rPr>
        <w:t>0</w:t>
      </w:r>
      <w:r w:rsidRPr="00E90293">
        <w:rPr>
          <w:color w:val="231F20"/>
          <w:w w:val="110"/>
          <w:lang w:val="ru-RU"/>
        </w:rPr>
        <w:t xml:space="preserve"> рік (далі </w:t>
      </w:r>
      <w:r w:rsidRPr="00E90293">
        <w:rPr>
          <w:color w:val="231F20"/>
          <w:w w:val="170"/>
          <w:lang w:val="ru-RU"/>
        </w:rPr>
        <w:t>–</w:t>
      </w:r>
      <w:r w:rsidRPr="00E90293">
        <w:rPr>
          <w:color w:val="231F20"/>
          <w:spacing w:val="-69"/>
          <w:w w:val="17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Програма) розробляється із метою надан- ня</w:t>
      </w:r>
      <w:r w:rsidRPr="00E90293">
        <w:rPr>
          <w:color w:val="231F20"/>
          <w:spacing w:val="-32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якісних</w:t>
      </w:r>
      <w:r w:rsidRPr="00E90293">
        <w:rPr>
          <w:color w:val="231F20"/>
          <w:spacing w:val="-32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послуг</w:t>
      </w:r>
      <w:r w:rsidRPr="00E90293">
        <w:rPr>
          <w:color w:val="231F20"/>
          <w:spacing w:val="-43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перевезення</w:t>
      </w:r>
      <w:r w:rsidRPr="00E90293">
        <w:rPr>
          <w:color w:val="231F20"/>
          <w:spacing w:val="-32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електротранспортом</w:t>
      </w:r>
      <w:r w:rsidRPr="00E90293">
        <w:rPr>
          <w:color w:val="231F20"/>
          <w:spacing w:val="-32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у</w:t>
      </w:r>
      <w:r w:rsidRPr="00E90293">
        <w:rPr>
          <w:color w:val="231F20"/>
          <w:spacing w:val="-32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м.</w:t>
      </w:r>
      <w:r w:rsidRPr="00E90293">
        <w:rPr>
          <w:color w:val="231F20"/>
          <w:spacing w:val="-32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Чернівцях</w:t>
      </w:r>
      <w:r w:rsidRPr="00E90293">
        <w:rPr>
          <w:color w:val="231F20"/>
          <w:spacing w:val="-41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та</w:t>
      </w:r>
      <w:r w:rsidRPr="00E90293">
        <w:rPr>
          <w:color w:val="231F20"/>
          <w:spacing w:val="-32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покра- щення</w:t>
      </w:r>
      <w:r w:rsidRPr="00E90293">
        <w:rPr>
          <w:color w:val="231F20"/>
          <w:spacing w:val="-61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екологічної</w:t>
      </w:r>
      <w:r w:rsidRPr="00E90293">
        <w:rPr>
          <w:color w:val="231F20"/>
          <w:spacing w:val="-61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ситуації</w:t>
      </w:r>
      <w:r w:rsidRPr="00E90293">
        <w:rPr>
          <w:color w:val="231F20"/>
          <w:spacing w:val="-61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у</w:t>
      </w:r>
      <w:r w:rsidRPr="00E90293">
        <w:rPr>
          <w:color w:val="231F20"/>
          <w:spacing w:val="-61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місті.</w:t>
      </w:r>
    </w:p>
    <w:p w:rsidR="00922A80" w:rsidRPr="00E90293" w:rsidRDefault="005C154A">
      <w:pPr>
        <w:pStyle w:val="a3"/>
        <w:spacing w:before="1" w:line="247" w:lineRule="auto"/>
        <w:ind w:left="100" w:right="117" w:firstLine="719"/>
        <w:jc w:val="both"/>
        <w:rPr>
          <w:lang w:val="ru-RU"/>
        </w:rPr>
      </w:pPr>
      <w:r w:rsidRPr="00E90293">
        <w:rPr>
          <w:color w:val="231F20"/>
          <w:w w:val="110"/>
          <w:lang w:val="ru-RU"/>
        </w:rPr>
        <w:t>Нормативно-правовою</w:t>
      </w:r>
      <w:r w:rsidRPr="00E90293">
        <w:rPr>
          <w:color w:val="231F20"/>
          <w:spacing w:val="-17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базою</w:t>
      </w:r>
      <w:r w:rsidRPr="00E90293">
        <w:rPr>
          <w:color w:val="231F20"/>
          <w:spacing w:val="-17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для</w:t>
      </w:r>
      <w:r w:rsidRPr="00E90293">
        <w:rPr>
          <w:color w:val="231F20"/>
          <w:spacing w:val="-17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розробки</w:t>
      </w:r>
      <w:r w:rsidRPr="00E90293">
        <w:rPr>
          <w:color w:val="231F20"/>
          <w:spacing w:val="-17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цієї</w:t>
      </w:r>
      <w:r w:rsidRPr="00E90293">
        <w:rPr>
          <w:color w:val="231F20"/>
          <w:spacing w:val="-17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програми</w:t>
      </w:r>
      <w:r w:rsidRPr="00E90293">
        <w:rPr>
          <w:color w:val="231F20"/>
          <w:spacing w:val="-17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є</w:t>
      </w:r>
      <w:r w:rsidRPr="00E90293">
        <w:rPr>
          <w:color w:val="231F20"/>
          <w:spacing w:val="-17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Закон</w:t>
      </w:r>
      <w:r w:rsidRPr="00E90293">
        <w:rPr>
          <w:color w:val="231F20"/>
          <w:spacing w:val="-17"/>
          <w:w w:val="110"/>
          <w:lang w:val="ru-RU"/>
        </w:rPr>
        <w:t xml:space="preserve"> </w:t>
      </w:r>
      <w:r w:rsidRPr="00E90293">
        <w:rPr>
          <w:color w:val="231F20"/>
          <w:spacing w:val="-5"/>
          <w:w w:val="110"/>
          <w:lang w:val="ru-RU"/>
        </w:rPr>
        <w:t xml:space="preserve">Укра- </w:t>
      </w:r>
      <w:r w:rsidRPr="00E90293">
        <w:rPr>
          <w:color w:val="231F20"/>
          <w:w w:val="110"/>
          <w:lang w:val="ru-RU"/>
        </w:rPr>
        <w:t>їни</w:t>
      </w:r>
      <w:r w:rsidRPr="00E90293">
        <w:rPr>
          <w:color w:val="231F20"/>
          <w:spacing w:val="-9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«Про</w:t>
      </w:r>
      <w:r w:rsidRPr="00E90293">
        <w:rPr>
          <w:color w:val="231F20"/>
          <w:spacing w:val="-9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міський</w:t>
      </w:r>
      <w:r w:rsidRPr="00E90293">
        <w:rPr>
          <w:color w:val="231F20"/>
          <w:spacing w:val="-9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електричний</w:t>
      </w:r>
      <w:r w:rsidRPr="00E90293">
        <w:rPr>
          <w:color w:val="231F20"/>
          <w:spacing w:val="-18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транспорт»</w:t>
      </w:r>
      <w:r w:rsidRPr="00E90293">
        <w:rPr>
          <w:color w:val="231F20"/>
          <w:spacing w:val="-18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та</w:t>
      </w:r>
      <w:r w:rsidRPr="00E90293">
        <w:rPr>
          <w:color w:val="231F20"/>
          <w:spacing w:val="-9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Постановка</w:t>
      </w:r>
      <w:r w:rsidRPr="00E90293">
        <w:rPr>
          <w:color w:val="231F20"/>
          <w:spacing w:val="-9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Кабінету</w:t>
      </w:r>
      <w:r w:rsidRPr="00E90293">
        <w:rPr>
          <w:color w:val="231F20"/>
          <w:spacing w:val="-9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 xml:space="preserve">Міністрів </w:t>
      </w:r>
      <w:r w:rsidRPr="00E90293">
        <w:rPr>
          <w:color w:val="231F20"/>
          <w:spacing w:val="-3"/>
          <w:w w:val="110"/>
          <w:lang w:val="ru-RU"/>
        </w:rPr>
        <w:t>України</w:t>
      </w:r>
      <w:r w:rsidRPr="00E90293">
        <w:rPr>
          <w:color w:val="231F20"/>
          <w:spacing w:val="-14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від</w:t>
      </w:r>
      <w:r w:rsidRPr="00E90293">
        <w:rPr>
          <w:color w:val="231F20"/>
          <w:spacing w:val="-14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23</w:t>
      </w:r>
      <w:r w:rsidRPr="00E90293">
        <w:rPr>
          <w:color w:val="231F20"/>
          <w:spacing w:val="-14"/>
          <w:w w:val="110"/>
          <w:lang w:val="ru-RU"/>
        </w:rPr>
        <w:t xml:space="preserve"> </w:t>
      </w:r>
      <w:r w:rsidRPr="00E90293">
        <w:rPr>
          <w:color w:val="231F20"/>
          <w:spacing w:val="-3"/>
          <w:w w:val="110"/>
          <w:lang w:val="ru-RU"/>
        </w:rPr>
        <w:t>грудня</w:t>
      </w:r>
      <w:r w:rsidRPr="00E90293">
        <w:rPr>
          <w:color w:val="231F20"/>
          <w:spacing w:val="-14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2004</w:t>
      </w:r>
      <w:r w:rsidRPr="00E90293">
        <w:rPr>
          <w:color w:val="231F20"/>
          <w:spacing w:val="-13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року</w:t>
      </w:r>
      <w:r w:rsidRPr="00E90293">
        <w:rPr>
          <w:color w:val="231F20"/>
          <w:spacing w:val="-14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№</w:t>
      </w:r>
      <w:r w:rsidRPr="00E90293">
        <w:rPr>
          <w:color w:val="231F20"/>
          <w:spacing w:val="-13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1735</w:t>
      </w:r>
      <w:r w:rsidRPr="00E90293">
        <w:rPr>
          <w:color w:val="231F20"/>
          <w:spacing w:val="-14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«Про</w:t>
      </w:r>
      <w:r w:rsidRPr="00E90293">
        <w:rPr>
          <w:color w:val="231F20"/>
          <w:spacing w:val="-14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затвердження</w:t>
      </w:r>
      <w:r w:rsidRPr="00E90293">
        <w:rPr>
          <w:color w:val="231F20"/>
          <w:spacing w:val="-14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Правил</w:t>
      </w:r>
      <w:r w:rsidRPr="00E90293">
        <w:rPr>
          <w:color w:val="231F20"/>
          <w:spacing w:val="-14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надання населенню</w:t>
      </w:r>
      <w:r w:rsidRPr="00E90293">
        <w:rPr>
          <w:color w:val="231F20"/>
          <w:spacing w:val="-66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послуг</w:t>
      </w:r>
      <w:r w:rsidRPr="00E90293">
        <w:rPr>
          <w:color w:val="231F20"/>
          <w:spacing w:val="-71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із</w:t>
      </w:r>
      <w:r w:rsidRPr="00E90293">
        <w:rPr>
          <w:color w:val="231F20"/>
          <w:spacing w:val="-66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перевезення</w:t>
      </w:r>
      <w:r w:rsidRPr="00E90293">
        <w:rPr>
          <w:color w:val="231F20"/>
          <w:spacing w:val="-66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міським</w:t>
      </w:r>
      <w:r w:rsidRPr="00E90293">
        <w:rPr>
          <w:color w:val="231F20"/>
          <w:spacing w:val="-66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електротранспортом».</w:t>
      </w:r>
    </w:p>
    <w:p w:rsidR="00922A80" w:rsidRPr="00E90293" w:rsidRDefault="005C154A">
      <w:pPr>
        <w:pStyle w:val="a3"/>
        <w:spacing w:before="1"/>
        <w:ind w:left="819" w:right="1713"/>
        <w:rPr>
          <w:lang w:val="ru-RU"/>
        </w:rPr>
      </w:pPr>
      <w:r w:rsidRPr="00E90293">
        <w:rPr>
          <w:color w:val="231F20"/>
          <w:w w:val="110"/>
          <w:lang w:val="ru-RU"/>
        </w:rPr>
        <w:t>У Програмі окреслено комплекс заходів спрямованих на:</w:t>
      </w:r>
    </w:p>
    <w:p w:rsidR="00922A80" w:rsidRPr="00E90293" w:rsidRDefault="005C154A">
      <w:pPr>
        <w:pStyle w:val="a3"/>
        <w:spacing w:before="111"/>
        <w:ind w:left="819" w:right="108"/>
        <w:rPr>
          <w:lang w:val="ru-RU"/>
        </w:rPr>
      </w:pPr>
      <w:r w:rsidRPr="00E90293">
        <w:rPr>
          <w:color w:val="231F20"/>
          <w:spacing w:val="-3"/>
          <w:w w:val="110"/>
          <w:lang w:val="ru-RU"/>
        </w:rPr>
        <w:t xml:space="preserve">а) </w:t>
      </w:r>
      <w:r w:rsidRPr="00E90293">
        <w:rPr>
          <w:color w:val="231F20"/>
          <w:w w:val="110"/>
          <w:lang w:val="ru-RU"/>
        </w:rPr>
        <w:t>покращення</w:t>
      </w:r>
      <w:r w:rsidRPr="00E90293">
        <w:rPr>
          <w:color w:val="231F20"/>
          <w:spacing w:val="-52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якості</w:t>
      </w:r>
      <w:r w:rsidRPr="00E90293">
        <w:rPr>
          <w:color w:val="231F20"/>
          <w:spacing w:val="-52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перевезень</w:t>
      </w:r>
      <w:r w:rsidRPr="00E90293">
        <w:rPr>
          <w:color w:val="231F20"/>
          <w:spacing w:val="-52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у</w:t>
      </w:r>
      <w:r w:rsidRPr="00E90293">
        <w:rPr>
          <w:color w:val="231F20"/>
          <w:spacing w:val="-52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міському</w:t>
      </w:r>
      <w:r w:rsidRPr="00E90293">
        <w:rPr>
          <w:color w:val="231F20"/>
          <w:spacing w:val="-52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електротранспорті;</w:t>
      </w:r>
    </w:p>
    <w:p w:rsidR="00922A80" w:rsidRPr="00E90293" w:rsidRDefault="005C154A">
      <w:pPr>
        <w:pStyle w:val="a3"/>
        <w:spacing w:before="111" w:line="321" w:lineRule="auto"/>
        <w:ind w:left="819" w:right="318"/>
        <w:rPr>
          <w:lang w:val="ru-RU"/>
        </w:rPr>
      </w:pPr>
      <w:r w:rsidRPr="00E90293">
        <w:rPr>
          <w:color w:val="231F20"/>
          <w:w w:val="110"/>
          <w:lang w:val="ru-RU"/>
        </w:rPr>
        <w:t>б)</w:t>
      </w:r>
      <w:r w:rsidRPr="00E90293">
        <w:rPr>
          <w:color w:val="231F20"/>
          <w:spacing w:val="-41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розширення</w:t>
      </w:r>
      <w:r w:rsidRPr="00E90293">
        <w:rPr>
          <w:color w:val="231F20"/>
          <w:spacing w:val="-49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та</w:t>
      </w:r>
      <w:r w:rsidRPr="00E90293">
        <w:rPr>
          <w:color w:val="231F20"/>
          <w:spacing w:val="-41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оптимізацію</w:t>
      </w:r>
      <w:r w:rsidRPr="00E90293">
        <w:rPr>
          <w:color w:val="231F20"/>
          <w:spacing w:val="-41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мережі</w:t>
      </w:r>
      <w:r w:rsidRPr="00E90293">
        <w:rPr>
          <w:color w:val="231F20"/>
          <w:spacing w:val="-41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електротранспорту</w:t>
      </w:r>
      <w:r w:rsidRPr="00E90293">
        <w:rPr>
          <w:color w:val="231F20"/>
          <w:spacing w:val="-41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в</w:t>
      </w:r>
      <w:r w:rsidRPr="00E90293">
        <w:rPr>
          <w:color w:val="231F20"/>
          <w:spacing w:val="-41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 xml:space="preserve">Чернівцях; </w:t>
      </w:r>
      <w:r w:rsidRPr="00E90293">
        <w:rPr>
          <w:color w:val="231F20"/>
          <w:spacing w:val="-6"/>
          <w:w w:val="110"/>
          <w:lang w:val="ru-RU"/>
        </w:rPr>
        <w:t>в)</w:t>
      </w:r>
      <w:r w:rsidRPr="00E90293">
        <w:rPr>
          <w:color w:val="231F20"/>
          <w:spacing w:val="-61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підвищення</w:t>
      </w:r>
      <w:r w:rsidRPr="00E90293">
        <w:rPr>
          <w:color w:val="231F20"/>
          <w:spacing w:val="-61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ефективності</w:t>
      </w:r>
      <w:r w:rsidRPr="00E90293">
        <w:rPr>
          <w:color w:val="231F20"/>
          <w:spacing w:val="-61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управління</w:t>
      </w:r>
      <w:r w:rsidRPr="00E90293">
        <w:rPr>
          <w:color w:val="231F20"/>
          <w:spacing w:val="-61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системою</w:t>
      </w:r>
      <w:r w:rsidRPr="00E90293">
        <w:rPr>
          <w:color w:val="231F20"/>
          <w:spacing w:val="-61"/>
          <w:w w:val="110"/>
          <w:lang w:val="ru-RU"/>
        </w:rPr>
        <w:t xml:space="preserve"> </w:t>
      </w:r>
      <w:r w:rsidRPr="00E90293">
        <w:rPr>
          <w:color w:val="231F20"/>
          <w:spacing w:val="-3"/>
          <w:w w:val="110"/>
          <w:lang w:val="ru-RU"/>
        </w:rPr>
        <w:t>електротранспорту.</w:t>
      </w:r>
    </w:p>
    <w:p w:rsidR="00922A80" w:rsidRPr="00E90293" w:rsidRDefault="005C154A">
      <w:pPr>
        <w:pStyle w:val="Heading2"/>
        <w:tabs>
          <w:tab w:val="left" w:pos="2259"/>
        </w:tabs>
        <w:spacing w:before="237" w:line="484" w:lineRule="exact"/>
        <w:ind w:right="1713"/>
        <w:rPr>
          <w:lang w:val="ru-RU"/>
        </w:rPr>
      </w:pPr>
      <w:r w:rsidRPr="00E90293">
        <w:rPr>
          <w:color w:val="231F20"/>
          <w:spacing w:val="-3"/>
          <w:w w:val="115"/>
          <w:lang w:val="ru-RU"/>
        </w:rPr>
        <w:t>Розділ</w:t>
      </w:r>
      <w:r w:rsidRPr="00E90293">
        <w:rPr>
          <w:color w:val="231F20"/>
          <w:spacing w:val="-1"/>
          <w:w w:val="115"/>
          <w:lang w:val="ru-RU"/>
        </w:rPr>
        <w:t xml:space="preserve"> </w:t>
      </w:r>
      <w:r w:rsidRPr="00E90293">
        <w:rPr>
          <w:color w:val="231F20"/>
          <w:w w:val="115"/>
          <w:lang w:val="ru-RU"/>
        </w:rPr>
        <w:t>1.</w:t>
      </w:r>
      <w:r w:rsidRPr="00E90293">
        <w:rPr>
          <w:color w:val="231F20"/>
          <w:w w:val="115"/>
          <w:lang w:val="ru-RU"/>
        </w:rPr>
        <w:tab/>
        <w:t xml:space="preserve">Аналіз  стану </w:t>
      </w:r>
      <w:r w:rsidRPr="00E90293">
        <w:rPr>
          <w:color w:val="231F20"/>
          <w:spacing w:val="47"/>
          <w:w w:val="115"/>
          <w:lang w:val="ru-RU"/>
        </w:rPr>
        <w:t xml:space="preserve"> </w:t>
      </w:r>
      <w:r w:rsidRPr="00E90293">
        <w:rPr>
          <w:color w:val="231F20"/>
          <w:w w:val="115"/>
          <w:lang w:val="ru-RU"/>
        </w:rPr>
        <w:t>електротранспорту</w:t>
      </w:r>
    </w:p>
    <w:p w:rsidR="00922A80" w:rsidRPr="00E90293" w:rsidRDefault="005C154A">
      <w:pPr>
        <w:spacing w:before="3" w:line="235" w:lineRule="auto"/>
        <w:ind w:left="2260" w:right="108"/>
        <w:rPr>
          <w:rFonts w:ascii="Calibri" w:hAnsi="Calibri"/>
          <w:b/>
          <w:sz w:val="40"/>
          <w:lang w:val="ru-RU"/>
        </w:rPr>
      </w:pPr>
      <w:r w:rsidRPr="00E90293">
        <w:rPr>
          <w:rFonts w:ascii="Calibri" w:hAnsi="Calibri"/>
          <w:b/>
          <w:color w:val="231F20"/>
          <w:w w:val="115"/>
          <w:sz w:val="40"/>
          <w:lang w:val="ru-RU"/>
        </w:rPr>
        <w:t>в м. Чернівцях та його ролі у міській мобільності</w:t>
      </w:r>
    </w:p>
    <w:p w:rsidR="00922A80" w:rsidRDefault="005C154A">
      <w:pPr>
        <w:pStyle w:val="a4"/>
        <w:numPr>
          <w:ilvl w:val="1"/>
          <w:numId w:val="12"/>
        </w:numPr>
        <w:tabs>
          <w:tab w:val="left" w:pos="709"/>
        </w:tabs>
        <w:spacing w:before="304"/>
        <w:ind w:firstLine="0"/>
        <w:rPr>
          <w:rFonts w:ascii="Calibri" w:hAnsi="Calibri"/>
          <w:b/>
          <w:sz w:val="40"/>
        </w:rPr>
      </w:pPr>
      <w:r>
        <w:rPr>
          <w:rFonts w:ascii="Calibri" w:hAnsi="Calibri"/>
          <w:b/>
          <w:color w:val="231F20"/>
          <w:w w:val="120"/>
          <w:sz w:val="40"/>
        </w:rPr>
        <w:t>Історична</w:t>
      </w:r>
      <w:r>
        <w:rPr>
          <w:rFonts w:ascii="Calibri" w:hAnsi="Calibri"/>
          <w:b/>
          <w:color w:val="231F20"/>
          <w:spacing w:val="-62"/>
          <w:w w:val="120"/>
          <w:sz w:val="40"/>
        </w:rPr>
        <w:t xml:space="preserve"> </w:t>
      </w:r>
      <w:r>
        <w:rPr>
          <w:rFonts w:ascii="Calibri" w:hAnsi="Calibri"/>
          <w:b/>
          <w:color w:val="231F20"/>
          <w:w w:val="120"/>
          <w:sz w:val="40"/>
        </w:rPr>
        <w:t>довідка</w:t>
      </w:r>
    </w:p>
    <w:p w:rsidR="00922A80" w:rsidRPr="00E90293" w:rsidRDefault="005C154A">
      <w:pPr>
        <w:pStyle w:val="a3"/>
        <w:spacing w:before="183" w:line="247" w:lineRule="auto"/>
        <w:ind w:left="100" w:right="117" w:firstLine="719"/>
        <w:jc w:val="both"/>
        <w:rPr>
          <w:lang w:val="ru-RU"/>
        </w:rPr>
      </w:pPr>
      <w:r w:rsidRPr="00E90293">
        <w:rPr>
          <w:color w:val="231F20"/>
          <w:w w:val="105"/>
          <w:lang w:val="ru-RU"/>
        </w:rPr>
        <w:t xml:space="preserve">Чернівці традиційно </w:t>
      </w:r>
      <w:r w:rsidRPr="00E90293">
        <w:rPr>
          <w:color w:val="231F20"/>
          <w:spacing w:val="-3"/>
          <w:w w:val="105"/>
          <w:lang w:val="ru-RU"/>
        </w:rPr>
        <w:t xml:space="preserve">було </w:t>
      </w:r>
      <w:r w:rsidRPr="00E90293">
        <w:rPr>
          <w:color w:val="231F20"/>
          <w:w w:val="105"/>
          <w:lang w:val="ru-RU"/>
        </w:rPr>
        <w:t xml:space="preserve">і залишається містом «електротранспортним». </w:t>
      </w:r>
      <w:r w:rsidRPr="00E90293">
        <w:rPr>
          <w:color w:val="231F20"/>
          <w:spacing w:val="-7"/>
          <w:w w:val="105"/>
          <w:lang w:val="ru-RU"/>
        </w:rPr>
        <w:t xml:space="preserve">Так, </w:t>
      </w:r>
      <w:r w:rsidRPr="00E90293">
        <w:rPr>
          <w:color w:val="231F20"/>
          <w:w w:val="105"/>
          <w:lang w:val="ru-RU"/>
        </w:rPr>
        <w:t xml:space="preserve">ще у 1939 році у Чернівцях розпочався тролейбусний </w:t>
      </w:r>
      <w:r w:rsidRPr="00E90293">
        <w:rPr>
          <w:color w:val="231F20"/>
          <w:spacing w:val="-3"/>
          <w:w w:val="105"/>
          <w:lang w:val="ru-RU"/>
        </w:rPr>
        <w:t xml:space="preserve">рух </w:t>
      </w:r>
      <w:r w:rsidRPr="00E90293">
        <w:rPr>
          <w:color w:val="231F20"/>
          <w:w w:val="105"/>
          <w:lang w:val="ru-RU"/>
        </w:rPr>
        <w:t xml:space="preserve">у місті. </w:t>
      </w:r>
      <w:r w:rsidRPr="00D32C6E">
        <w:rPr>
          <w:color w:val="231F20"/>
          <w:w w:val="105"/>
          <w:lang w:val="ru-RU"/>
        </w:rPr>
        <w:t xml:space="preserve">Слід відмітити, що саме наше місто </w:t>
      </w:r>
      <w:r w:rsidRPr="00D32C6E">
        <w:rPr>
          <w:color w:val="231F20"/>
          <w:spacing w:val="-3"/>
          <w:w w:val="105"/>
          <w:lang w:val="ru-RU"/>
        </w:rPr>
        <w:t xml:space="preserve">було </w:t>
      </w:r>
      <w:r w:rsidRPr="00D32C6E">
        <w:rPr>
          <w:color w:val="231F20"/>
          <w:w w:val="105"/>
          <w:lang w:val="ru-RU"/>
        </w:rPr>
        <w:t>першим в тодішній Румунії (до складу</w:t>
      </w:r>
      <w:r w:rsidRPr="00D32C6E">
        <w:rPr>
          <w:color w:val="231F20"/>
          <w:spacing w:val="-50"/>
          <w:w w:val="105"/>
          <w:lang w:val="ru-RU"/>
        </w:rPr>
        <w:t xml:space="preserve"> </w:t>
      </w:r>
      <w:r w:rsidRPr="00D32C6E">
        <w:rPr>
          <w:color w:val="231F20"/>
          <w:spacing w:val="-3"/>
          <w:w w:val="105"/>
          <w:lang w:val="ru-RU"/>
        </w:rPr>
        <w:t xml:space="preserve">якої входили </w:t>
      </w:r>
      <w:r w:rsidRPr="00D32C6E">
        <w:rPr>
          <w:color w:val="231F20"/>
          <w:w w:val="105"/>
          <w:lang w:val="ru-RU"/>
        </w:rPr>
        <w:t xml:space="preserve">Чернівці), де введено до складу пасажирського транспорту тролей- бус, який фактично замінив неефективні </w:t>
      </w:r>
      <w:r w:rsidRPr="00D32C6E">
        <w:rPr>
          <w:color w:val="231F20"/>
          <w:spacing w:val="-2"/>
          <w:w w:val="105"/>
          <w:lang w:val="ru-RU"/>
        </w:rPr>
        <w:t xml:space="preserve">автобуси. </w:t>
      </w:r>
      <w:r w:rsidRPr="00E90293">
        <w:rPr>
          <w:color w:val="231F20"/>
          <w:w w:val="105"/>
          <w:lang w:val="ru-RU"/>
        </w:rPr>
        <w:t xml:space="preserve">У 1979 році тролейбусне господарство міста знову стало першим в </w:t>
      </w:r>
      <w:r w:rsidRPr="00E90293">
        <w:rPr>
          <w:color w:val="231F20"/>
          <w:spacing w:val="-3"/>
          <w:w w:val="105"/>
          <w:lang w:val="ru-RU"/>
        </w:rPr>
        <w:t xml:space="preserve">Україні, </w:t>
      </w:r>
      <w:r w:rsidRPr="00E90293">
        <w:rPr>
          <w:color w:val="231F20"/>
          <w:spacing w:val="-4"/>
          <w:w w:val="105"/>
          <w:lang w:val="ru-RU"/>
        </w:rPr>
        <w:t xml:space="preserve">яке </w:t>
      </w:r>
      <w:r w:rsidRPr="00E90293">
        <w:rPr>
          <w:color w:val="231F20"/>
          <w:w w:val="105"/>
          <w:lang w:val="ru-RU"/>
        </w:rPr>
        <w:t xml:space="preserve">повністю укомплекто- ване чеськими  машинами </w:t>
      </w:r>
      <w:r>
        <w:rPr>
          <w:color w:val="231F20"/>
          <w:w w:val="105"/>
        </w:rPr>
        <w:t>Skoda</w:t>
      </w:r>
      <w:r w:rsidRPr="00E90293">
        <w:rPr>
          <w:color w:val="231F20"/>
          <w:w w:val="105"/>
          <w:lang w:val="ru-RU"/>
        </w:rPr>
        <w:t xml:space="preserve"> </w:t>
      </w:r>
      <w:r w:rsidRPr="00E90293">
        <w:rPr>
          <w:color w:val="231F20"/>
          <w:spacing w:val="-11"/>
          <w:w w:val="105"/>
          <w:lang w:val="ru-RU"/>
        </w:rPr>
        <w:t>9</w:t>
      </w:r>
      <w:r>
        <w:rPr>
          <w:color w:val="231F20"/>
          <w:spacing w:val="-11"/>
          <w:w w:val="105"/>
        </w:rPr>
        <w:t>Tr</w:t>
      </w:r>
      <w:r w:rsidRPr="00E90293">
        <w:rPr>
          <w:color w:val="231F20"/>
          <w:spacing w:val="-11"/>
          <w:w w:val="105"/>
          <w:lang w:val="ru-RU"/>
        </w:rPr>
        <w:t xml:space="preserve">, </w:t>
      </w:r>
      <w:r w:rsidRPr="00E90293">
        <w:rPr>
          <w:color w:val="231F20"/>
          <w:w w:val="105"/>
          <w:lang w:val="ru-RU"/>
        </w:rPr>
        <w:t xml:space="preserve">кількість яких </w:t>
      </w:r>
      <w:r w:rsidRPr="00E90293">
        <w:rPr>
          <w:color w:val="231F20"/>
          <w:spacing w:val="-3"/>
          <w:w w:val="105"/>
          <w:lang w:val="ru-RU"/>
        </w:rPr>
        <w:t xml:space="preserve">досягла </w:t>
      </w:r>
      <w:r w:rsidRPr="00E90293">
        <w:rPr>
          <w:color w:val="231F20"/>
          <w:w w:val="105"/>
          <w:lang w:val="ru-RU"/>
        </w:rPr>
        <w:t>108 штук. Навіть</w:t>
      </w:r>
      <w:r w:rsidRPr="00E90293">
        <w:rPr>
          <w:color w:val="231F20"/>
          <w:spacing w:val="88"/>
          <w:w w:val="105"/>
          <w:lang w:val="ru-RU"/>
        </w:rPr>
        <w:t xml:space="preserve"> </w:t>
      </w:r>
      <w:r w:rsidRPr="00E90293">
        <w:rPr>
          <w:color w:val="231F20"/>
          <w:w w:val="105"/>
          <w:lang w:val="ru-RU"/>
        </w:rPr>
        <w:t xml:space="preserve">у роки економічної кризи влада міста знаходила можливості зберегти систе- му електротранспорту міста, </w:t>
      </w:r>
      <w:r w:rsidRPr="00E90293">
        <w:rPr>
          <w:color w:val="231F20"/>
          <w:spacing w:val="-3"/>
          <w:w w:val="105"/>
          <w:lang w:val="ru-RU"/>
        </w:rPr>
        <w:t xml:space="preserve">додатково </w:t>
      </w:r>
      <w:r w:rsidRPr="00E90293">
        <w:rPr>
          <w:color w:val="231F20"/>
          <w:w w:val="105"/>
          <w:lang w:val="ru-RU"/>
        </w:rPr>
        <w:t xml:space="preserve">розвиваючи нові маршрути та збіль- шуючи парк   </w:t>
      </w:r>
      <w:r w:rsidRPr="00E90293">
        <w:rPr>
          <w:color w:val="231F20"/>
          <w:spacing w:val="-3"/>
          <w:w w:val="105"/>
          <w:lang w:val="ru-RU"/>
        </w:rPr>
        <w:t>рухомого</w:t>
      </w:r>
      <w:r w:rsidRPr="00E90293">
        <w:rPr>
          <w:color w:val="231F20"/>
          <w:spacing w:val="11"/>
          <w:w w:val="105"/>
          <w:lang w:val="ru-RU"/>
        </w:rPr>
        <w:t xml:space="preserve"> </w:t>
      </w:r>
      <w:r w:rsidRPr="00E90293">
        <w:rPr>
          <w:color w:val="231F20"/>
          <w:spacing w:val="-4"/>
          <w:w w:val="105"/>
          <w:lang w:val="ru-RU"/>
        </w:rPr>
        <w:t>складу.</w:t>
      </w:r>
    </w:p>
    <w:p w:rsidR="00922A80" w:rsidRPr="00E90293" w:rsidRDefault="005C154A">
      <w:pPr>
        <w:pStyle w:val="a3"/>
        <w:spacing w:before="1" w:line="247" w:lineRule="auto"/>
        <w:ind w:left="100" w:right="119" w:firstLine="719"/>
        <w:jc w:val="both"/>
        <w:rPr>
          <w:lang w:val="ru-RU"/>
        </w:rPr>
      </w:pPr>
      <w:r w:rsidRPr="00E90293">
        <w:rPr>
          <w:color w:val="231F20"/>
          <w:w w:val="110"/>
          <w:lang w:val="ru-RU"/>
        </w:rPr>
        <w:t>Протягом</w:t>
      </w:r>
      <w:r w:rsidRPr="00E90293">
        <w:rPr>
          <w:color w:val="231F20"/>
          <w:spacing w:val="-41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всіє</w:t>
      </w:r>
      <w:r w:rsidRPr="00E90293">
        <w:rPr>
          <w:color w:val="231F20"/>
          <w:spacing w:val="-41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історії</w:t>
      </w:r>
      <w:r w:rsidRPr="00E90293">
        <w:rPr>
          <w:color w:val="231F20"/>
          <w:spacing w:val="13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розвитку</w:t>
      </w:r>
      <w:r w:rsidRPr="00E90293">
        <w:rPr>
          <w:color w:val="231F20"/>
          <w:spacing w:val="-41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міського</w:t>
      </w:r>
      <w:r w:rsidRPr="00E90293">
        <w:rPr>
          <w:color w:val="231F20"/>
          <w:spacing w:val="13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електротранспорту</w:t>
      </w:r>
      <w:r w:rsidRPr="00E90293">
        <w:rPr>
          <w:color w:val="231F20"/>
          <w:spacing w:val="-41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у</w:t>
      </w:r>
      <w:r w:rsidRPr="00E90293">
        <w:rPr>
          <w:color w:val="231F20"/>
          <w:spacing w:val="-41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Чернівцях основним</w:t>
      </w:r>
      <w:r w:rsidRPr="00E90293">
        <w:rPr>
          <w:color w:val="231F20"/>
          <w:spacing w:val="-31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історичним</w:t>
      </w:r>
      <w:r w:rsidRPr="00E90293">
        <w:rPr>
          <w:color w:val="231F20"/>
          <w:spacing w:val="-31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фактом</w:t>
      </w:r>
      <w:r w:rsidRPr="00E90293">
        <w:rPr>
          <w:color w:val="231F20"/>
          <w:spacing w:val="-31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залишається</w:t>
      </w:r>
      <w:r w:rsidRPr="00E90293">
        <w:rPr>
          <w:color w:val="231F20"/>
          <w:spacing w:val="-39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те,</w:t>
      </w:r>
      <w:r w:rsidRPr="00E90293">
        <w:rPr>
          <w:color w:val="231F20"/>
          <w:spacing w:val="-31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що</w:t>
      </w:r>
      <w:r w:rsidRPr="00E90293">
        <w:rPr>
          <w:color w:val="231F20"/>
          <w:spacing w:val="-31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абсолютна</w:t>
      </w:r>
      <w:r w:rsidRPr="00E90293">
        <w:rPr>
          <w:color w:val="231F20"/>
          <w:spacing w:val="-31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більшість</w:t>
      </w:r>
      <w:r w:rsidRPr="00E90293">
        <w:rPr>
          <w:color w:val="231F20"/>
          <w:spacing w:val="-31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укра- їнських</w:t>
      </w:r>
      <w:r w:rsidRPr="00E90293">
        <w:rPr>
          <w:color w:val="231F20"/>
          <w:spacing w:val="-6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міст</w:t>
      </w:r>
      <w:r w:rsidRPr="00E90293">
        <w:rPr>
          <w:color w:val="231F20"/>
          <w:spacing w:val="-18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впроваджувала</w:t>
      </w:r>
      <w:r w:rsidRPr="00E90293">
        <w:rPr>
          <w:color w:val="231F20"/>
          <w:spacing w:val="-18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тролейбуси</w:t>
      </w:r>
      <w:r w:rsidRPr="00E90293">
        <w:rPr>
          <w:color w:val="231F20"/>
          <w:spacing w:val="-6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саме</w:t>
      </w:r>
      <w:r w:rsidRPr="00E90293">
        <w:rPr>
          <w:color w:val="231F20"/>
          <w:spacing w:val="-6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з</w:t>
      </w:r>
      <w:r w:rsidRPr="00E90293">
        <w:rPr>
          <w:color w:val="231F20"/>
          <w:spacing w:val="-6"/>
          <w:w w:val="110"/>
          <w:lang w:val="ru-RU"/>
        </w:rPr>
        <w:t xml:space="preserve"> </w:t>
      </w:r>
      <w:r w:rsidRPr="00E90293">
        <w:rPr>
          <w:color w:val="231F20"/>
          <w:spacing w:val="-3"/>
          <w:w w:val="110"/>
          <w:lang w:val="ru-RU"/>
        </w:rPr>
        <w:t>огляду</w:t>
      </w:r>
      <w:r w:rsidRPr="00E90293">
        <w:rPr>
          <w:color w:val="231F20"/>
          <w:spacing w:val="-6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на</w:t>
      </w:r>
      <w:r w:rsidRPr="00E90293">
        <w:rPr>
          <w:color w:val="231F20"/>
          <w:spacing w:val="-6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досвід</w:t>
      </w:r>
      <w:r w:rsidRPr="00E90293">
        <w:rPr>
          <w:color w:val="231F20"/>
          <w:spacing w:val="-6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нашого</w:t>
      </w:r>
      <w:r w:rsidRPr="00E90293">
        <w:rPr>
          <w:color w:val="231F20"/>
          <w:spacing w:val="-6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мі- ста.</w:t>
      </w:r>
    </w:p>
    <w:p w:rsidR="00922A80" w:rsidRPr="00E90293" w:rsidRDefault="00922A80">
      <w:pPr>
        <w:spacing w:line="247" w:lineRule="auto"/>
        <w:jc w:val="both"/>
        <w:rPr>
          <w:lang w:val="ru-RU"/>
        </w:rPr>
        <w:sectPr w:rsidR="00922A80" w:rsidRPr="00E90293">
          <w:pgSz w:w="12240" w:h="15840"/>
          <w:pgMar w:top="620" w:right="600" w:bottom="1040" w:left="620" w:header="0" w:footer="776" w:gutter="0"/>
          <w:cols w:space="720"/>
        </w:sectPr>
      </w:pPr>
    </w:p>
    <w:p w:rsidR="00922A80" w:rsidRPr="00E90293" w:rsidRDefault="005C154A">
      <w:pPr>
        <w:pStyle w:val="Heading2"/>
        <w:numPr>
          <w:ilvl w:val="1"/>
          <w:numId w:val="12"/>
        </w:numPr>
        <w:tabs>
          <w:tab w:val="left" w:pos="812"/>
        </w:tabs>
        <w:spacing w:line="480" w:lineRule="exact"/>
        <w:ind w:right="2296"/>
        <w:rPr>
          <w:lang w:val="ru-RU"/>
        </w:rPr>
      </w:pPr>
      <w:r w:rsidRPr="00E90293">
        <w:rPr>
          <w:color w:val="231F20"/>
          <w:w w:val="120"/>
          <w:lang w:val="ru-RU"/>
        </w:rPr>
        <w:lastRenderedPageBreak/>
        <w:t>Структура</w:t>
      </w:r>
      <w:r w:rsidRPr="00E90293">
        <w:rPr>
          <w:color w:val="231F20"/>
          <w:spacing w:val="-48"/>
          <w:w w:val="120"/>
          <w:lang w:val="ru-RU"/>
        </w:rPr>
        <w:t xml:space="preserve"> </w:t>
      </w:r>
      <w:r w:rsidRPr="00E90293">
        <w:rPr>
          <w:color w:val="231F20"/>
          <w:w w:val="120"/>
          <w:lang w:val="ru-RU"/>
        </w:rPr>
        <w:t>системи</w:t>
      </w:r>
      <w:r w:rsidRPr="00E90293">
        <w:rPr>
          <w:color w:val="231F20"/>
          <w:spacing w:val="-48"/>
          <w:w w:val="120"/>
          <w:lang w:val="ru-RU"/>
        </w:rPr>
        <w:t xml:space="preserve"> </w:t>
      </w:r>
      <w:r w:rsidRPr="00E90293">
        <w:rPr>
          <w:color w:val="231F20"/>
          <w:w w:val="120"/>
          <w:lang w:val="ru-RU"/>
        </w:rPr>
        <w:t>електротранспорту у</w:t>
      </w:r>
      <w:r w:rsidRPr="00E90293">
        <w:rPr>
          <w:color w:val="231F20"/>
          <w:spacing w:val="-54"/>
          <w:w w:val="120"/>
          <w:lang w:val="ru-RU"/>
        </w:rPr>
        <w:t xml:space="preserve"> </w:t>
      </w:r>
      <w:r w:rsidRPr="00E90293">
        <w:rPr>
          <w:color w:val="231F20"/>
          <w:w w:val="120"/>
          <w:lang w:val="ru-RU"/>
        </w:rPr>
        <w:t>м.</w:t>
      </w:r>
      <w:r w:rsidRPr="00E90293">
        <w:rPr>
          <w:color w:val="231F20"/>
          <w:spacing w:val="-54"/>
          <w:w w:val="120"/>
          <w:lang w:val="ru-RU"/>
        </w:rPr>
        <w:t xml:space="preserve"> </w:t>
      </w:r>
      <w:r w:rsidRPr="00E90293">
        <w:rPr>
          <w:color w:val="231F20"/>
          <w:w w:val="120"/>
          <w:lang w:val="ru-RU"/>
        </w:rPr>
        <w:t>Чернівцях</w:t>
      </w:r>
    </w:p>
    <w:p w:rsidR="00922A80" w:rsidRPr="00E90293" w:rsidRDefault="005C154A">
      <w:pPr>
        <w:pStyle w:val="a3"/>
        <w:spacing w:before="294" w:line="247" w:lineRule="auto"/>
        <w:ind w:left="100" w:right="119" w:firstLine="719"/>
        <w:jc w:val="both"/>
        <w:rPr>
          <w:lang w:val="ru-RU"/>
        </w:rPr>
      </w:pPr>
      <w:r w:rsidRPr="00E90293">
        <w:rPr>
          <w:color w:val="231F20"/>
          <w:spacing w:val="-3"/>
          <w:w w:val="110"/>
          <w:lang w:val="ru-RU"/>
        </w:rPr>
        <w:t>Управління</w:t>
      </w:r>
      <w:r w:rsidRPr="00E90293">
        <w:rPr>
          <w:color w:val="231F20"/>
          <w:spacing w:val="-44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міським</w:t>
      </w:r>
      <w:r w:rsidRPr="00E90293">
        <w:rPr>
          <w:color w:val="231F20"/>
          <w:spacing w:val="-44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електротранспортом</w:t>
      </w:r>
      <w:r w:rsidRPr="00E90293">
        <w:rPr>
          <w:color w:val="231F20"/>
          <w:spacing w:val="-44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у</w:t>
      </w:r>
      <w:r w:rsidRPr="00E90293">
        <w:rPr>
          <w:color w:val="231F20"/>
          <w:spacing w:val="-44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Чернівцях</w:t>
      </w:r>
      <w:r w:rsidRPr="00E90293">
        <w:rPr>
          <w:color w:val="231F20"/>
          <w:spacing w:val="-44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здійснює</w:t>
      </w:r>
      <w:r w:rsidRPr="00E90293">
        <w:rPr>
          <w:color w:val="231F20"/>
          <w:spacing w:val="-44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КП</w:t>
      </w:r>
      <w:r w:rsidRPr="00E90293">
        <w:rPr>
          <w:color w:val="231F20"/>
          <w:spacing w:val="-44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 xml:space="preserve">«Чер- </w:t>
      </w:r>
      <w:r w:rsidRPr="00E90293">
        <w:rPr>
          <w:color w:val="231F20"/>
          <w:w w:val="105"/>
          <w:lang w:val="ru-RU"/>
        </w:rPr>
        <w:t>нівецьке тролейбусне</w:t>
      </w:r>
      <w:r w:rsidRPr="00E90293">
        <w:rPr>
          <w:color w:val="231F20"/>
          <w:spacing w:val="43"/>
          <w:w w:val="105"/>
          <w:lang w:val="ru-RU"/>
        </w:rPr>
        <w:t xml:space="preserve"> </w:t>
      </w:r>
      <w:r w:rsidRPr="00E90293">
        <w:rPr>
          <w:color w:val="231F20"/>
          <w:w w:val="105"/>
          <w:lang w:val="ru-RU"/>
        </w:rPr>
        <w:t>управління».</w:t>
      </w:r>
    </w:p>
    <w:p w:rsidR="00922A80" w:rsidRPr="00E90293" w:rsidRDefault="005C154A">
      <w:pPr>
        <w:pStyle w:val="a3"/>
        <w:spacing w:before="101" w:line="247" w:lineRule="auto"/>
        <w:ind w:left="100" w:right="108"/>
        <w:rPr>
          <w:lang w:val="ru-RU"/>
        </w:rPr>
      </w:pPr>
      <w:r w:rsidRPr="00E90293">
        <w:rPr>
          <w:color w:val="231F20"/>
          <w:w w:val="110"/>
          <w:lang w:val="ru-RU"/>
        </w:rPr>
        <w:t>Координацію роботи усього міського транспорту (включно із електротран- спортом)</w:t>
      </w:r>
      <w:r w:rsidRPr="00E90293">
        <w:rPr>
          <w:color w:val="231F20"/>
          <w:spacing w:val="-60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здійснює</w:t>
      </w:r>
      <w:r w:rsidRPr="00E90293">
        <w:rPr>
          <w:color w:val="231F20"/>
          <w:spacing w:val="-60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Департамент</w:t>
      </w:r>
      <w:r w:rsidRPr="00E90293">
        <w:rPr>
          <w:color w:val="231F20"/>
          <w:spacing w:val="-67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житлово-комунального</w:t>
      </w:r>
      <w:r w:rsidRPr="00E90293">
        <w:rPr>
          <w:color w:val="231F20"/>
          <w:spacing w:val="-60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господарства,</w:t>
      </w:r>
      <w:r w:rsidRPr="00E90293">
        <w:rPr>
          <w:color w:val="231F20"/>
          <w:spacing w:val="-60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а</w:t>
      </w:r>
      <w:r w:rsidRPr="00E90293">
        <w:rPr>
          <w:color w:val="231F20"/>
          <w:spacing w:val="-60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саме</w:t>
      </w:r>
    </w:p>
    <w:p w:rsidR="00922A80" w:rsidRPr="00E90293" w:rsidRDefault="005C154A">
      <w:pPr>
        <w:pStyle w:val="a3"/>
        <w:spacing w:before="1"/>
        <w:ind w:left="100" w:right="2556"/>
        <w:rPr>
          <w:lang w:val="ru-RU"/>
        </w:rPr>
      </w:pPr>
      <w:r w:rsidRPr="00E90293">
        <w:rPr>
          <w:color w:val="231F20"/>
          <w:w w:val="110"/>
          <w:lang w:val="ru-RU"/>
        </w:rPr>
        <w:t>— відділ транспорту.</w:t>
      </w:r>
    </w:p>
    <w:p w:rsidR="00922A80" w:rsidRDefault="005C154A">
      <w:pPr>
        <w:pStyle w:val="a3"/>
        <w:spacing w:before="111" w:line="247" w:lineRule="auto"/>
        <w:ind w:left="100" w:right="119" w:firstLine="719"/>
        <w:jc w:val="both"/>
      </w:pPr>
      <w:r w:rsidRPr="00E90293">
        <w:rPr>
          <w:color w:val="231F20"/>
          <w:w w:val="110"/>
          <w:lang w:val="ru-RU"/>
        </w:rPr>
        <w:t>МКП «Чернівецьке тролейбусне управління» функціонує із 20 березня 1967</w:t>
      </w:r>
      <w:r w:rsidRPr="00E90293">
        <w:rPr>
          <w:color w:val="231F20"/>
          <w:spacing w:val="-38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року</w:t>
      </w:r>
      <w:r w:rsidRPr="00E90293">
        <w:rPr>
          <w:color w:val="231F20"/>
          <w:spacing w:val="-47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та</w:t>
      </w:r>
      <w:r w:rsidRPr="00E90293">
        <w:rPr>
          <w:color w:val="231F20"/>
          <w:spacing w:val="-38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здійснює</w:t>
      </w:r>
      <w:r w:rsidRPr="00E90293">
        <w:rPr>
          <w:color w:val="231F20"/>
          <w:spacing w:val="-38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перевезення</w:t>
      </w:r>
      <w:r w:rsidRPr="00E90293">
        <w:rPr>
          <w:color w:val="231F20"/>
          <w:spacing w:val="-38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пасажирів</w:t>
      </w:r>
      <w:r w:rsidRPr="00E90293">
        <w:rPr>
          <w:color w:val="231F20"/>
          <w:spacing w:val="-38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у</w:t>
      </w:r>
      <w:r w:rsidRPr="00E90293">
        <w:rPr>
          <w:color w:val="231F20"/>
          <w:spacing w:val="-38"/>
          <w:w w:val="110"/>
          <w:lang w:val="ru-RU"/>
        </w:rPr>
        <w:t xml:space="preserve"> </w:t>
      </w:r>
      <w:r w:rsidRPr="00E90293">
        <w:rPr>
          <w:color w:val="231F20"/>
          <w:spacing w:val="-4"/>
          <w:w w:val="110"/>
          <w:lang w:val="ru-RU"/>
        </w:rPr>
        <w:t>межах</w:t>
      </w:r>
      <w:r w:rsidRPr="00E90293">
        <w:rPr>
          <w:color w:val="231F20"/>
          <w:spacing w:val="-38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міста</w:t>
      </w:r>
      <w:r w:rsidRPr="00E90293">
        <w:rPr>
          <w:color w:val="231F20"/>
          <w:spacing w:val="-38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Чернівці</w:t>
      </w:r>
      <w:r w:rsidRPr="00E90293">
        <w:rPr>
          <w:color w:val="231F20"/>
          <w:spacing w:val="-47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 xml:space="preserve">тролей- </w:t>
      </w:r>
      <w:r w:rsidRPr="00E90293">
        <w:rPr>
          <w:color w:val="231F20"/>
          <w:w w:val="105"/>
          <w:lang w:val="ru-RU"/>
        </w:rPr>
        <w:t xml:space="preserve">бусами. </w:t>
      </w:r>
      <w:r>
        <w:rPr>
          <w:color w:val="231F20"/>
          <w:w w:val="105"/>
        </w:rPr>
        <w:t>Інфраструктура підприємства</w:t>
      </w:r>
      <w:r>
        <w:rPr>
          <w:color w:val="231F20"/>
          <w:spacing w:val="56"/>
          <w:w w:val="105"/>
        </w:rPr>
        <w:t xml:space="preserve"> </w:t>
      </w:r>
      <w:r>
        <w:rPr>
          <w:color w:val="231F20"/>
          <w:w w:val="105"/>
        </w:rPr>
        <w:t>включає:</w:t>
      </w:r>
    </w:p>
    <w:p w:rsidR="00922A80" w:rsidRPr="00E90293" w:rsidRDefault="005C154A">
      <w:pPr>
        <w:pStyle w:val="Heading8"/>
        <w:spacing w:line="240" w:lineRule="auto"/>
        <w:ind w:right="2556"/>
        <w:rPr>
          <w:lang w:val="ru-RU"/>
        </w:rPr>
      </w:pPr>
      <w:r w:rsidRPr="00E90293">
        <w:rPr>
          <w:color w:val="231F20"/>
          <w:w w:val="115"/>
          <w:lang w:val="ru-RU"/>
        </w:rPr>
        <w:t>а) тролейбуси — 85 одиниць</w:t>
      </w:r>
    </w:p>
    <w:p w:rsidR="00922A80" w:rsidRDefault="005C154A">
      <w:pPr>
        <w:spacing w:before="94" w:line="307" w:lineRule="auto"/>
        <w:ind w:left="100" w:right="110"/>
        <w:rPr>
          <w:rFonts w:ascii="Calibri" w:hAnsi="Calibri"/>
          <w:b/>
          <w:sz w:val="28"/>
        </w:rPr>
      </w:pPr>
      <w:r w:rsidRPr="00E90293">
        <w:rPr>
          <w:rFonts w:ascii="Calibri" w:hAnsi="Calibri"/>
          <w:b/>
          <w:color w:val="231F20"/>
          <w:w w:val="120"/>
          <w:sz w:val="28"/>
          <w:lang w:val="ru-RU"/>
        </w:rPr>
        <w:t>б)</w:t>
      </w:r>
      <w:r w:rsidRPr="00E90293">
        <w:rPr>
          <w:rFonts w:ascii="Calibri" w:hAnsi="Calibri"/>
          <w:b/>
          <w:color w:val="231F20"/>
          <w:spacing w:val="-45"/>
          <w:w w:val="120"/>
          <w:sz w:val="28"/>
          <w:lang w:val="ru-RU"/>
        </w:rPr>
        <w:t xml:space="preserve"> </w:t>
      </w:r>
      <w:r w:rsidRPr="00E90293">
        <w:rPr>
          <w:rFonts w:ascii="Calibri" w:hAnsi="Calibri"/>
          <w:b/>
          <w:color w:val="231F20"/>
          <w:w w:val="120"/>
          <w:sz w:val="28"/>
          <w:lang w:val="ru-RU"/>
        </w:rPr>
        <w:t>контактна</w:t>
      </w:r>
      <w:r w:rsidRPr="00E90293">
        <w:rPr>
          <w:rFonts w:ascii="Calibri" w:hAnsi="Calibri"/>
          <w:b/>
          <w:color w:val="231F20"/>
          <w:spacing w:val="-45"/>
          <w:w w:val="120"/>
          <w:sz w:val="28"/>
          <w:lang w:val="ru-RU"/>
        </w:rPr>
        <w:t xml:space="preserve"> </w:t>
      </w:r>
      <w:r w:rsidRPr="00E90293">
        <w:rPr>
          <w:rFonts w:ascii="Calibri" w:hAnsi="Calibri"/>
          <w:b/>
          <w:color w:val="231F20"/>
          <w:spacing w:val="-3"/>
          <w:w w:val="120"/>
          <w:sz w:val="28"/>
          <w:lang w:val="ru-RU"/>
        </w:rPr>
        <w:t>мережа</w:t>
      </w:r>
      <w:r w:rsidRPr="00E90293">
        <w:rPr>
          <w:rFonts w:ascii="Calibri" w:hAnsi="Calibri"/>
          <w:b/>
          <w:color w:val="231F20"/>
          <w:spacing w:val="-45"/>
          <w:w w:val="120"/>
          <w:sz w:val="28"/>
          <w:lang w:val="ru-RU"/>
        </w:rPr>
        <w:t xml:space="preserve"> </w:t>
      </w:r>
      <w:r w:rsidRPr="00E90293">
        <w:rPr>
          <w:rFonts w:ascii="Calibri" w:hAnsi="Calibri"/>
          <w:b/>
          <w:color w:val="231F20"/>
          <w:w w:val="120"/>
          <w:sz w:val="28"/>
          <w:lang w:val="ru-RU"/>
        </w:rPr>
        <w:t>—</w:t>
      </w:r>
      <w:r w:rsidRPr="00E90293">
        <w:rPr>
          <w:rFonts w:ascii="Calibri" w:hAnsi="Calibri"/>
          <w:b/>
          <w:color w:val="231F20"/>
          <w:spacing w:val="-45"/>
          <w:w w:val="120"/>
          <w:sz w:val="28"/>
          <w:lang w:val="ru-RU"/>
        </w:rPr>
        <w:t xml:space="preserve"> </w:t>
      </w:r>
      <w:r w:rsidRPr="00E90293">
        <w:rPr>
          <w:rFonts w:ascii="Calibri" w:hAnsi="Calibri"/>
          <w:b/>
          <w:color w:val="231F20"/>
          <w:w w:val="120"/>
          <w:sz w:val="28"/>
          <w:lang w:val="ru-RU"/>
        </w:rPr>
        <w:t>87</w:t>
      </w:r>
      <w:r w:rsidRPr="00E90293">
        <w:rPr>
          <w:rFonts w:ascii="Calibri" w:hAnsi="Calibri"/>
          <w:b/>
          <w:color w:val="231F20"/>
          <w:spacing w:val="-45"/>
          <w:w w:val="120"/>
          <w:sz w:val="28"/>
          <w:lang w:val="ru-RU"/>
        </w:rPr>
        <w:t xml:space="preserve"> </w:t>
      </w:r>
      <w:r w:rsidRPr="00E90293">
        <w:rPr>
          <w:rFonts w:ascii="Calibri" w:hAnsi="Calibri"/>
          <w:b/>
          <w:color w:val="231F20"/>
          <w:w w:val="120"/>
          <w:sz w:val="28"/>
          <w:lang w:val="ru-RU"/>
        </w:rPr>
        <w:t>км,</w:t>
      </w:r>
      <w:r w:rsidRPr="00E90293">
        <w:rPr>
          <w:rFonts w:ascii="Calibri" w:hAnsi="Calibri"/>
          <w:b/>
          <w:color w:val="231F20"/>
          <w:spacing w:val="-45"/>
          <w:w w:val="120"/>
          <w:sz w:val="28"/>
          <w:lang w:val="ru-RU"/>
        </w:rPr>
        <w:t xml:space="preserve"> </w:t>
      </w:r>
      <w:r w:rsidRPr="00E90293">
        <w:rPr>
          <w:rFonts w:ascii="Calibri" w:hAnsi="Calibri"/>
          <w:b/>
          <w:color w:val="231F20"/>
          <w:w w:val="120"/>
          <w:sz w:val="28"/>
          <w:lang w:val="ru-RU"/>
        </w:rPr>
        <w:t>розрахована</w:t>
      </w:r>
      <w:r w:rsidRPr="00E90293">
        <w:rPr>
          <w:rFonts w:ascii="Calibri" w:hAnsi="Calibri"/>
          <w:b/>
          <w:color w:val="231F20"/>
          <w:spacing w:val="-45"/>
          <w:w w:val="120"/>
          <w:sz w:val="28"/>
          <w:lang w:val="ru-RU"/>
        </w:rPr>
        <w:t xml:space="preserve"> </w:t>
      </w:r>
      <w:r w:rsidRPr="00E90293">
        <w:rPr>
          <w:rFonts w:ascii="Calibri" w:hAnsi="Calibri"/>
          <w:b/>
          <w:color w:val="231F20"/>
          <w:w w:val="120"/>
          <w:sz w:val="28"/>
          <w:lang w:val="ru-RU"/>
        </w:rPr>
        <w:t>на</w:t>
      </w:r>
      <w:r w:rsidRPr="00E90293">
        <w:rPr>
          <w:rFonts w:ascii="Calibri" w:hAnsi="Calibri"/>
          <w:b/>
          <w:color w:val="231F20"/>
          <w:spacing w:val="-45"/>
          <w:w w:val="120"/>
          <w:sz w:val="28"/>
          <w:lang w:val="ru-RU"/>
        </w:rPr>
        <w:t xml:space="preserve"> </w:t>
      </w:r>
      <w:r w:rsidRPr="00E90293">
        <w:rPr>
          <w:rFonts w:ascii="Calibri" w:hAnsi="Calibri"/>
          <w:b/>
          <w:color w:val="231F20"/>
          <w:w w:val="120"/>
          <w:sz w:val="28"/>
          <w:lang w:val="ru-RU"/>
        </w:rPr>
        <w:t>обслуговування</w:t>
      </w:r>
      <w:r w:rsidRPr="00E90293">
        <w:rPr>
          <w:rFonts w:ascii="Calibri" w:hAnsi="Calibri"/>
          <w:b/>
          <w:color w:val="231F20"/>
          <w:spacing w:val="-45"/>
          <w:w w:val="120"/>
          <w:sz w:val="28"/>
          <w:lang w:val="ru-RU"/>
        </w:rPr>
        <w:t xml:space="preserve"> </w:t>
      </w:r>
      <w:r w:rsidRPr="00E90293">
        <w:rPr>
          <w:rFonts w:ascii="Calibri" w:hAnsi="Calibri"/>
          <w:b/>
          <w:color w:val="231F20"/>
          <w:w w:val="120"/>
          <w:sz w:val="28"/>
          <w:lang w:val="ru-RU"/>
        </w:rPr>
        <w:t>130</w:t>
      </w:r>
      <w:r w:rsidRPr="00E90293">
        <w:rPr>
          <w:rFonts w:ascii="Calibri" w:hAnsi="Calibri"/>
          <w:b/>
          <w:color w:val="231F20"/>
          <w:spacing w:val="-45"/>
          <w:w w:val="120"/>
          <w:sz w:val="28"/>
          <w:lang w:val="ru-RU"/>
        </w:rPr>
        <w:t xml:space="preserve"> </w:t>
      </w:r>
      <w:r w:rsidRPr="00E90293">
        <w:rPr>
          <w:rFonts w:ascii="Calibri" w:hAnsi="Calibri"/>
          <w:b/>
          <w:color w:val="231F20"/>
          <w:w w:val="120"/>
          <w:sz w:val="28"/>
          <w:lang w:val="ru-RU"/>
        </w:rPr>
        <w:t xml:space="preserve">одиниць. </w:t>
      </w:r>
      <w:r w:rsidRPr="00E90293">
        <w:rPr>
          <w:rFonts w:ascii="Calibri" w:hAnsi="Calibri"/>
          <w:b/>
          <w:color w:val="231F20"/>
          <w:spacing w:val="-9"/>
          <w:w w:val="120"/>
          <w:sz w:val="28"/>
          <w:lang w:val="ru-RU"/>
        </w:rPr>
        <w:t>в)</w:t>
      </w:r>
      <w:r w:rsidRPr="00E90293">
        <w:rPr>
          <w:rFonts w:ascii="Calibri" w:hAnsi="Calibri"/>
          <w:b/>
          <w:color w:val="231F20"/>
          <w:spacing w:val="-32"/>
          <w:w w:val="120"/>
          <w:sz w:val="28"/>
          <w:lang w:val="ru-RU"/>
        </w:rPr>
        <w:t xml:space="preserve"> </w:t>
      </w:r>
      <w:r w:rsidRPr="00E90293">
        <w:rPr>
          <w:rFonts w:ascii="Calibri" w:hAnsi="Calibri"/>
          <w:b/>
          <w:color w:val="231F20"/>
          <w:w w:val="120"/>
          <w:sz w:val="28"/>
          <w:lang w:val="ru-RU"/>
        </w:rPr>
        <w:t>тягові</w:t>
      </w:r>
      <w:r w:rsidRPr="00E90293">
        <w:rPr>
          <w:rFonts w:ascii="Calibri" w:hAnsi="Calibri"/>
          <w:b/>
          <w:color w:val="231F20"/>
          <w:spacing w:val="-24"/>
          <w:w w:val="120"/>
          <w:sz w:val="28"/>
          <w:lang w:val="ru-RU"/>
        </w:rPr>
        <w:t xml:space="preserve"> </w:t>
      </w:r>
      <w:r w:rsidRPr="00E90293">
        <w:rPr>
          <w:rFonts w:ascii="Calibri" w:hAnsi="Calibri"/>
          <w:b/>
          <w:color w:val="231F20"/>
          <w:w w:val="120"/>
          <w:sz w:val="28"/>
          <w:lang w:val="ru-RU"/>
        </w:rPr>
        <w:t>підстанції</w:t>
      </w:r>
      <w:r w:rsidRPr="00E90293">
        <w:rPr>
          <w:rFonts w:ascii="Calibri" w:hAnsi="Calibri"/>
          <w:b/>
          <w:color w:val="231F20"/>
          <w:spacing w:val="-24"/>
          <w:w w:val="120"/>
          <w:sz w:val="28"/>
          <w:lang w:val="ru-RU"/>
        </w:rPr>
        <w:t xml:space="preserve"> </w:t>
      </w:r>
      <w:r w:rsidRPr="00E90293">
        <w:rPr>
          <w:rFonts w:ascii="Calibri" w:hAnsi="Calibri"/>
          <w:b/>
          <w:color w:val="231F20"/>
          <w:w w:val="120"/>
          <w:sz w:val="28"/>
          <w:lang w:val="ru-RU"/>
        </w:rPr>
        <w:t>—</w:t>
      </w:r>
      <w:r w:rsidRPr="00E90293">
        <w:rPr>
          <w:rFonts w:ascii="Calibri" w:hAnsi="Calibri"/>
          <w:b/>
          <w:color w:val="231F20"/>
          <w:spacing w:val="-24"/>
          <w:w w:val="120"/>
          <w:sz w:val="28"/>
          <w:lang w:val="ru-RU"/>
        </w:rPr>
        <w:t xml:space="preserve"> </w:t>
      </w:r>
      <w:r w:rsidRPr="00E90293">
        <w:rPr>
          <w:rFonts w:ascii="Calibri" w:hAnsi="Calibri"/>
          <w:b/>
          <w:color w:val="231F20"/>
          <w:w w:val="120"/>
          <w:sz w:val="28"/>
          <w:lang w:val="ru-RU"/>
        </w:rPr>
        <w:t>10</w:t>
      </w:r>
      <w:r w:rsidRPr="00E90293">
        <w:rPr>
          <w:rFonts w:ascii="Calibri" w:hAnsi="Calibri"/>
          <w:b/>
          <w:color w:val="231F20"/>
          <w:spacing w:val="-24"/>
          <w:w w:val="120"/>
          <w:sz w:val="28"/>
          <w:lang w:val="ru-RU"/>
        </w:rPr>
        <w:t xml:space="preserve"> </w:t>
      </w:r>
      <w:r w:rsidRPr="00E90293">
        <w:rPr>
          <w:rFonts w:ascii="Calibri" w:hAnsi="Calibri"/>
          <w:b/>
          <w:color w:val="231F20"/>
          <w:w w:val="120"/>
          <w:sz w:val="28"/>
          <w:lang w:val="ru-RU"/>
        </w:rPr>
        <w:t>об’єктів</w:t>
      </w:r>
      <w:r w:rsidRPr="00E90293">
        <w:rPr>
          <w:rFonts w:ascii="Calibri" w:hAnsi="Calibri"/>
          <w:b/>
          <w:color w:val="231F20"/>
          <w:spacing w:val="-24"/>
          <w:w w:val="120"/>
          <w:sz w:val="28"/>
          <w:lang w:val="ru-RU"/>
        </w:rPr>
        <w:t xml:space="preserve"> </w:t>
      </w:r>
      <w:r w:rsidRPr="00E90293">
        <w:rPr>
          <w:rFonts w:ascii="Calibri" w:hAnsi="Calibri"/>
          <w:b/>
          <w:color w:val="231F20"/>
          <w:w w:val="120"/>
          <w:sz w:val="28"/>
          <w:lang w:val="ru-RU"/>
        </w:rPr>
        <w:t>загальною</w:t>
      </w:r>
      <w:r w:rsidRPr="00E90293">
        <w:rPr>
          <w:rFonts w:ascii="Calibri" w:hAnsi="Calibri"/>
          <w:b/>
          <w:color w:val="231F20"/>
          <w:spacing w:val="-24"/>
          <w:w w:val="120"/>
          <w:sz w:val="28"/>
          <w:lang w:val="ru-RU"/>
        </w:rPr>
        <w:t xml:space="preserve"> </w:t>
      </w:r>
      <w:r w:rsidRPr="00E90293">
        <w:rPr>
          <w:rFonts w:ascii="Calibri" w:hAnsi="Calibri"/>
          <w:b/>
          <w:color w:val="231F20"/>
          <w:w w:val="120"/>
          <w:sz w:val="28"/>
          <w:lang w:val="ru-RU"/>
        </w:rPr>
        <w:t>потужністю</w:t>
      </w:r>
      <w:r w:rsidRPr="00E90293">
        <w:rPr>
          <w:rFonts w:ascii="Calibri" w:hAnsi="Calibri"/>
          <w:b/>
          <w:color w:val="231F20"/>
          <w:spacing w:val="-24"/>
          <w:w w:val="120"/>
          <w:sz w:val="28"/>
          <w:lang w:val="ru-RU"/>
        </w:rPr>
        <w:t xml:space="preserve"> </w:t>
      </w:r>
      <w:r>
        <w:rPr>
          <w:rFonts w:ascii="Calibri" w:hAnsi="Calibri"/>
          <w:b/>
          <w:color w:val="231F20"/>
          <w:w w:val="120"/>
          <w:sz w:val="28"/>
        </w:rPr>
        <w:t>8278</w:t>
      </w:r>
      <w:r>
        <w:rPr>
          <w:rFonts w:ascii="Calibri" w:hAnsi="Calibri"/>
          <w:b/>
          <w:color w:val="231F20"/>
          <w:spacing w:val="-24"/>
          <w:w w:val="120"/>
          <w:sz w:val="28"/>
        </w:rPr>
        <w:t xml:space="preserve"> </w:t>
      </w:r>
      <w:r>
        <w:rPr>
          <w:rFonts w:ascii="Calibri" w:hAnsi="Calibri"/>
          <w:b/>
          <w:color w:val="231F20"/>
          <w:spacing w:val="-6"/>
          <w:w w:val="120"/>
          <w:sz w:val="28"/>
        </w:rPr>
        <w:t>кВт.</w:t>
      </w:r>
    </w:p>
    <w:p w:rsidR="00922A80" w:rsidRPr="00E90293" w:rsidRDefault="005C154A">
      <w:pPr>
        <w:spacing w:before="4" w:line="235" w:lineRule="auto"/>
        <w:ind w:left="100" w:right="108"/>
        <w:rPr>
          <w:rFonts w:ascii="Calibri" w:hAnsi="Calibri"/>
          <w:b/>
          <w:sz w:val="28"/>
          <w:lang w:val="ru-RU"/>
        </w:rPr>
      </w:pPr>
      <w:r w:rsidRPr="00E90293">
        <w:rPr>
          <w:rFonts w:ascii="Calibri" w:hAnsi="Calibri"/>
          <w:b/>
          <w:color w:val="231F20"/>
          <w:w w:val="115"/>
          <w:sz w:val="28"/>
          <w:lang w:val="ru-RU"/>
        </w:rPr>
        <w:t xml:space="preserve">г) тролейбусне депо — </w:t>
      </w:r>
      <w:r w:rsidRPr="00E90293">
        <w:rPr>
          <w:rFonts w:ascii="Calibri" w:hAnsi="Calibri"/>
          <w:b/>
          <w:color w:val="231F20"/>
          <w:w w:val="105"/>
          <w:sz w:val="28"/>
          <w:lang w:val="ru-RU"/>
        </w:rPr>
        <w:t xml:space="preserve">1 </w:t>
      </w:r>
      <w:r w:rsidRPr="00E90293">
        <w:rPr>
          <w:rFonts w:ascii="Calibri" w:hAnsi="Calibri"/>
          <w:b/>
          <w:color w:val="231F20"/>
          <w:w w:val="115"/>
          <w:sz w:val="28"/>
          <w:lang w:val="ru-RU"/>
        </w:rPr>
        <w:t>об’єкт, який може одночасно обслуговувати 200 одиниць рухомого  складу.</w:t>
      </w:r>
    </w:p>
    <w:p w:rsidR="00922A80" w:rsidRPr="00E90293" w:rsidRDefault="005C154A">
      <w:pPr>
        <w:pStyle w:val="a3"/>
        <w:spacing w:before="99" w:line="247" w:lineRule="auto"/>
        <w:ind w:left="100" w:right="119" w:firstLine="719"/>
        <w:jc w:val="both"/>
        <w:rPr>
          <w:lang w:val="ru-RU"/>
        </w:rPr>
      </w:pPr>
      <w:r w:rsidRPr="00E90293">
        <w:rPr>
          <w:color w:val="231F20"/>
          <w:w w:val="110"/>
          <w:lang w:val="ru-RU"/>
        </w:rPr>
        <w:t xml:space="preserve">Як </w:t>
      </w:r>
      <w:r w:rsidRPr="00E90293">
        <w:rPr>
          <w:color w:val="231F20"/>
          <w:spacing w:val="-8"/>
          <w:w w:val="110"/>
          <w:lang w:val="ru-RU"/>
        </w:rPr>
        <w:t xml:space="preserve">вже </w:t>
      </w:r>
      <w:r w:rsidRPr="00E90293">
        <w:rPr>
          <w:color w:val="231F20"/>
          <w:w w:val="110"/>
          <w:lang w:val="ru-RU"/>
        </w:rPr>
        <w:t>зазначалось, єдиним перевізником, яким надаються послуги  з</w:t>
      </w:r>
      <w:r w:rsidRPr="00E90293">
        <w:rPr>
          <w:color w:val="231F20"/>
          <w:spacing w:val="-41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перевезення</w:t>
      </w:r>
      <w:r w:rsidRPr="00E90293">
        <w:rPr>
          <w:color w:val="231F20"/>
          <w:spacing w:val="-41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пасажирів</w:t>
      </w:r>
      <w:r w:rsidRPr="00E90293">
        <w:rPr>
          <w:color w:val="231F20"/>
          <w:spacing w:val="-41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міським</w:t>
      </w:r>
      <w:r w:rsidRPr="00E90293">
        <w:rPr>
          <w:color w:val="231F20"/>
          <w:spacing w:val="-41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електротранспортом</w:t>
      </w:r>
      <w:r w:rsidRPr="00E90293">
        <w:rPr>
          <w:color w:val="231F20"/>
          <w:spacing w:val="-41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є</w:t>
      </w:r>
      <w:r w:rsidRPr="00E90293">
        <w:rPr>
          <w:color w:val="231F20"/>
          <w:spacing w:val="-41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комунальне</w:t>
      </w:r>
      <w:r w:rsidRPr="00E90293">
        <w:rPr>
          <w:color w:val="231F20"/>
          <w:spacing w:val="-41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 xml:space="preserve">підпри- </w:t>
      </w:r>
      <w:r w:rsidRPr="00E90293">
        <w:rPr>
          <w:color w:val="231F20"/>
          <w:w w:val="105"/>
          <w:lang w:val="ru-RU"/>
        </w:rPr>
        <w:t>ємство «Чернівецьке тролейбусне</w:t>
      </w:r>
      <w:r w:rsidRPr="00E90293">
        <w:rPr>
          <w:color w:val="231F20"/>
          <w:spacing w:val="77"/>
          <w:w w:val="105"/>
          <w:lang w:val="ru-RU"/>
        </w:rPr>
        <w:t xml:space="preserve"> </w:t>
      </w:r>
      <w:r w:rsidRPr="00E90293">
        <w:rPr>
          <w:color w:val="231F20"/>
          <w:w w:val="105"/>
          <w:lang w:val="ru-RU"/>
        </w:rPr>
        <w:t>управління».</w:t>
      </w:r>
    </w:p>
    <w:p w:rsidR="00922A80" w:rsidRPr="00E90293" w:rsidRDefault="005C154A">
      <w:pPr>
        <w:pStyle w:val="a3"/>
        <w:spacing w:before="101" w:line="247" w:lineRule="auto"/>
        <w:ind w:left="100" w:right="117" w:firstLine="719"/>
        <w:jc w:val="both"/>
        <w:rPr>
          <w:lang w:val="ru-RU"/>
        </w:rPr>
      </w:pPr>
      <w:r w:rsidRPr="00E90293">
        <w:rPr>
          <w:color w:val="231F20"/>
          <w:w w:val="110"/>
          <w:lang w:val="ru-RU"/>
        </w:rPr>
        <w:t>Відповідно</w:t>
      </w:r>
      <w:r w:rsidRPr="00E90293">
        <w:rPr>
          <w:color w:val="231F20"/>
          <w:spacing w:val="-36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до</w:t>
      </w:r>
      <w:r w:rsidRPr="00E90293">
        <w:rPr>
          <w:color w:val="231F20"/>
          <w:spacing w:val="-36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Закону</w:t>
      </w:r>
      <w:r w:rsidRPr="00E90293">
        <w:rPr>
          <w:color w:val="231F20"/>
          <w:spacing w:val="-36"/>
          <w:w w:val="110"/>
          <w:lang w:val="ru-RU"/>
        </w:rPr>
        <w:t xml:space="preserve"> </w:t>
      </w:r>
      <w:r w:rsidRPr="00E90293">
        <w:rPr>
          <w:color w:val="231F20"/>
          <w:spacing w:val="-3"/>
          <w:w w:val="110"/>
          <w:lang w:val="ru-RU"/>
        </w:rPr>
        <w:t>України</w:t>
      </w:r>
      <w:r w:rsidRPr="00E90293">
        <w:rPr>
          <w:color w:val="231F20"/>
          <w:spacing w:val="-36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«Про</w:t>
      </w:r>
      <w:r w:rsidRPr="00E90293">
        <w:rPr>
          <w:color w:val="231F20"/>
          <w:spacing w:val="-36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міський</w:t>
      </w:r>
      <w:r w:rsidRPr="00E90293">
        <w:rPr>
          <w:color w:val="231F20"/>
          <w:spacing w:val="-36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електричний</w:t>
      </w:r>
      <w:r w:rsidRPr="00E90293">
        <w:rPr>
          <w:color w:val="231F20"/>
          <w:spacing w:val="-47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транспорт»</w:t>
      </w:r>
      <w:r w:rsidRPr="00E90293">
        <w:rPr>
          <w:color w:val="231F20"/>
          <w:spacing w:val="-36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по- чинаючи</w:t>
      </w:r>
      <w:r w:rsidRPr="00E90293">
        <w:rPr>
          <w:color w:val="231F20"/>
          <w:spacing w:val="-26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з</w:t>
      </w:r>
      <w:r w:rsidRPr="00E90293">
        <w:rPr>
          <w:color w:val="231F20"/>
          <w:spacing w:val="-26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2008</w:t>
      </w:r>
      <w:r w:rsidRPr="00E90293">
        <w:rPr>
          <w:color w:val="231F20"/>
          <w:spacing w:val="-26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року</w:t>
      </w:r>
      <w:r w:rsidRPr="00E90293">
        <w:rPr>
          <w:color w:val="231F20"/>
          <w:spacing w:val="-26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виконавчим</w:t>
      </w:r>
      <w:r w:rsidRPr="00E90293">
        <w:rPr>
          <w:color w:val="231F20"/>
          <w:spacing w:val="-26"/>
          <w:w w:val="110"/>
          <w:lang w:val="ru-RU"/>
        </w:rPr>
        <w:t xml:space="preserve"> </w:t>
      </w:r>
      <w:r w:rsidRPr="00E90293">
        <w:rPr>
          <w:color w:val="231F20"/>
          <w:spacing w:val="-3"/>
          <w:w w:val="110"/>
          <w:lang w:val="ru-RU"/>
        </w:rPr>
        <w:t>комітетом</w:t>
      </w:r>
      <w:r w:rsidRPr="00E90293">
        <w:rPr>
          <w:color w:val="231F20"/>
          <w:spacing w:val="-26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міської</w:t>
      </w:r>
      <w:r w:rsidRPr="00E90293">
        <w:rPr>
          <w:color w:val="231F20"/>
          <w:spacing w:val="-26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ради</w:t>
      </w:r>
      <w:r w:rsidRPr="00E90293">
        <w:rPr>
          <w:color w:val="231F20"/>
          <w:spacing w:val="-26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щорічно</w:t>
      </w:r>
      <w:r w:rsidRPr="00E90293">
        <w:rPr>
          <w:color w:val="231F20"/>
          <w:spacing w:val="-26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укладаєть- ся</w:t>
      </w:r>
      <w:r w:rsidRPr="00E90293">
        <w:rPr>
          <w:color w:val="231F20"/>
          <w:spacing w:val="-10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договір</w:t>
      </w:r>
      <w:r w:rsidRPr="00E90293">
        <w:rPr>
          <w:color w:val="231F20"/>
          <w:spacing w:val="-10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з</w:t>
      </w:r>
      <w:r w:rsidRPr="00E90293">
        <w:rPr>
          <w:color w:val="231F20"/>
          <w:spacing w:val="-10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комунальним</w:t>
      </w:r>
      <w:r w:rsidRPr="00E90293">
        <w:rPr>
          <w:color w:val="231F20"/>
          <w:spacing w:val="-10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підприємством</w:t>
      </w:r>
      <w:r w:rsidRPr="00E90293">
        <w:rPr>
          <w:color w:val="231F20"/>
          <w:spacing w:val="-10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«Чернівецьке</w:t>
      </w:r>
      <w:r w:rsidRPr="00E90293">
        <w:rPr>
          <w:color w:val="231F20"/>
          <w:spacing w:val="-19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тролейбусне</w:t>
      </w:r>
      <w:r w:rsidRPr="00E90293">
        <w:rPr>
          <w:color w:val="231F20"/>
          <w:spacing w:val="-10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управ- ління»</w:t>
      </w:r>
      <w:r w:rsidRPr="00E90293">
        <w:rPr>
          <w:color w:val="231F20"/>
          <w:spacing w:val="-14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про</w:t>
      </w:r>
      <w:r w:rsidRPr="00E90293">
        <w:rPr>
          <w:color w:val="231F20"/>
          <w:spacing w:val="-14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організацію</w:t>
      </w:r>
      <w:r w:rsidRPr="00E90293">
        <w:rPr>
          <w:color w:val="231F20"/>
          <w:spacing w:val="-14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надання</w:t>
      </w:r>
      <w:r w:rsidRPr="00E90293">
        <w:rPr>
          <w:color w:val="231F20"/>
          <w:spacing w:val="-25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транспортних</w:t>
      </w:r>
      <w:r w:rsidRPr="00E90293">
        <w:rPr>
          <w:color w:val="231F20"/>
          <w:spacing w:val="-14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послуг</w:t>
      </w:r>
      <w:r w:rsidRPr="00E90293">
        <w:rPr>
          <w:color w:val="231F20"/>
          <w:spacing w:val="-28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з</w:t>
      </w:r>
      <w:r w:rsidRPr="00E90293">
        <w:rPr>
          <w:color w:val="231F20"/>
          <w:spacing w:val="-14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визначенням</w:t>
      </w:r>
      <w:r w:rsidRPr="00E90293">
        <w:rPr>
          <w:color w:val="231F20"/>
          <w:spacing w:val="-14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 xml:space="preserve">обсягів і якості транспортних </w:t>
      </w:r>
      <w:r w:rsidRPr="00E90293">
        <w:rPr>
          <w:color w:val="231F20"/>
          <w:spacing w:val="-5"/>
          <w:w w:val="110"/>
          <w:lang w:val="ru-RU"/>
        </w:rPr>
        <w:t xml:space="preserve">послуг, </w:t>
      </w:r>
      <w:r w:rsidRPr="00E90293">
        <w:rPr>
          <w:color w:val="231F20"/>
          <w:w w:val="110"/>
          <w:lang w:val="ru-RU"/>
        </w:rPr>
        <w:t>обов’язків та прав сторін, порядку та строків проведення</w:t>
      </w:r>
      <w:r w:rsidRPr="00E90293">
        <w:rPr>
          <w:color w:val="231F20"/>
          <w:spacing w:val="-34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розрахунків,</w:t>
      </w:r>
      <w:r w:rsidRPr="00E90293">
        <w:rPr>
          <w:color w:val="231F20"/>
          <w:spacing w:val="-34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інших</w:t>
      </w:r>
      <w:r w:rsidRPr="00E90293">
        <w:rPr>
          <w:color w:val="231F20"/>
          <w:spacing w:val="-34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умови</w:t>
      </w:r>
      <w:r w:rsidRPr="00E90293">
        <w:rPr>
          <w:color w:val="231F20"/>
          <w:spacing w:val="-34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надання</w:t>
      </w:r>
      <w:r w:rsidRPr="00E90293">
        <w:rPr>
          <w:color w:val="231F20"/>
          <w:spacing w:val="-43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транспортних</w:t>
      </w:r>
      <w:r w:rsidRPr="00E90293">
        <w:rPr>
          <w:color w:val="231F20"/>
          <w:spacing w:val="-34"/>
          <w:w w:val="110"/>
          <w:lang w:val="ru-RU"/>
        </w:rPr>
        <w:t xml:space="preserve"> </w:t>
      </w:r>
      <w:r w:rsidRPr="00E90293">
        <w:rPr>
          <w:color w:val="231F20"/>
          <w:spacing w:val="-5"/>
          <w:w w:val="110"/>
          <w:lang w:val="ru-RU"/>
        </w:rPr>
        <w:t>послуг.</w:t>
      </w:r>
    </w:p>
    <w:p w:rsidR="00922A80" w:rsidRPr="00E90293" w:rsidRDefault="005C154A">
      <w:pPr>
        <w:pStyle w:val="a3"/>
        <w:spacing w:before="101" w:line="247" w:lineRule="auto"/>
        <w:ind w:left="100" w:right="117" w:firstLine="720"/>
        <w:jc w:val="both"/>
        <w:rPr>
          <w:lang w:val="ru-RU"/>
        </w:rPr>
      </w:pPr>
      <w:r w:rsidRPr="00E90293">
        <w:rPr>
          <w:color w:val="231F20"/>
          <w:w w:val="110"/>
          <w:lang w:val="ru-RU"/>
        </w:rPr>
        <w:t>За роки існування даного підприємства на його фінансово-господар- ську</w:t>
      </w:r>
      <w:r w:rsidRPr="00E90293">
        <w:rPr>
          <w:color w:val="231F20"/>
          <w:spacing w:val="-22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діяльність</w:t>
      </w:r>
      <w:r w:rsidRPr="00E90293">
        <w:rPr>
          <w:color w:val="231F20"/>
          <w:spacing w:val="-22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суттєво</w:t>
      </w:r>
      <w:r w:rsidRPr="00E90293">
        <w:rPr>
          <w:color w:val="231F20"/>
          <w:spacing w:val="-22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впливав</w:t>
      </w:r>
      <w:r w:rsidRPr="00E90293">
        <w:rPr>
          <w:color w:val="231F20"/>
          <w:spacing w:val="-22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кількісний</w:t>
      </w:r>
      <w:r w:rsidRPr="00E90293">
        <w:rPr>
          <w:color w:val="231F20"/>
          <w:spacing w:val="-29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та</w:t>
      </w:r>
      <w:r w:rsidRPr="00E90293">
        <w:rPr>
          <w:color w:val="231F20"/>
          <w:spacing w:val="-22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якісний</w:t>
      </w:r>
      <w:r w:rsidRPr="00E90293">
        <w:rPr>
          <w:color w:val="231F20"/>
          <w:spacing w:val="-22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стан</w:t>
      </w:r>
      <w:r w:rsidRPr="00E90293">
        <w:rPr>
          <w:color w:val="231F20"/>
          <w:spacing w:val="-22"/>
          <w:w w:val="110"/>
          <w:lang w:val="ru-RU"/>
        </w:rPr>
        <w:t xml:space="preserve"> </w:t>
      </w:r>
      <w:r w:rsidRPr="00E90293">
        <w:rPr>
          <w:color w:val="231F20"/>
          <w:spacing w:val="-3"/>
          <w:w w:val="110"/>
          <w:lang w:val="ru-RU"/>
        </w:rPr>
        <w:t>рухомого</w:t>
      </w:r>
      <w:r w:rsidRPr="00E90293">
        <w:rPr>
          <w:color w:val="231F20"/>
          <w:spacing w:val="-22"/>
          <w:w w:val="110"/>
          <w:lang w:val="ru-RU"/>
        </w:rPr>
        <w:t xml:space="preserve"> </w:t>
      </w:r>
      <w:r w:rsidRPr="00E90293">
        <w:rPr>
          <w:color w:val="231F20"/>
          <w:spacing w:val="-4"/>
          <w:w w:val="110"/>
          <w:lang w:val="ru-RU"/>
        </w:rPr>
        <w:t xml:space="preserve">складу, </w:t>
      </w:r>
      <w:r w:rsidRPr="00E90293">
        <w:rPr>
          <w:color w:val="231F20"/>
          <w:w w:val="110"/>
          <w:lang w:val="ru-RU"/>
        </w:rPr>
        <w:t xml:space="preserve">система взаєморозрахунків з державним та місцевим </w:t>
      </w:r>
      <w:r w:rsidRPr="00E90293">
        <w:rPr>
          <w:color w:val="231F20"/>
          <w:spacing w:val="-3"/>
          <w:w w:val="110"/>
          <w:lang w:val="ru-RU"/>
        </w:rPr>
        <w:t xml:space="preserve">бюджетами </w:t>
      </w:r>
      <w:r w:rsidRPr="00E90293">
        <w:rPr>
          <w:color w:val="231F20"/>
          <w:w w:val="110"/>
          <w:lang w:val="ru-RU"/>
        </w:rPr>
        <w:t>стосовно компенсації</w:t>
      </w:r>
      <w:r w:rsidRPr="00E90293">
        <w:rPr>
          <w:color w:val="231F20"/>
          <w:spacing w:val="-57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за</w:t>
      </w:r>
      <w:r w:rsidRPr="00E90293">
        <w:rPr>
          <w:color w:val="231F20"/>
          <w:spacing w:val="-57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пасажирські</w:t>
      </w:r>
      <w:r w:rsidRPr="00E90293">
        <w:rPr>
          <w:color w:val="231F20"/>
          <w:spacing w:val="-57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перевезення</w:t>
      </w:r>
      <w:r w:rsidRPr="00E90293">
        <w:rPr>
          <w:color w:val="231F20"/>
          <w:spacing w:val="-57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пільгових</w:t>
      </w:r>
      <w:r w:rsidRPr="00E90293">
        <w:rPr>
          <w:color w:val="231F20"/>
          <w:spacing w:val="-57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категорій</w:t>
      </w:r>
      <w:r w:rsidRPr="00E90293">
        <w:rPr>
          <w:color w:val="231F20"/>
          <w:spacing w:val="-57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мешканців,</w:t>
      </w:r>
      <w:r w:rsidRPr="00E90293">
        <w:rPr>
          <w:color w:val="231F20"/>
          <w:spacing w:val="-57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а</w:t>
      </w:r>
      <w:r w:rsidRPr="00E90293">
        <w:rPr>
          <w:color w:val="231F20"/>
          <w:spacing w:val="-63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 xml:space="preserve">та- </w:t>
      </w:r>
      <w:r w:rsidRPr="00E90293">
        <w:rPr>
          <w:color w:val="231F20"/>
          <w:spacing w:val="-8"/>
          <w:w w:val="110"/>
          <w:lang w:val="ru-RU"/>
        </w:rPr>
        <w:t>кож</w:t>
      </w:r>
      <w:r w:rsidRPr="00E90293">
        <w:rPr>
          <w:color w:val="231F20"/>
          <w:spacing w:val="-1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окремі</w:t>
      </w:r>
      <w:r w:rsidRPr="00E90293">
        <w:rPr>
          <w:color w:val="231F20"/>
          <w:spacing w:val="-47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недоліки</w:t>
      </w:r>
      <w:r w:rsidRPr="00E90293">
        <w:rPr>
          <w:color w:val="231F20"/>
          <w:spacing w:val="-47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в</w:t>
      </w:r>
      <w:r w:rsidRPr="00E90293">
        <w:rPr>
          <w:color w:val="231F20"/>
          <w:spacing w:val="-47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системі</w:t>
      </w:r>
      <w:r w:rsidRPr="00E90293">
        <w:rPr>
          <w:color w:val="231F20"/>
          <w:spacing w:val="-47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управління</w:t>
      </w:r>
      <w:r w:rsidRPr="00E90293">
        <w:rPr>
          <w:color w:val="231F20"/>
          <w:spacing w:val="46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даним</w:t>
      </w:r>
      <w:r w:rsidRPr="00E90293">
        <w:rPr>
          <w:color w:val="231F20"/>
          <w:spacing w:val="-47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підприємством.</w:t>
      </w:r>
      <w:r w:rsidRPr="00E90293">
        <w:rPr>
          <w:color w:val="231F20"/>
          <w:spacing w:val="-55"/>
          <w:w w:val="110"/>
          <w:lang w:val="ru-RU"/>
        </w:rPr>
        <w:t xml:space="preserve"> </w:t>
      </w:r>
      <w:r w:rsidRPr="00E90293">
        <w:rPr>
          <w:color w:val="231F20"/>
          <w:spacing w:val="-7"/>
          <w:w w:val="110"/>
          <w:lang w:val="ru-RU"/>
        </w:rPr>
        <w:t>Так,</w:t>
      </w:r>
      <w:r w:rsidRPr="00E90293">
        <w:rPr>
          <w:color w:val="231F20"/>
          <w:spacing w:val="-47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протя- гом</w:t>
      </w:r>
      <w:r w:rsidRPr="00E90293">
        <w:rPr>
          <w:color w:val="231F20"/>
          <w:spacing w:val="-6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всього</w:t>
      </w:r>
      <w:r w:rsidRPr="00E90293">
        <w:rPr>
          <w:color w:val="231F20"/>
          <w:spacing w:val="-49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періоду</w:t>
      </w:r>
      <w:r w:rsidRPr="00E90293">
        <w:rPr>
          <w:color w:val="231F20"/>
          <w:spacing w:val="-49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діяльность</w:t>
      </w:r>
      <w:r w:rsidRPr="00E90293">
        <w:rPr>
          <w:color w:val="231F20"/>
          <w:spacing w:val="-49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КП</w:t>
      </w:r>
      <w:r w:rsidRPr="00E90293">
        <w:rPr>
          <w:color w:val="231F20"/>
          <w:spacing w:val="-49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«Чернівецьке</w:t>
      </w:r>
      <w:r w:rsidRPr="00E90293">
        <w:rPr>
          <w:color w:val="231F20"/>
          <w:spacing w:val="-56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тролейбусне</w:t>
      </w:r>
      <w:r w:rsidRPr="00E90293">
        <w:rPr>
          <w:color w:val="231F20"/>
          <w:spacing w:val="-49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депо»</w:t>
      </w:r>
      <w:r w:rsidRPr="00E90293">
        <w:rPr>
          <w:color w:val="231F20"/>
          <w:spacing w:val="-49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фактично працювало</w:t>
      </w:r>
      <w:r w:rsidRPr="00E90293">
        <w:rPr>
          <w:color w:val="231F20"/>
          <w:spacing w:val="-55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за</w:t>
      </w:r>
      <w:r w:rsidRPr="00E90293">
        <w:rPr>
          <w:color w:val="231F20"/>
          <w:spacing w:val="-55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«стратегією</w:t>
      </w:r>
      <w:r w:rsidRPr="00E90293">
        <w:rPr>
          <w:color w:val="231F20"/>
          <w:spacing w:val="-55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виживання»</w:t>
      </w:r>
      <w:r w:rsidRPr="00E90293">
        <w:rPr>
          <w:color w:val="231F20"/>
          <w:spacing w:val="-55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замість</w:t>
      </w:r>
      <w:r w:rsidRPr="00E90293">
        <w:rPr>
          <w:color w:val="231F20"/>
          <w:spacing w:val="-55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«стратегії</w:t>
      </w:r>
      <w:r w:rsidRPr="00E90293">
        <w:rPr>
          <w:color w:val="231F20"/>
          <w:spacing w:val="-55"/>
          <w:w w:val="110"/>
          <w:lang w:val="ru-RU"/>
        </w:rPr>
        <w:t xml:space="preserve"> </w:t>
      </w:r>
      <w:r w:rsidRPr="00E90293">
        <w:rPr>
          <w:color w:val="231F20"/>
          <w:spacing w:val="-3"/>
          <w:w w:val="110"/>
          <w:lang w:val="ru-RU"/>
        </w:rPr>
        <w:t>розвитку».</w:t>
      </w:r>
    </w:p>
    <w:p w:rsidR="00922A80" w:rsidRPr="00E90293" w:rsidRDefault="005C154A">
      <w:pPr>
        <w:pStyle w:val="a3"/>
        <w:spacing w:before="101" w:line="247" w:lineRule="auto"/>
        <w:ind w:left="100" w:right="119" w:firstLine="719"/>
        <w:jc w:val="both"/>
        <w:rPr>
          <w:lang w:val="ru-RU"/>
        </w:rPr>
      </w:pPr>
      <w:r w:rsidRPr="00E90293">
        <w:rPr>
          <w:color w:val="231F20"/>
          <w:spacing w:val="-10"/>
          <w:w w:val="110"/>
          <w:lang w:val="ru-RU"/>
        </w:rPr>
        <w:t>Також</w:t>
      </w:r>
      <w:r w:rsidRPr="00E90293">
        <w:rPr>
          <w:color w:val="231F20"/>
          <w:spacing w:val="-36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слід</w:t>
      </w:r>
      <w:r w:rsidRPr="00E90293">
        <w:rPr>
          <w:color w:val="231F20"/>
          <w:spacing w:val="-36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зазначити,</w:t>
      </w:r>
      <w:r w:rsidRPr="00E90293">
        <w:rPr>
          <w:color w:val="231F20"/>
          <w:spacing w:val="-36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що</w:t>
      </w:r>
      <w:r w:rsidRPr="00E90293">
        <w:rPr>
          <w:color w:val="231F20"/>
          <w:spacing w:val="-36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на</w:t>
      </w:r>
      <w:r w:rsidRPr="00E90293">
        <w:rPr>
          <w:color w:val="231F20"/>
          <w:spacing w:val="-36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підприємстві</w:t>
      </w:r>
      <w:r w:rsidRPr="00E90293">
        <w:rPr>
          <w:color w:val="231F20"/>
          <w:spacing w:val="-36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вкрай</w:t>
      </w:r>
      <w:r w:rsidRPr="00E90293">
        <w:rPr>
          <w:color w:val="231F20"/>
          <w:spacing w:val="-36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низький</w:t>
      </w:r>
      <w:r w:rsidRPr="00E90293">
        <w:rPr>
          <w:color w:val="231F20"/>
          <w:spacing w:val="-36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рівень</w:t>
      </w:r>
      <w:r w:rsidRPr="00E90293">
        <w:rPr>
          <w:color w:val="231F20"/>
          <w:spacing w:val="-36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автома- тизації</w:t>
      </w:r>
      <w:r w:rsidRPr="00E90293">
        <w:rPr>
          <w:color w:val="231F20"/>
          <w:spacing w:val="-45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управління,</w:t>
      </w:r>
      <w:r w:rsidRPr="00E90293">
        <w:rPr>
          <w:color w:val="231F20"/>
          <w:spacing w:val="-45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що</w:t>
      </w:r>
      <w:r w:rsidRPr="00E90293">
        <w:rPr>
          <w:color w:val="231F20"/>
          <w:spacing w:val="-45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впливає</w:t>
      </w:r>
      <w:r w:rsidRPr="00E90293">
        <w:rPr>
          <w:color w:val="231F20"/>
          <w:spacing w:val="-45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на</w:t>
      </w:r>
      <w:r w:rsidRPr="00E90293">
        <w:rPr>
          <w:color w:val="231F20"/>
          <w:spacing w:val="-45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швидкість</w:t>
      </w:r>
      <w:r w:rsidRPr="00E90293">
        <w:rPr>
          <w:color w:val="231F20"/>
          <w:spacing w:val="-45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і</w:t>
      </w:r>
      <w:r w:rsidRPr="00E90293">
        <w:rPr>
          <w:color w:val="231F20"/>
          <w:spacing w:val="-45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ефективність</w:t>
      </w:r>
      <w:r w:rsidRPr="00E90293">
        <w:rPr>
          <w:color w:val="231F20"/>
          <w:spacing w:val="-45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прийняття</w:t>
      </w:r>
      <w:r w:rsidRPr="00E90293">
        <w:rPr>
          <w:color w:val="231F20"/>
          <w:spacing w:val="-45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управ- лінських</w:t>
      </w:r>
      <w:r w:rsidRPr="00E90293">
        <w:rPr>
          <w:color w:val="231F20"/>
          <w:spacing w:val="-25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рішень.</w:t>
      </w:r>
      <w:r w:rsidRPr="00E90293">
        <w:rPr>
          <w:color w:val="231F20"/>
          <w:spacing w:val="44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В</w:t>
      </w:r>
      <w:r w:rsidRPr="00E90293">
        <w:rPr>
          <w:color w:val="231F20"/>
          <w:spacing w:val="-25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системі</w:t>
      </w:r>
      <w:r w:rsidRPr="00E90293">
        <w:rPr>
          <w:color w:val="231F20"/>
          <w:spacing w:val="-25"/>
          <w:w w:val="110"/>
          <w:lang w:val="ru-RU"/>
        </w:rPr>
        <w:t xml:space="preserve"> </w:t>
      </w:r>
      <w:r w:rsidRPr="00E90293">
        <w:rPr>
          <w:color w:val="231F20"/>
          <w:spacing w:val="-3"/>
          <w:w w:val="110"/>
          <w:lang w:val="ru-RU"/>
        </w:rPr>
        <w:t>бухгалтерського</w:t>
      </w:r>
      <w:r w:rsidRPr="00E90293">
        <w:rPr>
          <w:color w:val="231F20"/>
          <w:spacing w:val="-25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обліку</w:t>
      </w:r>
      <w:r w:rsidRPr="00E90293">
        <w:rPr>
          <w:color w:val="231F20"/>
          <w:spacing w:val="-25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не</w:t>
      </w:r>
      <w:r w:rsidRPr="00E90293">
        <w:rPr>
          <w:color w:val="231F20"/>
          <w:spacing w:val="-25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ведеться</w:t>
      </w:r>
      <w:r w:rsidRPr="00E90293">
        <w:rPr>
          <w:color w:val="231F20"/>
          <w:spacing w:val="-25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облік</w:t>
      </w:r>
      <w:r w:rsidRPr="00E90293">
        <w:rPr>
          <w:color w:val="231F20"/>
          <w:spacing w:val="-25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поточ- них</w:t>
      </w:r>
      <w:r w:rsidRPr="00E90293">
        <w:rPr>
          <w:color w:val="231F20"/>
          <w:spacing w:val="-48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витрат</w:t>
      </w:r>
      <w:r w:rsidRPr="00E90293">
        <w:rPr>
          <w:color w:val="231F20"/>
          <w:spacing w:val="-58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на</w:t>
      </w:r>
      <w:r w:rsidRPr="00E90293">
        <w:rPr>
          <w:color w:val="231F20"/>
          <w:spacing w:val="-48"/>
          <w:w w:val="110"/>
          <w:lang w:val="ru-RU"/>
        </w:rPr>
        <w:t xml:space="preserve"> </w:t>
      </w:r>
      <w:r w:rsidRPr="00E90293">
        <w:rPr>
          <w:color w:val="231F20"/>
          <w:spacing w:val="3"/>
          <w:w w:val="110"/>
          <w:lang w:val="ru-RU"/>
        </w:rPr>
        <w:t>ремонтта</w:t>
      </w:r>
      <w:r w:rsidRPr="00E90293">
        <w:rPr>
          <w:color w:val="231F20"/>
          <w:spacing w:val="-48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обслуговування</w:t>
      </w:r>
      <w:r w:rsidRPr="00E90293">
        <w:rPr>
          <w:color w:val="231F20"/>
          <w:spacing w:val="-48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у</w:t>
      </w:r>
      <w:r w:rsidRPr="00E90293">
        <w:rPr>
          <w:color w:val="231F20"/>
          <w:spacing w:val="-48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розрізі</w:t>
      </w:r>
      <w:r w:rsidRPr="00E90293">
        <w:rPr>
          <w:color w:val="231F20"/>
          <w:spacing w:val="-58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тролейбусів,</w:t>
      </w:r>
      <w:r w:rsidRPr="00E90293">
        <w:rPr>
          <w:color w:val="231F20"/>
          <w:spacing w:val="-48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що</w:t>
      </w:r>
      <w:r w:rsidRPr="00E90293">
        <w:rPr>
          <w:color w:val="231F20"/>
          <w:spacing w:val="-48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не</w:t>
      </w:r>
      <w:r w:rsidRPr="00E90293">
        <w:rPr>
          <w:color w:val="231F20"/>
          <w:spacing w:val="-48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дозволяє оцінити</w:t>
      </w:r>
      <w:r w:rsidRPr="00E90293">
        <w:rPr>
          <w:color w:val="231F20"/>
          <w:spacing w:val="-35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доцільність</w:t>
      </w:r>
      <w:r w:rsidRPr="00E90293">
        <w:rPr>
          <w:color w:val="231F20"/>
          <w:spacing w:val="-35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поточного</w:t>
      </w:r>
      <w:r w:rsidRPr="00E90293">
        <w:rPr>
          <w:color w:val="231F20"/>
          <w:spacing w:val="-35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ремонту</w:t>
      </w:r>
      <w:r w:rsidRPr="00E90293">
        <w:rPr>
          <w:color w:val="231F20"/>
          <w:spacing w:val="-35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на</w:t>
      </w:r>
      <w:r w:rsidRPr="00E90293">
        <w:rPr>
          <w:color w:val="231F20"/>
          <w:spacing w:val="-35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найбільш</w:t>
      </w:r>
      <w:r w:rsidRPr="00E90293">
        <w:rPr>
          <w:color w:val="231F20"/>
          <w:spacing w:val="-35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застарілих</w:t>
      </w:r>
      <w:r w:rsidRPr="00E90293">
        <w:rPr>
          <w:color w:val="231F20"/>
          <w:spacing w:val="-35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машинах.</w:t>
      </w:r>
    </w:p>
    <w:p w:rsidR="00922A80" w:rsidRPr="00E90293" w:rsidRDefault="00922A80">
      <w:pPr>
        <w:spacing w:line="247" w:lineRule="auto"/>
        <w:jc w:val="both"/>
        <w:rPr>
          <w:lang w:val="ru-RU"/>
        </w:rPr>
        <w:sectPr w:rsidR="00922A80" w:rsidRPr="00E90293">
          <w:pgSz w:w="12240" w:h="15840"/>
          <w:pgMar w:top="640" w:right="600" w:bottom="1080" w:left="620" w:header="0" w:footer="776" w:gutter="0"/>
          <w:cols w:space="720"/>
        </w:sectPr>
      </w:pPr>
    </w:p>
    <w:p w:rsidR="00922A80" w:rsidRPr="00E90293" w:rsidRDefault="005C154A">
      <w:pPr>
        <w:pStyle w:val="Heading2"/>
        <w:numPr>
          <w:ilvl w:val="1"/>
          <w:numId w:val="12"/>
        </w:numPr>
        <w:tabs>
          <w:tab w:val="left" w:pos="816"/>
        </w:tabs>
        <w:spacing w:line="480" w:lineRule="exact"/>
        <w:ind w:right="430"/>
        <w:rPr>
          <w:lang w:val="ru-RU"/>
        </w:rPr>
      </w:pPr>
      <w:r w:rsidRPr="00E90293">
        <w:rPr>
          <w:color w:val="231F20"/>
          <w:w w:val="120"/>
          <w:lang w:val="ru-RU"/>
        </w:rPr>
        <w:lastRenderedPageBreak/>
        <w:t>Аналіз</w:t>
      </w:r>
      <w:r w:rsidRPr="00E90293">
        <w:rPr>
          <w:color w:val="231F20"/>
          <w:spacing w:val="-60"/>
          <w:w w:val="120"/>
          <w:lang w:val="ru-RU"/>
        </w:rPr>
        <w:t xml:space="preserve"> </w:t>
      </w:r>
      <w:r w:rsidRPr="00E90293">
        <w:rPr>
          <w:color w:val="231F20"/>
          <w:w w:val="120"/>
          <w:lang w:val="ru-RU"/>
        </w:rPr>
        <w:t>мережі</w:t>
      </w:r>
      <w:r w:rsidRPr="00E90293">
        <w:rPr>
          <w:color w:val="231F20"/>
          <w:spacing w:val="-60"/>
          <w:w w:val="120"/>
          <w:lang w:val="ru-RU"/>
        </w:rPr>
        <w:t xml:space="preserve"> </w:t>
      </w:r>
      <w:r w:rsidRPr="00E90293">
        <w:rPr>
          <w:color w:val="231F20"/>
          <w:w w:val="120"/>
          <w:lang w:val="ru-RU"/>
        </w:rPr>
        <w:t>маршрутів</w:t>
      </w:r>
      <w:r w:rsidRPr="00E90293">
        <w:rPr>
          <w:color w:val="231F20"/>
          <w:spacing w:val="-60"/>
          <w:w w:val="120"/>
          <w:lang w:val="ru-RU"/>
        </w:rPr>
        <w:t xml:space="preserve"> </w:t>
      </w:r>
      <w:r w:rsidRPr="00E90293">
        <w:rPr>
          <w:color w:val="231F20"/>
          <w:w w:val="120"/>
          <w:lang w:val="ru-RU"/>
        </w:rPr>
        <w:t>електротранспорту</w:t>
      </w:r>
      <w:r w:rsidRPr="00E90293">
        <w:rPr>
          <w:color w:val="231F20"/>
          <w:spacing w:val="-67"/>
          <w:w w:val="120"/>
          <w:lang w:val="ru-RU"/>
        </w:rPr>
        <w:t xml:space="preserve"> </w:t>
      </w:r>
      <w:r w:rsidRPr="00E90293">
        <w:rPr>
          <w:color w:val="231F20"/>
          <w:w w:val="120"/>
          <w:lang w:val="ru-RU"/>
        </w:rPr>
        <w:t xml:space="preserve">та </w:t>
      </w:r>
      <w:r w:rsidRPr="00E90293">
        <w:rPr>
          <w:color w:val="231F20"/>
          <w:spacing w:val="-4"/>
          <w:w w:val="120"/>
          <w:lang w:val="ru-RU"/>
        </w:rPr>
        <w:t>рухомого</w:t>
      </w:r>
      <w:r w:rsidRPr="00E90293">
        <w:rPr>
          <w:color w:val="231F20"/>
          <w:spacing w:val="-32"/>
          <w:w w:val="120"/>
          <w:lang w:val="ru-RU"/>
        </w:rPr>
        <w:t xml:space="preserve"> </w:t>
      </w:r>
      <w:r w:rsidRPr="00E90293">
        <w:rPr>
          <w:color w:val="231F20"/>
          <w:w w:val="120"/>
          <w:lang w:val="ru-RU"/>
        </w:rPr>
        <w:t>складу</w:t>
      </w:r>
    </w:p>
    <w:p w:rsidR="00922A80" w:rsidRPr="00E90293" w:rsidRDefault="005C154A">
      <w:pPr>
        <w:pStyle w:val="a3"/>
        <w:spacing w:before="194" w:line="247" w:lineRule="auto"/>
        <w:ind w:left="100" w:right="117" w:firstLine="719"/>
        <w:jc w:val="both"/>
        <w:rPr>
          <w:lang w:val="ru-RU"/>
        </w:rPr>
      </w:pPr>
      <w:r w:rsidRPr="00E90293">
        <w:rPr>
          <w:color w:val="231F20"/>
          <w:w w:val="110"/>
          <w:lang w:val="ru-RU"/>
        </w:rPr>
        <w:t>Рухомий склад тролейбусного управління складається із 73 одиниць тролейбусів</w:t>
      </w:r>
      <w:r w:rsidRPr="00E90293">
        <w:rPr>
          <w:color w:val="231F20"/>
          <w:spacing w:val="-44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(наведено</w:t>
      </w:r>
      <w:r w:rsidRPr="00E90293">
        <w:rPr>
          <w:color w:val="231F20"/>
          <w:spacing w:val="-44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в</w:t>
      </w:r>
      <w:r w:rsidRPr="00E90293">
        <w:rPr>
          <w:color w:val="231F20"/>
          <w:spacing w:val="-53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таблиці),</w:t>
      </w:r>
      <w:r w:rsidRPr="00E90293">
        <w:rPr>
          <w:color w:val="231F20"/>
          <w:spacing w:val="-44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проте</w:t>
      </w:r>
      <w:r w:rsidRPr="00E90293">
        <w:rPr>
          <w:color w:val="231F20"/>
          <w:spacing w:val="-44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щоденно</w:t>
      </w:r>
      <w:r w:rsidRPr="00E90293">
        <w:rPr>
          <w:color w:val="231F20"/>
          <w:spacing w:val="-44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на</w:t>
      </w:r>
      <w:r w:rsidRPr="00E90293">
        <w:rPr>
          <w:color w:val="231F20"/>
          <w:spacing w:val="-44"/>
          <w:w w:val="110"/>
          <w:lang w:val="ru-RU"/>
        </w:rPr>
        <w:t xml:space="preserve"> </w:t>
      </w:r>
      <w:r w:rsidRPr="00E90293">
        <w:rPr>
          <w:color w:val="231F20"/>
          <w:spacing w:val="2"/>
          <w:w w:val="110"/>
          <w:lang w:val="ru-RU"/>
        </w:rPr>
        <w:t>лінії</w:t>
      </w:r>
      <w:r w:rsidRPr="00E90293">
        <w:rPr>
          <w:color w:val="231F20"/>
          <w:spacing w:val="-44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виходить</w:t>
      </w:r>
      <w:r w:rsidRPr="00E90293">
        <w:rPr>
          <w:color w:val="231F20"/>
          <w:spacing w:val="-44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до</w:t>
      </w:r>
      <w:r w:rsidRPr="00E90293">
        <w:rPr>
          <w:color w:val="231F20"/>
          <w:spacing w:val="-44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52</w:t>
      </w:r>
      <w:r w:rsidRPr="00E90293">
        <w:rPr>
          <w:color w:val="231F20"/>
          <w:spacing w:val="-44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оди- ниць,</w:t>
      </w:r>
      <w:r w:rsidRPr="00E90293">
        <w:rPr>
          <w:color w:val="231F20"/>
          <w:spacing w:val="-25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а</w:t>
      </w:r>
      <w:r w:rsidRPr="00E90293">
        <w:rPr>
          <w:color w:val="231F20"/>
          <w:spacing w:val="-25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протягом</w:t>
      </w:r>
      <w:r w:rsidRPr="00E90293">
        <w:rPr>
          <w:color w:val="231F20"/>
          <w:spacing w:val="-25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дня</w:t>
      </w:r>
      <w:r w:rsidRPr="00E90293">
        <w:rPr>
          <w:color w:val="231F20"/>
          <w:spacing w:val="-25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на</w:t>
      </w:r>
      <w:r w:rsidRPr="00E90293">
        <w:rPr>
          <w:color w:val="231F20"/>
          <w:spacing w:val="-25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лініях</w:t>
      </w:r>
      <w:r w:rsidRPr="00E90293">
        <w:rPr>
          <w:color w:val="231F20"/>
          <w:spacing w:val="-25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залишається</w:t>
      </w:r>
      <w:r w:rsidRPr="00E90293">
        <w:rPr>
          <w:color w:val="231F20"/>
          <w:spacing w:val="-25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до</w:t>
      </w:r>
      <w:r w:rsidRPr="00E90293">
        <w:rPr>
          <w:color w:val="231F20"/>
          <w:spacing w:val="-25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40</w:t>
      </w:r>
      <w:r w:rsidRPr="00E90293">
        <w:rPr>
          <w:color w:val="231F20"/>
          <w:spacing w:val="-25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одиниць.</w:t>
      </w:r>
    </w:p>
    <w:p w:rsidR="00922A80" w:rsidRPr="00E90293" w:rsidRDefault="00922A80">
      <w:pPr>
        <w:pStyle w:val="a3"/>
        <w:spacing w:before="8"/>
        <w:rPr>
          <w:sz w:val="22"/>
          <w:lang w:val="ru-RU"/>
        </w:rPr>
      </w:pPr>
    </w:p>
    <w:tbl>
      <w:tblPr>
        <w:tblW w:w="0" w:type="auto"/>
        <w:tblInd w:w="100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4"/>
        <w:gridCol w:w="1296"/>
        <w:gridCol w:w="1704"/>
        <w:gridCol w:w="1944"/>
        <w:gridCol w:w="4142"/>
      </w:tblGrid>
      <w:tr w:rsidR="002A5369" w:rsidRPr="00E006C1" w:rsidTr="00E006C1">
        <w:trPr>
          <w:trHeight w:hRule="exact" w:val="922"/>
        </w:trPr>
        <w:tc>
          <w:tcPr>
            <w:tcW w:w="1694" w:type="dxa"/>
          </w:tcPr>
          <w:p w:rsidR="00922A80" w:rsidRPr="00E006C1" w:rsidRDefault="00922A80" w:rsidP="00E006C1">
            <w:pPr>
              <w:pStyle w:val="TableParagraph"/>
              <w:spacing w:before="0"/>
              <w:ind w:right="0"/>
              <w:jc w:val="left"/>
              <w:rPr>
                <w:sz w:val="27"/>
                <w:lang w:val="ru-RU"/>
              </w:rPr>
            </w:pPr>
          </w:p>
          <w:p w:rsidR="00922A80" w:rsidRPr="00E006C1" w:rsidRDefault="005C154A" w:rsidP="00E006C1">
            <w:pPr>
              <w:pStyle w:val="TableParagraph"/>
              <w:spacing w:before="0" w:line="288" w:lineRule="exact"/>
              <w:ind w:left="417" w:right="0" w:firstLine="49"/>
              <w:jc w:val="left"/>
              <w:rPr>
                <w:rFonts w:ascii="Calibri" w:hAnsi="Calibri"/>
                <w:b/>
                <w:sz w:val="24"/>
              </w:rPr>
            </w:pPr>
            <w:r w:rsidRPr="00E006C1">
              <w:rPr>
                <w:rFonts w:ascii="Calibri" w:hAnsi="Calibri"/>
                <w:b/>
                <w:color w:val="231F20"/>
                <w:w w:val="115"/>
                <w:sz w:val="24"/>
              </w:rPr>
              <w:t xml:space="preserve">Назва </w:t>
            </w:r>
            <w:r w:rsidRPr="00E006C1">
              <w:rPr>
                <w:rFonts w:ascii="Calibri" w:hAnsi="Calibri"/>
                <w:b/>
                <w:color w:val="231F20"/>
                <w:w w:val="110"/>
                <w:sz w:val="24"/>
              </w:rPr>
              <w:t>моделі</w:t>
            </w:r>
          </w:p>
        </w:tc>
        <w:tc>
          <w:tcPr>
            <w:tcW w:w="1296" w:type="dxa"/>
          </w:tcPr>
          <w:p w:rsidR="00922A80" w:rsidRPr="00E006C1" w:rsidRDefault="00922A80" w:rsidP="00E006C1">
            <w:pPr>
              <w:pStyle w:val="TableParagraph"/>
              <w:spacing w:before="0"/>
              <w:ind w:right="0"/>
              <w:jc w:val="left"/>
              <w:rPr>
                <w:sz w:val="24"/>
              </w:rPr>
            </w:pPr>
          </w:p>
          <w:p w:rsidR="00922A80" w:rsidRPr="00E006C1" w:rsidRDefault="00922A80" w:rsidP="00E006C1">
            <w:pPr>
              <w:pStyle w:val="TableParagraph"/>
              <w:spacing w:before="0"/>
              <w:ind w:right="0"/>
              <w:jc w:val="left"/>
              <w:rPr>
                <w:sz w:val="28"/>
              </w:rPr>
            </w:pPr>
          </w:p>
          <w:p w:rsidR="00922A80" w:rsidRPr="00E006C1" w:rsidRDefault="005C154A" w:rsidP="00E006C1">
            <w:pPr>
              <w:pStyle w:val="TableParagraph"/>
              <w:spacing w:before="0"/>
              <w:ind w:left="152" w:right="0"/>
              <w:jc w:val="left"/>
              <w:rPr>
                <w:rFonts w:ascii="Calibri" w:hAnsi="Calibri"/>
                <w:b/>
                <w:sz w:val="24"/>
              </w:rPr>
            </w:pPr>
            <w:r w:rsidRPr="00E006C1">
              <w:rPr>
                <w:rFonts w:ascii="Calibri" w:hAnsi="Calibri"/>
                <w:b/>
                <w:color w:val="231F20"/>
                <w:w w:val="125"/>
                <w:sz w:val="24"/>
              </w:rPr>
              <w:t>К-ть од.</w:t>
            </w:r>
          </w:p>
        </w:tc>
        <w:tc>
          <w:tcPr>
            <w:tcW w:w="1704" w:type="dxa"/>
          </w:tcPr>
          <w:p w:rsidR="00922A80" w:rsidRPr="00E006C1" w:rsidRDefault="00922A80" w:rsidP="00E006C1">
            <w:pPr>
              <w:pStyle w:val="TableParagraph"/>
              <w:spacing w:before="0"/>
              <w:ind w:right="0"/>
              <w:jc w:val="left"/>
              <w:rPr>
                <w:sz w:val="24"/>
              </w:rPr>
            </w:pPr>
          </w:p>
          <w:p w:rsidR="00922A80" w:rsidRPr="00E006C1" w:rsidRDefault="00922A80" w:rsidP="00E006C1">
            <w:pPr>
              <w:pStyle w:val="TableParagraph"/>
              <w:spacing w:before="0"/>
              <w:ind w:right="0"/>
              <w:jc w:val="left"/>
              <w:rPr>
                <w:sz w:val="28"/>
              </w:rPr>
            </w:pPr>
          </w:p>
          <w:p w:rsidR="00922A80" w:rsidRPr="00E006C1" w:rsidRDefault="005C154A" w:rsidP="00E006C1">
            <w:pPr>
              <w:pStyle w:val="TableParagraph"/>
              <w:spacing w:before="0"/>
              <w:ind w:left="135" w:right="0"/>
              <w:jc w:val="left"/>
              <w:rPr>
                <w:rFonts w:ascii="Calibri" w:hAnsi="Calibri"/>
                <w:b/>
                <w:sz w:val="24"/>
              </w:rPr>
            </w:pPr>
            <w:r w:rsidRPr="00E006C1">
              <w:rPr>
                <w:rFonts w:ascii="Calibri" w:hAnsi="Calibri"/>
                <w:b/>
                <w:color w:val="231F20"/>
                <w:w w:val="120"/>
                <w:sz w:val="24"/>
              </w:rPr>
              <w:t>Рік випуску</w:t>
            </w:r>
          </w:p>
        </w:tc>
        <w:tc>
          <w:tcPr>
            <w:tcW w:w="1944" w:type="dxa"/>
          </w:tcPr>
          <w:p w:rsidR="00922A80" w:rsidRPr="00E006C1" w:rsidRDefault="00922A80" w:rsidP="00E006C1">
            <w:pPr>
              <w:pStyle w:val="TableParagraph"/>
              <w:spacing w:before="0"/>
              <w:ind w:right="0"/>
              <w:jc w:val="left"/>
              <w:rPr>
                <w:sz w:val="27"/>
              </w:rPr>
            </w:pPr>
          </w:p>
          <w:p w:rsidR="00922A80" w:rsidRPr="00E006C1" w:rsidRDefault="005C154A" w:rsidP="00E006C1">
            <w:pPr>
              <w:pStyle w:val="TableParagraph"/>
              <w:spacing w:before="0" w:line="288" w:lineRule="exact"/>
              <w:ind w:left="229" w:right="151" w:firstLine="35"/>
              <w:jc w:val="left"/>
              <w:rPr>
                <w:rFonts w:ascii="Calibri" w:hAnsi="Calibri"/>
                <w:b/>
                <w:sz w:val="24"/>
              </w:rPr>
            </w:pPr>
            <w:r w:rsidRPr="00E006C1">
              <w:rPr>
                <w:rFonts w:ascii="Calibri" w:hAnsi="Calibri"/>
                <w:b/>
                <w:color w:val="231F20"/>
                <w:w w:val="120"/>
                <w:sz w:val="24"/>
              </w:rPr>
              <w:t>Рік запуску в Чернівцях</w:t>
            </w:r>
          </w:p>
        </w:tc>
        <w:tc>
          <w:tcPr>
            <w:tcW w:w="4142" w:type="dxa"/>
          </w:tcPr>
          <w:p w:rsidR="00922A80" w:rsidRPr="00E006C1" w:rsidRDefault="005C154A" w:rsidP="00E006C1">
            <w:pPr>
              <w:pStyle w:val="TableParagraph"/>
              <w:spacing w:before="26" w:line="288" w:lineRule="exact"/>
              <w:ind w:left="303" w:right="301"/>
              <w:jc w:val="center"/>
              <w:rPr>
                <w:rFonts w:ascii="Calibri" w:hAnsi="Calibri"/>
                <w:b/>
                <w:sz w:val="24"/>
                <w:lang w:val="ru-RU"/>
              </w:rPr>
            </w:pPr>
            <w:r w:rsidRPr="00E006C1">
              <w:rPr>
                <w:rFonts w:ascii="Calibri" w:hAnsi="Calibri"/>
                <w:b/>
                <w:color w:val="231F20"/>
                <w:w w:val="115"/>
                <w:sz w:val="24"/>
                <w:lang w:val="ru-RU"/>
              </w:rPr>
              <w:t>Очікуваний термін використання</w:t>
            </w:r>
          </w:p>
          <w:p w:rsidR="00922A80" w:rsidRPr="00E006C1" w:rsidRDefault="005C154A" w:rsidP="00E006C1">
            <w:pPr>
              <w:pStyle w:val="TableParagraph"/>
              <w:spacing w:before="2"/>
              <w:ind w:left="303" w:right="303"/>
              <w:jc w:val="center"/>
              <w:rPr>
                <w:rFonts w:ascii="Calibri" w:hAnsi="Calibri"/>
                <w:b/>
                <w:sz w:val="24"/>
                <w:lang w:val="ru-RU"/>
              </w:rPr>
            </w:pPr>
            <w:r w:rsidRPr="00E006C1">
              <w:rPr>
                <w:rFonts w:ascii="Calibri" w:hAnsi="Calibri"/>
                <w:b/>
                <w:color w:val="231F20"/>
                <w:w w:val="115"/>
                <w:sz w:val="24"/>
                <w:lang w:val="ru-RU"/>
              </w:rPr>
              <w:t>(станом на 01.01.2017), років</w:t>
            </w:r>
          </w:p>
        </w:tc>
      </w:tr>
      <w:tr w:rsidR="002A5369" w:rsidTr="00E006C1">
        <w:trPr>
          <w:trHeight w:hRule="exact" w:val="386"/>
        </w:trPr>
        <w:tc>
          <w:tcPr>
            <w:tcW w:w="1694" w:type="dxa"/>
          </w:tcPr>
          <w:p w:rsidR="00922A80" w:rsidRPr="00E006C1" w:rsidRDefault="005C154A" w:rsidP="00E006C1">
            <w:pPr>
              <w:pStyle w:val="TableParagraph"/>
              <w:spacing w:before="51"/>
              <w:ind w:left="90" w:right="0"/>
              <w:jc w:val="left"/>
              <w:rPr>
                <w:sz w:val="24"/>
              </w:rPr>
            </w:pPr>
            <w:r w:rsidRPr="00E006C1">
              <w:rPr>
                <w:color w:val="231F20"/>
                <w:w w:val="110"/>
                <w:sz w:val="24"/>
              </w:rPr>
              <w:t>Skoda, 9</w:t>
            </w:r>
            <w:r w:rsidRPr="00E006C1">
              <w:rPr>
                <w:color w:val="231F20"/>
                <w:spacing w:val="-54"/>
                <w:w w:val="110"/>
                <w:sz w:val="24"/>
              </w:rPr>
              <w:t xml:space="preserve"> </w:t>
            </w:r>
            <w:r w:rsidRPr="00E006C1">
              <w:rPr>
                <w:color w:val="231F20"/>
                <w:spacing w:val="-13"/>
                <w:w w:val="110"/>
                <w:sz w:val="24"/>
              </w:rPr>
              <w:t>Tr</w:t>
            </w:r>
          </w:p>
        </w:tc>
        <w:tc>
          <w:tcPr>
            <w:tcW w:w="1296" w:type="dxa"/>
          </w:tcPr>
          <w:p w:rsidR="00922A80" w:rsidRPr="00E006C1" w:rsidRDefault="005C154A" w:rsidP="00E006C1">
            <w:pPr>
              <w:pStyle w:val="TableParagraph"/>
              <w:spacing w:before="51"/>
              <w:ind w:right="89"/>
              <w:rPr>
                <w:sz w:val="24"/>
              </w:rPr>
            </w:pPr>
            <w:r w:rsidRPr="00E006C1">
              <w:rPr>
                <w:color w:val="231F20"/>
                <w:w w:val="71"/>
                <w:sz w:val="24"/>
              </w:rPr>
              <w:t>1</w:t>
            </w:r>
          </w:p>
        </w:tc>
        <w:tc>
          <w:tcPr>
            <w:tcW w:w="1704" w:type="dxa"/>
          </w:tcPr>
          <w:p w:rsidR="00922A80" w:rsidRPr="00E006C1" w:rsidRDefault="005C154A" w:rsidP="00E006C1">
            <w:pPr>
              <w:pStyle w:val="TableParagraph"/>
              <w:spacing w:before="51"/>
              <w:ind w:right="90"/>
              <w:rPr>
                <w:sz w:val="24"/>
              </w:rPr>
            </w:pPr>
            <w:r w:rsidRPr="00E006C1">
              <w:rPr>
                <w:color w:val="231F20"/>
                <w:w w:val="105"/>
                <w:sz w:val="24"/>
              </w:rPr>
              <w:t>1979</w:t>
            </w:r>
          </w:p>
        </w:tc>
        <w:tc>
          <w:tcPr>
            <w:tcW w:w="1944" w:type="dxa"/>
          </w:tcPr>
          <w:p w:rsidR="00922A80" w:rsidRPr="00E006C1" w:rsidRDefault="005C154A" w:rsidP="00E006C1">
            <w:pPr>
              <w:pStyle w:val="TableParagraph"/>
              <w:spacing w:before="51"/>
              <w:ind w:right="89"/>
              <w:rPr>
                <w:sz w:val="24"/>
              </w:rPr>
            </w:pPr>
            <w:r w:rsidRPr="00E006C1">
              <w:rPr>
                <w:color w:val="231F20"/>
                <w:w w:val="110"/>
                <w:sz w:val="24"/>
              </w:rPr>
              <w:t>1996</w:t>
            </w:r>
          </w:p>
        </w:tc>
        <w:tc>
          <w:tcPr>
            <w:tcW w:w="4142" w:type="dxa"/>
          </w:tcPr>
          <w:p w:rsidR="00922A80" w:rsidRPr="00E006C1" w:rsidRDefault="005C154A" w:rsidP="00E006C1">
            <w:pPr>
              <w:pStyle w:val="TableParagraph"/>
              <w:spacing w:before="51"/>
              <w:ind w:right="89"/>
              <w:rPr>
                <w:sz w:val="24"/>
              </w:rPr>
            </w:pPr>
            <w:r w:rsidRPr="00E006C1">
              <w:rPr>
                <w:color w:val="231F20"/>
                <w:w w:val="71"/>
                <w:sz w:val="24"/>
              </w:rPr>
              <w:t>1</w:t>
            </w:r>
          </w:p>
        </w:tc>
      </w:tr>
      <w:tr w:rsidR="002A5369" w:rsidTr="00E006C1">
        <w:trPr>
          <w:trHeight w:hRule="exact" w:val="386"/>
        </w:trPr>
        <w:tc>
          <w:tcPr>
            <w:tcW w:w="1694" w:type="dxa"/>
          </w:tcPr>
          <w:p w:rsidR="00922A80" w:rsidRPr="00E006C1" w:rsidRDefault="005C154A" w:rsidP="00E006C1">
            <w:pPr>
              <w:pStyle w:val="TableParagraph"/>
              <w:spacing w:before="51"/>
              <w:ind w:left="90" w:right="0"/>
              <w:jc w:val="left"/>
              <w:rPr>
                <w:sz w:val="24"/>
              </w:rPr>
            </w:pPr>
            <w:r w:rsidRPr="00E006C1">
              <w:rPr>
                <w:color w:val="231F20"/>
                <w:w w:val="105"/>
                <w:sz w:val="24"/>
              </w:rPr>
              <w:t>Skoda, 14 Tr</w:t>
            </w:r>
          </w:p>
        </w:tc>
        <w:tc>
          <w:tcPr>
            <w:tcW w:w="1296" w:type="dxa"/>
          </w:tcPr>
          <w:p w:rsidR="00922A80" w:rsidRPr="00E006C1" w:rsidRDefault="005C154A" w:rsidP="00E006C1">
            <w:pPr>
              <w:pStyle w:val="TableParagraph"/>
              <w:spacing w:before="51"/>
              <w:ind w:right="89"/>
              <w:rPr>
                <w:sz w:val="24"/>
              </w:rPr>
            </w:pPr>
            <w:r w:rsidRPr="00E006C1">
              <w:rPr>
                <w:color w:val="231F20"/>
                <w:w w:val="120"/>
                <w:sz w:val="24"/>
              </w:rPr>
              <w:t>49</w:t>
            </w:r>
          </w:p>
        </w:tc>
        <w:tc>
          <w:tcPr>
            <w:tcW w:w="1704" w:type="dxa"/>
          </w:tcPr>
          <w:p w:rsidR="00922A80" w:rsidRPr="00E006C1" w:rsidRDefault="005C154A" w:rsidP="00E006C1">
            <w:pPr>
              <w:pStyle w:val="TableParagraph"/>
              <w:spacing w:before="51"/>
              <w:ind w:right="87"/>
              <w:rPr>
                <w:sz w:val="24"/>
              </w:rPr>
            </w:pPr>
            <w:r w:rsidRPr="00E006C1">
              <w:rPr>
                <w:color w:val="231F20"/>
                <w:w w:val="110"/>
                <w:sz w:val="24"/>
              </w:rPr>
              <w:t>1983-1990</w:t>
            </w:r>
          </w:p>
        </w:tc>
        <w:tc>
          <w:tcPr>
            <w:tcW w:w="1944" w:type="dxa"/>
          </w:tcPr>
          <w:p w:rsidR="00922A80" w:rsidRPr="00E006C1" w:rsidRDefault="005C154A" w:rsidP="00E006C1">
            <w:pPr>
              <w:pStyle w:val="TableParagraph"/>
              <w:spacing w:before="51"/>
              <w:ind w:right="87"/>
              <w:rPr>
                <w:sz w:val="24"/>
              </w:rPr>
            </w:pPr>
            <w:r w:rsidRPr="00E006C1">
              <w:rPr>
                <w:color w:val="231F20"/>
                <w:w w:val="110"/>
                <w:sz w:val="24"/>
              </w:rPr>
              <w:t>1983-1990</w:t>
            </w:r>
          </w:p>
        </w:tc>
        <w:tc>
          <w:tcPr>
            <w:tcW w:w="4142" w:type="dxa"/>
          </w:tcPr>
          <w:p w:rsidR="00922A80" w:rsidRPr="00E006C1" w:rsidRDefault="005C154A" w:rsidP="00E006C1">
            <w:pPr>
              <w:pStyle w:val="TableParagraph"/>
              <w:spacing w:before="51"/>
              <w:ind w:right="89"/>
              <w:rPr>
                <w:sz w:val="24"/>
              </w:rPr>
            </w:pPr>
            <w:r w:rsidRPr="00E006C1">
              <w:rPr>
                <w:color w:val="231F20"/>
                <w:w w:val="71"/>
                <w:sz w:val="24"/>
              </w:rPr>
              <w:t>1</w:t>
            </w:r>
          </w:p>
        </w:tc>
      </w:tr>
      <w:tr w:rsidR="002A5369" w:rsidTr="00E006C1">
        <w:trPr>
          <w:trHeight w:hRule="exact" w:val="386"/>
        </w:trPr>
        <w:tc>
          <w:tcPr>
            <w:tcW w:w="1694" w:type="dxa"/>
          </w:tcPr>
          <w:p w:rsidR="00922A80" w:rsidRPr="00E006C1" w:rsidRDefault="005C154A" w:rsidP="00E006C1">
            <w:pPr>
              <w:pStyle w:val="TableParagraph"/>
              <w:spacing w:before="51"/>
              <w:ind w:left="90" w:right="0"/>
              <w:jc w:val="left"/>
              <w:rPr>
                <w:sz w:val="24"/>
              </w:rPr>
            </w:pPr>
            <w:r w:rsidRPr="00E006C1">
              <w:rPr>
                <w:color w:val="231F20"/>
                <w:w w:val="115"/>
                <w:sz w:val="24"/>
              </w:rPr>
              <w:t>ЛАЗ-52522</w:t>
            </w:r>
          </w:p>
        </w:tc>
        <w:tc>
          <w:tcPr>
            <w:tcW w:w="1296" w:type="dxa"/>
          </w:tcPr>
          <w:p w:rsidR="00922A80" w:rsidRPr="00E006C1" w:rsidRDefault="005C154A" w:rsidP="00E006C1">
            <w:pPr>
              <w:pStyle w:val="TableParagraph"/>
              <w:spacing w:before="51"/>
              <w:ind w:right="89"/>
              <w:rPr>
                <w:sz w:val="24"/>
              </w:rPr>
            </w:pPr>
            <w:r w:rsidRPr="00E006C1">
              <w:rPr>
                <w:color w:val="231F20"/>
                <w:w w:val="71"/>
                <w:sz w:val="24"/>
              </w:rPr>
              <w:t>1</w:t>
            </w:r>
          </w:p>
        </w:tc>
        <w:tc>
          <w:tcPr>
            <w:tcW w:w="1704" w:type="dxa"/>
          </w:tcPr>
          <w:p w:rsidR="00922A80" w:rsidRPr="00E006C1" w:rsidRDefault="005C154A" w:rsidP="00E006C1">
            <w:pPr>
              <w:pStyle w:val="TableParagraph"/>
              <w:spacing w:before="51"/>
              <w:ind w:right="87"/>
              <w:rPr>
                <w:sz w:val="24"/>
              </w:rPr>
            </w:pPr>
            <w:r w:rsidRPr="00E006C1">
              <w:rPr>
                <w:color w:val="231F20"/>
                <w:w w:val="105"/>
                <w:sz w:val="24"/>
              </w:rPr>
              <w:t>1995</w:t>
            </w:r>
          </w:p>
        </w:tc>
        <w:tc>
          <w:tcPr>
            <w:tcW w:w="1944" w:type="dxa"/>
          </w:tcPr>
          <w:p w:rsidR="00922A80" w:rsidRPr="00E006C1" w:rsidRDefault="005C154A" w:rsidP="00E006C1">
            <w:pPr>
              <w:pStyle w:val="TableParagraph"/>
              <w:spacing w:before="51"/>
              <w:ind w:right="87"/>
              <w:rPr>
                <w:sz w:val="24"/>
              </w:rPr>
            </w:pPr>
            <w:r w:rsidRPr="00E006C1">
              <w:rPr>
                <w:color w:val="231F20"/>
                <w:w w:val="105"/>
                <w:sz w:val="24"/>
              </w:rPr>
              <w:t>1995</w:t>
            </w:r>
          </w:p>
        </w:tc>
        <w:tc>
          <w:tcPr>
            <w:tcW w:w="4142" w:type="dxa"/>
          </w:tcPr>
          <w:p w:rsidR="00922A80" w:rsidRPr="00E006C1" w:rsidRDefault="005C154A" w:rsidP="00E006C1">
            <w:pPr>
              <w:pStyle w:val="TableParagraph"/>
              <w:spacing w:before="51"/>
              <w:ind w:right="89"/>
              <w:rPr>
                <w:sz w:val="24"/>
              </w:rPr>
            </w:pPr>
            <w:r w:rsidRPr="00E006C1">
              <w:rPr>
                <w:color w:val="231F20"/>
                <w:w w:val="109"/>
                <w:sz w:val="24"/>
              </w:rPr>
              <w:t>2</w:t>
            </w:r>
          </w:p>
        </w:tc>
      </w:tr>
      <w:tr w:rsidR="002A5369" w:rsidTr="00E006C1">
        <w:trPr>
          <w:trHeight w:hRule="exact" w:val="386"/>
        </w:trPr>
        <w:tc>
          <w:tcPr>
            <w:tcW w:w="1694" w:type="dxa"/>
          </w:tcPr>
          <w:p w:rsidR="00922A80" w:rsidRPr="00E006C1" w:rsidRDefault="005C154A" w:rsidP="00E006C1">
            <w:pPr>
              <w:pStyle w:val="TableParagraph"/>
              <w:spacing w:before="51"/>
              <w:ind w:left="90" w:right="0"/>
              <w:jc w:val="left"/>
              <w:rPr>
                <w:sz w:val="24"/>
              </w:rPr>
            </w:pPr>
            <w:r w:rsidRPr="00E006C1">
              <w:rPr>
                <w:color w:val="231F20"/>
                <w:w w:val="125"/>
                <w:sz w:val="24"/>
              </w:rPr>
              <w:t>VOLVO</w:t>
            </w:r>
          </w:p>
        </w:tc>
        <w:tc>
          <w:tcPr>
            <w:tcW w:w="1296" w:type="dxa"/>
          </w:tcPr>
          <w:p w:rsidR="00922A80" w:rsidRPr="00E006C1" w:rsidRDefault="005C154A" w:rsidP="00E006C1">
            <w:pPr>
              <w:pStyle w:val="TableParagraph"/>
              <w:spacing w:before="51"/>
              <w:ind w:right="89"/>
              <w:rPr>
                <w:sz w:val="24"/>
              </w:rPr>
            </w:pPr>
            <w:r w:rsidRPr="00E006C1">
              <w:rPr>
                <w:color w:val="231F20"/>
                <w:w w:val="120"/>
                <w:sz w:val="24"/>
              </w:rPr>
              <w:t>4</w:t>
            </w:r>
          </w:p>
        </w:tc>
        <w:tc>
          <w:tcPr>
            <w:tcW w:w="1704" w:type="dxa"/>
          </w:tcPr>
          <w:p w:rsidR="00922A80" w:rsidRPr="00E006C1" w:rsidRDefault="005C154A" w:rsidP="00E006C1">
            <w:pPr>
              <w:pStyle w:val="TableParagraph"/>
              <w:spacing w:before="51"/>
              <w:ind w:right="89"/>
              <w:rPr>
                <w:sz w:val="24"/>
              </w:rPr>
            </w:pPr>
            <w:r w:rsidRPr="00E006C1">
              <w:rPr>
                <w:color w:val="231F20"/>
                <w:w w:val="110"/>
                <w:sz w:val="24"/>
              </w:rPr>
              <w:t>1990</w:t>
            </w:r>
          </w:p>
        </w:tc>
        <w:tc>
          <w:tcPr>
            <w:tcW w:w="1944" w:type="dxa"/>
          </w:tcPr>
          <w:p w:rsidR="00922A80" w:rsidRPr="00E006C1" w:rsidRDefault="005C154A" w:rsidP="00E006C1">
            <w:pPr>
              <w:pStyle w:val="TableParagraph"/>
              <w:spacing w:before="51"/>
              <w:ind w:right="89"/>
              <w:rPr>
                <w:sz w:val="24"/>
              </w:rPr>
            </w:pPr>
            <w:r w:rsidRPr="00E006C1">
              <w:rPr>
                <w:color w:val="231F20"/>
                <w:w w:val="105"/>
                <w:sz w:val="24"/>
              </w:rPr>
              <w:t>2013</w:t>
            </w:r>
          </w:p>
        </w:tc>
        <w:tc>
          <w:tcPr>
            <w:tcW w:w="4142" w:type="dxa"/>
          </w:tcPr>
          <w:p w:rsidR="00922A80" w:rsidRPr="00E006C1" w:rsidRDefault="005C154A" w:rsidP="00E006C1">
            <w:pPr>
              <w:pStyle w:val="TableParagraph"/>
              <w:spacing w:before="51"/>
              <w:ind w:right="89"/>
              <w:rPr>
                <w:sz w:val="24"/>
              </w:rPr>
            </w:pPr>
            <w:r w:rsidRPr="00E006C1">
              <w:rPr>
                <w:color w:val="231F20"/>
                <w:w w:val="120"/>
                <w:sz w:val="24"/>
              </w:rPr>
              <w:t>4</w:t>
            </w:r>
          </w:p>
        </w:tc>
      </w:tr>
      <w:tr w:rsidR="002A5369" w:rsidTr="00E006C1">
        <w:trPr>
          <w:trHeight w:hRule="exact" w:val="386"/>
        </w:trPr>
        <w:tc>
          <w:tcPr>
            <w:tcW w:w="1694" w:type="dxa"/>
          </w:tcPr>
          <w:p w:rsidR="00922A80" w:rsidRPr="00E006C1" w:rsidRDefault="005C154A" w:rsidP="00E006C1">
            <w:pPr>
              <w:pStyle w:val="TableParagraph"/>
              <w:spacing w:before="51"/>
              <w:ind w:left="90" w:right="0"/>
              <w:jc w:val="left"/>
              <w:rPr>
                <w:sz w:val="24"/>
              </w:rPr>
            </w:pPr>
            <w:r w:rsidRPr="00E006C1">
              <w:rPr>
                <w:color w:val="231F20"/>
                <w:w w:val="115"/>
                <w:sz w:val="24"/>
              </w:rPr>
              <w:t>ЛАЗ-52523</w:t>
            </w:r>
          </w:p>
        </w:tc>
        <w:tc>
          <w:tcPr>
            <w:tcW w:w="1296" w:type="dxa"/>
          </w:tcPr>
          <w:p w:rsidR="00922A80" w:rsidRPr="00E006C1" w:rsidRDefault="005C154A" w:rsidP="00E006C1">
            <w:pPr>
              <w:pStyle w:val="TableParagraph"/>
              <w:spacing w:before="51"/>
              <w:ind w:right="89"/>
              <w:rPr>
                <w:sz w:val="24"/>
              </w:rPr>
            </w:pPr>
            <w:r w:rsidRPr="00E006C1">
              <w:rPr>
                <w:color w:val="231F20"/>
                <w:w w:val="108"/>
                <w:sz w:val="24"/>
              </w:rPr>
              <w:t>3</w:t>
            </w:r>
          </w:p>
        </w:tc>
        <w:tc>
          <w:tcPr>
            <w:tcW w:w="1704" w:type="dxa"/>
          </w:tcPr>
          <w:p w:rsidR="00922A80" w:rsidRPr="00E006C1" w:rsidRDefault="005C154A" w:rsidP="00E006C1">
            <w:pPr>
              <w:pStyle w:val="TableParagraph"/>
              <w:spacing w:before="51"/>
              <w:ind w:right="89"/>
              <w:rPr>
                <w:sz w:val="24"/>
              </w:rPr>
            </w:pPr>
            <w:r w:rsidRPr="00E006C1">
              <w:rPr>
                <w:color w:val="231F20"/>
                <w:w w:val="125"/>
                <w:sz w:val="24"/>
              </w:rPr>
              <w:t>2004</w:t>
            </w:r>
          </w:p>
        </w:tc>
        <w:tc>
          <w:tcPr>
            <w:tcW w:w="1944" w:type="dxa"/>
          </w:tcPr>
          <w:p w:rsidR="00922A80" w:rsidRPr="00E006C1" w:rsidRDefault="005C154A" w:rsidP="00E006C1">
            <w:pPr>
              <w:pStyle w:val="TableParagraph"/>
              <w:spacing w:before="51"/>
              <w:ind w:right="89"/>
              <w:rPr>
                <w:sz w:val="24"/>
              </w:rPr>
            </w:pPr>
            <w:r w:rsidRPr="00E006C1">
              <w:rPr>
                <w:color w:val="231F20"/>
                <w:w w:val="125"/>
                <w:sz w:val="24"/>
              </w:rPr>
              <w:t>2004</w:t>
            </w:r>
          </w:p>
        </w:tc>
        <w:tc>
          <w:tcPr>
            <w:tcW w:w="4142" w:type="dxa"/>
          </w:tcPr>
          <w:p w:rsidR="00922A80" w:rsidRPr="00E006C1" w:rsidRDefault="005C154A" w:rsidP="00E006C1">
            <w:pPr>
              <w:pStyle w:val="TableParagraph"/>
              <w:spacing w:before="51"/>
              <w:ind w:right="89"/>
              <w:rPr>
                <w:sz w:val="24"/>
              </w:rPr>
            </w:pPr>
            <w:r w:rsidRPr="00E006C1">
              <w:rPr>
                <w:color w:val="231F20"/>
                <w:w w:val="120"/>
                <w:sz w:val="24"/>
              </w:rPr>
              <w:t>4</w:t>
            </w:r>
          </w:p>
        </w:tc>
      </w:tr>
      <w:tr w:rsidR="002A5369" w:rsidTr="00E006C1">
        <w:trPr>
          <w:trHeight w:hRule="exact" w:val="386"/>
        </w:trPr>
        <w:tc>
          <w:tcPr>
            <w:tcW w:w="1694" w:type="dxa"/>
          </w:tcPr>
          <w:p w:rsidR="00922A80" w:rsidRPr="00E006C1" w:rsidRDefault="005C154A" w:rsidP="00E006C1">
            <w:pPr>
              <w:pStyle w:val="TableParagraph"/>
              <w:spacing w:before="51"/>
              <w:ind w:left="90" w:right="0"/>
              <w:jc w:val="left"/>
              <w:rPr>
                <w:sz w:val="24"/>
              </w:rPr>
            </w:pPr>
            <w:r w:rsidRPr="00E006C1">
              <w:rPr>
                <w:color w:val="231F20"/>
                <w:w w:val="115"/>
                <w:sz w:val="24"/>
              </w:rPr>
              <w:t>ЛАЗ-52527</w:t>
            </w:r>
          </w:p>
        </w:tc>
        <w:tc>
          <w:tcPr>
            <w:tcW w:w="1296" w:type="dxa"/>
          </w:tcPr>
          <w:p w:rsidR="00922A80" w:rsidRPr="00E006C1" w:rsidRDefault="005C154A" w:rsidP="00E006C1">
            <w:pPr>
              <w:pStyle w:val="TableParagraph"/>
              <w:spacing w:before="51"/>
              <w:ind w:right="89"/>
              <w:rPr>
                <w:sz w:val="24"/>
              </w:rPr>
            </w:pPr>
            <w:r w:rsidRPr="00E006C1">
              <w:rPr>
                <w:color w:val="231F20"/>
                <w:w w:val="120"/>
                <w:sz w:val="24"/>
              </w:rPr>
              <w:t>4</w:t>
            </w:r>
          </w:p>
        </w:tc>
        <w:tc>
          <w:tcPr>
            <w:tcW w:w="1704" w:type="dxa"/>
          </w:tcPr>
          <w:p w:rsidR="00922A80" w:rsidRPr="00E006C1" w:rsidRDefault="005C154A" w:rsidP="00E006C1">
            <w:pPr>
              <w:pStyle w:val="TableParagraph"/>
              <w:spacing w:before="51"/>
              <w:ind w:right="89"/>
              <w:rPr>
                <w:sz w:val="24"/>
              </w:rPr>
            </w:pPr>
            <w:r w:rsidRPr="00E006C1">
              <w:rPr>
                <w:color w:val="231F20"/>
                <w:w w:val="125"/>
                <w:sz w:val="24"/>
              </w:rPr>
              <w:t>2004</w:t>
            </w:r>
          </w:p>
        </w:tc>
        <w:tc>
          <w:tcPr>
            <w:tcW w:w="1944" w:type="dxa"/>
          </w:tcPr>
          <w:p w:rsidR="00922A80" w:rsidRPr="00E006C1" w:rsidRDefault="005C154A" w:rsidP="00E006C1">
            <w:pPr>
              <w:pStyle w:val="TableParagraph"/>
              <w:spacing w:before="51"/>
              <w:ind w:right="87"/>
              <w:rPr>
                <w:sz w:val="24"/>
              </w:rPr>
            </w:pPr>
            <w:r w:rsidRPr="00E006C1">
              <w:rPr>
                <w:color w:val="231F20"/>
                <w:w w:val="120"/>
                <w:sz w:val="24"/>
              </w:rPr>
              <w:t>2005</w:t>
            </w:r>
          </w:p>
        </w:tc>
        <w:tc>
          <w:tcPr>
            <w:tcW w:w="4142" w:type="dxa"/>
          </w:tcPr>
          <w:p w:rsidR="00922A80" w:rsidRPr="00E006C1" w:rsidRDefault="005C154A" w:rsidP="00E006C1">
            <w:pPr>
              <w:pStyle w:val="TableParagraph"/>
              <w:spacing w:before="51"/>
              <w:ind w:right="89"/>
              <w:rPr>
                <w:sz w:val="24"/>
              </w:rPr>
            </w:pPr>
            <w:r w:rsidRPr="00E006C1">
              <w:rPr>
                <w:color w:val="231F20"/>
                <w:w w:val="120"/>
                <w:sz w:val="24"/>
              </w:rPr>
              <w:t>4</w:t>
            </w:r>
          </w:p>
        </w:tc>
      </w:tr>
      <w:tr w:rsidR="002A5369" w:rsidTr="00E006C1">
        <w:trPr>
          <w:trHeight w:hRule="exact" w:val="386"/>
        </w:trPr>
        <w:tc>
          <w:tcPr>
            <w:tcW w:w="1694" w:type="dxa"/>
          </w:tcPr>
          <w:p w:rsidR="00922A80" w:rsidRPr="00E006C1" w:rsidRDefault="005C154A" w:rsidP="00E006C1">
            <w:pPr>
              <w:pStyle w:val="TableParagraph"/>
              <w:spacing w:before="51"/>
              <w:ind w:left="90" w:right="0"/>
              <w:jc w:val="left"/>
              <w:rPr>
                <w:sz w:val="24"/>
              </w:rPr>
            </w:pPr>
            <w:r w:rsidRPr="00E006C1">
              <w:rPr>
                <w:color w:val="231F20"/>
                <w:w w:val="110"/>
                <w:sz w:val="24"/>
              </w:rPr>
              <w:t>Skoda, 9</w:t>
            </w:r>
            <w:r w:rsidRPr="00E006C1">
              <w:rPr>
                <w:color w:val="231F20"/>
                <w:spacing w:val="-54"/>
                <w:w w:val="110"/>
                <w:sz w:val="24"/>
              </w:rPr>
              <w:t xml:space="preserve"> </w:t>
            </w:r>
            <w:r w:rsidRPr="00E006C1">
              <w:rPr>
                <w:color w:val="231F20"/>
                <w:spacing w:val="-13"/>
                <w:w w:val="110"/>
                <w:sz w:val="24"/>
              </w:rPr>
              <w:t>Tr</w:t>
            </w:r>
          </w:p>
        </w:tc>
        <w:tc>
          <w:tcPr>
            <w:tcW w:w="1296" w:type="dxa"/>
          </w:tcPr>
          <w:p w:rsidR="00922A80" w:rsidRPr="00E006C1" w:rsidRDefault="005C154A" w:rsidP="00E006C1">
            <w:pPr>
              <w:pStyle w:val="TableParagraph"/>
              <w:spacing w:before="51"/>
              <w:ind w:right="89"/>
              <w:rPr>
                <w:sz w:val="24"/>
              </w:rPr>
            </w:pPr>
            <w:r w:rsidRPr="00E006C1">
              <w:rPr>
                <w:color w:val="231F20"/>
                <w:w w:val="71"/>
                <w:sz w:val="24"/>
              </w:rPr>
              <w:t>1</w:t>
            </w:r>
          </w:p>
        </w:tc>
        <w:tc>
          <w:tcPr>
            <w:tcW w:w="1704" w:type="dxa"/>
          </w:tcPr>
          <w:p w:rsidR="00922A80" w:rsidRPr="00E006C1" w:rsidRDefault="005C154A" w:rsidP="00E006C1">
            <w:pPr>
              <w:pStyle w:val="TableParagraph"/>
              <w:spacing w:before="51"/>
              <w:ind w:right="90"/>
              <w:rPr>
                <w:sz w:val="24"/>
              </w:rPr>
            </w:pPr>
            <w:r w:rsidRPr="00E006C1">
              <w:rPr>
                <w:color w:val="231F20"/>
                <w:w w:val="105"/>
                <w:sz w:val="24"/>
              </w:rPr>
              <w:t>1979</w:t>
            </w:r>
          </w:p>
        </w:tc>
        <w:tc>
          <w:tcPr>
            <w:tcW w:w="1944" w:type="dxa"/>
          </w:tcPr>
          <w:p w:rsidR="00922A80" w:rsidRPr="00E006C1" w:rsidRDefault="005C154A" w:rsidP="00E006C1">
            <w:pPr>
              <w:pStyle w:val="TableParagraph"/>
              <w:spacing w:before="51"/>
              <w:ind w:right="87"/>
              <w:rPr>
                <w:sz w:val="24"/>
              </w:rPr>
            </w:pPr>
            <w:r w:rsidRPr="00E006C1">
              <w:rPr>
                <w:color w:val="231F20"/>
                <w:w w:val="105"/>
                <w:sz w:val="24"/>
              </w:rPr>
              <w:t>1996</w:t>
            </w:r>
          </w:p>
        </w:tc>
        <w:tc>
          <w:tcPr>
            <w:tcW w:w="4142" w:type="dxa"/>
          </w:tcPr>
          <w:p w:rsidR="00922A80" w:rsidRPr="00E006C1" w:rsidRDefault="005C154A" w:rsidP="00E006C1">
            <w:pPr>
              <w:pStyle w:val="TableParagraph"/>
              <w:spacing w:before="51"/>
              <w:ind w:right="89"/>
              <w:rPr>
                <w:sz w:val="24"/>
              </w:rPr>
            </w:pPr>
            <w:r w:rsidRPr="00E006C1">
              <w:rPr>
                <w:color w:val="231F20"/>
                <w:w w:val="113"/>
                <w:sz w:val="24"/>
              </w:rPr>
              <w:t>5</w:t>
            </w:r>
          </w:p>
        </w:tc>
      </w:tr>
      <w:tr w:rsidR="002A5369" w:rsidTr="00E006C1">
        <w:trPr>
          <w:trHeight w:hRule="exact" w:val="386"/>
        </w:trPr>
        <w:tc>
          <w:tcPr>
            <w:tcW w:w="1694" w:type="dxa"/>
          </w:tcPr>
          <w:p w:rsidR="00922A80" w:rsidRPr="00E006C1" w:rsidRDefault="005C154A" w:rsidP="00E006C1">
            <w:pPr>
              <w:pStyle w:val="TableParagraph"/>
              <w:spacing w:before="51"/>
              <w:ind w:left="90" w:right="0"/>
              <w:jc w:val="left"/>
              <w:rPr>
                <w:sz w:val="24"/>
              </w:rPr>
            </w:pPr>
            <w:r w:rsidRPr="00E006C1">
              <w:rPr>
                <w:color w:val="231F20"/>
                <w:w w:val="115"/>
                <w:sz w:val="24"/>
              </w:rPr>
              <w:t>ЛАЗ-Е-183</w:t>
            </w:r>
          </w:p>
        </w:tc>
        <w:tc>
          <w:tcPr>
            <w:tcW w:w="1296" w:type="dxa"/>
          </w:tcPr>
          <w:p w:rsidR="00922A80" w:rsidRPr="00E006C1" w:rsidRDefault="005C154A" w:rsidP="00E006C1">
            <w:pPr>
              <w:pStyle w:val="TableParagraph"/>
              <w:spacing w:before="51"/>
              <w:ind w:right="89"/>
              <w:rPr>
                <w:sz w:val="24"/>
              </w:rPr>
            </w:pPr>
            <w:r w:rsidRPr="00E006C1">
              <w:rPr>
                <w:color w:val="231F20"/>
                <w:sz w:val="24"/>
              </w:rPr>
              <w:t>10</w:t>
            </w:r>
          </w:p>
        </w:tc>
        <w:tc>
          <w:tcPr>
            <w:tcW w:w="1704" w:type="dxa"/>
          </w:tcPr>
          <w:p w:rsidR="00922A80" w:rsidRPr="00E006C1" w:rsidRDefault="005C154A" w:rsidP="00E006C1">
            <w:pPr>
              <w:pStyle w:val="TableParagraph"/>
              <w:spacing w:before="51"/>
              <w:ind w:right="89"/>
              <w:rPr>
                <w:sz w:val="24"/>
              </w:rPr>
            </w:pPr>
            <w:r w:rsidRPr="00E006C1">
              <w:rPr>
                <w:color w:val="231F20"/>
                <w:w w:val="125"/>
                <w:sz w:val="24"/>
              </w:rPr>
              <w:t>2006</w:t>
            </w:r>
          </w:p>
        </w:tc>
        <w:tc>
          <w:tcPr>
            <w:tcW w:w="1944" w:type="dxa"/>
          </w:tcPr>
          <w:p w:rsidR="00922A80" w:rsidRPr="00E006C1" w:rsidRDefault="005C154A" w:rsidP="00E006C1">
            <w:pPr>
              <w:pStyle w:val="TableParagraph"/>
              <w:spacing w:before="51"/>
              <w:ind w:right="89"/>
              <w:rPr>
                <w:sz w:val="24"/>
              </w:rPr>
            </w:pPr>
            <w:r w:rsidRPr="00E006C1">
              <w:rPr>
                <w:color w:val="231F20"/>
                <w:w w:val="125"/>
                <w:sz w:val="24"/>
              </w:rPr>
              <w:t>2006</w:t>
            </w:r>
          </w:p>
        </w:tc>
        <w:tc>
          <w:tcPr>
            <w:tcW w:w="4142" w:type="dxa"/>
          </w:tcPr>
          <w:p w:rsidR="00922A80" w:rsidRPr="00E006C1" w:rsidRDefault="005C154A" w:rsidP="00E006C1">
            <w:pPr>
              <w:pStyle w:val="TableParagraph"/>
              <w:spacing w:before="51"/>
              <w:ind w:right="89"/>
              <w:rPr>
                <w:sz w:val="24"/>
              </w:rPr>
            </w:pPr>
            <w:r w:rsidRPr="00E006C1">
              <w:rPr>
                <w:color w:val="231F20"/>
                <w:w w:val="113"/>
                <w:sz w:val="24"/>
              </w:rPr>
              <w:t>5</w:t>
            </w:r>
          </w:p>
        </w:tc>
      </w:tr>
    </w:tbl>
    <w:p w:rsidR="00922A80" w:rsidRDefault="00922A80">
      <w:pPr>
        <w:pStyle w:val="a3"/>
        <w:rPr>
          <w:sz w:val="20"/>
        </w:rPr>
      </w:pPr>
    </w:p>
    <w:p w:rsidR="00922A80" w:rsidRDefault="00922A80">
      <w:pPr>
        <w:pStyle w:val="a3"/>
        <w:spacing w:before="5"/>
        <w:rPr>
          <w:sz w:val="22"/>
        </w:rPr>
      </w:pPr>
    </w:p>
    <w:p w:rsidR="00922A80" w:rsidRPr="00E90293" w:rsidRDefault="005C154A">
      <w:pPr>
        <w:pStyle w:val="a3"/>
        <w:spacing w:before="61" w:line="247" w:lineRule="auto"/>
        <w:ind w:left="100" w:right="115"/>
        <w:rPr>
          <w:lang w:val="ru-RU"/>
        </w:rPr>
      </w:pPr>
      <w:r w:rsidRPr="00E90293">
        <w:rPr>
          <w:color w:val="231F20"/>
          <w:w w:val="110"/>
          <w:lang w:val="ru-RU"/>
        </w:rPr>
        <w:t>Виконавчий</w:t>
      </w:r>
      <w:r w:rsidRPr="00E90293">
        <w:rPr>
          <w:color w:val="231F20"/>
          <w:spacing w:val="-30"/>
          <w:w w:val="110"/>
          <w:lang w:val="ru-RU"/>
        </w:rPr>
        <w:t xml:space="preserve"> </w:t>
      </w:r>
      <w:r w:rsidRPr="00E90293">
        <w:rPr>
          <w:color w:val="231F20"/>
          <w:spacing w:val="-3"/>
          <w:w w:val="110"/>
          <w:lang w:val="ru-RU"/>
        </w:rPr>
        <w:t>комітет</w:t>
      </w:r>
      <w:r w:rsidRPr="00E90293">
        <w:rPr>
          <w:color w:val="231F20"/>
          <w:spacing w:val="-39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Чернівецької</w:t>
      </w:r>
      <w:r w:rsidRPr="00E90293">
        <w:rPr>
          <w:color w:val="231F20"/>
          <w:spacing w:val="-30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міської</w:t>
      </w:r>
      <w:r w:rsidRPr="00E90293">
        <w:rPr>
          <w:color w:val="231F20"/>
          <w:spacing w:val="-30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ради</w:t>
      </w:r>
      <w:r w:rsidRPr="00E90293">
        <w:rPr>
          <w:color w:val="231F20"/>
          <w:spacing w:val="-30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у</w:t>
      </w:r>
      <w:r w:rsidRPr="00E90293">
        <w:rPr>
          <w:color w:val="231F20"/>
          <w:spacing w:val="-30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2016</w:t>
      </w:r>
      <w:r w:rsidRPr="00E90293">
        <w:rPr>
          <w:color w:val="231F20"/>
          <w:spacing w:val="-30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році</w:t>
      </w:r>
      <w:r w:rsidRPr="00E90293">
        <w:rPr>
          <w:color w:val="231F20"/>
          <w:spacing w:val="-30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придбав</w:t>
      </w:r>
      <w:r w:rsidRPr="00E90293">
        <w:rPr>
          <w:color w:val="231F20"/>
          <w:spacing w:val="-30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12</w:t>
      </w:r>
      <w:r w:rsidRPr="00E90293">
        <w:rPr>
          <w:color w:val="231F20"/>
          <w:spacing w:val="-30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вжива- них</w:t>
      </w:r>
      <w:r w:rsidRPr="00E90293">
        <w:rPr>
          <w:color w:val="231F20"/>
          <w:spacing w:val="-68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тролейбусів</w:t>
      </w:r>
    </w:p>
    <w:p w:rsidR="00922A80" w:rsidRPr="00E90293" w:rsidRDefault="00922A80">
      <w:pPr>
        <w:pStyle w:val="a3"/>
        <w:spacing w:before="8"/>
        <w:rPr>
          <w:sz w:val="22"/>
          <w:lang w:val="ru-RU"/>
        </w:rPr>
      </w:pPr>
    </w:p>
    <w:tbl>
      <w:tblPr>
        <w:tblW w:w="0" w:type="auto"/>
        <w:tblInd w:w="100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22"/>
        <w:gridCol w:w="1296"/>
        <w:gridCol w:w="1797"/>
        <w:gridCol w:w="1635"/>
        <w:gridCol w:w="1797"/>
        <w:gridCol w:w="2033"/>
      </w:tblGrid>
      <w:tr w:rsidR="002A5369" w:rsidRPr="00E006C1" w:rsidTr="00E006C1">
        <w:trPr>
          <w:trHeight w:hRule="exact" w:val="1210"/>
        </w:trPr>
        <w:tc>
          <w:tcPr>
            <w:tcW w:w="2222" w:type="dxa"/>
          </w:tcPr>
          <w:p w:rsidR="00922A80" w:rsidRPr="00E006C1" w:rsidRDefault="00922A80" w:rsidP="00E006C1">
            <w:pPr>
              <w:pStyle w:val="TableParagraph"/>
              <w:spacing w:before="0"/>
              <w:ind w:right="0"/>
              <w:jc w:val="left"/>
              <w:rPr>
                <w:sz w:val="24"/>
                <w:lang w:val="ru-RU"/>
              </w:rPr>
            </w:pPr>
          </w:p>
          <w:p w:rsidR="00922A80" w:rsidRPr="00E006C1" w:rsidRDefault="00922A80" w:rsidP="00E006C1">
            <w:pPr>
              <w:pStyle w:val="TableParagraph"/>
              <w:spacing w:before="0"/>
              <w:ind w:right="0"/>
              <w:jc w:val="left"/>
              <w:rPr>
                <w:sz w:val="24"/>
                <w:lang w:val="ru-RU"/>
              </w:rPr>
            </w:pPr>
          </w:p>
          <w:p w:rsidR="00922A80" w:rsidRPr="00E006C1" w:rsidRDefault="00922A80" w:rsidP="00E006C1">
            <w:pPr>
              <w:pStyle w:val="TableParagraph"/>
              <w:spacing w:before="9"/>
              <w:ind w:right="0"/>
              <w:jc w:val="left"/>
              <w:rPr>
                <w:sz w:val="28"/>
                <w:lang w:val="ru-RU"/>
              </w:rPr>
            </w:pPr>
          </w:p>
          <w:p w:rsidR="00922A80" w:rsidRPr="00E006C1" w:rsidRDefault="005C154A" w:rsidP="00E006C1">
            <w:pPr>
              <w:pStyle w:val="TableParagraph"/>
              <w:spacing w:before="0"/>
              <w:ind w:left="631" w:right="0"/>
              <w:jc w:val="left"/>
              <w:rPr>
                <w:rFonts w:ascii="Calibri" w:hAnsi="Calibri"/>
                <w:b/>
                <w:sz w:val="24"/>
              </w:rPr>
            </w:pPr>
            <w:r w:rsidRPr="00E006C1">
              <w:rPr>
                <w:rFonts w:ascii="Calibri" w:hAnsi="Calibri"/>
                <w:b/>
                <w:color w:val="231F20"/>
                <w:w w:val="110"/>
                <w:sz w:val="24"/>
              </w:rPr>
              <w:t>Модель</w:t>
            </w:r>
          </w:p>
        </w:tc>
        <w:tc>
          <w:tcPr>
            <w:tcW w:w="1296" w:type="dxa"/>
          </w:tcPr>
          <w:p w:rsidR="00922A80" w:rsidRPr="00E006C1" w:rsidRDefault="00922A80" w:rsidP="00E006C1">
            <w:pPr>
              <w:pStyle w:val="TableParagraph"/>
              <w:spacing w:before="0"/>
              <w:ind w:right="0"/>
              <w:jc w:val="left"/>
              <w:rPr>
                <w:sz w:val="24"/>
              </w:rPr>
            </w:pPr>
          </w:p>
          <w:p w:rsidR="00922A80" w:rsidRPr="00E006C1" w:rsidRDefault="00922A80" w:rsidP="00E006C1">
            <w:pPr>
              <w:pStyle w:val="TableParagraph"/>
              <w:spacing w:before="9"/>
              <w:ind w:right="0"/>
              <w:jc w:val="left"/>
              <w:rPr>
                <w:sz w:val="27"/>
              </w:rPr>
            </w:pPr>
          </w:p>
          <w:p w:rsidR="00922A80" w:rsidRPr="00E006C1" w:rsidRDefault="005C154A" w:rsidP="00E006C1">
            <w:pPr>
              <w:pStyle w:val="TableParagraph"/>
              <w:spacing w:before="1" w:line="288" w:lineRule="exact"/>
              <w:ind w:left="147" w:right="0" w:firstLine="303"/>
              <w:jc w:val="left"/>
              <w:rPr>
                <w:rFonts w:ascii="Calibri" w:hAnsi="Calibri"/>
                <w:b/>
                <w:sz w:val="24"/>
              </w:rPr>
            </w:pPr>
            <w:r w:rsidRPr="00E006C1">
              <w:rPr>
                <w:rFonts w:ascii="Calibri" w:hAnsi="Calibri"/>
                <w:b/>
                <w:color w:val="231F20"/>
                <w:w w:val="120"/>
                <w:sz w:val="24"/>
              </w:rPr>
              <w:t xml:space="preserve">Рік </w:t>
            </w:r>
            <w:r w:rsidRPr="00E006C1">
              <w:rPr>
                <w:rFonts w:ascii="Calibri" w:hAnsi="Calibri"/>
                <w:b/>
                <w:color w:val="231F20"/>
                <w:w w:val="115"/>
                <w:sz w:val="24"/>
              </w:rPr>
              <w:t>випуску</w:t>
            </w:r>
          </w:p>
        </w:tc>
        <w:tc>
          <w:tcPr>
            <w:tcW w:w="1797" w:type="dxa"/>
          </w:tcPr>
          <w:p w:rsidR="00922A80" w:rsidRPr="00E006C1" w:rsidRDefault="00922A80" w:rsidP="00E006C1">
            <w:pPr>
              <w:pStyle w:val="TableParagraph"/>
              <w:spacing w:before="0"/>
              <w:ind w:right="0"/>
              <w:jc w:val="left"/>
              <w:rPr>
                <w:sz w:val="27"/>
              </w:rPr>
            </w:pPr>
          </w:p>
          <w:p w:rsidR="00922A80" w:rsidRPr="00E006C1" w:rsidRDefault="005C154A" w:rsidP="00E006C1">
            <w:pPr>
              <w:pStyle w:val="TableParagraph"/>
              <w:spacing w:before="0" w:line="288" w:lineRule="exact"/>
              <w:ind w:left="57" w:right="55"/>
              <w:jc w:val="center"/>
              <w:rPr>
                <w:rFonts w:ascii="Calibri" w:hAnsi="Calibri"/>
                <w:b/>
                <w:sz w:val="24"/>
              </w:rPr>
            </w:pPr>
            <w:r w:rsidRPr="00E006C1">
              <w:rPr>
                <w:rFonts w:ascii="Calibri" w:hAnsi="Calibri"/>
                <w:b/>
                <w:color w:val="231F20"/>
                <w:w w:val="120"/>
                <w:sz w:val="24"/>
              </w:rPr>
              <w:t>Рік    капітального ремонту</w:t>
            </w:r>
          </w:p>
        </w:tc>
        <w:tc>
          <w:tcPr>
            <w:tcW w:w="1635" w:type="dxa"/>
          </w:tcPr>
          <w:p w:rsidR="00922A80" w:rsidRPr="00E006C1" w:rsidRDefault="00922A80" w:rsidP="00E006C1">
            <w:pPr>
              <w:pStyle w:val="TableParagraph"/>
              <w:spacing w:before="0"/>
              <w:ind w:right="0"/>
              <w:jc w:val="left"/>
              <w:rPr>
                <w:sz w:val="24"/>
              </w:rPr>
            </w:pPr>
          </w:p>
          <w:p w:rsidR="00922A80" w:rsidRPr="00E006C1" w:rsidRDefault="00922A80" w:rsidP="00E006C1">
            <w:pPr>
              <w:pStyle w:val="TableParagraph"/>
              <w:spacing w:before="9"/>
              <w:ind w:right="0"/>
              <w:jc w:val="left"/>
              <w:rPr>
                <w:sz w:val="27"/>
              </w:rPr>
            </w:pPr>
          </w:p>
          <w:p w:rsidR="00922A80" w:rsidRPr="00E006C1" w:rsidRDefault="005C154A" w:rsidP="00E006C1">
            <w:pPr>
              <w:pStyle w:val="TableParagraph"/>
              <w:spacing w:before="1" w:line="288" w:lineRule="exact"/>
              <w:ind w:left="105" w:right="0" w:firstLine="509"/>
              <w:jc w:val="left"/>
              <w:rPr>
                <w:rFonts w:ascii="Calibri" w:hAnsi="Calibri"/>
                <w:b/>
                <w:sz w:val="24"/>
              </w:rPr>
            </w:pPr>
            <w:r w:rsidRPr="00E006C1">
              <w:rPr>
                <w:rFonts w:ascii="Calibri" w:hAnsi="Calibri"/>
                <w:b/>
                <w:color w:val="231F20"/>
                <w:w w:val="120"/>
                <w:sz w:val="24"/>
              </w:rPr>
              <w:t xml:space="preserve">Вік </w:t>
            </w:r>
            <w:r w:rsidRPr="00E006C1">
              <w:rPr>
                <w:rFonts w:ascii="Calibri" w:hAnsi="Calibri"/>
                <w:b/>
                <w:color w:val="231F20"/>
                <w:w w:val="115"/>
                <w:sz w:val="24"/>
              </w:rPr>
              <w:t>тролейбуса</w:t>
            </w:r>
          </w:p>
        </w:tc>
        <w:tc>
          <w:tcPr>
            <w:tcW w:w="1797" w:type="dxa"/>
          </w:tcPr>
          <w:p w:rsidR="00922A80" w:rsidRPr="00E006C1" w:rsidRDefault="005C154A" w:rsidP="00E006C1">
            <w:pPr>
              <w:pStyle w:val="TableParagraph"/>
              <w:spacing w:before="26" w:line="288" w:lineRule="exact"/>
              <w:ind w:left="92" w:right="91"/>
              <w:jc w:val="center"/>
              <w:rPr>
                <w:rFonts w:ascii="Calibri" w:hAnsi="Calibri"/>
                <w:b/>
                <w:sz w:val="24"/>
                <w:lang w:val="ru-RU"/>
              </w:rPr>
            </w:pPr>
            <w:r w:rsidRPr="00E006C1">
              <w:rPr>
                <w:rFonts w:ascii="Calibri" w:hAnsi="Calibri"/>
                <w:b/>
                <w:color w:val="231F20"/>
                <w:w w:val="115"/>
                <w:sz w:val="24"/>
                <w:lang w:val="ru-RU"/>
              </w:rPr>
              <w:t>Через скільки років проводився кап.</w:t>
            </w:r>
            <w:r w:rsidRPr="00E006C1">
              <w:rPr>
                <w:rFonts w:ascii="Calibri" w:hAnsi="Calibri"/>
                <w:b/>
                <w:color w:val="231F20"/>
                <w:spacing w:val="-11"/>
                <w:w w:val="115"/>
                <w:sz w:val="24"/>
                <w:lang w:val="ru-RU"/>
              </w:rPr>
              <w:t xml:space="preserve"> </w:t>
            </w:r>
            <w:r w:rsidRPr="00E006C1">
              <w:rPr>
                <w:rFonts w:ascii="Calibri" w:hAnsi="Calibri"/>
                <w:b/>
                <w:color w:val="231F20"/>
                <w:w w:val="115"/>
                <w:sz w:val="24"/>
                <w:lang w:val="ru-RU"/>
              </w:rPr>
              <w:t>ремонт</w:t>
            </w:r>
          </w:p>
        </w:tc>
        <w:tc>
          <w:tcPr>
            <w:tcW w:w="2033" w:type="dxa"/>
          </w:tcPr>
          <w:p w:rsidR="00922A80" w:rsidRPr="00E006C1" w:rsidRDefault="00922A80" w:rsidP="00E006C1">
            <w:pPr>
              <w:pStyle w:val="TableParagraph"/>
              <w:spacing w:before="0"/>
              <w:ind w:right="0"/>
              <w:jc w:val="left"/>
              <w:rPr>
                <w:sz w:val="27"/>
                <w:lang w:val="ru-RU"/>
              </w:rPr>
            </w:pPr>
          </w:p>
          <w:p w:rsidR="00922A80" w:rsidRPr="00E006C1" w:rsidRDefault="005C154A" w:rsidP="00E006C1">
            <w:pPr>
              <w:pStyle w:val="TableParagraph"/>
              <w:spacing w:before="0" w:line="288" w:lineRule="exact"/>
              <w:ind w:left="101" w:right="99" w:firstLine="63"/>
              <w:jc w:val="both"/>
              <w:rPr>
                <w:rFonts w:ascii="Calibri" w:hAnsi="Calibri"/>
                <w:b/>
                <w:sz w:val="24"/>
                <w:lang w:val="ru-RU"/>
              </w:rPr>
            </w:pPr>
            <w:r w:rsidRPr="00E006C1">
              <w:rPr>
                <w:rFonts w:ascii="Calibri" w:hAnsi="Calibri"/>
                <w:b/>
                <w:color w:val="231F20"/>
                <w:w w:val="120"/>
                <w:sz w:val="24"/>
                <w:lang w:val="ru-RU"/>
              </w:rPr>
              <w:t>Скільки років пройшло</w:t>
            </w:r>
            <w:r w:rsidRPr="00E006C1">
              <w:rPr>
                <w:rFonts w:ascii="Calibri" w:hAnsi="Calibri"/>
                <w:b/>
                <w:color w:val="231F20"/>
                <w:spacing w:val="-43"/>
                <w:w w:val="120"/>
                <w:sz w:val="24"/>
                <w:lang w:val="ru-RU"/>
              </w:rPr>
              <w:t xml:space="preserve"> </w:t>
            </w:r>
            <w:r w:rsidRPr="00E006C1">
              <w:rPr>
                <w:rFonts w:ascii="Calibri" w:hAnsi="Calibri"/>
                <w:b/>
                <w:color w:val="231F20"/>
                <w:w w:val="120"/>
                <w:sz w:val="24"/>
                <w:lang w:val="ru-RU"/>
              </w:rPr>
              <w:t>після</w:t>
            </w:r>
            <w:r w:rsidRPr="00E006C1">
              <w:rPr>
                <w:rFonts w:ascii="Calibri" w:hAnsi="Calibri"/>
                <w:b/>
                <w:color w:val="231F20"/>
                <w:w w:val="119"/>
                <w:sz w:val="24"/>
                <w:lang w:val="ru-RU"/>
              </w:rPr>
              <w:t xml:space="preserve"> </w:t>
            </w:r>
            <w:r w:rsidRPr="00E006C1">
              <w:rPr>
                <w:rFonts w:ascii="Calibri" w:hAnsi="Calibri"/>
                <w:b/>
                <w:color w:val="231F20"/>
                <w:w w:val="115"/>
                <w:sz w:val="24"/>
                <w:lang w:val="ru-RU"/>
              </w:rPr>
              <w:t>кап.</w:t>
            </w:r>
            <w:r w:rsidRPr="00E006C1">
              <w:rPr>
                <w:rFonts w:ascii="Calibri" w:hAnsi="Calibri"/>
                <w:b/>
                <w:color w:val="231F20"/>
                <w:spacing w:val="-3"/>
                <w:w w:val="115"/>
                <w:sz w:val="24"/>
                <w:lang w:val="ru-RU"/>
              </w:rPr>
              <w:t xml:space="preserve"> </w:t>
            </w:r>
            <w:r w:rsidRPr="00E006C1">
              <w:rPr>
                <w:rFonts w:ascii="Calibri" w:hAnsi="Calibri"/>
                <w:b/>
                <w:color w:val="231F20"/>
                <w:w w:val="115"/>
                <w:sz w:val="24"/>
                <w:lang w:val="ru-RU"/>
              </w:rPr>
              <w:t>ремонту</w:t>
            </w:r>
          </w:p>
        </w:tc>
      </w:tr>
      <w:tr w:rsidR="002A5369" w:rsidTr="00E006C1">
        <w:trPr>
          <w:trHeight w:hRule="exact" w:val="346"/>
        </w:trPr>
        <w:tc>
          <w:tcPr>
            <w:tcW w:w="2222" w:type="dxa"/>
          </w:tcPr>
          <w:p w:rsidR="00922A80" w:rsidRPr="00E006C1" w:rsidRDefault="005C154A" w:rsidP="00E006C1">
            <w:pPr>
              <w:pStyle w:val="TableParagraph"/>
              <w:ind w:left="70" w:right="0"/>
              <w:jc w:val="left"/>
              <w:rPr>
                <w:sz w:val="24"/>
              </w:rPr>
            </w:pPr>
            <w:r w:rsidRPr="00E006C1">
              <w:rPr>
                <w:color w:val="231F20"/>
                <w:w w:val="110"/>
                <w:sz w:val="24"/>
              </w:rPr>
              <w:t>Škoda 15Tr07/7</w:t>
            </w:r>
          </w:p>
        </w:tc>
        <w:tc>
          <w:tcPr>
            <w:tcW w:w="1296" w:type="dxa"/>
          </w:tcPr>
          <w:p w:rsidR="00922A80" w:rsidRPr="00E006C1" w:rsidRDefault="005C154A">
            <w:pPr>
              <w:pStyle w:val="TableParagraph"/>
              <w:rPr>
                <w:sz w:val="24"/>
              </w:rPr>
            </w:pPr>
            <w:r w:rsidRPr="00E006C1">
              <w:rPr>
                <w:color w:val="231F20"/>
                <w:w w:val="110"/>
                <w:sz w:val="24"/>
              </w:rPr>
              <w:t>1990</w:t>
            </w:r>
          </w:p>
        </w:tc>
        <w:tc>
          <w:tcPr>
            <w:tcW w:w="1797" w:type="dxa"/>
          </w:tcPr>
          <w:p w:rsidR="00922A80" w:rsidRPr="00E006C1" w:rsidRDefault="005C154A" w:rsidP="00E006C1">
            <w:pPr>
              <w:pStyle w:val="TableParagraph"/>
              <w:ind w:right="67"/>
              <w:rPr>
                <w:sz w:val="24"/>
              </w:rPr>
            </w:pPr>
            <w:r w:rsidRPr="00E006C1">
              <w:rPr>
                <w:color w:val="231F20"/>
                <w:w w:val="105"/>
                <w:sz w:val="24"/>
              </w:rPr>
              <w:t>2013</w:t>
            </w:r>
          </w:p>
        </w:tc>
        <w:tc>
          <w:tcPr>
            <w:tcW w:w="1635" w:type="dxa"/>
          </w:tcPr>
          <w:p w:rsidR="00922A80" w:rsidRPr="00E006C1" w:rsidRDefault="005C154A">
            <w:pPr>
              <w:pStyle w:val="TableParagraph"/>
              <w:rPr>
                <w:sz w:val="24"/>
              </w:rPr>
            </w:pPr>
            <w:r w:rsidRPr="00E006C1">
              <w:rPr>
                <w:color w:val="231F20"/>
                <w:w w:val="105"/>
                <w:sz w:val="24"/>
              </w:rPr>
              <w:t>27</w:t>
            </w:r>
          </w:p>
        </w:tc>
        <w:tc>
          <w:tcPr>
            <w:tcW w:w="1797" w:type="dxa"/>
          </w:tcPr>
          <w:p w:rsidR="00922A80" w:rsidRPr="00E006C1" w:rsidRDefault="005C154A">
            <w:pPr>
              <w:pStyle w:val="TableParagraph"/>
              <w:rPr>
                <w:sz w:val="24"/>
              </w:rPr>
            </w:pPr>
            <w:r w:rsidRPr="00E006C1">
              <w:rPr>
                <w:color w:val="231F20"/>
                <w:w w:val="110"/>
                <w:sz w:val="24"/>
              </w:rPr>
              <w:t>23</w:t>
            </w:r>
          </w:p>
        </w:tc>
        <w:tc>
          <w:tcPr>
            <w:tcW w:w="2033" w:type="dxa"/>
          </w:tcPr>
          <w:p w:rsidR="00922A80" w:rsidRPr="00E006C1" w:rsidRDefault="005C154A">
            <w:pPr>
              <w:pStyle w:val="TableParagraph"/>
              <w:rPr>
                <w:sz w:val="24"/>
              </w:rPr>
            </w:pPr>
            <w:r w:rsidRPr="00E006C1">
              <w:rPr>
                <w:color w:val="231F20"/>
                <w:w w:val="120"/>
                <w:sz w:val="24"/>
              </w:rPr>
              <w:t>4</w:t>
            </w:r>
          </w:p>
        </w:tc>
      </w:tr>
      <w:tr w:rsidR="002A5369" w:rsidTr="00E006C1">
        <w:trPr>
          <w:trHeight w:hRule="exact" w:val="346"/>
        </w:trPr>
        <w:tc>
          <w:tcPr>
            <w:tcW w:w="2222" w:type="dxa"/>
          </w:tcPr>
          <w:p w:rsidR="00922A80" w:rsidRPr="00E006C1" w:rsidRDefault="005C154A" w:rsidP="00E006C1">
            <w:pPr>
              <w:pStyle w:val="TableParagraph"/>
              <w:ind w:left="70" w:right="0"/>
              <w:jc w:val="left"/>
              <w:rPr>
                <w:sz w:val="24"/>
              </w:rPr>
            </w:pPr>
            <w:r w:rsidRPr="00E006C1">
              <w:rPr>
                <w:color w:val="231F20"/>
                <w:w w:val="110"/>
                <w:sz w:val="24"/>
              </w:rPr>
              <w:t>Škoda 15Tr07/7</w:t>
            </w:r>
          </w:p>
        </w:tc>
        <w:tc>
          <w:tcPr>
            <w:tcW w:w="1296" w:type="dxa"/>
          </w:tcPr>
          <w:p w:rsidR="00922A80" w:rsidRPr="00E006C1" w:rsidRDefault="005C154A">
            <w:pPr>
              <w:pStyle w:val="TableParagraph"/>
              <w:rPr>
                <w:sz w:val="24"/>
              </w:rPr>
            </w:pPr>
            <w:r w:rsidRPr="00E006C1">
              <w:rPr>
                <w:color w:val="231F20"/>
                <w:w w:val="110"/>
                <w:sz w:val="24"/>
              </w:rPr>
              <w:t>1990</w:t>
            </w:r>
          </w:p>
        </w:tc>
        <w:tc>
          <w:tcPr>
            <w:tcW w:w="1797" w:type="dxa"/>
          </w:tcPr>
          <w:p w:rsidR="00922A80" w:rsidRPr="00E006C1" w:rsidRDefault="005C154A" w:rsidP="00E006C1">
            <w:pPr>
              <w:pStyle w:val="TableParagraph"/>
              <w:ind w:right="67"/>
              <w:rPr>
                <w:sz w:val="24"/>
              </w:rPr>
            </w:pPr>
            <w:r w:rsidRPr="00E006C1">
              <w:rPr>
                <w:color w:val="231F20"/>
                <w:w w:val="125"/>
                <w:sz w:val="24"/>
              </w:rPr>
              <w:t>2006</w:t>
            </w:r>
          </w:p>
        </w:tc>
        <w:tc>
          <w:tcPr>
            <w:tcW w:w="1635" w:type="dxa"/>
          </w:tcPr>
          <w:p w:rsidR="00922A80" w:rsidRPr="00E006C1" w:rsidRDefault="005C154A">
            <w:pPr>
              <w:pStyle w:val="TableParagraph"/>
              <w:rPr>
                <w:sz w:val="24"/>
              </w:rPr>
            </w:pPr>
            <w:r w:rsidRPr="00E006C1">
              <w:rPr>
                <w:color w:val="231F20"/>
                <w:w w:val="105"/>
                <w:sz w:val="24"/>
              </w:rPr>
              <w:t>27</w:t>
            </w:r>
          </w:p>
        </w:tc>
        <w:tc>
          <w:tcPr>
            <w:tcW w:w="1797" w:type="dxa"/>
          </w:tcPr>
          <w:p w:rsidR="00922A80" w:rsidRPr="00E006C1" w:rsidRDefault="005C154A" w:rsidP="00E006C1">
            <w:pPr>
              <w:pStyle w:val="TableParagraph"/>
              <w:ind w:right="67"/>
              <w:rPr>
                <w:sz w:val="24"/>
              </w:rPr>
            </w:pPr>
            <w:r w:rsidRPr="00E006C1">
              <w:rPr>
                <w:color w:val="231F20"/>
                <w:w w:val="95"/>
                <w:sz w:val="24"/>
              </w:rPr>
              <w:t>16</w:t>
            </w:r>
          </w:p>
        </w:tc>
        <w:tc>
          <w:tcPr>
            <w:tcW w:w="2033" w:type="dxa"/>
          </w:tcPr>
          <w:p w:rsidR="00922A80" w:rsidRPr="002A5369" w:rsidRDefault="005C154A">
            <w:pPr>
              <w:pStyle w:val="TableParagraph"/>
              <w:rPr>
                <w:b/>
                <w:sz w:val="24"/>
              </w:rPr>
            </w:pPr>
            <w:r w:rsidRPr="002A5369">
              <w:rPr>
                <w:b/>
                <w:color w:val="231F20"/>
                <w:w w:val="70"/>
                <w:sz w:val="24"/>
              </w:rPr>
              <w:t>11</w:t>
            </w:r>
          </w:p>
        </w:tc>
      </w:tr>
      <w:tr w:rsidR="002A5369" w:rsidTr="00E006C1">
        <w:trPr>
          <w:trHeight w:hRule="exact" w:val="346"/>
        </w:trPr>
        <w:tc>
          <w:tcPr>
            <w:tcW w:w="2222" w:type="dxa"/>
          </w:tcPr>
          <w:p w:rsidR="00922A80" w:rsidRPr="00E006C1" w:rsidRDefault="005C154A" w:rsidP="00E006C1">
            <w:pPr>
              <w:pStyle w:val="TableParagraph"/>
              <w:ind w:left="70" w:right="0"/>
              <w:jc w:val="left"/>
              <w:rPr>
                <w:sz w:val="24"/>
              </w:rPr>
            </w:pPr>
            <w:r w:rsidRPr="00E006C1">
              <w:rPr>
                <w:color w:val="231F20"/>
                <w:w w:val="110"/>
                <w:sz w:val="24"/>
              </w:rPr>
              <w:t>Škoda 15Tr07/7</w:t>
            </w:r>
          </w:p>
        </w:tc>
        <w:tc>
          <w:tcPr>
            <w:tcW w:w="1296" w:type="dxa"/>
          </w:tcPr>
          <w:p w:rsidR="00922A80" w:rsidRPr="00E006C1" w:rsidRDefault="005C154A">
            <w:pPr>
              <w:pStyle w:val="TableParagraph"/>
              <w:rPr>
                <w:sz w:val="24"/>
              </w:rPr>
            </w:pPr>
            <w:r w:rsidRPr="00E006C1">
              <w:rPr>
                <w:color w:val="231F20"/>
                <w:w w:val="110"/>
                <w:sz w:val="24"/>
              </w:rPr>
              <w:t>1990</w:t>
            </w:r>
          </w:p>
        </w:tc>
        <w:tc>
          <w:tcPr>
            <w:tcW w:w="1797" w:type="dxa"/>
          </w:tcPr>
          <w:p w:rsidR="00922A80" w:rsidRPr="00E006C1" w:rsidRDefault="005C154A" w:rsidP="00E006C1">
            <w:pPr>
              <w:pStyle w:val="TableParagraph"/>
              <w:ind w:right="67"/>
              <w:rPr>
                <w:sz w:val="24"/>
              </w:rPr>
            </w:pPr>
            <w:r w:rsidRPr="00E006C1">
              <w:rPr>
                <w:color w:val="231F20"/>
                <w:w w:val="125"/>
                <w:sz w:val="24"/>
              </w:rPr>
              <w:t>2006</w:t>
            </w:r>
          </w:p>
        </w:tc>
        <w:tc>
          <w:tcPr>
            <w:tcW w:w="1635" w:type="dxa"/>
          </w:tcPr>
          <w:p w:rsidR="00922A80" w:rsidRPr="00E006C1" w:rsidRDefault="005C154A">
            <w:pPr>
              <w:pStyle w:val="TableParagraph"/>
              <w:rPr>
                <w:sz w:val="24"/>
              </w:rPr>
            </w:pPr>
            <w:r w:rsidRPr="00E006C1">
              <w:rPr>
                <w:color w:val="231F20"/>
                <w:w w:val="105"/>
                <w:sz w:val="24"/>
              </w:rPr>
              <w:t>27</w:t>
            </w:r>
          </w:p>
        </w:tc>
        <w:tc>
          <w:tcPr>
            <w:tcW w:w="1797" w:type="dxa"/>
          </w:tcPr>
          <w:p w:rsidR="00922A80" w:rsidRPr="00E006C1" w:rsidRDefault="005C154A" w:rsidP="00E006C1">
            <w:pPr>
              <w:pStyle w:val="TableParagraph"/>
              <w:ind w:right="67"/>
              <w:rPr>
                <w:sz w:val="24"/>
              </w:rPr>
            </w:pPr>
            <w:r w:rsidRPr="00E006C1">
              <w:rPr>
                <w:color w:val="231F20"/>
                <w:w w:val="95"/>
                <w:sz w:val="24"/>
              </w:rPr>
              <w:t>16</w:t>
            </w:r>
          </w:p>
        </w:tc>
        <w:tc>
          <w:tcPr>
            <w:tcW w:w="2033" w:type="dxa"/>
          </w:tcPr>
          <w:p w:rsidR="00922A80" w:rsidRPr="002A5369" w:rsidRDefault="005C154A">
            <w:pPr>
              <w:pStyle w:val="TableParagraph"/>
              <w:rPr>
                <w:b/>
                <w:sz w:val="24"/>
              </w:rPr>
            </w:pPr>
            <w:r w:rsidRPr="002A5369">
              <w:rPr>
                <w:b/>
                <w:color w:val="231F20"/>
                <w:w w:val="70"/>
                <w:sz w:val="24"/>
              </w:rPr>
              <w:t>11</w:t>
            </w:r>
          </w:p>
        </w:tc>
      </w:tr>
      <w:tr w:rsidR="002A5369" w:rsidTr="00E006C1">
        <w:trPr>
          <w:trHeight w:hRule="exact" w:val="346"/>
        </w:trPr>
        <w:tc>
          <w:tcPr>
            <w:tcW w:w="2222" w:type="dxa"/>
          </w:tcPr>
          <w:p w:rsidR="00922A80" w:rsidRPr="00E006C1" w:rsidRDefault="005C154A" w:rsidP="00E006C1">
            <w:pPr>
              <w:pStyle w:val="TableParagraph"/>
              <w:ind w:left="70" w:right="0"/>
              <w:jc w:val="left"/>
              <w:rPr>
                <w:sz w:val="24"/>
              </w:rPr>
            </w:pPr>
            <w:r w:rsidRPr="00E006C1">
              <w:rPr>
                <w:color w:val="231F20"/>
                <w:w w:val="110"/>
                <w:sz w:val="24"/>
              </w:rPr>
              <w:t>Škoda 15Tr07/7</w:t>
            </w:r>
          </w:p>
        </w:tc>
        <w:tc>
          <w:tcPr>
            <w:tcW w:w="1296" w:type="dxa"/>
          </w:tcPr>
          <w:p w:rsidR="00922A80" w:rsidRPr="00E006C1" w:rsidRDefault="005C154A">
            <w:pPr>
              <w:pStyle w:val="TableParagraph"/>
              <w:rPr>
                <w:sz w:val="24"/>
              </w:rPr>
            </w:pPr>
            <w:r w:rsidRPr="00E006C1">
              <w:rPr>
                <w:color w:val="231F20"/>
                <w:w w:val="110"/>
                <w:sz w:val="24"/>
              </w:rPr>
              <w:t>1990</w:t>
            </w:r>
          </w:p>
        </w:tc>
        <w:tc>
          <w:tcPr>
            <w:tcW w:w="1797" w:type="dxa"/>
          </w:tcPr>
          <w:p w:rsidR="00922A80" w:rsidRPr="00E006C1" w:rsidRDefault="005C154A" w:rsidP="00E006C1">
            <w:pPr>
              <w:pStyle w:val="TableParagraph"/>
              <w:ind w:right="67"/>
              <w:rPr>
                <w:sz w:val="24"/>
              </w:rPr>
            </w:pPr>
            <w:r w:rsidRPr="00E006C1">
              <w:rPr>
                <w:color w:val="231F20"/>
                <w:w w:val="110"/>
                <w:sz w:val="24"/>
              </w:rPr>
              <w:t>2010</w:t>
            </w:r>
          </w:p>
        </w:tc>
        <w:tc>
          <w:tcPr>
            <w:tcW w:w="1635" w:type="dxa"/>
          </w:tcPr>
          <w:p w:rsidR="00922A80" w:rsidRPr="00E006C1" w:rsidRDefault="005C154A">
            <w:pPr>
              <w:pStyle w:val="TableParagraph"/>
              <w:rPr>
                <w:sz w:val="24"/>
              </w:rPr>
            </w:pPr>
            <w:r w:rsidRPr="00E006C1">
              <w:rPr>
                <w:color w:val="231F20"/>
                <w:w w:val="105"/>
                <w:sz w:val="24"/>
              </w:rPr>
              <w:t>27</w:t>
            </w:r>
          </w:p>
        </w:tc>
        <w:tc>
          <w:tcPr>
            <w:tcW w:w="1797" w:type="dxa"/>
          </w:tcPr>
          <w:p w:rsidR="00922A80" w:rsidRPr="00E006C1" w:rsidRDefault="005C154A">
            <w:pPr>
              <w:pStyle w:val="TableParagraph"/>
              <w:rPr>
                <w:sz w:val="24"/>
              </w:rPr>
            </w:pPr>
            <w:r w:rsidRPr="00E006C1">
              <w:rPr>
                <w:color w:val="231F20"/>
                <w:w w:val="120"/>
                <w:sz w:val="24"/>
              </w:rPr>
              <w:t>20</w:t>
            </w:r>
          </w:p>
        </w:tc>
        <w:tc>
          <w:tcPr>
            <w:tcW w:w="2033" w:type="dxa"/>
          </w:tcPr>
          <w:p w:rsidR="00922A80" w:rsidRPr="00E006C1" w:rsidRDefault="005C154A">
            <w:pPr>
              <w:pStyle w:val="TableParagraph"/>
              <w:rPr>
                <w:sz w:val="24"/>
              </w:rPr>
            </w:pPr>
            <w:r w:rsidRPr="00E006C1">
              <w:rPr>
                <w:color w:val="231F20"/>
                <w:w w:val="105"/>
                <w:sz w:val="24"/>
              </w:rPr>
              <w:t>7</w:t>
            </w:r>
          </w:p>
        </w:tc>
      </w:tr>
      <w:tr w:rsidR="002A5369" w:rsidTr="00E006C1">
        <w:trPr>
          <w:trHeight w:hRule="exact" w:val="346"/>
        </w:trPr>
        <w:tc>
          <w:tcPr>
            <w:tcW w:w="2222" w:type="dxa"/>
          </w:tcPr>
          <w:p w:rsidR="00922A80" w:rsidRPr="00E006C1" w:rsidRDefault="005C154A" w:rsidP="00E006C1">
            <w:pPr>
              <w:pStyle w:val="TableParagraph"/>
              <w:ind w:left="70" w:right="0"/>
              <w:jc w:val="left"/>
              <w:rPr>
                <w:sz w:val="24"/>
              </w:rPr>
            </w:pPr>
            <w:r w:rsidRPr="00E006C1">
              <w:rPr>
                <w:color w:val="231F20"/>
                <w:w w:val="110"/>
                <w:sz w:val="24"/>
              </w:rPr>
              <w:t>Škoda 14TrM</w:t>
            </w:r>
          </w:p>
        </w:tc>
        <w:tc>
          <w:tcPr>
            <w:tcW w:w="1296" w:type="dxa"/>
          </w:tcPr>
          <w:p w:rsidR="00922A80" w:rsidRPr="00E006C1" w:rsidRDefault="005C154A" w:rsidP="00E006C1">
            <w:pPr>
              <w:pStyle w:val="TableParagraph"/>
              <w:ind w:right="67"/>
              <w:rPr>
                <w:sz w:val="24"/>
              </w:rPr>
            </w:pPr>
            <w:r w:rsidRPr="00E006C1">
              <w:rPr>
                <w:color w:val="231F20"/>
                <w:w w:val="110"/>
                <w:sz w:val="24"/>
              </w:rPr>
              <w:t>1989</w:t>
            </w:r>
          </w:p>
        </w:tc>
        <w:tc>
          <w:tcPr>
            <w:tcW w:w="1797" w:type="dxa"/>
          </w:tcPr>
          <w:p w:rsidR="00922A80" w:rsidRPr="00E006C1" w:rsidRDefault="005C154A" w:rsidP="00E006C1">
            <w:pPr>
              <w:pStyle w:val="TableParagraph"/>
              <w:ind w:right="67"/>
              <w:rPr>
                <w:sz w:val="24"/>
              </w:rPr>
            </w:pPr>
            <w:r w:rsidRPr="00E006C1">
              <w:rPr>
                <w:color w:val="231F20"/>
                <w:w w:val="110"/>
                <w:sz w:val="24"/>
              </w:rPr>
              <w:t>2001</w:t>
            </w:r>
          </w:p>
        </w:tc>
        <w:tc>
          <w:tcPr>
            <w:tcW w:w="1635" w:type="dxa"/>
          </w:tcPr>
          <w:p w:rsidR="00922A80" w:rsidRPr="00E006C1" w:rsidRDefault="005C154A">
            <w:pPr>
              <w:pStyle w:val="TableParagraph"/>
              <w:rPr>
                <w:sz w:val="24"/>
              </w:rPr>
            </w:pPr>
            <w:r w:rsidRPr="00E006C1">
              <w:rPr>
                <w:color w:val="231F20"/>
                <w:w w:val="115"/>
                <w:sz w:val="24"/>
              </w:rPr>
              <w:t>28</w:t>
            </w:r>
          </w:p>
        </w:tc>
        <w:tc>
          <w:tcPr>
            <w:tcW w:w="1797" w:type="dxa"/>
          </w:tcPr>
          <w:p w:rsidR="00922A80" w:rsidRPr="00E006C1" w:rsidRDefault="005C154A" w:rsidP="00E006C1">
            <w:pPr>
              <w:pStyle w:val="TableParagraph"/>
              <w:ind w:right="67"/>
              <w:rPr>
                <w:sz w:val="24"/>
              </w:rPr>
            </w:pPr>
            <w:r w:rsidRPr="00E006C1">
              <w:rPr>
                <w:color w:val="231F20"/>
                <w:w w:val="90"/>
                <w:sz w:val="24"/>
              </w:rPr>
              <w:t>12</w:t>
            </w:r>
          </w:p>
        </w:tc>
        <w:tc>
          <w:tcPr>
            <w:tcW w:w="2033" w:type="dxa"/>
          </w:tcPr>
          <w:p w:rsidR="00922A80" w:rsidRPr="00E006C1" w:rsidRDefault="005C154A">
            <w:pPr>
              <w:pStyle w:val="TableParagraph"/>
              <w:rPr>
                <w:sz w:val="24"/>
              </w:rPr>
            </w:pPr>
            <w:r w:rsidRPr="00E006C1">
              <w:rPr>
                <w:color w:val="231F20"/>
                <w:w w:val="95"/>
                <w:sz w:val="24"/>
              </w:rPr>
              <w:t>16</w:t>
            </w:r>
          </w:p>
        </w:tc>
      </w:tr>
      <w:tr w:rsidR="002A5369" w:rsidTr="00E006C1">
        <w:trPr>
          <w:trHeight w:hRule="exact" w:val="346"/>
        </w:trPr>
        <w:tc>
          <w:tcPr>
            <w:tcW w:w="2222" w:type="dxa"/>
          </w:tcPr>
          <w:p w:rsidR="00922A80" w:rsidRPr="00E006C1" w:rsidRDefault="005C154A" w:rsidP="00E006C1">
            <w:pPr>
              <w:pStyle w:val="TableParagraph"/>
              <w:ind w:left="70" w:right="0"/>
              <w:jc w:val="left"/>
              <w:rPr>
                <w:sz w:val="24"/>
              </w:rPr>
            </w:pPr>
            <w:r w:rsidRPr="00E006C1">
              <w:rPr>
                <w:color w:val="231F20"/>
                <w:w w:val="110"/>
                <w:sz w:val="24"/>
              </w:rPr>
              <w:t>Škoda 14TrM</w:t>
            </w:r>
          </w:p>
        </w:tc>
        <w:tc>
          <w:tcPr>
            <w:tcW w:w="1296" w:type="dxa"/>
          </w:tcPr>
          <w:p w:rsidR="00922A80" w:rsidRPr="00E006C1" w:rsidRDefault="005C154A" w:rsidP="00E006C1">
            <w:pPr>
              <w:pStyle w:val="TableParagraph"/>
              <w:ind w:right="67"/>
              <w:rPr>
                <w:sz w:val="24"/>
              </w:rPr>
            </w:pPr>
            <w:r w:rsidRPr="00E006C1">
              <w:rPr>
                <w:color w:val="231F20"/>
                <w:w w:val="110"/>
                <w:sz w:val="24"/>
              </w:rPr>
              <w:t>1989</w:t>
            </w:r>
          </w:p>
        </w:tc>
        <w:tc>
          <w:tcPr>
            <w:tcW w:w="1797" w:type="dxa"/>
          </w:tcPr>
          <w:p w:rsidR="00922A80" w:rsidRPr="00E006C1" w:rsidRDefault="005C154A" w:rsidP="00E006C1">
            <w:pPr>
              <w:pStyle w:val="TableParagraph"/>
              <w:ind w:right="67"/>
              <w:rPr>
                <w:sz w:val="24"/>
              </w:rPr>
            </w:pPr>
            <w:r w:rsidRPr="00E006C1">
              <w:rPr>
                <w:color w:val="231F20"/>
                <w:w w:val="125"/>
                <w:sz w:val="24"/>
              </w:rPr>
              <w:t>2004</w:t>
            </w:r>
          </w:p>
        </w:tc>
        <w:tc>
          <w:tcPr>
            <w:tcW w:w="1635" w:type="dxa"/>
          </w:tcPr>
          <w:p w:rsidR="00922A80" w:rsidRPr="00E006C1" w:rsidRDefault="005C154A">
            <w:pPr>
              <w:pStyle w:val="TableParagraph"/>
              <w:rPr>
                <w:sz w:val="24"/>
              </w:rPr>
            </w:pPr>
            <w:r w:rsidRPr="00E006C1">
              <w:rPr>
                <w:color w:val="231F20"/>
                <w:w w:val="115"/>
                <w:sz w:val="24"/>
              </w:rPr>
              <w:t>28</w:t>
            </w:r>
          </w:p>
        </w:tc>
        <w:tc>
          <w:tcPr>
            <w:tcW w:w="1797" w:type="dxa"/>
          </w:tcPr>
          <w:p w:rsidR="00922A80" w:rsidRPr="00E006C1" w:rsidRDefault="005C154A" w:rsidP="00E006C1">
            <w:pPr>
              <w:pStyle w:val="TableParagraph"/>
              <w:ind w:right="67"/>
              <w:rPr>
                <w:sz w:val="24"/>
              </w:rPr>
            </w:pPr>
            <w:r w:rsidRPr="00E006C1">
              <w:rPr>
                <w:color w:val="231F20"/>
                <w:w w:val="90"/>
                <w:sz w:val="24"/>
              </w:rPr>
              <w:t>15</w:t>
            </w:r>
          </w:p>
        </w:tc>
        <w:tc>
          <w:tcPr>
            <w:tcW w:w="2033" w:type="dxa"/>
          </w:tcPr>
          <w:p w:rsidR="00922A80" w:rsidRPr="00E006C1" w:rsidRDefault="005C154A">
            <w:pPr>
              <w:pStyle w:val="TableParagraph"/>
              <w:rPr>
                <w:sz w:val="24"/>
              </w:rPr>
            </w:pPr>
            <w:r w:rsidRPr="00E006C1">
              <w:rPr>
                <w:color w:val="231F20"/>
                <w:w w:val="90"/>
                <w:sz w:val="24"/>
              </w:rPr>
              <w:t>13</w:t>
            </w:r>
          </w:p>
        </w:tc>
      </w:tr>
      <w:tr w:rsidR="002A5369" w:rsidTr="00E006C1">
        <w:trPr>
          <w:trHeight w:hRule="exact" w:val="346"/>
        </w:trPr>
        <w:tc>
          <w:tcPr>
            <w:tcW w:w="2222" w:type="dxa"/>
          </w:tcPr>
          <w:p w:rsidR="00922A80" w:rsidRPr="00E006C1" w:rsidRDefault="005C154A" w:rsidP="00E006C1">
            <w:pPr>
              <w:pStyle w:val="TableParagraph"/>
              <w:ind w:left="70" w:right="0"/>
              <w:jc w:val="left"/>
              <w:rPr>
                <w:sz w:val="24"/>
              </w:rPr>
            </w:pPr>
            <w:r w:rsidRPr="00E006C1">
              <w:rPr>
                <w:color w:val="231F20"/>
                <w:w w:val="110"/>
                <w:sz w:val="24"/>
              </w:rPr>
              <w:t>Škoda 15TrM</w:t>
            </w:r>
          </w:p>
        </w:tc>
        <w:tc>
          <w:tcPr>
            <w:tcW w:w="1296" w:type="dxa"/>
          </w:tcPr>
          <w:p w:rsidR="00922A80" w:rsidRPr="00E006C1" w:rsidRDefault="005C154A">
            <w:pPr>
              <w:pStyle w:val="TableParagraph"/>
              <w:rPr>
                <w:sz w:val="24"/>
              </w:rPr>
            </w:pPr>
            <w:r w:rsidRPr="00E006C1">
              <w:rPr>
                <w:color w:val="231F20"/>
                <w:w w:val="110"/>
                <w:sz w:val="24"/>
              </w:rPr>
              <w:t>1990</w:t>
            </w:r>
          </w:p>
        </w:tc>
        <w:tc>
          <w:tcPr>
            <w:tcW w:w="1797" w:type="dxa"/>
          </w:tcPr>
          <w:p w:rsidR="00922A80" w:rsidRPr="00E006C1" w:rsidRDefault="005C154A" w:rsidP="00E006C1">
            <w:pPr>
              <w:pStyle w:val="TableParagraph"/>
              <w:ind w:right="67"/>
              <w:rPr>
                <w:sz w:val="24"/>
              </w:rPr>
            </w:pPr>
            <w:r w:rsidRPr="00E006C1">
              <w:rPr>
                <w:color w:val="231F20"/>
                <w:w w:val="120"/>
                <w:sz w:val="24"/>
              </w:rPr>
              <w:t>2003</w:t>
            </w:r>
          </w:p>
        </w:tc>
        <w:tc>
          <w:tcPr>
            <w:tcW w:w="1635" w:type="dxa"/>
          </w:tcPr>
          <w:p w:rsidR="00922A80" w:rsidRPr="00E006C1" w:rsidRDefault="005C154A">
            <w:pPr>
              <w:pStyle w:val="TableParagraph"/>
              <w:rPr>
                <w:sz w:val="24"/>
              </w:rPr>
            </w:pPr>
            <w:r w:rsidRPr="00E006C1">
              <w:rPr>
                <w:color w:val="231F20"/>
                <w:w w:val="105"/>
                <w:sz w:val="24"/>
              </w:rPr>
              <w:t>27</w:t>
            </w:r>
          </w:p>
        </w:tc>
        <w:tc>
          <w:tcPr>
            <w:tcW w:w="1797" w:type="dxa"/>
          </w:tcPr>
          <w:p w:rsidR="00922A80" w:rsidRPr="00E006C1" w:rsidRDefault="005C154A">
            <w:pPr>
              <w:pStyle w:val="TableParagraph"/>
              <w:rPr>
                <w:sz w:val="24"/>
              </w:rPr>
            </w:pPr>
            <w:r w:rsidRPr="00E006C1">
              <w:rPr>
                <w:color w:val="231F20"/>
                <w:w w:val="90"/>
                <w:sz w:val="24"/>
              </w:rPr>
              <w:t>13</w:t>
            </w:r>
          </w:p>
        </w:tc>
        <w:tc>
          <w:tcPr>
            <w:tcW w:w="2033" w:type="dxa"/>
          </w:tcPr>
          <w:p w:rsidR="00922A80" w:rsidRPr="00E006C1" w:rsidRDefault="005C154A">
            <w:pPr>
              <w:pStyle w:val="TableParagraph"/>
              <w:rPr>
                <w:sz w:val="24"/>
              </w:rPr>
            </w:pPr>
            <w:r w:rsidRPr="00E006C1">
              <w:rPr>
                <w:color w:val="231F20"/>
                <w:w w:val="95"/>
                <w:sz w:val="24"/>
              </w:rPr>
              <w:t>14</w:t>
            </w:r>
          </w:p>
        </w:tc>
      </w:tr>
      <w:tr w:rsidR="002A5369" w:rsidTr="00E006C1">
        <w:trPr>
          <w:trHeight w:hRule="exact" w:val="346"/>
        </w:trPr>
        <w:tc>
          <w:tcPr>
            <w:tcW w:w="2222" w:type="dxa"/>
          </w:tcPr>
          <w:p w:rsidR="00922A80" w:rsidRPr="00E006C1" w:rsidRDefault="005C154A" w:rsidP="00E006C1">
            <w:pPr>
              <w:pStyle w:val="TableParagraph"/>
              <w:ind w:left="70" w:right="0"/>
              <w:jc w:val="left"/>
              <w:rPr>
                <w:sz w:val="24"/>
              </w:rPr>
            </w:pPr>
            <w:r w:rsidRPr="00E006C1">
              <w:rPr>
                <w:color w:val="231F20"/>
                <w:w w:val="110"/>
                <w:sz w:val="24"/>
              </w:rPr>
              <w:t>Škoda 15TrM</w:t>
            </w:r>
          </w:p>
        </w:tc>
        <w:tc>
          <w:tcPr>
            <w:tcW w:w="1296" w:type="dxa"/>
          </w:tcPr>
          <w:p w:rsidR="00922A80" w:rsidRPr="00E006C1" w:rsidRDefault="005C154A" w:rsidP="00E006C1">
            <w:pPr>
              <w:pStyle w:val="TableParagraph"/>
              <w:ind w:right="67"/>
              <w:rPr>
                <w:sz w:val="24"/>
              </w:rPr>
            </w:pPr>
            <w:r w:rsidRPr="00E006C1">
              <w:rPr>
                <w:color w:val="231F20"/>
                <w:w w:val="95"/>
                <w:sz w:val="24"/>
              </w:rPr>
              <w:t>1991</w:t>
            </w:r>
          </w:p>
        </w:tc>
        <w:tc>
          <w:tcPr>
            <w:tcW w:w="1797" w:type="dxa"/>
          </w:tcPr>
          <w:p w:rsidR="00922A80" w:rsidRPr="00E006C1" w:rsidRDefault="005C154A" w:rsidP="00E006C1">
            <w:pPr>
              <w:pStyle w:val="TableParagraph"/>
              <w:ind w:right="67"/>
              <w:rPr>
                <w:sz w:val="24"/>
              </w:rPr>
            </w:pPr>
            <w:r w:rsidRPr="00E006C1">
              <w:rPr>
                <w:color w:val="231F20"/>
                <w:w w:val="105"/>
                <w:sz w:val="24"/>
              </w:rPr>
              <w:t>1999</w:t>
            </w:r>
          </w:p>
        </w:tc>
        <w:tc>
          <w:tcPr>
            <w:tcW w:w="1635" w:type="dxa"/>
          </w:tcPr>
          <w:p w:rsidR="00922A80" w:rsidRPr="00E006C1" w:rsidRDefault="005C154A" w:rsidP="00E006C1">
            <w:pPr>
              <w:pStyle w:val="TableParagraph"/>
              <w:ind w:right="70"/>
              <w:rPr>
                <w:sz w:val="24"/>
              </w:rPr>
            </w:pPr>
            <w:r w:rsidRPr="00E006C1">
              <w:rPr>
                <w:color w:val="231F20"/>
                <w:w w:val="115"/>
                <w:sz w:val="24"/>
              </w:rPr>
              <w:t>26</w:t>
            </w:r>
          </w:p>
        </w:tc>
        <w:tc>
          <w:tcPr>
            <w:tcW w:w="1797" w:type="dxa"/>
          </w:tcPr>
          <w:p w:rsidR="00922A80" w:rsidRPr="00E006C1" w:rsidRDefault="005C154A">
            <w:pPr>
              <w:pStyle w:val="TableParagraph"/>
              <w:rPr>
                <w:sz w:val="24"/>
              </w:rPr>
            </w:pPr>
            <w:r w:rsidRPr="00E006C1">
              <w:rPr>
                <w:color w:val="231F20"/>
                <w:w w:val="122"/>
                <w:sz w:val="24"/>
              </w:rPr>
              <w:t>8</w:t>
            </w:r>
          </w:p>
        </w:tc>
        <w:tc>
          <w:tcPr>
            <w:tcW w:w="2033" w:type="dxa"/>
          </w:tcPr>
          <w:p w:rsidR="00922A80" w:rsidRPr="00E006C1" w:rsidRDefault="005C154A">
            <w:pPr>
              <w:pStyle w:val="TableParagraph"/>
              <w:rPr>
                <w:sz w:val="24"/>
              </w:rPr>
            </w:pPr>
            <w:r w:rsidRPr="00E006C1">
              <w:rPr>
                <w:color w:val="231F20"/>
                <w:w w:val="95"/>
                <w:sz w:val="24"/>
              </w:rPr>
              <w:t>18</w:t>
            </w:r>
          </w:p>
        </w:tc>
      </w:tr>
      <w:tr w:rsidR="002A5369" w:rsidTr="00E006C1">
        <w:trPr>
          <w:trHeight w:hRule="exact" w:val="346"/>
        </w:trPr>
        <w:tc>
          <w:tcPr>
            <w:tcW w:w="2222" w:type="dxa"/>
          </w:tcPr>
          <w:p w:rsidR="00922A80" w:rsidRPr="00E006C1" w:rsidRDefault="005C154A" w:rsidP="00E006C1">
            <w:pPr>
              <w:pStyle w:val="TableParagraph"/>
              <w:ind w:left="70" w:right="0"/>
              <w:jc w:val="left"/>
              <w:rPr>
                <w:sz w:val="24"/>
              </w:rPr>
            </w:pPr>
            <w:r w:rsidRPr="00E006C1">
              <w:rPr>
                <w:color w:val="231F20"/>
                <w:sz w:val="24"/>
              </w:rPr>
              <w:t>361</w:t>
            </w:r>
          </w:p>
        </w:tc>
        <w:tc>
          <w:tcPr>
            <w:tcW w:w="1296" w:type="dxa"/>
          </w:tcPr>
          <w:p w:rsidR="00922A80" w:rsidRPr="00E006C1" w:rsidRDefault="005C154A">
            <w:pPr>
              <w:pStyle w:val="TableParagraph"/>
              <w:rPr>
                <w:sz w:val="24"/>
              </w:rPr>
            </w:pPr>
            <w:r w:rsidRPr="00E006C1">
              <w:rPr>
                <w:color w:val="231F20"/>
                <w:w w:val="120"/>
                <w:sz w:val="24"/>
              </w:rPr>
              <w:t>2005</w:t>
            </w:r>
          </w:p>
        </w:tc>
        <w:tc>
          <w:tcPr>
            <w:tcW w:w="1797" w:type="dxa"/>
          </w:tcPr>
          <w:p w:rsidR="00922A80" w:rsidRPr="00E006C1" w:rsidRDefault="005C154A" w:rsidP="00E006C1">
            <w:pPr>
              <w:pStyle w:val="TableParagraph"/>
              <w:ind w:right="63"/>
              <w:rPr>
                <w:sz w:val="24"/>
              </w:rPr>
            </w:pPr>
            <w:r w:rsidRPr="00E006C1">
              <w:rPr>
                <w:color w:val="231F20"/>
                <w:w w:val="90"/>
                <w:sz w:val="24"/>
              </w:rPr>
              <w:t>н.д.</w:t>
            </w:r>
          </w:p>
        </w:tc>
        <w:tc>
          <w:tcPr>
            <w:tcW w:w="1635" w:type="dxa"/>
          </w:tcPr>
          <w:p w:rsidR="00922A80" w:rsidRPr="00E006C1" w:rsidRDefault="005C154A">
            <w:pPr>
              <w:pStyle w:val="TableParagraph"/>
              <w:rPr>
                <w:sz w:val="24"/>
              </w:rPr>
            </w:pPr>
            <w:r w:rsidRPr="00E006C1">
              <w:rPr>
                <w:color w:val="231F20"/>
                <w:w w:val="90"/>
                <w:sz w:val="24"/>
              </w:rPr>
              <w:t>12</w:t>
            </w:r>
          </w:p>
        </w:tc>
        <w:tc>
          <w:tcPr>
            <w:tcW w:w="1797" w:type="dxa"/>
          </w:tcPr>
          <w:p w:rsidR="00922A80" w:rsidRPr="00E006C1" w:rsidRDefault="005C154A" w:rsidP="00E006C1">
            <w:pPr>
              <w:pStyle w:val="TableParagraph"/>
              <w:ind w:right="63"/>
              <w:rPr>
                <w:sz w:val="24"/>
              </w:rPr>
            </w:pPr>
            <w:r w:rsidRPr="00E006C1">
              <w:rPr>
                <w:color w:val="231F20"/>
                <w:w w:val="90"/>
                <w:sz w:val="24"/>
              </w:rPr>
              <w:t>н.д.</w:t>
            </w:r>
          </w:p>
        </w:tc>
        <w:tc>
          <w:tcPr>
            <w:tcW w:w="2033" w:type="dxa"/>
          </w:tcPr>
          <w:p w:rsidR="00922A80" w:rsidRPr="00E006C1" w:rsidRDefault="005C154A">
            <w:pPr>
              <w:pStyle w:val="TableParagraph"/>
              <w:rPr>
                <w:sz w:val="24"/>
              </w:rPr>
            </w:pPr>
            <w:r w:rsidRPr="00E006C1">
              <w:rPr>
                <w:color w:val="231F20"/>
                <w:w w:val="120"/>
                <w:sz w:val="24"/>
              </w:rPr>
              <w:t>4</w:t>
            </w:r>
          </w:p>
        </w:tc>
      </w:tr>
      <w:tr w:rsidR="002A5369" w:rsidTr="00E006C1">
        <w:trPr>
          <w:trHeight w:hRule="exact" w:val="346"/>
        </w:trPr>
        <w:tc>
          <w:tcPr>
            <w:tcW w:w="2222" w:type="dxa"/>
          </w:tcPr>
          <w:p w:rsidR="00922A80" w:rsidRPr="00E006C1" w:rsidRDefault="005C154A" w:rsidP="00E006C1">
            <w:pPr>
              <w:pStyle w:val="TableParagraph"/>
              <w:ind w:left="70" w:right="0"/>
              <w:jc w:val="left"/>
              <w:rPr>
                <w:sz w:val="24"/>
              </w:rPr>
            </w:pPr>
            <w:r w:rsidRPr="00E006C1">
              <w:rPr>
                <w:color w:val="231F20"/>
                <w:w w:val="110"/>
                <w:sz w:val="24"/>
              </w:rPr>
              <w:t>Škoda 14TrR</w:t>
            </w:r>
          </w:p>
        </w:tc>
        <w:tc>
          <w:tcPr>
            <w:tcW w:w="1296" w:type="dxa"/>
          </w:tcPr>
          <w:p w:rsidR="00922A80" w:rsidRPr="00E006C1" w:rsidRDefault="005C154A" w:rsidP="00E006C1">
            <w:pPr>
              <w:pStyle w:val="TableParagraph"/>
              <w:ind w:right="67"/>
              <w:rPr>
                <w:sz w:val="24"/>
              </w:rPr>
            </w:pPr>
            <w:r w:rsidRPr="00E006C1">
              <w:rPr>
                <w:color w:val="231F20"/>
                <w:w w:val="95"/>
                <w:sz w:val="24"/>
              </w:rPr>
              <w:t>1991</w:t>
            </w:r>
          </w:p>
        </w:tc>
        <w:tc>
          <w:tcPr>
            <w:tcW w:w="1797" w:type="dxa"/>
          </w:tcPr>
          <w:p w:rsidR="00922A80" w:rsidRPr="00E006C1" w:rsidRDefault="005C154A" w:rsidP="00E006C1">
            <w:pPr>
              <w:pStyle w:val="TableParagraph"/>
              <w:ind w:right="67"/>
              <w:rPr>
                <w:sz w:val="24"/>
              </w:rPr>
            </w:pPr>
            <w:r w:rsidRPr="00E006C1">
              <w:rPr>
                <w:color w:val="231F20"/>
                <w:w w:val="120"/>
                <w:sz w:val="24"/>
              </w:rPr>
              <w:t>2002</w:t>
            </w:r>
          </w:p>
        </w:tc>
        <w:tc>
          <w:tcPr>
            <w:tcW w:w="1635" w:type="dxa"/>
          </w:tcPr>
          <w:p w:rsidR="00922A80" w:rsidRPr="00E006C1" w:rsidRDefault="005C154A" w:rsidP="00E006C1">
            <w:pPr>
              <w:pStyle w:val="TableParagraph"/>
              <w:ind w:right="70"/>
              <w:rPr>
                <w:sz w:val="24"/>
              </w:rPr>
            </w:pPr>
            <w:r w:rsidRPr="00E006C1">
              <w:rPr>
                <w:color w:val="231F20"/>
                <w:w w:val="115"/>
                <w:sz w:val="24"/>
              </w:rPr>
              <w:t>26</w:t>
            </w:r>
          </w:p>
        </w:tc>
        <w:tc>
          <w:tcPr>
            <w:tcW w:w="1797" w:type="dxa"/>
          </w:tcPr>
          <w:p w:rsidR="00922A80" w:rsidRPr="002A5369" w:rsidRDefault="005C154A" w:rsidP="00E006C1">
            <w:pPr>
              <w:pStyle w:val="TableParagraph"/>
              <w:ind w:right="67"/>
              <w:rPr>
                <w:b/>
                <w:sz w:val="24"/>
              </w:rPr>
            </w:pPr>
            <w:r w:rsidRPr="002A5369">
              <w:rPr>
                <w:b/>
                <w:color w:val="231F20"/>
                <w:w w:val="70"/>
                <w:sz w:val="24"/>
              </w:rPr>
              <w:t>11</w:t>
            </w:r>
          </w:p>
        </w:tc>
        <w:tc>
          <w:tcPr>
            <w:tcW w:w="2033" w:type="dxa"/>
          </w:tcPr>
          <w:p w:rsidR="00922A80" w:rsidRPr="00E006C1" w:rsidRDefault="005C154A">
            <w:pPr>
              <w:pStyle w:val="TableParagraph"/>
              <w:rPr>
                <w:sz w:val="24"/>
              </w:rPr>
            </w:pPr>
            <w:r w:rsidRPr="00E006C1">
              <w:rPr>
                <w:color w:val="231F20"/>
                <w:w w:val="90"/>
                <w:sz w:val="24"/>
              </w:rPr>
              <w:t>15</w:t>
            </w:r>
          </w:p>
        </w:tc>
      </w:tr>
      <w:tr w:rsidR="002A5369" w:rsidTr="00E006C1">
        <w:trPr>
          <w:trHeight w:hRule="exact" w:val="346"/>
        </w:trPr>
        <w:tc>
          <w:tcPr>
            <w:tcW w:w="2222" w:type="dxa"/>
          </w:tcPr>
          <w:p w:rsidR="00922A80" w:rsidRPr="00E006C1" w:rsidRDefault="005C154A" w:rsidP="00E006C1">
            <w:pPr>
              <w:pStyle w:val="TableParagraph"/>
              <w:ind w:left="70" w:right="0"/>
              <w:jc w:val="left"/>
              <w:rPr>
                <w:sz w:val="24"/>
              </w:rPr>
            </w:pPr>
            <w:r w:rsidRPr="00E006C1">
              <w:rPr>
                <w:color w:val="231F20"/>
                <w:w w:val="110"/>
                <w:sz w:val="24"/>
              </w:rPr>
              <w:t>Škoda 14TrR</w:t>
            </w:r>
          </w:p>
        </w:tc>
        <w:tc>
          <w:tcPr>
            <w:tcW w:w="1296" w:type="dxa"/>
          </w:tcPr>
          <w:p w:rsidR="00922A80" w:rsidRPr="00E006C1" w:rsidRDefault="005C154A" w:rsidP="00E006C1">
            <w:pPr>
              <w:pStyle w:val="TableParagraph"/>
              <w:ind w:right="67"/>
              <w:rPr>
                <w:sz w:val="24"/>
              </w:rPr>
            </w:pPr>
            <w:r w:rsidRPr="00E006C1">
              <w:rPr>
                <w:color w:val="231F20"/>
                <w:w w:val="95"/>
                <w:sz w:val="24"/>
              </w:rPr>
              <w:t>1991</w:t>
            </w:r>
          </w:p>
        </w:tc>
        <w:tc>
          <w:tcPr>
            <w:tcW w:w="1797" w:type="dxa"/>
          </w:tcPr>
          <w:p w:rsidR="00922A80" w:rsidRPr="00E006C1" w:rsidRDefault="005C154A" w:rsidP="00E006C1">
            <w:pPr>
              <w:pStyle w:val="TableParagraph"/>
              <w:ind w:right="67"/>
              <w:rPr>
                <w:sz w:val="24"/>
              </w:rPr>
            </w:pPr>
            <w:r w:rsidRPr="00E006C1">
              <w:rPr>
                <w:color w:val="231F20"/>
                <w:w w:val="120"/>
                <w:sz w:val="24"/>
              </w:rPr>
              <w:t>2002</w:t>
            </w:r>
          </w:p>
        </w:tc>
        <w:tc>
          <w:tcPr>
            <w:tcW w:w="1635" w:type="dxa"/>
          </w:tcPr>
          <w:p w:rsidR="00922A80" w:rsidRPr="00E006C1" w:rsidRDefault="005C154A" w:rsidP="00E006C1">
            <w:pPr>
              <w:pStyle w:val="TableParagraph"/>
              <w:ind w:right="70"/>
              <w:rPr>
                <w:sz w:val="24"/>
              </w:rPr>
            </w:pPr>
            <w:r w:rsidRPr="00E006C1">
              <w:rPr>
                <w:color w:val="231F20"/>
                <w:w w:val="115"/>
                <w:sz w:val="24"/>
              </w:rPr>
              <w:t>26</w:t>
            </w:r>
          </w:p>
        </w:tc>
        <w:tc>
          <w:tcPr>
            <w:tcW w:w="1797" w:type="dxa"/>
          </w:tcPr>
          <w:p w:rsidR="00922A80" w:rsidRPr="002A5369" w:rsidRDefault="005C154A" w:rsidP="00E006C1">
            <w:pPr>
              <w:pStyle w:val="TableParagraph"/>
              <w:ind w:right="67"/>
              <w:rPr>
                <w:b/>
                <w:sz w:val="24"/>
              </w:rPr>
            </w:pPr>
            <w:r w:rsidRPr="002A5369">
              <w:rPr>
                <w:b/>
                <w:color w:val="231F20"/>
                <w:w w:val="70"/>
                <w:sz w:val="24"/>
              </w:rPr>
              <w:t>11</w:t>
            </w:r>
          </w:p>
        </w:tc>
        <w:tc>
          <w:tcPr>
            <w:tcW w:w="2033" w:type="dxa"/>
          </w:tcPr>
          <w:p w:rsidR="00922A80" w:rsidRPr="00E006C1" w:rsidRDefault="005C154A">
            <w:pPr>
              <w:pStyle w:val="TableParagraph"/>
              <w:rPr>
                <w:sz w:val="24"/>
              </w:rPr>
            </w:pPr>
            <w:r w:rsidRPr="00E006C1">
              <w:rPr>
                <w:color w:val="231F20"/>
                <w:w w:val="90"/>
                <w:sz w:val="24"/>
              </w:rPr>
              <w:t>15</w:t>
            </w:r>
          </w:p>
        </w:tc>
      </w:tr>
      <w:tr w:rsidR="002A5369" w:rsidTr="00E006C1">
        <w:trPr>
          <w:trHeight w:hRule="exact" w:val="346"/>
        </w:trPr>
        <w:tc>
          <w:tcPr>
            <w:tcW w:w="2222" w:type="dxa"/>
          </w:tcPr>
          <w:p w:rsidR="00922A80" w:rsidRPr="00E006C1" w:rsidRDefault="005C154A" w:rsidP="00E006C1">
            <w:pPr>
              <w:pStyle w:val="TableParagraph"/>
              <w:ind w:left="70" w:right="0"/>
              <w:jc w:val="left"/>
              <w:rPr>
                <w:sz w:val="24"/>
              </w:rPr>
            </w:pPr>
            <w:r w:rsidRPr="00E006C1">
              <w:rPr>
                <w:color w:val="231F20"/>
                <w:w w:val="110"/>
                <w:sz w:val="24"/>
              </w:rPr>
              <w:t>Škoda 14TrR</w:t>
            </w:r>
          </w:p>
        </w:tc>
        <w:tc>
          <w:tcPr>
            <w:tcW w:w="1296" w:type="dxa"/>
          </w:tcPr>
          <w:p w:rsidR="00922A80" w:rsidRPr="00E006C1" w:rsidRDefault="005C154A" w:rsidP="00E006C1">
            <w:pPr>
              <w:pStyle w:val="TableParagraph"/>
              <w:ind w:right="67"/>
              <w:rPr>
                <w:sz w:val="24"/>
              </w:rPr>
            </w:pPr>
            <w:r w:rsidRPr="00E006C1">
              <w:rPr>
                <w:color w:val="231F20"/>
                <w:w w:val="95"/>
                <w:sz w:val="24"/>
              </w:rPr>
              <w:t>1991</w:t>
            </w:r>
          </w:p>
        </w:tc>
        <w:tc>
          <w:tcPr>
            <w:tcW w:w="1797" w:type="dxa"/>
          </w:tcPr>
          <w:p w:rsidR="00922A80" w:rsidRPr="00E006C1" w:rsidRDefault="005C154A" w:rsidP="00E006C1">
            <w:pPr>
              <w:pStyle w:val="TableParagraph"/>
              <w:ind w:right="67"/>
              <w:rPr>
                <w:sz w:val="24"/>
              </w:rPr>
            </w:pPr>
            <w:r w:rsidRPr="00E006C1">
              <w:rPr>
                <w:color w:val="231F20"/>
                <w:w w:val="120"/>
                <w:sz w:val="24"/>
              </w:rPr>
              <w:t>2002</w:t>
            </w:r>
          </w:p>
        </w:tc>
        <w:tc>
          <w:tcPr>
            <w:tcW w:w="1635" w:type="dxa"/>
          </w:tcPr>
          <w:p w:rsidR="00922A80" w:rsidRPr="00E006C1" w:rsidRDefault="005C154A" w:rsidP="00E006C1">
            <w:pPr>
              <w:pStyle w:val="TableParagraph"/>
              <w:ind w:right="70"/>
              <w:rPr>
                <w:sz w:val="24"/>
              </w:rPr>
            </w:pPr>
            <w:r w:rsidRPr="00E006C1">
              <w:rPr>
                <w:color w:val="231F20"/>
                <w:w w:val="115"/>
                <w:sz w:val="24"/>
              </w:rPr>
              <w:t>26</w:t>
            </w:r>
          </w:p>
        </w:tc>
        <w:tc>
          <w:tcPr>
            <w:tcW w:w="1797" w:type="dxa"/>
          </w:tcPr>
          <w:p w:rsidR="00922A80" w:rsidRPr="002A5369" w:rsidRDefault="005C154A" w:rsidP="00E006C1">
            <w:pPr>
              <w:pStyle w:val="TableParagraph"/>
              <w:ind w:right="67"/>
              <w:rPr>
                <w:b/>
                <w:sz w:val="24"/>
              </w:rPr>
            </w:pPr>
            <w:r w:rsidRPr="002A5369">
              <w:rPr>
                <w:b/>
                <w:color w:val="231F20"/>
                <w:w w:val="70"/>
                <w:sz w:val="24"/>
              </w:rPr>
              <w:t>11</w:t>
            </w:r>
          </w:p>
        </w:tc>
        <w:tc>
          <w:tcPr>
            <w:tcW w:w="2033" w:type="dxa"/>
          </w:tcPr>
          <w:p w:rsidR="00922A80" w:rsidRPr="00E006C1" w:rsidRDefault="005C154A">
            <w:pPr>
              <w:pStyle w:val="TableParagraph"/>
              <w:rPr>
                <w:sz w:val="24"/>
              </w:rPr>
            </w:pPr>
            <w:r w:rsidRPr="00E006C1">
              <w:rPr>
                <w:color w:val="231F20"/>
                <w:w w:val="90"/>
                <w:sz w:val="24"/>
              </w:rPr>
              <w:t>15</w:t>
            </w:r>
          </w:p>
        </w:tc>
      </w:tr>
    </w:tbl>
    <w:p w:rsidR="00922A80" w:rsidRDefault="00922A80">
      <w:pPr>
        <w:rPr>
          <w:sz w:val="24"/>
        </w:rPr>
        <w:sectPr w:rsidR="00922A80">
          <w:pgSz w:w="12240" w:h="15840"/>
          <w:pgMar w:top="640" w:right="600" w:bottom="1080" w:left="620" w:header="0" w:footer="776" w:gutter="0"/>
          <w:cols w:space="720"/>
        </w:sectPr>
      </w:pPr>
    </w:p>
    <w:p w:rsidR="00922A80" w:rsidRPr="00E90293" w:rsidRDefault="005C154A">
      <w:pPr>
        <w:pStyle w:val="a3"/>
        <w:spacing w:before="34" w:line="247" w:lineRule="auto"/>
        <w:ind w:left="100" w:right="108"/>
        <w:rPr>
          <w:lang w:val="ru-RU"/>
        </w:rPr>
      </w:pPr>
      <w:r w:rsidRPr="00E90293">
        <w:rPr>
          <w:color w:val="231F20"/>
          <w:w w:val="110"/>
          <w:lang w:val="ru-RU"/>
        </w:rPr>
        <w:lastRenderedPageBreak/>
        <w:t>У</w:t>
      </w:r>
      <w:r w:rsidRPr="00E90293">
        <w:rPr>
          <w:color w:val="231F20"/>
          <w:spacing w:val="-26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місті</w:t>
      </w:r>
      <w:r w:rsidRPr="00E90293">
        <w:rPr>
          <w:color w:val="231F20"/>
          <w:spacing w:val="-26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Чернівці</w:t>
      </w:r>
      <w:r w:rsidRPr="00E90293">
        <w:rPr>
          <w:color w:val="231F20"/>
          <w:spacing w:val="-26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діють</w:t>
      </w:r>
      <w:r w:rsidRPr="00E90293">
        <w:rPr>
          <w:color w:val="231F20"/>
          <w:spacing w:val="-26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6</w:t>
      </w:r>
      <w:r w:rsidRPr="00E90293">
        <w:rPr>
          <w:color w:val="231F20"/>
          <w:spacing w:val="-26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основних</w:t>
      </w:r>
      <w:r w:rsidRPr="00E90293">
        <w:rPr>
          <w:color w:val="231F20"/>
          <w:spacing w:val="-36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та</w:t>
      </w:r>
      <w:r w:rsidRPr="00E90293">
        <w:rPr>
          <w:color w:val="231F20"/>
          <w:spacing w:val="-26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2</w:t>
      </w:r>
      <w:r w:rsidRPr="00E90293">
        <w:rPr>
          <w:color w:val="231F20"/>
          <w:spacing w:val="-26"/>
          <w:w w:val="110"/>
          <w:lang w:val="ru-RU"/>
        </w:rPr>
        <w:t xml:space="preserve"> </w:t>
      </w:r>
      <w:r w:rsidRPr="00E90293">
        <w:rPr>
          <w:color w:val="231F20"/>
          <w:spacing w:val="-3"/>
          <w:w w:val="110"/>
          <w:lang w:val="ru-RU"/>
        </w:rPr>
        <w:t>додаткові</w:t>
      </w:r>
      <w:r w:rsidRPr="00E90293">
        <w:rPr>
          <w:color w:val="231F20"/>
          <w:spacing w:val="-26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(3А,</w:t>
      </w:r>
      <w:r w:rsidRPr="00E90293">
        <w:rPr>
          <w:color w:val="231F20"/>
          <w:spacing w:val="-26"/>
          <w:w w:val="110"/>
          <w:lang w:val="ru-RU"/>
        </w:rPr>
        <w:t xml:space="preserve"> </w:t>
      </w:r>
      <w:r w:rsidRPr="00E90293">
        <w:rPr>
          <w:color w:val="231F20"/>
          <w:spacing w:val="-4"/>
          <w:w w:val="110"/>
          <w:lang w:val="ru-RU"/>
        </w:rPr>
        <w:t>6А)</w:t>
      </w:r>
      <w:r w:rsidRPr="00E90293">
        <w:rPr>
          <w:color w:val="231F20"/>
          <w:spacing w:val="-36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тролейбусних маршрути*:</w:t>
      </w:r>
    </w:p>
    <w:p w:rsidR="00922A80" w:rsidRPr="00E90293" w:rsidRDefault="00922A80">
      <w:pPr>
        <w:pStyle w:val="a3"/>
        <w:spacing w:before="8"/>
        <w:rPr>
          <w:sz w:val="22"/>
          <w:lang w:val="ru-RU"/>
        </w:rPr>
      </w:pPr>
    </w:p>
    <w:tbl>
      <w:tblPr>
        <w:tblW w:w="0" w:type="auto"/>
        <w:tblInd w:w="100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90"/>
        <w:gridCol w:w="1920"/>
        <w:gridCol w:w="1776"/>
        <w:gridCol w:w="2472"/>
        <w:gridCol w:w="2822"/>
      </w:tblGrid>
      <w:tr w:rsidR="002A5369" w:rsidRPr="00E006C1" w:rsidTr="00E006C1">
        <w:trPr>
          <w:trHeight w:hRule="exact" w:val="922"/>
        </w:trPr>
        <w:tc>
          <w:tcPr>
            <w:tcW w:w="1790" w:type="dxa"/>
          </w:tcPr>
          <w:p w:rsidR="00922A80" w:rsidRPr="00E006C1" w:rsidRDefault="005C154A" w:rsidP="00E006C1">
            <w:pPr>
              <w:pStyle w:val="TableParagraph"/>
              <w:spacing w:before="28"/>
              <w:ind w:left="84" w:right="84"/>
              <w:jc w:val="center"/>
              <w:rPr>
                <w:rFonts w:ascii="Calibri" w:hAnsi="Calibri"/>
                <w:b/>
                <w:sz w:val="24"/>
              </w:rPr>
            </w:pPr>
            <w:r w:rsidRPr="00E006C1">
              <w:rPr>
                <w:rFonts w:ascii="Calibri" w:hAnsi="Calibri"/>
                <w:b/>
                <w:color w:val="231F20"/>
                <w:w w:val="115"/>
                <w:sz w:val="24"/>
              </w:rPr>
              <w:t>№ маршруту</w:t>
            </w:r>
          </w:p>
        </w:tc>
        <w:tc>
          <w:tcPr>
            <w:tcW w:w="1920" w:type="dxa"/>
          </w:tcPr>
          <w:p w:rsidR="00922A80" w:rsidRPr="00E006C1" w:rsidRDefault="005C154A" w:rsidP="00E006C1">
            <w:pPr>
              <w:pStyle w:val="TableParagraph"/>
              <w:spacing w:before="26" w:line="288" w:lineRule="exact"/>
              <w:ind w:left="98" w:right="32" w:firstLine="291"/>
              <w:jc w:val="left"/>
              <w:rPr>
                <w:rFonts w:ascii="Calibri" w:hAnsi="Calibri"/>
                <w:b/>
                <w:sz w:val="24"/>
              </w:rPr>
            </w:pPr>
            <w:r w:rsidRPr="00E006C1">
              <w:rPr>
                <w:rFonts w:ascii="Calibri" w:hAnsi="Calibri"/>
                <w:b/>
                <w:color w:val="231F20"/>
                <w:w w:val="115"/>
                <w:sz w:val="24"/>
              </w:rPr>
              <w:t>Довжина маршруту, км.</w:t>
            </w:r>
          </w:p>
        </w:tc>
        <w:tc>
          <w:tcPr>
            <w:tcW w:w="1776" w:type="dxa"/>
          </w:tcPr>
          <w:p w:rsidR="00922A80" w:rsidRPr="00E006C1" w:rsidRDefault="005C154A" w:rsidP="00E006C1">
            <w:pPr>
              <w:pStyle w:val="TableParagraph"/>
              <w:spacing w:before="26" w:line="288" w:lineRule="exact"/>
              <w:ind w:left="231" w:right="229"/>
              <w:jc w:val="center"/>
              <w:rPr>
                <w:rFonts w:ascii="Calibri" w:hAnsi="Calibri"/>
                <w:b/>
                <w:sz w:val="24"/>
              </w:rPr>
            </w:pPr>
            <w:r w:rsidRPr="00E006C1">
              <w:rPr>
                <w:rFonts w:ascii="Calibri" w:hAnsi="Calibri"/>
                <w:b/>
                <w:color w:val="231F20"/>
                <w:w w:val="120"/>
                <w:sz w:val="24"/>
              </w:rPr>
              <w:t xml:space="preserve">Загальна </w:t>
            </w:r>
            <w:r w:rsidRPr="00E006C1">
              <w:rPr>
                <w:rFonts w:ascii="Calibri" w:hAnsi="Calibri"/>
                <w:b/>
                <w:color w:val="231F20"/>
                <w:w w:val="115"/>
                <w:sz w:val="24"/>
              </w:rPr>
              <w:t xml:space="preserve">тривалість </w:t>
            </w:r>
            <w:r w:rsidRPr="00E006C1">
              <w:rPr>
                <w:rFonts w:ascii="Calibri" w:hAnsi="Calibri"/>
                <w:b/>
                <w:color w:val="231F20"/>
                <w:w w:val="120"/>
                <w:sz w:val="24"/>
              </w:rPr>
              <w:t>рейсу, хв</w:t>
            </w:r>
          </w:p>
        </w:tc>
        <w:tc>
          <w:tcPr>
            <w:tcW w:w="2472" w:type="dxa"/>
          </w:tcPr>
          <w:p w:rsidR="00922A80" w:rsidRPr="00E006C1" w:rsidRDefault="005C154A" w:rsidP="00E006C1">
            <w:pPr>
              <w:pStyle w:val="TableParagraph"/>
              <w:spacing w:before="26" w:line="288" w:lineRule="exact"/>
              <w:ind w:left="151" w:right="0" w:firstLine="464"/>
              <w:jc w:val="left"/>
              <w:rPr>
                <w:rFonts w:ascii="Calibri" w:hAnsi="Calibri"/>
                <w:b/>
                <w:sz w:val="24"/>
              </w:rPr>
            </w:pPr>
            <w:r w:rsidRPr="00E006C1">
              <w:rPr>
                <w:rFonts w:ascii="Calibri" w:hAnsi="Calibri"/>
                <w:b/>
                <w:color w:val="231F20"/>
                <w:w w:val="120"/>
                <w:sz w:val="24"/>
              </w:rPr>
              <w:t>Плановий інтервал руху, хв.</w:t>
            </w:r>
          </w:p>
        </w:tc>
        <w:tc>
          <w:tcPr>
            <w:tcW w:w="2822" w:type="dxa"/>
          </w:tcPr>
          <w:p w:rsidR="00922A80" w:rsidRPr="00E006C1" w:rsidRDefault="005C154A" w:rsidP="00E006C1">
            <w:pPr>
              <w:pStyle w:val="TableParagraph"/>
              <w:spacing w:before="26" w:line="288" w:lineRule="exact"/>
              <w:ind w:left="647" w:right="571" w:hanging="58"/>
              <w:jc w:val="left"/>
              <w:rPr>
                <w:rFonts w:ascii="Calibri" w:hAnsi="Calibri"/>
                <w:b/>
                <w:sz w:val="24"/>
                <w:lang w:val="ru-RU"/>
              </w:rPr>
            </w:pPr>
            <w:r w:rsidRPr="00E006C1">
              <w:rPr>
                <w:rFonts w:ascii="Calibri" w:hAnsi="Calibri"/>
                <w:b/>
                <w:color w:val="231F20"/>
                <w:w w:val="120"/>
                <w:sz w:val="24"/>
                <w:lang w:val="ru-RU"/>
              </w:rPr>
              <w:t xml:space="preserve">Планова к-ть тролейбусів </w:t>
            </w:r>
            <w:r w:rsidRPr="00E006C1">
              <w:rPr>
                <w:rFonts w:ascii="Calibri" w:hAnsi="Calibri"/>
                <w:b/>
                <w:color w:val="231F20"/>
                <w:w w:val="115"/>
                <w:sz w:val="24"/>
                <w:lang w:val="ru-RU"/>
              </w:rPr>
              <w:t>на маршруті</w:t>
            </w:r>
          </w:p>
        </w:tc>
      </w:tr>
      <w:tr w:rsidR="002A5369" w:rsidTr="00E006C1">
        <w:trPr>
          <w:trHeight w:hRule="exact" w:val="346"/>
        </w:trPr>
        <w:tc>
          <w:tcPr>
            <w:tcW w:w="1790" w:type="dxa"/>
          </w:tcPr>
          <w:p w:rsidR="00922A80" w:rsidRPr="00E006C1" w:rsidRDefault="005C154A" w:rsidP="00E006C1">
            <w:pPr>
              <w:pStyle w:val="TableParagraph"/>
              <w:ind w:right="0"/>
              <w:jc w:val="center"/>
              <w:rPr>
                <w:sz w:val="24"/>
              </w:rPr>
            </w:pPr>
            <w:r w:rsidRPr="00E006C1">
              <w:rPr>
                <w:color w:val="231F20"/>
                <w:w w:val="71"/>
                <w:sz w:val="24"/>
              </w:rPr>
              <w:t>1</w:t>
            </w:r>
          </w:p>
        </w:tc>
        <w:tc>
          <w:tcPr>
            <w:tcW w:w="1920" w:type="dxa"/>
          </w:tcPr>
          <w:p w:rsidR="00922A80" w:rsidRPr="00E006C1" w:rsidRDefault="005C154A" w:rsidP="00E006C1">
            <w:pPr>
              <w:pStyle w:val="TableParagraph"/>
              <w:ind w:right="67"/>
              <w:rPr>
                <w:sz w:val="24"/>
              </w:rPr>
            </w:pPr>
            <w:r w:rsidRPr="00E006C1">
              <w:rPr>
                <w:color w:val="231F20"/>
                <w:w w:val="80"/>
                <w:sz w:val="24"/>
              </w:rPr>
              <w:t>11,5</w:t>
            </w:r>
          </w:p>
        </w:tc>
        <w:tc>
          <w:tcPr>
            <w:tcW w:w="1776" w:type="dxa"/>
          </w:tcPr>
          <w:p w:rsidR="00922A80" w:rsidRPr="00E006C1" w:rsidRDefault="005C154A">
            <w:pPr>
              <w:pStyle w:val="TableParagraph"/>
              <w:rPr>
                <w:sz w:val="24"/>
              </w:rPr>
            </w:pPr>
            <w:r w:rsidRPr="00E006C1">
              <w:rPr>
                <w:color w:val="231F20"/>
                <w:w w:val="120"/>
                <w:sz w:val="24"/>
              </w:rPr>
              <w:t>50</w:t>
            </w:r>
          </w:p>
        </w:tc>
        <w:tc>
          <w:tcPr>
            <w:tcW w:w="2472" w:type="dxa"/>
          </w:tcPr>
          <w:p w:rsidR="00922A80" w:rsidRPr="00E006C1" w:rsidRDefault="005C154A" w:rsidP="00E006C1">
            <w:pPr>
              <w:pStyle w:val="TableParagraph"/>
              <w:ind w:right="88"/>
              <w:rPr>
                <w:sz w:val="24"/>
              </w:rPr>
            </w:pPr>
            <w:r w:rsidRPr="00E006C1">
              <w:rPr>
                <w:color w:val="231F20"/>
                <w:w w:val="115"/>
                <w:sz w:val="24"/>
              </w:rPr>
              <w:t>6-7</w:t>
            </w:r>
          </w:p>
        </w:tc>
        <w:tc>
          <w:tcPr>
            <w:tcW w:w="2822" w:type="dxa"/>
          </w:tcPr>
          <w:p w:rsidR="00922A80" w:rsidRPr="00E006C1" w:rsidRDefault="005C154A">
            <w:pPr>
              <w:pStyle w:val="TableParagraph"/>
              <w:rPr>
                <w:sz w:val="24"/>
              </w:rPr>
            </w:pPr>
            <w:r w:rsidRPr="00E006C1">
              <w:rPr>
                <w:color w:val="231F20"/>
                <w:sz w:val="24"/>
              </w:rPr>
              <w:t>10</w:t>
            </w:r>
          </w:p>
        </w:tc>
      </w:tr>
      <w:tr w:rsidR="002A5369" w:rsidTr="00E006C1">
        <w:trPr>
          <w:trHeight w:hRule="exact" w:val="346"/>
        </w:trPr>
        <w:tc>
          <w:tcPr>
            <w:tcW w:w="1790" w:type="dxa"/>
          </w:tcPr>
          <w:p w:rsidR="00922A80" w:rsidRPr="00E006C1" w:rsidRDefault="005C154A" w:rsidP="00E006C1">
            <w:pPr>
              <w:pStyle w:val="TableParagraph"/>
              <w:ind w:right="0"/>
              <w:jc w:val="center"/>
              <w:rPr>
                <w:sz w:val="24"/>
              </w:rPr>
            </w:pPr>
            <w:r w:rsidRPr="00E006C1">
              <w:rPr>
                <w:color w:val="231F20"/>
                <w:w w:val="109"/>
                <w:sz w:val="24"/>
              </w:rPr>
              <w:t>2</w:t>
            </w:r>
          </w:p>
        </w:tc>
        <w:tc>
          <w:tcPr>
            <w:tcW w:w="1920" w:type="dxa"/>
          </w:tcPr>
          <w:p w:rsidR="00922A80" w:rsidRPr="00E006C1" w:rsidRDefault="005C154A">
            <w:pPr>
              <w:pStyle w:val="TableParagraph"/>
              <w:rPr>
                <w:sz w:val="24"/>
              </w:rPr>
            </w:pPr>
            <w:r w:rsidRPr="00E006C1">
              <w:rPr>
                <w:color w:val="231F20"/>
                <w:w w:val="90"/>
                <w:sz w:val="24"/>
              </w:rPr>
              <w:t>13,3</w:t>
            </w:r>
          </w:p>
        </w:tc>
        <w:tc>
          <w:tcPr>
            <w:tcW w:w="1776" w:type="dxa"/>
          </w:tcPr>
          <w:p w:rsidR="00922A80" w:rsidRPr="00E006C1" w:rsidRDefault="005C154A">
            <w:pPr>
              <w:pStyle w:val="TableParagraph"/>
              <w:rPr>
                <w:sz w:val="24"/>
              </w:rPr>
            </w:pPr>
            <w:r w:rsidRPr="00E006C1">
              <w:rPr>
                <w:color w:val="231F20"/>
                <w:w w:val="115"/>
                <w:sz w:val="24"/>
              </w:rPr>
              <w:t>59</w:t>
            </w:r>
          </w:p>
        </w:tc>
        <w:tc>
          <w:tcPr>
            <w:tcW w:w="2472" w:type="dxa"/>
          </w:tcPr>
          <w:p w:rsidR="00922A80" w:rsidRPr="00E006C1" w:rsidRDefault="005C154A" w:rsidP="00E006C1">
            <w:pPr>
              <w:pStyle w:val="TableParagraph"/>
              <w:ind w:right="88"/>
              <w:rPr>
                <w:sz w:val="24"/>
              </w:rPr>
            </w:pPr>
            <w:r w:rsidRPr="00E006C1">
              <w:rPr>
                <w:color w:val="231F20"/>
                <w:w w:val="115"/>
                <w:sz w:val="24"/>
              </w:rPr>
              <w:t>6-7</w:t>
            </w:r>
          </w:p>
        </w:tc>
        <w:tc>
          <w:tcPr>
            <w:tcW w:w="2822" w:type="dxa"/>
          </w:tcPr>
          <w:p w:rsidR="00922A80" w:rsidRPr="00E006C1" w:rsidRDefault="005C154A">
            <w:pPr>
              <w:pStyle w:val="TableParagraph"/>
              <w:rPr>
                <w:sz w:val="24"/>
              </w:rPr>
            </w:pPr>
            <w:r w:rsidRPr="00E006C1">
              <w:rPr>
                <w:color w:val="231F20"/>
                <w:w w:val="115"/>
                <w:sz w:val="24"/>
              </w:rPr>
              <w:t>8-10</w:t>
            </w:r>
          </w:p>
        </w:tc>
      </w:tr>
      <w:tr w:rsidR="002A5369" w:rsidTr="00E006C1">
        <w:trPr>
          <w:trHeight w:hRule="exact" w:val="346"/>
        </w:trPr>
        <w:tc>
          <w:tcPr>
            <w:tcW w:w="1790" w:type="dxa"/>
          </w:tcPr>
          <w:p w:rsidR="00922A80" w:rsidRPr="00E006C1" w:rsidRDefault="005C154A" w:rsidP="00E006C1">
            <w:pPr>
              <w:pStyle w:val="TableParagraph"/>
              <w:ind w:right="0"/>
              <w:jc w:val="center"/>
              <w:rPr>
                <w:sz w:val="24"/>
              </w:rPr>
            </w:pPr>
            <w:r w:rsidRPr="00E006C1">
              <w:rPr>
                <w:color w:val="231F20"/>
                <w:w w:val="108"/>
                <w:sz w:val="24"/>
              </w:rPr>
              <w:t>3</w:t>
            </w:r>
          </w:p>
        </w:tc>
        <w:tc>
          <w:tcPr>
            <w:tcW w:w="1920" w:type="dxa"/>
          </w:tcPr>
          <w:p w:rsidR="00922A80" w:rsidRPr="00E006C1" w:rsidRDefault="005C154A">
            <w:pPr>
              <w:pStyle w:val="TableParagraph"/>
              <w:rPr>
                <w:sz w:val="24"/>
              </w:rPr>
            </w:pPr>
            <w:r w:rsidRPr="00E006C1">
              <w:rPr>
                <w:color w:val="231F20"/>
                <w:w w:val="95"/>
                <w:sz w:val="24"/>
              </w:rPr>
              <w:t>18,5</w:t>
            </w:r>
          </w:p>
        </w:tc>
        <w:tc>
          <w:tcPr>
            <w:tcW w:w="1776" w:type="dxa"/>
          </w:tcPr>
          <w:p w:rsidR="00922A80" w:rsidRPr="00E006C1" w:rsidRDefault="005C154A" w:rsidP="00E006C1">
            <w:pPr>
              <w:pStyle w:val="TableParagraph"/>
              <w:ind w:right="71"/>
              <w:rPr>
                <w:sz w:val="24"/>
              </w:rPr>
            </w:pPr>
            <w:r w:rsidRPr="00E006C1">
              <w:rPr>
                <w:color w:val="231F20"/>
                <w:w w:val="120"/>
                <w:sz w:val="24"/>
              </w:rPr>
              <w:t>69</w:t>
            </w:r>
          </w:p>
        </w:tc>
        <w:tc>
          <w:tcPr>
            <w:tcW w:w="2472" w:type="dxa"/>
          </w:tcPr>
          <w:p w:rsidR="00922A80" w:rsidRPr="00E006C1" w:rsidRDefault="005C154A">
            <w:pPr>
              <w:pStyle w:val="TableParagraph"/>
              <w:rPr>
                <w:sz w:val="24"/>
              </w:rPr>
            </w:pPr>
            <w:r w:rsidRPr="00E006C1">
              <w:rPr>
                <w:color w:val="231F20"/>
                <w:w w:val="115"/>
                <w:sz w:val="24"/>
              </w:rPr>
              <w:t>7-8</w:t>
            </w:r>
          </w:p>
        </w:tc>
        <w:tc>
          <w:tcPr>
            <w:tcW w:w="2822" w:type="dxa"/>
          </w:tcPr>
          <w:p w:rsidR="00922A80" w:rsidRPr="00E006C1" w:rsidRDefault="005C154A">
            <w:pPr>
              <w:pStyle w:val="TableParagraph"/>
              <w:rPr>
                <w:sz w:val="24"/>
              </w:rPr>
            </w:pPr>
            <w:r w:rsidRPr="00E006C1">
              <w:rPr>
                <w:color w:val="231F20"/>
                <w:w w:val="95"/>
                <w:sz w:val="24"/>
              </w:rPr>
              <w:t>13-15</w:t>
            </w:r>
          </w:p>
        </w:tc>
      </w:tr>
      <w:tr w:rsidR="002A5369" w:rsidTr="00E006C1">
        <w:trPr>
          <w:trHeight w:hRule="exact" w:val="346"/>
        </w:trPr>
        <w:tc>
          <w:tcPr>
            <w:tcW w:w="1790" w:type="dxa"/>
          </w:tcPr>
          <w:p w:rsidR="00922A80" w:rsidRPr="00E006C1" w:rsidRDefault="005C154A" w:rsidP="00E006C1">
            <w:pPr>
              <w:pStyle w:val="TableParagraph"/>
              <w:ind w:right="0"/>
              <w:jc w:val="center"/>
              <w:rPr>
                <w:sz w:val="24"/>
              </w:rPr>
            </w:pPr>
            <w:r w:rsidRPr="00E006C1">
              <w:rPr>
                <w:color w:val="231F20"/>
                <w:w w:val="120"/>
                <w:sz w:val="24"/>
              </w:rPr>
              <w:t>4</w:t>
            </w:r>
          </w:p>
        </w:tc>
        <w:tc>
          <w:tcPr>
            <w:tcW w:w="1920" w:type="dxa"/>
          </w:tcPr>
          <w:p w:rsidR="00922A80" w:rsidRPr="00E006C1" w:rsidRDefault="005C154A">
            <w:pPr>
              <w:pStyle w:val="TableParagraph"/>
              <w:rPr>
                <w:sz w:val="24"/>
              </w:rPr>
            </w:pPr>
            <w:r w:rsidRPr="00E006C1">
              <w:rPr>
                <w:color w:val="231F20"/>
                <w:w w:val="95"/>
                <w:sz w:val="24"/>
              </w:rPr>
              <w:t>10,5</w:t>
            </w:r>
          </w:p>
        </w:tc>
        <w:tc>
          <w:tcPr>
            <w:tcW w:w="1776" w:type="dxa"/>
          </w:tcPr>
          <w:p w:rsidR="00922A80" w:rsidRPr="00E006C1" w:rsidRDefault="005C154A">
            <w:pPr>
              <w:pStyle w:val="TableParagraph"/>
              <w:rPr>
                <w:sz w:val="24"/>
              </w:rPr>
            </w:pPr>
            <w:r w:rsidRPr="00E006C1">
              <w:rPr>
                <w:color w:val="231F20"/>
                <w:w w:val="120"/>
                <w:sz w:val="24"/>
              </w:rPr>
              <w:t>48</w:t>
            </w:r>
          </w:p>
        </w:tc>
        <w:tc>
          <w:tcPr>
            <w:tcW w:w="2472" w:type="dxa"/>
          </w:tcPr>
          <w:p w:rsidR="00922A80" w:rsidRPr="00E006C1" w:rsidRDefault="005C154A">
            <w:pPr>
              <w:pStyle w:val="TableParagraph"/>
              <w:rPr>
                <w:sz w:val="24"/>
              </w:rPr>
            </w:pPr>
            <w:r w:rsidRPr="00E006C1">
              <w:rPr>
                <w:color w:val="231F20"/>
                <w:w w:val="95"/>
                <w:sz w:val="24"/>
              </w:rPr>
              <w:t>16</w:t>
            </w:r>
          </w:p>
        </w:tc>
        <w:tc>
          <w:tcPr>
            <w:tcW w:w="2822" w:type="dxa"/>
          </w:tcPr>
          <w:p w:rsidR="00922A80" w:rsidRPr="00E006C1" w:rsidRDefault="005C154A">
            <w:pPr>
              <w:pStyle w:val="TableParagraph"/>
              <w:rPr>
                <w:sz w:val="24"/>
              </w:rPr>
            </w:pPr>
            <w:r w:rsidRPr="00E006C1">
              <w:rPr>
                <w:color w:val="231F20"/>
                <w:w w:val="108"/>
                <w:sz w:val="24"/>
              </w:rPr>
              <w:t>3</w:t>
            </w:r>
          </w:p>
        </w:tc>
      </w:tr>
      <w:tr w:rsidR="002A5369" w:rsidTr="00E006C1">
        <w:trPr>
          <w:trHeight w:hRule="exact" w:val="346"/>
        </w:trPr>
        <w:tc>
          <w:tcPr>
            <w:tcW w:w="1790" w:type="dxa"/>
          </w:tcPr>
          <w:p w:rsidR="00922A80" w:rsidRPr="00E006C1" w:rsidRDefault="005C154A" w:rsidP="00E006C1">
            <w:pPr>
              <w:pStyle w:val="TableParagraph"/>
              <w:ind w:right="0"/>
              <w:jc w:val="center"/>
              <w:rPr>
                <w:sz w:val="24"/>
              </w:rPr>
            </w:pPr>
            <w:r w:rsidRPr="00E006C1">
              <w:rPr>
                <w:color w:val="231F20"/>
                <w:w w:val="113"/>
                <w:sz w:val="24"/>
              </w:rPr>
              <w:t>5</w:t>
            </w:r>
          </w:p>
        </w:tc>
        <w:tc>
          <w:tcPr>
            <w:tcW w:w="1920" w:type="dxa"/>
          </w:tcPr>
          <w:p w:rsidR="00922A80" w:rsidRPr="00E006C1" w:rsidRDefault="005C154A">
            <w:pPr>
              <w:pStyle w:val="TableParagraph"/>
              <w:rPr>
                <w:sz w:val="24"/>
              </w:rPr>
            </w:pPr>
            <w:r w:rsidRPr="00E006C1">
              <w:rPr>
                <w:color w:val="231F20"/>
                <w:w w:val="90"/>
                <w:sz w:val="24"/>
              </w:rPr>
              <w:t>31,5</w:t>
            </w:r>
          </w:p>
        </w:tc>
        <w:tc>
          <w:tcPr>
            <w:tcW w:w="1776" w:type="dxa"/>
          </w:tcPr>
          <w:p w:rsidR="00922A80" w:rsidRPr="00E006C1" w:rsidRDefault="005C154A">
            <w:pPr>
              <w:pStyle w:val="TableParagraph"/>
              <w:rPr>
                <w:sz w:val="24"/>
              </w:rPr>
            </w:pPr>
            <w:r w:rsidRPr="00E006C1">
              <w:rPr>
                <w:color w:val="231F20"/>
                <w:w w:val="110"/>
                <w:sz w:val="24"/>
              </w:rPr>
              <w:t>100</w:t>
            </w:r>
          </w:p>
        </w:tc>
        <w:tc>
          <w:tcPr>
            <w:tcW w:w="2472" w:type="dxa"/>
          </w:tcPr>
          <w:p w:rsidR="00922A80" w:rsidRPr="00E006C1" w:rsidRDefault="005C154A" w:rsidP="00E006C1">
            <w:pPr>
              <w:pStyle w:val="TableParagraph"/>
              <w:ind w:right="72"/>
              <w:rPr>
                <w:sz w:val="24"/>
              </w:rPr>
            </w:pPr>
            <w:r w:rsidRPr="00E006C1">
              <w:rPr>
                <w:color w:val="231F20"/>
                <w:w w:val="125"/>
                <w:sz w:val="24"/>
              </w:rPr>
              <w:t>8-9</w:t>
            </w:r>
          </w:p>
        </w:tc>
        <w:tc>
          <w:tcPr>
            <w:tcW w:w="2822" w:type="dxa"/>
          </w:tcPr>
          <w:p w:rsidR="00922A80" w:rsidRPr="00E006C1" w:rsidRDefault="005C154A">
            <w:pPr>
              <w:pStyle w:val="TableParagraph"/>
              <w:rPr>
                <w:sz w:val="24"/>
              </w:rPr>
            </w:pPr>
            <w:r w:rsidRPr="00E006C1">
              <w:rPr>
                <w:color w:val="231F20"/>
                <w:w w:val="95"/>
                <w:sz w:val="24"/>
              </w:rPr>
              <w:t>13-15</w:t>
            </w:r>
          </w:p>
        </w:tc>
      </w:tr>
      <w:tr w:rsidR="002A5369" w:rsidTr="00E006C1">
        <w:trPr>
          <w:trHeight w:hRule="exact" w:val="346"/>
        </w:trPr>
        <w:tc>
          <w:tcPr>
            <w:tcW w:w="1790" w:type="dxa"/>
          </w:tcPr>
          <w:p w:rsidR="00922A80" w:rsidRPr="00E006C1" w:rsidRDefault="005C154A" w:rsidP="00E006C1">
            <w:pPr>
              <w:pStyle w:val="TableParagraph"/>
              <w:ind w:right="0"/>
              <w:jc w:val="center"/>
              <w:rPr>
                <w:sz w:val="24"/>
              </w:rPr>
            </w:pPr>
            <w:r w:rsidRPr="00E006C1">
              <w:rPr>
                <w:color w:val="231F20"/>
                <w:w w:val="122"/>
                <w:sz w:val="24"/>
              </w:rPr>
              <w:t>6</w:t>
            </w:r>
          </w:p>
        </w:tc>
        <w:tc>
          <w:tcPr>
            <w:tcW w:w="1920" w:type="dxa"/>
          </w:tcPr>
          <w:p w:rsidR="00922A80" w:rsidRPr="00E006C1" w:rsidRDefault="005C154A">
            <w:pPr>
              <w:pStyle w:val="TableParagraph"/>
              <w:rPr>
                <w:sz w:val="24"/>
              </w:rPr>
            </w:pPr>
            <w:r w:rsidRPr="00E006C1">
              <w:rPr>
                <w:color w:val="231F20"/>
                <w:w w:val="95"/>
                <w:sz w:val="24"/>
              </w:rPr>
              <w:t>16,5</w:t>
            </w:r>
          </w:p>
        </w:tc>
        <w:tc>
          <w:tcPr>
            <w:tcW w:w="1776" w:type="dxa"/>
          </w:tcPr>
          <w:p w:rsidR="00922A80" w:rsidRPr="00E006C1" w:rsidRDefault="005C154A">
            <w:pPr>
              <w:pStyle w:val="TableParagraph"/>
              <w:rPr>
                <w:sz w:val="24"/>
              </w:rPr>
            </w:pPr>
            <w:r w:rsidRPr="00E006C1">
              <w:rPr>
                <w:color w:val="231F20"/>
                <w:w w:val="125"/>
                <w:sz w:val="24"/>
              </w:rPr>
              <w:t>60</w:t>
            </w:r>
          </w:p>
        </w:tc>
        <w:tc>
          <w:tcPr>
            <w:tcW w:w="2472" w:type="dxa"/>
          </w:tcPr>
          <w:p w:rsidR="00922A80" w:rsidRPr="00E006C1" w:rsidRDefault="005C154A" w:rsidP="00E006C1">
            <w:pPr>
              <w:pStyle w:val="TableParagraph"/>
              <w:ind w:right="88"/>
              <w:rPr>
                <w:sz w:val="24"/>
              </w:rPr>
            </w:pPr>
            <w:r w:rsidRPr="00E006C1">
              <w:rPr>
                <w:color w:val="231F20"/>
                <w:w w:val="115"/>
                <w:sz w:val="24"/>
              </w:rPr>
              <w:t>6-7</w:t>
            </w:r>
          </w:p>
        </w:tc>
        <w:tc>
          <w:tcPr>
            <w:tcW w:w="2822" w:type="dxa"/>
          </w:tcPr>
          <w:p w:rsidR="00922A80" w:rsidRPr="00E006C1" w:rsidRDefault="005C154A">
            <w:pPr>
              <w:pStyle w:val="TableParagraph"/>
              <w:rPr>
                <w:sz w:val="24"/>
              </w:rPr>
            </w:pPr>
            <w:r w:rsidRPr="00E006C1">
              <w:rPr>
                <w:color w:val="231F20"/>
                <w:sz w:val="24"/>
              </w:rPr>
              <w:t>10</w:t>
            </w:r>
          </w:p>
        </w:tc>
      </w:tr>
    </w:tbl>
    <w:p w:rsidR="00922A80" w:rsidRDefault="00922A80">
      <w:pPr>
        <w:pStyle w:val="a3"/>
        <w:rPr>
          <w:sz w:val="20"/>
        </w:rPr>
      </w:pPr>
    </w:p>
    <w:p w:rsidR="00922A80" w:rsidRPr="00E90293" w:rsidRDefault="005C154A">
      <w:pPr>
        <w:spacing w:before="67" w:line="247" w:lineRule="auto"/>
        <w:ind w:left="100" w:right="274"/>
        <w:rPr>
          <w:sz w:val="24"/>
          <w:lang w:val="ru-RU"/>
        </w:rPr>
      </w:pPr>
      <w:r w:rsidRPr="00E90293">
        <w:rPr>
          <w:color w:val="231F20"/>
          <w:w w:val="110"/>
          <w:sz w:val="24"/>
          <w:lang w:val="ru-RU"/>
        </w:rPr>
        <w:t>*</w:t>
      </w:r>
      <w:r w:rsidRPr="00E90293">
        <w:rPr>
          <w:color w:val="231F20"/>
          <w:spacing w:val="-19"/>
          <w:w w:val="110"/>
          <w:sz w:val="24"/>
          <w:lang w:val="ru-RU"/>
        </w:rPr>
        <w:t xml:space="preserve"> </w:t>
      </w:r>
      <w:r w:rsidRPr="00E90293">
        <w:rPr>
          <w:color w:val="231F20"/>
          <w:w w:val="110"/>
          <w:sz w:val="24"/>
          <w:lang w:val="ru-RU"/>
        </w:rPr>
        <w:t>Довжина</w:t>
      </w:r>
      <w:r w:rsidRPr="00E90293">
        <w:rPr>
          <w:color w:val="231F20"/>
          <w:spacing w:val="-29"/>
          <w:w w:val="110"/>
          <w:sz w:val="24"/>
          <w:lang w:val="ru-RU"/>
        </w:rPr>
        <w:t xml:space="preserve"> </w:t>
      </w:r>
      <w:r w:rsidRPr="00E90293">
        <w:rPr>
          <w:color w:val="231F20"/>
          <w:w w:val="110"/>
          <w:sz w:val="24"/>
          <w:lang w:val="ru-RU"/>
        </w:rPr>
        <w:t>та</w:t>
      </w:r>
      <w:r w:rsidRPr="00E90293">
        <w:rPr>
          <w:color w:val="231F20"/>
          <w:spacing w:val="-29"/>
          <w:w w:val="110"/>
          <w:sz w:val="24"/>
          <w:lang w:val="ru-RU"/>
        </w:rPr>
        <w:t xml:space="preserve"> </w:t>
      </w:r>
      <w:r w:rsidRPr="00E90293">
        <w:rPr>
          <w:color w:val="231F20"/>
          <w:w w:val="110"/>
          <w:sz w:val="24"/>
          <w:lang w:val="ru-RU"/>
        </w:rPr>
        <w:t>тривалість</w:t>
      </w:r>
      <w:r w:rsidRPr="00E90293">
        <w:rPr>
          <w:color w:val="231F20"/>
          <w:spacing w:val="-19"/>
          <w:w w:val="110"/>
          <w:sz w:val="24"/>
          <w:lang w:val="ru-RU"/>
        </w:rPr>
        <w:t xml:space="preserve"> </w:t>
      </w:r>
      <w:r w:rsidRPr="00E90293">
        <w:rPr>
          <w:color w:val="231F20"/>
          <w:w w:val="110"/>
          <w:sz w:val="24"/>
          <w:lang w:val="ru-RU"/>
        </w:rPr>
        <w:t>рейсу</w:t>
      </w:r>
      <w:r w:rsidRPr="00E90293">
        <w:rPr>
          <w:color w:val="231F20"/>
          <w:spacing w:val="-19"/>
          <w:w w:val="110"/>
          <w:sz w:val="24"/>
          <w:lang w:val="ru-RU"/>
        </w:rPr>
        <w:t xml:space="preserve"> </w:t>
      </w:r>
      <w:r w:rsidRPr="00E90293">
        <w:rPr>
          <w:color w:val="231F20"/>
          <w:w w:val="110"/>
          <w:sz w:val="24"/>
          <w:lang w:val="ru-RU"/>
        </w:rPr>
        <w:t>вказана</w:t>
      </w:r>
      <w:r w:rsidRPr="00E90293">
        <w:rPr>
          <w:color w:val="231F20"/>
          <w:spacing w:val="-19"/>
          <w:w w:val="110"/>
          <w:sz w:val="24"/>
          <w:lang w:val="ru-RU"/>
        </w:rPr>
        <w:t xml:space="preserve"> </w:t>
      </w:r>
      <w:r w:rsidRPr="00E90293">
        <w:rPr>
          <w:color w:val="231F20"/>
          <w:w w:val="110"/>
          <w:sz w:val="24"/>
          <w:lang w:val="ru-RU"/>
        </w:rPr>
        <w:t>на</w:t>
      </w:r>
      <w:r w:rsidRPr="00E90293">
        <w:rPr>
          <w:color w:val="231F20"/>
          <w:spacing w:val="-19"/>
          <w:w w:val="110"/>
          <w:sz w:val="24"/>
          <w:lang w:val="ru-RU"/>
        </w:rPr>
        <w:t xml:space="preserve"> </w:t>
      </w:r>
      <w:r w:rsidRPr="00E90293">
        <w:rPr>
          <w:color w:val="231F20"/>
          <w:w w:val="110"/>
          <w:sz w:val="24"/>
          <w:lang w:val="ru-RU"/>
        </w:rPr>
        <w:t>основі</w:t>
      </w:r>
      <w:r w:rsidRPr="00E90293">
        <w:rPr>
          <w:color w:val="231F20"/>
          <w:spacing w:val="-19"/>
          <w:w w:val="110"/>
          <w:sz w:val="24"/>
          <w:lang w:val="ru-RU"/>
        </w:rPr>
        <w:t xml:space="preserve"> </w:t>
      </w:r>
      <w:r w:rsidRPr="00E90293">
        <w:rPr>
          <w:color w:val="231F20"/>
          <w:w w:val="110"/>
          <w:sz w:val="24"/>
          <w:lang w:val="ru-RU"/>
        </w:rPr>
        <w:t>«Акту</w:t>
      </w:r>
      <w:r w:rsidRPr="00E90293">
        <w:rPr>
          <w:color w:val="231F20"/>
          <w:spacing w:val="-19"/>
          <w:w w:val="110"/>
          <w:sz w:val="24"/>
          <w:lang w:val="ru-RU"/>
        </w:rPr>
        <w:t xml:space="preserve"> </w:t>
      </w:r>
      <w:r w:rsidRPr="00E90293">
        <w:rPr>
          <w:color w:val="231F20"/>
          <w:w w:val="110"/>
          <w:sz w:val="24"/>
          <w:lang w:val="ru-RU"/>
        </w:rPr>
        <w:t>вимірювання</w:t>
      </w:r>
      <w:r w:rsidRPr="00E90293">
        <w:rPr>
          <w:color w:val="231F20"/>
          <w:spacing w:val="-19"/>
          <w:w w:val="110"/>
          <w:sz w:val="24"/>
          <w:lang w:val="ru-RU"/>
        </w:rPr>
        <w:t xml:space="preserve"> </w:t>
      </w:r>
      <w:r w:rsidRPr="00E90293">
        <w:rPr>
          <w:color w:val="231F20"/>
          <w:w w:val="110"/>
          <w:sz w:val="24"/>
          <w:lang w:val="ru-RU"/>
        </w:rPr>
        <w:t>довжини</w:t>
      </w:r>
      <w:r w:rsidRPr="00E90293">
        <w:rPr>
          <w:color w:val="231F20"/>
          <w:spacing w:val="-19"/>
          <w:w w:val="110"/>
          <w:sz w:val="24"/>
          <w:lang w:val="ru-RU"/>
        </w:rPr>
        <w:t xml:space="preserve"> </w:t>
      </w:r>
      <w:r w:rsidRPr="00E90293">
        <w:rPr>
          <w:color w:val="231F20"/>
          <w:w w:val="110"/>
          <w:sz w:val="24"/>
          <w:lang w:val="ru-RU"/>
        </w:rPr>
        <w:t>маршруту та</w:t>
      </w:r>
      <w:r w:rsidRPr="00E90293">
        <w:rPr>
          <w:color w:val="231F20"/>
          <w:spacing w:val="-27"/>
          <w:w w:val="110"/>
          <w:sz w:val="24"/>
          <w:lang w:val="ru-RU"/>
        </w:rPr>
        <w:t xml:space="preserve"> </w:t>
      </w:r>
      <w:r w:rsidRPr="00E90293">
        <w:rPr>
          <w:color w:val="231F20"/>
          <w:w w:val="110"/>
          <w:sz w:val="24"/>
          <w:lang w:val="ru-RU"/>
        </w:rPr>
        <w:t>пробного</w:t>
      </w:r>
      <w:r w:rsidRPr="00E90293">
        <w:rPr>
          <w:color w:val="231F20"/>
          <w:spacing w:val="-27"/>
          <w:w w:val="110"/>
          <w:sz w:val="24"/>
          <w:lang w:val="ru-RU"/>
        </w:rPr>
        <w:t xml:space="preserve"> </w:t>
      </w:r>
      <w:r w:rsidRPr="00E90293">
        <w:rPr>
          <w:color w:val="231F20"/>
          <w:w w:val="110"/>
          <w:sz w:val="24"/>
          <w:lang w:val="ru-RU"/>
        </w:rPr>
        <w:t>рейсу»</w:t>
      </w:r>
      <w:r w:rsidRPr="00E90293">
        <w:rPr>
          <w:color w:val="231F20"/>
          <w:spacing w:val="-27"/>
          <w:w w:val="110"/>
          <w:sz w:val="24"/>
          <w:lang w:val="ru-RU"/>
        </w:rPr>
        <w:t xml:space="preserve"> </w:t>
      </w:r>
      <w:r w:rsidRPr="00E90293">
        <w:rPr>
          <w:color w:val="231F20"/>
          <w:w w:val="110"/>
          <w:sz w:val="24"/>
          <w:lang w:val="ru-RU"/>
        </w:rPr>
        <w:t>від</w:t>
      </w:r>
      <w:r w:rsidRPr="00E90293">
        <w:rPr>
          <w:color w:val="231F20"/>
          <w:spacing w:val="-27"/>
          <w:w w:val="110"/>
          <w:sz w:val="24"/>
          <w:lang w:val="ru-RU"/>
        </w:rPr>
        <w:t xml:space="preserve"> </w:t>
      </w:r>
      <w:r w:rsidRPr="00E90293">
        <w:rPr>
          <w:color w:val="231F20"/>
          <w:w w:val="110"/>
          <w:sz w:val="24"/>
          <w:lang w:val="ru-RU"/>
        </w:rPr>
        <w:t>10</w:t>
      </w:r>
      <w:r w:rsidRPr="00E90293">
        <w:rPr>
          <w:color w:val="231F20"/>
          <w:spacing w:val="-27"/>
          <w:w w:val="110"/>
          <w:sz w:val="24"/>
          <w:lang w:val="ru-RU"/>
        </w:rPr>
        <w:t xml:space="preserve"> </w:t>
      </w:r>
      <w:r w:rsidRPr="00E90293">
        <w:rPr>
          <w:color w:val="231F20"/>
          <w:w w:val="110"/>
          <w:sz w:val="24"/>
          <w:lang w:val="ru-RU"/>
        </w:rPr>
        <w:t>січня</w:t>
      </w:r>
      <w:r w:rsidRPr="00E90293">
        <w:rPr>
          <w:color w:val="231F20"/>
          <w:spacing w:val="-27"/>
          <w:w w:val="110"/>
          <w:sz w:val="24"/>
          <w:lang w:val="ru-RU"/>
        </w:rPr>
        <w:t xml:space="preserve"> </w:t>
      </w:r>
      <w:r w:rsidRPr="00E90293">
        <w:rPr>
          <w:color w:val="231F20"/>
          <w:w w:val="110"/>
          <w:sz w:val="24"/>
          <w:lang w:val="ru-RU"/>
        </w:rPr>
        <w:t>2014</w:t>
      </w:r>
      <w:r w:rsidRPr="00E90293">
        <w:rPr>
          <w:color w:val="231F20"/>
          <w:spacing w:val="-27"/>
          <w:w w:val="110"/>
          <w:sz w:val="24"/>
          <w:lang w:val="ru-RU"/>
        </w:rPr>
        <w:t xml:space="preserve"> </w:t>
      </w:r>
      <w:r w:rsidRPr="00E90293">
        <w:rPr>
          <w:color w:val="231F20"/>
          <w:spacing w:val="-5"/>
          <w:w w:val="110"/>
          <w:sz w:val="24"/>
          <w:lang w:val="ru-RU"/>
        </w:rPr>
        <w:t>року.</w:t>
      </w:r>
    </w:p>
    <w:p w:rsidR="00922A80" w:rsidRPr="00E90293" w:rsidRDefault="005C154A">
      <w:pPr>
        <w:spacing w:before="187" w:line="247" w:lineRule="auto"/>
        <w:ind w:left="100" w:right="117" w:firstLine="720"/>
        <w:jc w:val="both"/>
        <w:rPr>
          <w:sz w:val="24"/>
          <w:lang w:val="ru-RU"/>
        </w:rPr>
      </w:pPr>
      <w:r w:rsidRPr="00E90293">
        <w:rPr>
          <w:color w:val="231F20"/>
          <w:w w:val="110"/>
          <w:sz w:val="24"/>
          <w:lang w:val="ru-RU"/>
        </w:rPr>
        <w:t>Варто</w:t>
      </w:r>
      <w:r w:rsidRPr="00E90293">
        <w:rPr>
          <w:color w:val="231F20"/>
          <w:spacing w:val="-15"/>
          <w:w w:val="110"/>
          <w:sz w:val="24"/>
          <w:lang w:val="ru-RU"/>
        </w:rPr>
        <w:t xml:space="preserve"> </w:t>
      </w:r>
      <w:r w:rsidRPr="00E90293">
        <w:rPr>
          <w:color w:val="231F20"/>
          <w:w w:val="110"/>
          <w:sz w:val="24"/>
          <w:lang w:val="ru-RU"/>
        </w:rPr>
        <w:t>зауважити,</w:t>
      </w:r>
      <w:r w:rsidRPr="00E90293">
        <w:rPr>
          <w:color w:val="231F20"/>
          <w:spacing w:val="-15"/>
          <w:w w:val="110"/>
          <w:sz w:val="24"/>
          <w:lang w:val="ru-RU"/>
        </w:rPr>
        <w:t xml:space="preserve"> </w:t>
      </w:r>
      <w:r w:rsidRPr="00E90293">
        <w:rPr>
          <w:color w:val="231F20"/>
          <w:w w:val="110"/>
          <w:sz w:val="24"/>
          <w:lang w:val="ru-RU"/>
        </w:rPr>
        <w:t>що</w:t>
      </w:r>
      <w:r w:rsidRPr="00E90293">
        <w:rPr>
          <w:color w:val="231F20"/>
          <w:spacing w:val="-15"/>
          <w:w w:val="110"/>
          <w:sz w:val="24"/>
          <w:lang w:val="ru-RU"/>
        </w:rPr>
        <w:t xml:space="preserve"> </w:t>
      </w:r>
      <w:r w:rsidRPr="00E90293">
        <w:rPr>
          <w:color w:val="231F20"/>
          <w:w w:val="110"/>
          <w:sz w:val="24"/>
          <w:lang w:val="ru-RU"/>
        </w:rPr>
        <w:t>у</w:t>
      </w:r>
      <w:r w:rsidRPr="00E90293">
        <w:rPr>
          <w:color w:val="231F20"/>
          <w:spacing w:val="-15"/>
          <w:w w:val="110"/>
          <w:sz w:val="24"/>
          <w:lang w:val="ru-RU"/>
        </w:rPr>
        <w:t xml:space="preserve"> </w:t>
      </w:r>
      <w:r w:rsidRPr="00E90293">
        <w:rPr>
          <w:color w:val="231F20"/>
          <w:w w:val="110"/>
          <w:sz w:val="24"/>
          <w:lang w:val="ru-RU"/>
        </w:rPr>
        <w:t>2016</w:t>
      </w:r>
      <w:r w:rsidRPr="00E90293">
        <w:rPr>
          <w:color w:val="231F20"/>
          <w:spacing w:val="-15"/>
          <w:w w:val="110"/>
          <w:sz w:val="24"/>
          <w:lang w:val="ru-RU"/>
        </w:rPr>
        <w:t xml:space="preserve"> </w:t>
      </w:r>
      <w:r w:rsidRPr="00E90293">
        <w:rPr>
          <w:color w:val="231F20"/>
          <w:w w:val="110"/>
          <w:sz w:val="24"/>
          <w:lang w:val="ru-RU"/>
        </w:rPr>
        <w:t>році</w:t>
      </w:r>
      <w:r w:rsidRPr="00E90293">
        <w:rPr>
          <w:color w:val="231F20"/>
          <w:spacing w:val="-15"/>
          <w:w w:val="110"/>
          <w:sz w:val="24"/>
          <w:lang w:val="ru-RU"/>
        </w:rPr>
        <w:t xml:space="preserve"> </w:t>
      </w:r>
      <w:r w:rsidRPr="00E90293">
        <w:rPr>
          <w:color w:val="231F20"/>
          <w:w w:val="110"/>
          <w:sz w:val="24"/>
          <w:lang w:val="ru-RU"/>
        </w:rPr>
        <w:t>показник</w:t>
      </w:r>
      <w:r w:rsidRPr="00E90293">
        <w:rPr>
          <w:color w:val="231F20"/>
          <w:spacing w:val="-15"/>
          <w:w w:val="110"/>
          <w:sz w:val="24"/>
          <w:lang w:val="ru-RU"/>
        </w:rPr>
        <w:t xml:space="preserve"> </w:t>
      </w:r>
      <w:r w:rsidRPr="00E90293">
        <w:rPr>
          <w:color w:val="231F20"/>
          <w:w w:val="110"/>
          <w:sz w:val="24"/>
          <w:lang w:val="ru-RU"/>
        </w:rPr>
        <w:t>виходу</w:t>
      </w:r>
      <w:r w:rsidRPr="00E90293">
        <w:rPr>
          <w:color w:val="231F20"/>
          <w:spacing w:val="-15"/>
          <w:w w:val="110"/>
          <w:sz w:val="24"/>
          <w:lang w:val="ru-RU"/>
        </w:rPr>
        <w:t xml:space="preserve"> </w:t>
      </w:r>
      <w:r w:rsidRPr="00E90293">
        <w:rPr>
          <w:color w:val="231F20"/>
          <w:spacing w:val="-3"/>
          <w:w w:val="110"/>
          <w:sz w:val="24"/>
          <w:lang w:val="ru-RU"/>
        </w:rPr>
        <w:t>рухомого</w:t>
      </w:r>
      <w:r w:rsidRPr="00E90293">
        <w:rPr>
          <w:color w:val="231F20"/>
          <w:spacing w:val="-15"/>
          <w:w w:val="110"/>
          <w:sz w:val="24"/>
          <w:lang w:val="ru-RU"/>
        </w:rPr>
        <w:t xml:space="preserve"> </w:t>
      </w:r>
      <w:r w:rsidRPr="00E90293">
        <w:rPr>
          <w:color w:val="231F20"/>
          <w:w w:val="110"/>
          <w:sz w:val="24"/>
          <w:lang w:val="ru-RU"/>
        </w:rPr>
        <w:t>складу</w:t>
      </w:r>
      <w:r w:rsidRPr="00E90293">
        <w:rPr>
          <w:color w:val="231F20"/>
          <w:spacing w:val="-15"/>
          <w:w w:val="110"/>
          <w:sz w:val="24"/>
          <w:lang w:val="ru-RU"/>
        </w:rPr>
        <w:t xml:space="preserve"> </w:t>
      </w:r>
      <w:r w:rsidRPr="00E90293">
        <w:rPr>
          <w:color w:val="231F20"/>
          <w:w w:val="110"/>
          <w:sz w:val="24"/>
          <w:lang w:val="ru-RU"/>
        </w:rPr>
        <w:t>на</w:t>
      </w:r>
      <w:r w:rsidRPr="00E90293">
        <w:rPr>
          <w:color w:val="231F20"/>
          <w:spacing w:val="-15"/>
          <w:w w:val="110"/>
          <w:sz w:val="24"/>
          <w:lang w:val="ru-RU"/>
        </w:rPr>
        <w:t xml:space="preserve"> </w:t>
      </w:r>
      <w:r w:rsidRPr="00E90293">
        <w:rPr>
          <w:color w:val="231F20"/>
          <w:spacing w:val="2"/>
          <w:w w:val="110"/>
          <w:sz w:val="24"/>
          <w:lang w:val="ru-RU"/>
        </w:rPr>
        <w:t>лінії</w:t>
      </w:r>
      <w:r w:rsidRPr="00E90293">
        <w:rPr>
          <w:color w:val="231F20"/>
          <w:spacing w:val="-15"/>
          <w:w w:val="110"/>
          <w:sz w:val="24"/>
          <w:lang w:val="ru-RU"/>
        </w:rPr>
        <w:t xml:space="preserve"> </w:t>
      </w:r>
      <w:r w:rsidRPr="00E90293">
        <w:rPr>
          <w:color w:val="231F20"/>
          <w:w w:val="110"/>
          <w:sz w:val="24"/>
          <w:lang w:val="ru-RU"/>
        </w:rPr>
        <w:t>складав близько 52 машин. Якщо ж врахувати, що протягом дня на лініях залишалось 30-40 ма- шин,</w:t>
      </w:r>
      <w:r w:rsidRPr="00E90293">
        <w:rPr>
          <w:color w:val="231F20"/>
          <w:spacing w:val="-18"/>
          <w:w w:val="110"/>
          <w:sz w:val="24"/>
          <w:lang w:val="ru-RU"/>
        </w:rPr>
        <w:t xml:space="preserve"> </w:t>
      </w:r>
      <w:r w:rsidRPr="00E90293">
        <w:rPr>
          <w:color w:val="231F20"/>
          <w:w w:val="110"/>
          <w:sz w:val="24"/>
          <w:lang w:val="ru-RU"/>
        </w:rPr>
        <w:t>то</w:t>
      </w:r>
      <w:r w:rsidRPr="00E90293">
        <w:rPr>
          <w:color w:val="231F20"/>
          <w:spacing w:val="-10"/>
          <w:w w:val="110"/>
          <w:sz w:val="24"/>
          <w:lang w:val="ru-RU"/>
        </w:rPr>
        <w:t xml:space="preserve"> </w:t>
      </w:r>
      <w:r w:rsidRPr="00E90293">
        <w:rPr>
          <w:color w:val="231F20"/>
          <w:w w:val="110"/>
          <w:sz w:val="24"/>
          <w:lang w:val="ru-RU"/>
        </w:rPr>
        <w:t>зрозуміло,</w:t>
      </w:r>
      <w:r w:rsidRPr="00E90293">
        <w:rPr>
          <w:color w:val="231F20"/>
          <w:spacing w:val="-10"/>
          <w:w w:val="110"/>
          <w:sz w:val="24"/>
          <w:lang w:val="ru-RU"/>
        </w:rPr>
        <w:t xml:space="preserve"> </w:t>
      </w:r>
      <w:r w:rsidRPr="00E90293">
        <w:rPr>
          <w:color w:val="231F20"/>
          <w:w w:val="110"/>
          <w:sz w:val="24"/>
          <w:lang w:val="ru-RU"/>
        </w:rPr>
        <w:t>що</w:t>
      </w:r>
      <w:r w:rsidRPr="00E90293">
        <w:rPr>
          <w:color w:val="231F20"/>
          <w:spacing w:val="-10"/>
          <w:w w:val="110"/>
          <w:sz w:val="24"/>
          <w:lang w:val="ru-RU"/>
        </w:rPr>
        <w:t xml:space="preserve"> </w:t>
      </w:r>
      <w:r w:rsidRPr="00E90293">
        <w:rPr>
          <w:color w:val="231F20"/>
          <w:w w:val="110"/>
          <w:sz w:val="24"/>
          <w:lang w:val="ru-RU"/>
        </w:rPr>
        <w:t>фактичний</w:t>
      </w:r>
      <w:r w:rsidRPr="00E90293">
        <w:rPr>
          <w:color w:val="231F20"/>
          <w:spacing w:val="-10"/>
          <w:w w:val="110"/>
          <w:sz w:val="24"/>
          <w:lang w:val="ru-RU"/>
        </w:rPr>
        <w:t xml:space="preserve"> </w:t>
      </w:r>
      <w:r w:rsidRPr="00E90293">
        <w:rPr>
          <w:color w:val="231F20"/>
          <w:w w:val="110"/>
          <w:sz w:val="24"/>
          <w:lang w:val="ru-RU"/>
        </w:rPr>
        <w:t>інтервал</w:t>
      </w:r>
      <w:r w:rsidRPr="00E90293">
        <w:rPr>
          <w:color w:val="231F20"/>
          <w:spacing w:val="-10"/>
          <w:w w:val="110"/>
          <w:sz w:val="24"/>
          <w:lang w:val="ru-RU"/>
        </w:rPr>
        <w:t xml:space="preserve"> </w:t>
      </w:r>
      <w:r w:rsidRPr="00E90293">
        <w:rPr>
          <w:color w:val="231F20"/>
          <w:w w:val="110"/>
          <w:sz w:val="24"/>
          <w:lang w:val="ru-RU"/>
        </w:rPr>
        <w:t>значно</w:t>
      </w:r>
      <w:r w:rsidRPr="00E90293">
        <w:rPr>
          <w:color w:val="231F20"/>
          <w:spacing w:val="-10"/>
          <w:w w:val="110"/>
          <w:sz w:val="24"/>
          <w:lang w:val="ru-RU"/>
        </w:rPr>
        <w:t xml:space="preserve"> </w:t>
      </w:r>
      <w:r w:rsidRPr="00E90293">
        <w:rPr>
          <w:color w:val="231F20"/>
          <w:w w:val="110"/>
          <w:sz w:val="24"/>
          <w:lang w:val="ru-RU"/>
        </w:rPr>
        <w:t>перевищує</w:t>
      </w:r>
      <w:r w:rsidRPr="00E90293">
        <w:rPr>
          <w:color w:val="231F20"/>
          <w:spacing w:val="-10"/>
          <w:w w:val="110"/>
          <w:sz w:val="24"/>
          <w:lang w:val="ru-RU"/>
        </w:rPr>
        <w:t xml:space="preserve"> </w:t>
      </w:r>
      <w:r w:rsidRPr="00E90293">
        <w:rPr>
          <w:color w:val="231F20"/>
          <w:w w:val="110"/>
          <w:sz w:val="24"/>
          <w:lang w:val="ru-RU"/>
        </w:rPr>
        <w:t>плановий,</w:t>
      </w:r>
      <w:r w:rsidRPr="00E90293">
        <w:rPr>
          <w:color w:val="231F20"/>
          <w:spacing w:val="-10"/>
          <w:w w:val="110"/>
          <w:sz w:val="24"/>
          <w:lang w:val="ru-RU"/>
        </w:rPr>
        <w:t xml:space="preserve"> </w:t>
      </w:r>
      <w:r w:rsidRPr="00E90293">
        <w:rPr>
          <w:color w:val="231F20"/>
          <w:w w:val="110"/>
          <w:sz w:val="24"/>
          <w:lang w:val="ru-RU"/>
        </w:rPr>
        <w:t>що</w:t>
      </w:r>
      <w:r w:rsidRPr="00E90293">
        <w:rPr>
          <w:color w:val="231F20"/>
          <w:spacing w:val="-10"/>
          <w:w w:val="110"/>
          <w:sz w:val="24"/>
          <w:lang w:val="ru-RU"/>
        </w:rPr>
        <w:t xml:space="preserve"> </w:t>
      </w:r>
      <w:r w:rsidRPr="00E90293">
        <w:rPr>
          <w:color w:val="231F20"/>
          <w:w w:val="110"/>
          <w:sz w:val="24"/>
          <w:lang w:val="ru-RU"/>
        </w:rPr>
        <w:t>впливає</w:t>
      </w:r>
      <w:r w:rsidRPr="00E90293">
        <w:rPr>
          <w:color w:val="231F20"/>
          <w:spacing w:val="-10"/>
          <w:w w:val="110"/>
          <w:sz w:val="24"/>
          <w:lang w:val="ru-RU"/>
        </w:rPr>
        <w:t xml:space="preserve"> </w:t>
      </w:r>
      <w:r w:rsidRPr="00E90293">
        <w:rPr>
          <w:color w:val="231F20"/>
          <w:w w:val="110"/>
          <w:sz w:val="24"/>
          <w:lang w:val="ru-RU"/>
        </w:rPr>
        <w:t xml:space="preserve">пе- реповненість маршруток. Розрахунковим шляхом визначено, що для забезпечення </w:t>
      </w:r>
      <w:r w:rsidRPr="00E90293">
        <w:rPr>
          <w:color w:val="231F20"/>
          <w:spacing w:val="-3"/>
          <w:w w:val="110"/>
          <w:sz w:val="24"/>
          <w:lang w:val="ru-RU"/>
        </w:rPr>
        <w:t xml:space="preserve">5-ти </w:t>
      </w:r>
      <w:r w:rsidRPr="00E90293">
        <w:rPr>
          <w:color w:val="231F20"/>
          <w:w w:val="110"/>
          <w:sz w:val="24"/>
          <w:lang w:val="ru-RU"/>
        </w:rPr>
        <w:t>хвилинного</w:t>
      </w:r>
      <w:r w:rsidRPr="00E90293">
        <w:rPr>
          <w:color w:val="231F20"/>
          <w:spacing w:val="-20"/>
          <w:w w:val="110"/>
          <w:sz w:val="24"/>
          <w:lang w:val="ru-RU"/>
        </w:rPr>
        <w:t xml:space="preserve"> </w:t>
      </w:r>
      <w:r w:rsidRPr="00E90293">
        <w:rPr>
          <w:color w:val="231F20"/>
          <w:w w:val="110"/>
          <w:sz w:val="24"/>
          <w:lang w:val="ru-RU"/>
        </w:rPr>
        <w:t>інтервалу</w:t>
      </w:r>
      <w:r w:rsidRPr="00E90293">
        <w:rPr>
          <w:color w:val="231F20"/>
          <w:spacing w:val="-20"/>
          <w:w w:val="110"/>
          <w:sz w:val="24"/>
          <w:lang w:val="ru-RU"/>
        </w:rPr>
        <w:t xml:space="preserve"> </w:t>
      </w:r>
      <w:r w:rsidRPr="00E90293">
        <w:rPr>
          <w:color w:val="231F20"/>
          <w:w w:val="110"/>
          <w:sz w:val="24"/>
          <w:lang w:val="ru-RU"/>
        </w:rPr>
        <w:t>руху</w:t>
      </w:r>
      <w:r w:rsidRPr="00E90293">
        <w:rPr>
          <w:color w:val="231F20"/>
          <w:spacing w:val="-20"/>
          <w:w w:val="110"/>
          <w:sz w:val="24"/>
          <w:lang w:val="ru-RU"/>
        </w:rPr>
        <w:t xml:space="preserve"> </w:t>
      </w:r>
      <w:r w:rsidRPr="00E90293">
        <w:rPr>
          <w:color w:val="231F20"/>
          <w:w w:val="110"/>
          <w:sz w:val="24"/>
          <w:lang w:val="ru-RU"/>
        </w:rPr>
        <w:t>під</w:t>
      </w:r>
      <w:r w:rsidRPr="00E90293">
        <w:rPr>
          <w:color w:val="231F20"/>
          <w:spacing w:val="-20"/>
          <w:w w:val="110"/>
          <w:sz w:val="24"/>
          <w:lang w:val="ru-RU"/>
        </w:rPr>
        <w:t xml:space="preserve"> </w:t>
      </w:r>
      <w:r w:rsidRPr="00E90293">
        <w:rPr>
          <w:color w:val="231F20"/>
          <w:w w:val="110"/>
          <w:sz w:val="24"/>
          <w:lang w:val="ru-RU"/>
        </w:rPr>
        <w:t>час</w:t>
      </w:r>
      <w:r w:rsidRPr="00E90293">
        <w:rPr>
          <w:color w:val="231F20"/>
          <w:spacing w:val="-20"/>
          <w:w w:val="110"/>
          <w:sz w:val="24"/>
          <w:lang w:val="ru-RU"/>
        </w:rPr>
        <w:t xml:space="preserve"> </w:t>
      </w:r>
      <w:r w:rsidRPr="00E90293">
        <w:rPr>
          <w:color w:val="231F20"/>
          <w:w w:val="110"/>
          <w:sz w:val="24"/>
          <w:lang w:val="ru-RU"/>
        </w:rPr>
        <w:t>годин</w:t>
      </w:r>
      <w:r w:rsidRPr="00E90293">
        <w:rPr>
          <w:color w:val="231F20"/>
          <w:spacing w:val="-20"/>
          <w:w w:val="110"/>
          <w:sz w:val="24"/>
          <w:lang w:val="ru-RU"/>
        </w:rPr>
        <w:t xml:space="preserve"> </w:t>
      </w:r>
      <w:r w:rsidRPr="00E90293">
        <w:rPr>
          <w:color w:val="231F20"/>
          <w:w w:val="110"/>
          <w:sz w:val="24"/>
          <w:lang w:val="ru-RU"/>
        </w:rPr>
        <w:t>пік</w:t>
      </w:r>
      <w:r w:rsidRPr="00E90293">
        <w:rPr>
          <w:color w:val="231F20"/>
          <w:spacing w:val="-20"/>
          <w:w w:val="110"/>
          <w:sz w:val="24"/>
          <w:lang w:val="ru-RU"/>
        </w:rPr>
        <w:t xml:space="preserve"> </w:t>
      </w:r>
      <w:r w:rsidRPr="00E90293">
        <w:rPr>
          <w:color w:val="231F20"/>
          <w:w w:val="110"/>
          <w:sz w:val="24"/>
          <w:lang w:val="ru-RU"/>
        </w:rPr>
        <w:t>на</w:t>
      </w:r>
      <w:r w:rsidRPr="00E90293">
        <w:rPr>
          <w:color w:val="231F20"/>
          <w:spacing w:val="-20"/>
          <w:w w:val="110"/>
          <w:sz w:val="24"/>
          <w:lang w:val="ru-RU"/>
        </w:rPr>
        <w:t xml:space="preserve"> </w:t>
      </w:r>
      <w:r w:rsidRPr="00E90293">
        <w:rPr>
          <w:color w:val="231F20"/>
          <w:w w:val="110"/>
          <w:sz w:val="24"/>
          <w:lang w:val="ru-RU"/>
        </w:rPr>
        <w:t>6</w:t>
      </w:r>
      <w:r w:rsidRPr="00E90293">
        <w:rPr>
          <w:color w:val="231F20"/>
          <w:spacing w:val="-20"/>
          <w:w w:val="110"/>
          <w:sz w:val="24"/>
          <w:lang w:val="ru-RU"/>
        </w:rPr>
        <w:t xml:space="preserve"> </w:t>
      </w:r>
      <w:r w:rsidRPr="00E90293">
        <w:rPr>
          <w:color w:val="231F20"/>
          <w:w w:val="110"/>
          <w:sz w:val="24"/>
          <w:lang w:val="ru-RU"/>
        </w:rPr>
        <w:t>основних</w:t>
      </w:r>
      <w:r w:rsidRPr="00E90293">
        <w:rPr>
          <w:color w:val="231F20"/>
          <w:spacing w:val="-20"/>
          <w:w w:val="110"/>
          <w:sz w:val="24"/>
          <w:lang w:val="ru-RU"/>
        </w:rPr>
        <w:t xml:space="preserve"> </w:t>
      </w:r>
      <w:r w:rsidRPr="00E90293">
        <w:rPr>
          <w:color w:val="231F20"/>
          <w:w w:val="110"/>
          <w:sz w:val="24"/>
          <w:lang w:val="ru-RU"/>
        </w:rPr>
        <w:t>маршрутах</w:t>
      </w:r>
      <w:r w:rsidRPr="00E90293">
        <w:rPr>
          <w:color w:val="231F20"/>
          <w:spacing w:val="-20"/>
          <w:w w:val="110"/>
          <w:sz w:val="24"/>
          <w:lang w:val="ru-RU"/>
        </w:rPr>
        <w:t xml:space="preserve"> </w:t>
      </w:r>
      <w:r w:rsidRPr="00E90293">
        <w:rPr>
          <w:color w:val="231F20"/>
          <w:w w:val="110"/>
          <w:sz w:val="24"/>
          <w:lang w:val="ru-RU"/>
        </w:rPr>
        <w:t>необхідно</w:t>
      </w:r>
      <w:r w:rsidRPr="00E90293">
        <w:rPr>
          <w:color w:val="231F20"/>
          <w:spacing w:val="-20"/>
          <w:w w:val="110"/>
          <w:sz w:val="24"/>
          <w:lang w:val="ru-RU"/>
        </w:rPr>
        <w:t xml:space="preserve"> </w:t>
      </w:r>
      <w:r w:rsidRPr="00E90293">
        <w:rPr>
          <w:color w:val="231F20"/>
          <w:w w:val="110"/>
          <w:sz w:val="24"/>
          <w:lang w:val="ru-RU"/>
        </w:rPr>
        <w:t>вивести на</w:t>
      </w:r>
      <w:r w:rsidRPr="00E90293">
        <w:rPr>
          <w:color w:val="231F20"/>
          <w:spacing w:val="-41"/>
          <w:w w:val="110"/>
          <w:sz w:val="24"/>
          <w:lang w:val="ru-RU"/>
        </w:rPr>
        <w:t xml:space="preserve"> </w:t>
      </w:r>
      <w:r w:rsidRPr="00E90293">
        <w:rPr>
          <w:color w:val="231F20"/>
          <w:spacing w:val="2"/>
          <w:w w:val="110"/>
          <w:sz w:val="24"/>
          <w:lang w:val="ru-RU"/>
        </w:rPr>
        <w:t>лінії</w:t>
      </w:r>
      <w:r w:rsidRPr="00E90293">
        <w:rPr>
          <w:color w:val="231F20"/>
          <w:spacing w:val="-2"/>
          <w:w w:val="110"/>
          <w:sz w:val="24"/>
          <w:lang w:val="ru-RU"/>
        </w:rPr>
        <w:t xml:space="preserve"> </w:t>
      </w:r>
      <w:r w:rsidRPr="00E90293">
        <w:rPr>
          <w:color w:val="231F20"/>
          <w:spacing w:val="-3"/>
          <w:w w:val="110"/>
          <w:sz w:val="24"/>
          <w:lang w:val="ru-RU"/>
        </w:rPr>
        <w:t>78</w:t>
      </w:r>
      <w:r w:rsidRPr="00E90293">
        <w:rPr>
          <w:color w:val="231F20"/>
          <w:spacing w:val="-47"/>
          <w:w w:val="110"/>
          <w:sz w:val="24"/>
          <w:lang w:val="ru-RU"/>
        </w:rPr>
        <w:t xml:space="preserve"> </w:t>
      </w:r>
      <w:r w:rsidRPr="00E90293">
        <w:rPr>
          <w:color w:val="231F20"/>
          <w:w w:val="110"/>
          <w:sz w:val="24"/>
          <w:lang w:val="ru-RU"/>
        </w:rPr>
        <w:t>тролейбусів.</w:t>
      </w:r>
    </w:p>
    <w:p w:rsidR="00922A80" w:rsidRPr="00E90293" w:rsidRDefault="005C154A">
      <w:pPr>
        <w:spacing w:before="1" w:line="247" w:lineRule="auto"/>
        <w:ind w:left="100" w:right="119" w:firstLine="720"/>
        <w:jc w:val="both"/>
        <w:rPr>
          <w:sz w:val="24"/>
          <w:lang w:val="ru-RU"/>
        </w:rPr>
      </w:pPr>
      <w:r w:rsidRPr="00E90293">
        <w:rPr>
          <w:color w:val="231F20"/>
          <w:w w:val="110"/>
          <w:sz w:val="24"/>
          <w:lang w:val="ru-RU"/>
        </w:rPr>
        <w:t>Не</w:t>
      </w:r>
      <w:r w:rsidRPr="00E90293">
        <w:rPr>
          <w:color w:val="231F20"/>
          <w:spacing w:val="-22"/>
          <w:w w:val="110"/>
          <w:sz w:val="24"/>
          <w:lang w:val="ru-RU"/>
        </w:rPr>
        <w:t xml:space="preserve"> </w:t>
      </w:r>
      <w:r w:rsidRPr="00E90293">
        <w:rPr>
          <w:color w:val="231F20"/>
          <w:w w:val="110"/>
          <w:sz w:val="24"/>
          <w:lang w:val="ru-RU"/>
        </w:rPr>
        <w:t>зважаючи</w:t>
      </w:r>
      <w:r w:rsidRPr="00E90293">
        <w:rPr>
          <w:color w:val="231F20"/>
          <w:spacing w:val="-22"/>
          <w:w w:val="110"/>
          <w:sz w:val="24"/>
          <w:lang w:val="ru-RU"/>
        </w:rPr>
        <w:t xml:space="preserve"> </w:t>
      </w:r>
      <w:r w:rsidRPr="00E90293">
        <w:rPr>
          <w:color w:val="231F20"/>
          <w:w w:val="110"/>
          <w:sz w:val="24"/>
          <w:lang w:val="ru-RU"/>
        </w:rPr>
        <w:t>на</w:t>
      </w:r>
      <w:r w:rsidRPr="00E90293">
        <w:rPr>
          <w:color w:val="231F20"/>
          <w:spacing w:val="-32"/>
          <w:w w:val="110"/>
          <w:sz w:val="24"/>
          <w:lang w:val="ru-RU"/>
        </w:rPr>
        <w:t xml:space="preserve"> </w:t>
      </w:r>
      <w:r w:rsidRPr="00E90293">
        <w:rPr>
          <w:color w:val="231F20"/>
          <w:w w:val="110"/>
          <w:sz w:val="24"/>
          <w:lang w:val="ru-RU"/>
        </w:rPr>
        <w:t>те,</w:t>
      </w:r>
      <w:r w:rsidRPr="00E90293">
        <w:rPr>
          <w:color w:val="231F20"/>
          <w:spacing w:val="-22"/>
          <w:w w:val="110"/>
          <w:sz w:val="24"/>
          <w:lang w:val="ru-RU"/>
        </w:rPr>
        <w:t xml:space="preserve"> </w:t>
      </w:r>
      <w:r w:rsidRPr="00E90293">
        <w:rPr>
          <w:color w:val="231F20"/>
          <w:w w:val="110"/>
          <w:sz w:val="24"/>
          <w:lang w:val="ru-RU"/>
        </w:rPr>
        <w:t>що</w:t>
      </w:r>
      <w:r w:rsidRPr="00E90293">
        <w:rPr>
          <w:color w:val="231F20"/>
          <w:spacing w:val="-22"/>
          <w:w w:val="110"/>
          <w:sz w:val="24"/>
          <w:lang w:val="ru-RU"/>
        </w:rPr>
        <w:t xml:space="preserve"> </w:t>
      </w:r>
      <w:r w:rsidRPr="00E90293">
        <w:rPr>
          <w:color w:val="231F20"/>
          <w:w w:val="110"/>
          <w:sz w:val="24"/>
          <w:lang w:val="ru-RU"/>
        </w:rPr>
        <w:t>сітка</w:t>
      </w:r>
      <w:r w:rsidRPr="00E90293">
        <w:rPr>
          <w:color w:val="231F20"/>
          <w:spacing w:val="-32"/>
          <w:w w:val="110"/>
          <w:sz w:val="24"/>
          <w:lang w:val="ru-RU"/>
        </w:rPr>
        <w:t xml:space="preserve"> </w:t>
      </w:r>
      <w:r w:rsidRPr="00E90293">
        <w:rPr>
          <w:color w:val="231F20"/>
          <w:w w:val="110"/>
          <w:sz w:val="24"/>
          <w:lang w:val="ru-RU"/>
        </w:rPr>
        <w:t>тролейбусних</w:t>
      </w:r>
      <w:r w:rsidRPr="00E90293">
        <w:rPr>
          <w:color w:val="231F20"/>
          <w:spacing w:val="-22"/>
          <w:w w:val="110"/>
          <w:sz w:val="24"/>
          <w:lang w:val="ru-RU"/>
        </w:rPr>
        <w:t xml:space="preserve"> </w:t>
      </w:r>
      <w:r w:rsidRPr="00E90293">
        <w:rPr>
          <w:color w:val="231F20"/>
          <w:w w:val="110"/>
          <w:sz w:val="24"/>
          <w:lang w:val="ru-RU"/>
        </w:rPr>
        <w:t>маршрутів</w:t>
      </w:r>
      <w:r w:rsidRPr="00E90293">
        <w:rPr>
          <w:color w:val="231F20"/>
          <w:spacing w:val="-22"/>
          <w:w w:val="110"/>
          <w:sz w:val="24"/>
          <w:lang w:val="ru-RU"/>
        </w:rPr>
        <w:t xml:space="preserve"> </w:t>
      </w:r>
      <w:r w:rsidRPr="00E90293">
        <w:rPr>
          <w:color w:val="231F20"/>
          <w:w w:val="110"/>
          <w:sz w:val="24"/>
          <w:lang w:val="ru-RU"/>
        </w:rPr>
        <w:t>досить</w:t>
      </w:r>
      <w:r w:rsidRPr="00E90293">
        <w:rPr>
          <w:color w:val="231F20"/>
          <w:spacing w:val="-22"/>
          <w:w w:val="110"/>
          <w:sz w:val="24"/>
          <w:lang w:val="ru-RU"/>
        </w:rPr>
        <w:t xml:space="preserve"> </w:t>
      </w:r>
      <w:r w:rsidRPr="00E90293">
        <w:rPr>
          <w:color w:val="231F20"/>
          <w:spacing w:val="-3"/>
          <w:w w:val="110"/>
          <w:sz w:val="24"/>
          <w:lang w:val="ru-RU"/>
        </w:rPr>
        <w:t>розгалужена</w:t>
      </w:r>
      <w:r w:rsidRPr="00E90293">
        <w:rPr>
          <w:color w:val="231F20"/>
          <w:spacing w:val="-32"/>
          <w:w w:val="110"/>
          <w:sz w:val="24"/>
          <w:lang w:val="ru-RU"/>
        </w:rPr>
        <w:t xml:space="preserve"> </w:t>
      </w:r>
      <w:r w:rsidRPr="00E90293">
        <w:rPr>
          <w:color w:val="231F20"/>
          <w:w w:val="110"/>
          <w:sz w:val="24"/>
          <w:lang w:val="ru-RU"/>
        </w:rPr>
        <w:t>та</w:t>
      </w:r>
      <w:r w:rsidRPr="00E90293">
        <w:rPr>
          <w:color w:val="231F20"/>
          <w:spacing w:val="-22"/>
          <w:w w:val="110"/>
          <w:sz w:val="24"/>
          <w:lang w:val="ru-RU"/>
        </w:rPr>
        <w:t xml:space="preserve"> </w:t>
      </w:r>
      <w:r w:rsidRPr="00E90293">
        <w:rPr>
          <w:color w:val="231F20"/>
          <w:spacing w:val="-2"/>
          <w:w w:val="110"/>
          <w:sz w:val="24"/>
          <w:lang w:val="ru-RU"/>
        </w:rPr>
        <w:t xml:space="preserve">сполу- </w:t>
      </w:r>
      <w:r w:rsidRPr="00E90293">
        <w:rPr>
          <w:color w:val="231F20"/>
          <w:w w:val="110"/>
          <w:sz w:val="24"/>
          <w:lang w:val="ru-RU"/>
        </w:rPr>
        <w:t>чає</w:t>
      </w:r>
      <w:r w:rsidRPr="00E90293">
        <w:rPr>
          <w:color w:val="231F20"/>
          <w:spacing w:val="-10"/>
          <w:w w:val="110"/>
          <w:sz w:val="24"/>
          <w:lang w:val="ru-RU"/>
        </w:rPr>
        <w:t xml:space="preserve"> </w:t>
      </w:r>
      <w:r w:rsidRPr="00E90293">
        <w:rPr>
          <w:color w:val="231F20"/>
          <w:w w:val="110"/>
          <w:sz w:val="24"/>
          <w:lang w:val="ru-RU"/>
        </w:rPr>
        <w:t>найчисельніші</w:t>
      </w:r>
      <w:r w:rsidRPr="00E90293">
        <w:rPr>
          <w:color w:val="231F20"/>
          <w:spacing w:val="-10"/>
          <w:w w:val="110"/>
          <w:sz w:val="24"/>
          <w:lang w:val="ru-RU"/>
        </w:rPr>
        <w:t xml:space="preserve"> </w:t>
      </w:r>
      <w:r w:rsidRPr="00E90293">
        <w:rPr>
          <w:color w:val="231F20"/>
          <w:w w:val="110"/>
          <w:sz w:val="24"/>
          <w:lang w:val="ru-RU"/>
        </w:rPr>
        <w:t>мікрорайони</w:t>
      </w:r>
      <w:r w:rsidRPr="00E90293">
        <w:rPr>
          <w:color w:val="231F20"/>
          <w:spacing w:val="-10"/>
          <w:w w:val="110"/>
          <w:sz w:val="24"/>
          <w:lang w:val="ru-RU"/>
        </w:rPr>
        <w:t xml:space="preserve"> </w:t>
      </w:r>
      <w:r w:rsidRPr="00E90293">
        <w:rPr>
          <w:color w:val="231F20"/>
          <w:w w:val="110"/>
          <w:sz w:val="24"/>
          <w:lang w:val="ru-RU"/>
        </w:rPr>
        <w:t>міста,</w:t>
      </w:r>
      <w:r w:rsidRPr="00E90293">
        <w:rPr>
          <w:color w:val="231F20"/>
          <w:spacing w:val="-10"/>
          <w:w w:val="110"/>
          <w:sz w:val="24"/>
          <w:lang w:val="ru-RU"/>
        </w:rPr>
        <w:t xml:space="preserve"> </w:t>
      </w:r>
      <w:r w:rsidRPr="00E90293">
        <w:rPr>
          <w:color w:val="231F20"/>
          <w:w w:val="110"/>
          <w:sz w:val="24"/>
          <w:lang w:val="ru-RU"/>
        </w:rPr>
        <w:t>спостергіється</w:t>
      </w:r>
      <w:r w:rsidRPr="00E90293">
        <w:rPr>
          <w:color w:val="231F20"/>
          <w:spacing w:val="-10"/>
          <w:w w:val="110"/>
          <w:sz w:val="24"/>
          <w:lang w:val="ru-RU"/>
        </w:rPr>
        <w:t xml:space="preserve"> </w:t>
      </w:r>
      <w:r w:rsidRPr="00E90293">
        <w:rPr>
          <w:color w:val="231F20"/>
          <w:w w:val="110"/>
          <w:sz w:val="24"/>
          <w:lang w:val="ru-RU"/>
        </w:rPr>
        <w:t>високий</w:t>
      </w:r>
      <w:r w:rsidRPr="00E90293">
        <w:rPr>
          <w:color w:val="231F20"/>
          <w:spacing w:val="-10"/>
          <w:w w:val="110"/>
          <w:sz w:val="24"/>
          <w:lang w:val="ru-RU"/>
        </w:rPr>
        <w:t xml:space="preserve"> </w:t>
      </w:r>
      <w:r w:rsidRPr="00E90293">
        <w:rPr>
          <w:color w:val="231F20"/>
          <w:w w:val="110"/>
          <w:sz w:val="24"/>
          <w:lang w:val="ru-RU"/>
        </w:rPr>
        <w:t>рівень</w:t>
      </w:r>
      <w:r w:rsidRPr="00E90293">
        <w:rPr>
          <w:color w:val="231F20"/>
          <w:spacing w:val="-10"/>
          <w:w w:val="110"/>
          <w:sz w:val="24"/>
          <w:lang w:val="ru-RU"/>
        </w:rPr>
        <w:t xml:space="preserve"> </w:t>
      </w:r>
      <w:r w:rsidRPr="00E90293">
        <w:rPr>
          <w:color w:val="231F20"/>
          <w:w w:val="110"/>
          <w:sz w:val="24"/>
          <w:lang w:val="ru-RU"/>
        </w:rPr>
        <w:t>дублювання</w:t>
      </w:r>
      <w:r w:rsidRPr="00E90293">
        <w:rPr>
          <w:color w:val="231F20"/>
          <w:spacing w:val="-18"/>
          <w:w w:val="110"/>
          <w:sz w:val="24"/>
          <w:lang w:val="ru-RU"/>
        </w:rPr>
        <w:t xml:space="preserve"> </w:t>
      </w:r>
      <w:r w:rsidRPr="00E90293">
        <w:rPr>
          <w:color w:val="231F20"/>
          <w:w w:val="110"/>
          <w:sz w:val="24"/>
          <w:lang w:val="ru-RU"/>
        </w:rPr>
        <w:t>та</w:t>
      </w:r>
      <w:r w:rsidRPr="00E90293">
        <w:rPr>
          <w:color w:val="231F20"/>
          <w:spacing w:val="-10"/>
          <w:w w:val="110"/>
          <w:sz w:val="24"/>
          <w:lang w:val="ru-RU"/>
        </w:rPr>
        <w:t xml:space="preserve"> </w:t>
      </w:r>
      <w:r w:rsidRPr="00E90293">
        <w:rPr>
          <w:color w:val="231F20"/>
          <w:w w:val="110"/>
          <w:sz w:val="24"/>
          <w:lang w:val="ru-RU"/>
        </w:rPr>
        <w:t>на- кладання</w:t>
      </w:r>
      <w:r w:rsidRPr="00E90293">
        <w:rPr>
          <w:color w:val="231F20"/>
          <w:spacing w:val="-25"/>
          <w:w w:val="110"/>
          <w:sz w:val="24"/>
          <w:lang w:val="ru-RU"/>
        </w:rPr>
        <w:t xml:space="preserve"> </w:t>
      </w:r>
      <w:r w:rsidRPr="00E90293">
        <w:rPr>
          <w:color w:val="231F20"/>
          <w:w w:val="110"/>
          <w:sz w:val="24"/>
          <w:lang w:val="ru-RU"/>
        </w:rPr>
        <w:t>маршрутів</w:t>
      </w:r>
      <w:r w:rsidRPr="00E90293">
        <w:rPr>
          <w:color w:val="231F20"/>
          <w:spacing w:val="-25"/>
          <w:w w:val="110"/>
          <w:sz w:val="24"/>
          <w:lang w:val="ru-RU"/>
        </w:rPr>
        <w:t xml:space="preserve"> </w:t>
      </w:r>
      <w:r w:rsidRPr="00E90293">
        <w:rPr>
          <w:color w:val="231F20"/>
          <w:w w:val="110"/>
          <w:sz w:val="24"/>
          <w:lang w:val="ru-RU"/>
        </w:rPr>
        <w:t>автобусного</w:t>
      </w:r>
      <w:r w:rsidRPr="00E90293">
        <w:rPr>
          <w:color w:val="231F20"/>
          <w:spacing w:val="-34"/>
          <w:w w:val="110"/>
          <w:sz w:val="24"/>
          <w:lang w:val="ru-RU"/>
        </w:rPr>
        <w:t xml:space="preserve"> </w:t>
      </w:r>
      <w:r w:rsidRPr="00E90293">
        <w:rPr>
          <w:color w:val="231F20"/>
          <w:w w:val="110"/>
          <w:sz w:val="24"/>
          <w:lang w:val="ru-RU"/>
        </w:rPr>
        <w:t>та</w:t>
      </w:r>
      <w:r w:rsidRPr="00E90293">
        <w:rPr>
          <w:color w:val="231F20"/>
          <w:spacing w:val="-34"/>
          <w:w w:val="110"/>
          <w:sz w:val="24"/>
          <w:lang w:val="ru-RU"/>
        </w:rPr>
        <w:t xml:space="preserve"> </w:t>
      </w:r>
      <w:r w:rsidRPr="00E90293">
        <w:rPr>
          <w:color w:val="231F20"/>
          <w:w w:val="110"/>
          <w:sz w:val="24"/>
          <w:lang w:val="ru-RU"/>
        </w:rPr>
        <w:t>тролейбусного</w:t>
      </w:r>
      <w:r w:rsidRPr="00E90293">
        <w:rPr>
          <w:color w:val="231F20"/>
          <w:spacing w:val="-34"/>
          <w:w w:val="110"/>
          <w:sz w:val="24"/>
          <w:lang w:val="ru-RU"/>
        </w:rPr>
        <w:t xml:space="preserve"> </w:t>
      </w:r>
      <w:r w:rsidRPr="00E90293">
        <w:rPr>
          <w:color w:val="231F20"/>
          <w:spacing w:val="-3"/>
          <w:w w:val="110"/>
          <w:sz w:val="24"/>
          <w:lang w:val="ru-RU"/>
        </w:rPr>
        <w:t>транспорту.</w:t>
      </w:r>
    </w:p>
    <w:p w:rsidR="00922A80" w:rsidRPr="00E90293" w:rsidRDefault="00922A80">
      <w:pPr>
        <w:pStyle w:val="a3"/>
        <w:spacing w:before="9"/>
        <w:rPr>
          <w:sz w:val="26"/>
          <w:lang w:val="ru-RU"/>
        </w:rPr>
      </w:pPr>
    </w:p>
    <w:tbl>
      <w:tblPr>
        <w:tblW w:w="0" w:type="auto"/>
        <w:tblInd w:w="100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2"/>
        <w:gridCol w:w="2695"/>
        <w:gridCol w:w="3532"/>
        <w:gridCol w:w="3532"/>
      </w:tblGrid>
      <w:tr w:rsidR="00922A80" w:rsidTr="00E006C1">
        <w:trPr>
          <w:trHeight w:hRule="exact" w:val="634"/>
        </w:trPr>
        <w:tc>
          <w:tcPr>
            <w:tcW w:w="1022" w:type="dxa"/>
          </w:tcPr>
          <w:p w:rsidR="00922A80" w:rsidRPr="00E006C1" w:rsidRDefault="005C154A" w:rsidP="00E006C1">
            <w:pPr>
              <w:pStyle w:val="TableParagraph"/>
              <w:spacing w:before="28"/>
              <w:ind w:right="123"/>
              <w:rPr>
                <w:rFonts w:ascii="Calibri" w:hAnsi="Calibri"/>
                <w:b/>
                <w:sz w:val="24"/>
              </w:rPr>
            </w:pPr>
            <w:r w:rsidRPr="00E006C1">
              <w:rPr>
                <w:rFonts w:ascii="Calibri" w:hAnsi="Calibri"/>
                <w:b/>
                <w:color w:val="231F20"/>
                <w:w w:val="115"/>
                <w:sz w:val="24"/>
              </w:rPr>
              <w:t>№ п/п</w:t>
            </w:r>
          </w:p>
        </w:tc>
        <w:tc>
          <w:tcPr>
            <w:tcW w:w="2695" w:type="dxa"/>
          </w:tcPr>
          <w:p w:rsidR="00922A80" w:rsidRPr="00E006C1" w:rsidRDefault="005C154A" w:rsidP="00E006C1">
            <w:pPr>
              <w:pStyle w:val="TableParagraph"/>
              <w:spacing w:before="26" w:line="288" w:lineRule="exact"/>
              <w:ind w:left="529" w:right="0" w:hanging="362"/>
              <w:jc w:val="left"/>
              <w:rPr>
                <w:rFonts w:ascii="Calibri" w:hAnsi="Calibri"/>
                <w:b/>
                <w:sz w:val="24"/>
              </w:rPr>
            </w:pPr>
            <w:r w:rsidRPr="00E006C1">
              <w:rPr>
                <w:rFonts w:ascii="Calibri" w:hAnsi="Calibri"/>
                <w:b/>
                <w:color w:val="231F20"/>
                <w:w w:val="115"/>
                <w:sz w:val="24"/>
              </w:rPr>
              <w:t>Рівень накладання маршрутів, %</w:t>
            </w:r>
          </w:p>
        </w:tc>
        <w:tc>
          <w:tcPr>
            <w:tcW w:w="3532" w:type="dxa"/>
          </w:tcPr>
          <w:p w:rsidR="00922A80" w:rsidRPr="00E006C1" w:rsidRDefault="005C154A" w:rsidP="00E006C1">
            <w:pPr>
              <w:pStyle w:val="TableParagraph"/>
              <w:spacing w:before="26" w:line="288" w:lineRule="exact"/>
              <w:ind w:left="1146" w:right="0" w:hanging="468"/>
              <w:jc w:val="left"/>
              <w:rPr>
                <w:rFonts w:ascii="Calibri" w:hAnsi="Calibri"/>
                <w:b/>
                <w:sz w:val="24"/>
              </w:rPr>
            </w:pPr>
            <w:r w:rsidRPr="00E006C1">
              <w:rPr>
                <w:rFonts w:ascii="Calibri" w:hAnsi="Calibri"/>
                <w:b/>
                <w:color w:val="231F20"/>
                <w:w w:val="115"/>
                <w:sz w:val="24"/>
              </w:rPr>
              <w:t>№ тролейбусного маршруту</w:t>
            </w:r>
          </w:p>
        </w:tc>
        <w:tc>
          <w:tcPr>
            <w:tcW w:w="3532" w:type="dxa"/>
          </w:tcPr>
          <w:p w:rsidR="00922A80" w:rsidRPr="00E006C1" w:rsidRDefault="005C154A" w:rsidP="00E006C1">
            <w:pPr>
              <w:pStyle w:val="TableParagraph"/>
              <w:spacing w:before="28"/>
              <w:ind w:left="191" w:right="191"/>
              <w:jc w:val="center"/>
              <w:rPr>
                <w:rFonts w:ascii="Calibri" w:hAnsi="Calibri"/>
                <w:b/>
                <w:sz w:val="24"/>
              </w:rPr>
            </w:pPr>
            <w:r w:rsidRPr="00E006C1">
              <w:rPr>
                <w:rFonts w:ascii="Calibri" w:hAnsi="Calibri"/>
                <w:b/>
                <w:color w:val="231F20"/>
                <w:w w:val="115"/>
                <w:sz w:val="24"/>
              </w:rPr>
              <w:t>№ автобусного маршруту</w:t>
            </w:r>
          </w:p>
        </w:tc>
      </w:tr>
      <w:tr w:rsidR="00922A80" w:rsidTr="00E006C1">
        <w:trPr>
          <w:trHeight w:hRule="exact" w:val="349"/>
        </w:trPr>
        <w:tc>
          <w:tcPr>
            <w:tcW w:w="1022" w:type="dxa"/>
          </w:tcPr>
          <w:p w:rsidR="00922A80" w:rsidRPr="00E006C1" w:rsidRDefault="005C154A">
            <w:pPr>
              <w:pStyle w:val="TableParagraph"/>
              <w:rPr>
                <w:sz w:val="24"/>
              </w:rPr>
            </w:pPr>
            <w:r w:rsidRPr="00E006C1">
              <w:rPr>
                <w:color w:val="231F20"/>
                <w:w w:val="71"/>
                <w:sz w:val="24"/>
              </w:rPr>
              <w:t>1</w:t>
            </w:r>
          </w:p>
        </w:tc>
        <w:tc>
          <w:tcPr>
            <w:tcW w:w="2695" w:type="dxa"/>
          </w:tcPr>
          <w:p w:rsidR="00922A80" w:rsidRPr="00E006C1" w:rsidRDefault="005C154A" w:rsidP="00E006C1">
            <w:pPr>
              <w:pStyle w:val="TableParagraph"/>
              <w:spacing w:before="30"/>
              <w:rPr>
                <w:rFonts w:ascii="Calibri"/>
                <w:b/>
                <w:sz w:val="24"/>
              </w:rPr>
            </w:pPr>
            <w:r w:rsidRPr="00E006C1">
              <w:rPr>
                <w:rFonts w:ascii="Calibri"/>
                <w:b/>
                <w:color w:val="231F20"/>
                <w:w w:val="115"/>
                <w:sz w:val="24"/>
              </w:rPr>
              <w:t>100</w:t>
            </w:r>
          </w:p>
        </w:tc>
        <w:tc>
          <w:tcPr>
            <w:tcW w:w="3532" w:type="dxa"/>
          </w:tcPr>
          <w:p w:rsidR="00922A80" w:rsidRPr="00E006C1" w:rsidRDefault="005C154A" w:rsidP="00E006C1">
            <w:pPr>
              <w:pStyle w:val="TableParagraph"/>
              <w:ind w:right="0"/>
              <w:jc w:val="center"/>
              <w:rPr>
                <w:sz w:val="24"/>
              </w:rPr>
            </w:pPr>
            <w:r w:rsidRPr="00E006C1">
              <w:rPr>
                <w:color w:val="231F20"/>
                <w:w w:val="71"/>
                <w:sz w:val="24"/>
              </w:rPr>
              <w:t>1</w:t>
            </w:r>
          </w:p>
        </w:tc>
        <w:tc>
          <w:tcPr>
            <w:tcW w:w="3532" w:type="dxa"/>
          </w:tcPr>
          <w:p w:rsidR="00922A80" w:rsidRPr="00E006C1" w:rsidRDefault="005C154A" w:rsidP="00E006C1">
            <w:pPr>
              <w:pStyle w:val="TableParagraph"/>
              <w:ind w:right="0"/>
              <w:jc w:val="center"/>
              <w:rPr>
                <w:sz w:val="24"/>
              </w:rPr>
            </w:pPr>
            <w:r w:rsidRPr="00E006C1">
              <w:rPr>
                <w:color w:val="231F20"/>
                <w:w w:val="122"/>
                <w:sz w:val="24"/>
              </w:rPr>
              <w:t>9</w:t>
            </w:r>
          </w:p>
        </w:tc>
      </w:tr>
      <w:tr w:rsidR="00922A80" w:rsidTr="00E006C1">
        <w:trPr>
          <w:trHeight w:hRule="exact" w:val="349"/>
        </w:trPr>
        <w:tc>
          <w:tcPr>
            <w:tcW w:w="1022" w:type="dxa"/>
          </w:tcPr>
          <w:p w:rsidR="00922A80" w:rsidRPr="00E006C1" w:rsidRDefault="005C154A">
            <w:pPr>
              <w:pStyle w:val="TableParagraph"/>
              <w:rPr>
                <w:sz w:val="24"/>
              </w:rPr>
            </w:pPr>
            <w:r w:rsidRPr="00E006C1">
              <w:rPr>
                <w:color w:val="231F20"/>
                <w:w w:val="109"/>
                <w:sz w:val="24"/>
              </w:rPr>
              <w:t>2</w:t>
            </w:r>
          </w:p>
        </w:tc>
        <w:tc>
          <w:tcPr>
            <w:tcW w:w="2695" w:type="dxa"/>
          </w:tcPr>
          <w:p w:rsidR="00922A80" w:rsidRPr="00E006C1" w:rsidRDefault="005C154A" w:rsidP="00E006C1">
            <w:pPr>
              <w:pStyle w:val="TableParagraph"/>
              <w:spacing w:before="30"/>
              <w:rPr>
                <w:rFonts w:ascii="Calibri"/>
                <w:b/>
                <w:sz w:val="24"/>
              </w:rPr>
            </w:pPr>
            <w:r w:rsidRPr="00E006C1">
              <w:rPr>
                <w:rFonts w:ascii="Calibri"/>
                <w:b/>
                <w:color w:val="231F20"/>
                <w:w w:val="115"/>
                <w:sz w:val="24"/>
              </w:rPr>
              <w:t>100</w:t>
            </w:r>
          </w:p>
        </w:tc>
        <w:tc>
          <w:tcPr>
            <w:tcW w:w="3532" w:type="dxa"/>
          </w:tcPr>
          <w:p w:rsidR="00922A80" w:rsidRPr="00E006C1" w:rsidRDefault="005C154A" w:rsidP="00E006C1">
            <w:pPr>
              <w:pStyle w:val="TableParagraph"/>
              <w:ind w:left="191" w:right="191"/>
              <w:jc w:val="center"/>
              <w:rPr>
                <w:sz w:val="24"/>
              </w:rPr>
            </w:pPr>
            <w:r w:rsidRPr="00E006C1">
              <w:rPr>
                <w:color w:val="231F20"/>
                <w:w w:val="105"/>
                <w:sz w:val="24"/>
              </w:rPr>
              <w:t>3, 3А</w:t>
            </w:r>
          </w:p>
        </w:tc>
        <w:tc>
          <w:tcPr>
            <w:tcW w:w="3532" w:type="dxa"/>
          </w:tcPr>
          <w:p w:rsidR="00922A80" w:rsidRPr="00E006C1" w:rsidRDefault="005C154A" w:rsidP="00E006C1">
            <w:pPr>
              <w:pStyle w:val="TableParagraph"/>
              <w:ind w:left="191" w:right="191"/>
              <w:jc w:val="center"/>
              <w:rPr>
                <w:sz w:val="24"/>
              </w:rPr>
            </w:pPr>
            <w:r w:rsidRPr="00E006C1">
              <w:rPr>
                <w:color w:val="231F20"/>
                <w:w w:val="95"/>
                <w:sz w:val="24"/>
              </w:rPr>
              <w:t>1, 1А</w:t>
            </w:r>
          </w:p>
        </w:tc>
      </w:tr>
      <w:tr w:rsidR="00922A80" w:rsidTr="00E006C1">
        <w:trPr>
          <w:trHeight w:hRule="exact" w:val="349"/>
        </w:trPr>
        <w:tc>
          <w:tcPr>
            <w:tcW w:w="1022" w:type="dxa"/>
          </w:tcPr>
          <w:p w:rsidR="00922A80" w:rsidRPr="00E006C1" w:rsidRDefault="005C154A">
            <w:pPr>
              <w:pStyle w:val="TableParagraph"/>
              <w:rPr>
                <w:sz w:val="24"/>
              </w:rPr>
            </w:pPr>
            <w:r w:rsidRPr="00E006C1">
              <w:rPr>
                <w:color w:val="231F20"/>
                <w:w w:val="108"/>
                <w:sz w:val="24"/>
              </w:rPr>
              <w:t>3</w:t>
            </w:r>
          </w:p>
        </w:tc>
        <w:tc>
          <w:tcPr>
            <w:tcW w:w="2695" w:type="dxa"/>
          </w:tcPr>
          <w:p w:rsidR="00922A80" w:rsidRPr="00E006C1" w:rsidRDefault="005C154A" w:rsidP="00E006C1">
            <w:pPr>
              <w:pStyle w:val="TableParagraph"/>
              <w:spacing w:before="30"/>
              <w:rPr>
                <w:rFonts w:ascii="Calibri"/>
                <w:b/>
                <w:sz w:val="24"/>
              </w:rPr>
            </w:pPr>
            <w:r w:rsidRPr="00E006C1">
              <w:rPr>
                <w:rFonts w:ascii="Calibri"/>
                <w:b/>
                <w:color w:val="231F20"/>
                <w:w w:val="115"/>
                <w:sz w:val="24"/>
              </w:rPr>
              <w:t>100</w:t>
            </w:r>
          </w:p>
        </w:tc>
        <w:tc>
          <w:tcPr>
            <w:tcW w:w="3532" w:type="dxa"/>
          </w:tcPr>
          <w:p w:rsidR="00922A80" w:rsidRPr="00E006C1" w:rsidRDefault="005C154A" w:rsidP="00E006C1">
            <w:pPr>
              <w:pStyle w:val="TableParagraph"/>
              <w:ind w:left="191" w:right="191"/>
              <w:jc w:val="center"/>
              <w:rPr>
                <w:sz w:val="24"/>
              </w:rPr>
            </w:pPr>
            <w:r w:rsidRPr="00E006C1">
              <w:rPr>
                <w:color w:val="231F20"/>
                <w:w w:val="105"/>
                <w:sz w:val="24"/>
              </w:rPr>
              <w:t>3, 3А</w:t>
            </w:r>
          </w:p>
        </w:tc>
        <w:tc>
          <w:tcPr>
            <w:tcW w:w="3532" w:type="dxa"/>
          </w:tcPr>
          <w:p w:rsidR="00922A80" w:rsidRPr="00E006C1" w:rsidRDefault="005C154A" w:rsidP="00E006C1">
            <w:pPr>
              <w:pStyle w:val="TableParagraph"/>
              <w:ind w:left="191" w:right="191"/>
              <w:jc w:val="center"/>
              <w:rPr>
                <w:sz w:val="24"/>
              </w:rPr>
            </w:pPr>
            <w:r w:rsidRPr="00E006C1">
              <w:rPr>
                <w:color w:val="231F20"/>
                <w:w w:val="115"/>
                <w:sz w:val="24"/>
              </w:rPr>
              <w:t>38</w:t>
            </w:r>
          </w:p>
        </w:tc>
      </w:tr>
      <w:tr w:rsidR="00922A80" w:rsidTr="00E006C1">
        <w:trPr>
          <w:trHeight w:hRule="exact" w:val="349"/>
        </w:trPr>
        <w:tc>
          <w:tcPr>
            <w:tcW w:w="1022" w:type="dxa"/>
          </w:tcPr>
          <w:p w:rsidR="00922A80" w:rsidRPr="00E006C1" w:rsidRDefault="005C154A">
            <w:pPr>
              <w:pStyle w:val="TableParagraph"/>
              <w:rPr>
                <w:sz w:val="24"/>
              </w:rPr>
            </w:pPr>
            <w:r w:rsidRPr="00E006C1">
              <w:rPr>
                <w:color w:val="231F20"/>
                <w:w w:val="120"/>
                <w:sz w:val="24"/>
              </w:rPr>
              <w:t>4</w:t>
            </w:r>
          </w:p>
        </w:tc>
        <w:tc>
          <w:tcPr>
            <w:tcW w:w="2695" w:type="dxa"/>
          </w:tcPr>
          <w:p w:rsidR="00922A80" w:rsidRPr="00E006C1" w:rsidRDefault="005C154A" w:rsidP="00E006C1">
            <w:pPr>
              <w:pStyle w:val="TableParagraph"/>
              <w:spacing w:before="30"/>
              <w:rPr>
                <w:rFonts w:ascii="Calibri"/>
                <w:b/>
                <w:sz w:val="24"/>
              </w:rPr>
            </w:pPr>
            <w:r w:rsidRPr="00E006C1">
              <w:rPr>
                <w:rFonts w:ascii="Calibri"/>
                <w:b/>
                <w:color w:val="231F20"/>
                <w:w w:val="115"/>
                <w:sz w:val="24"/>
              </w:rPr>
              <w:t>100</w:t>
            </w:r>
          </w:p>
        </w:tc>
        <w:tc>
          <w:tcPr>
            <w:tcW w:w="3532" w:type="dxa"/>
          </w:tcPr>
          <w:p w:rsidR="00922A80" w:rsidRPr="00E006C1" w:rsidRDefault="005C154A" w:rsidP="00E006C1">
            <w:pPr>
              <w:pStyle w:val="TableParagraph"/>
              <w:ind w:left="191" w:right="191"/>
              <w:jc w:val="center"/>
              <w:rPr>
                <w:sz w:val="24"/>
              </w:rPr>
            </w:pPr>
            <w:r w:rsidRPr="00E006C1">
              <w:rPr>
                <w:color w:val="231F20"/>
                <w:w w:val="110"/>
                <w:sz w:val="24"/>
              </w:rPr>
              <w:t>6, 6А</w:t>
            </w:r>
          </w:p>
        </w:tc>
        <w:tc>
          <w:tcPr>
            <w:tcW w:w="3532" w:type="dxa"/>
          </w:tcPr>
          <w:p w:rsidR="00922A80" w:rsidRPr="00E006C1" w:rsidRDefault="005C154A" w:rsidP="00E006C1">
            <w:pPr>
              <w:pStyle w:val="TableParagraph"/>
              <w:ind w:left="191" w:right="191"/>
              <w:jc w:val="center"/>
              <w:rPr>
                <w:sz w:val="24"/>
              </w:rPr>
            </w:pPr>
            <w:r w:rsidRPr="00E006C1">
              <w:rPr>
                <w:color w:val="231F20"/>
                <w:w w:val="80"/>
                <w:sz w:val="24"/>
              </w:rPr>
              <w:t>11</w:t>
            </w:r>
          </w:p>
        </w:tc>
      </w:tr>
      <w:tr w:rsidR="00922A80" w:rsidTr="00E006C1">
        <w:trPr>
          <w:trHeight w:hRule="exact" w:val="349"/>
        </w:trPr>
        <w:tc>
          <w:tcPr>
            <w:tcW w:w="1022" w:type="dxa"/>
          </w:tcPr>
          <w:p w:rsidR="00922A80" w:rsidRPr="00E006C1" w:rsidRDefault="005C154A">
            <w:pPr>
              <w:pStyle w:val="TableParagraph"/>
              <w:rPr>
                <w:sz w:val="24"/>
              </w:rPr>
            </w:pPr>
            <w:r w:rsidRPr="00E006C1">
              <w:rPr>
                <w:color w:val="231F20"/>
                <w:w w:val="113"/>
                <w:sz w:val="24"/>
              </w:rPr>
              <w:t>5</w:t>
            </w:r>
          </w:p>
        </w:tc>
        <w:tc>
          <w:tcPr>
            <w:tcW w:w="2695" w:type="dxa"/>
          </w:tcPr>
          <w:p w:rsidR="00922A80" w:rsidRPr="00E006C1" w:rsidRDefault="005C154A" w:rsidP="00E006C1">
            <w:pPr>
              <w:pStyle w:val="TableParagraph"/>
              <w:spacing w:before="30"/>
              <w:rPr>
                <w:rFonts w:ascii="Calibri"/>
                <w:b/>
                <w:sz w:val="24"/>
              </w:rPr>
            </w:pPr>
            <w:r w:rsidRPr="00E006C1">
              <w:rPr>
                <w:rFonts w:ascii="Calibri"/>
                <w:b/>
                <w:color w:val="231F20"/>
                <w:w w:val="130"/>
                <w:sz w:val="24"/>
              </w:rPr>
              <w:t>90</w:t>
            </w:r>
          </w:p>
        </w:tc>
        <w:tc>
          <w:tcPr>
            <w:tcW w:w="3532" w:type="dxa"/>
          </w:tcPr>
          <w:p w:rsidR="00922A80" w:rsidRPr="00E006C1" w:rsidRDefault="005C154A" w:rsidP="00E006C1">
            <w:pPr>
              <w:pStyle w:val="TableParagraph"/>
              <w:ind w:right="0"/>
              <w:jc w:val="center"/>
              <w:rPr>
                <w:sz w:val="24"/>
              </w:rPr>
            </w:pPr>
            <w:r w:rsidRPr="00E006C1">
              <w:rPr>
                <w:color w:val="231F20"/>
                <w:w w:val="71"/>
                <w:sz w:val="24"/>
              </w:rPr>
              <w:t>1</w:t>
            </w:r>
          </w:p>
        </w:tc>
        <w:tc>
          <w:tcPr>
            <w:tcW w:w="3532" w:type="dxa"/>
          </w:tcPr>
          <w:p w:rsidR="00922A80" w:rsidRPr="00E006C1" w:rsidRDefault="005C154A" w:rsidP="00E006C1">
            <w:pPr>
              <w:pStyle w:val="TableParagraph"/>
              <w:ind w:left="191" w:right="191"/>
              <w:jc w:val="center"/>
              <w:rPr>
                <w:sz w:val="24"/>
              </w:rPr>
            </w:pPr>
            <w:r w:rsidRPr="00E006C1">
              <w:rPr>
                <w:color w:val="231F20"/>
                <w:w w:val="115"/>
                <w:sz w:val="24"/>
              </w:rPr>
              <w:t>29</w:t>
            </w:r>
          </w:p>
        </w:tc>
      </w:tr>
      <w:tr w:rsidR="00922A80" w:rsidTr="00E006C1">
        <w:trPr>
          <w:trHeight w:hRule="exact" w:val="349"/>
        </w:trPr>
        <w:tc>
          <w:tcPr>
            <w:tcW w:w="1022" w:type="dxa"/>
          </w:tcPr>
          <w:p w:rsidR="00922A80" w:rsidRPr="00E006C1" w:rsidRDefault="005C154A">
            <w:pPr>
              <w:pStyle w:val="TableParagraph"/>
              <w:rPr>
                <w:sz w:val="24"/>
              </w:rPr>
            </w:pPr>
            <w:r w:rsidRPr="00E006C1">
              <w:rPr>
                <w:color w:val="231F20"/>
                <w:w w:val="122"/>
                <w:sz w:val="24"/>
              </w:rPr>
              <w:t>6</w:t>
            </w:r>
          </w:p>
        </w:tc>
        <w:tc>
          <w:tcPr>
            <w:tcW w:w="2695" w:type="dxa"/>
          </w:tcPr>
          <w:p w:rsidR="00922A80" w:rsidRPr="00E006C1" w:rsidRDefault="005C154A" w:rsidP="00E006C1">
            <w:pPr>
              <w:pStyle w:val="TableParagraph"/>
              <w:spacing w:before="30"/>
              <w:rPr>
                <w:rFonts w:ascii="Calibri"/>
                <w:b/>
                <w:sz w:val="24"/>
              </w:rPr>
            </w:pPr>
            <w:r w:rsidRPr="00E006C1">
              <w:rPr>
                <w:rFonts w:ascii="Calibri"/>
                <w:b/>
                <w:color w:val="231F20"/>
                <w:w w:val="130"/>
                <w:sz w:val="24"/>
              </w:rPr>
              <w:t>90</w:t>
            </w:r>
          </w:p>
        </w:tc>
        <w:tc>
          <w:tcPr>
            <w:tcW w:w="3532" w:type="dxa"/>
          </w:tcPr>
          <w:p w:rsidR="00922A80" w:rsidRPr="00E006C1" w:rsidRDefault="005C154A" w:rsidP="00E006C1">
            <w:pPr>
              <w:pStyle w:val="TableParagraph"/>
              <w:ind w:right="0"/>
              <w:jc w:val="center"/>
              <w:rPr>
                <w:sz w:val="24"/>
              </w:rPr>
            </w:pPr>
            <w:r w:rsidRPr="00E006C1">
              <w:rPr>
                <w:color w:val="231F20"/>
                <w:w w:val="113"/>
                <w:sz w:val="24"/>
              </w:rPr>
              <w:t>5</w:t>
            </w:r>
          </w:p>
        </w:tc>
        <w:tc>
          <w:tcPr>
            <w:tcW w:w="3532" w:type="dxa"/>
          </w:tcPr>
          <w:p w:rsidR="00922A80" w:rsidRPr="00E006C1" w:rsidRDefault="005C154A" w:rsidP="00E006C1">
            <w:pPr>
              <w:pStyle w:val="TableParagraph"/>
              <w:ind w:left="191" w:right="191"/>
              <w:jc w:val="center"/>
              <w:rPr>
                <w:sz w:val="24"/>
              </w:rPr>
            </w:pPr>
            <w:r w:rsidRPr="00E006C1">
              <w:rPr>
                <w:color w:val="231F20"/>
                <w:w w:val="115"/>
                <w:sz w:val="24"/>
              </w:rPr>
              <w:t>43</w:t>
            </w:r>
          </w:p>
        </w:tc>
      </w:tr>
      <w:tr w:rsidR="00922A80" w:rsidTr="00E006C1">
        <w:trPr>
          <w:trHeight w:hRule="exact" w:val="349"/>
        </w:trPr>
        <w:tc>
          <w:tcPr>
            <w:tcW w:w="1022" w:type="dxa"/>
          </w:tcPr>
          <w:p w:rsidR="00922A80" w:rsidRPr="00E006C1" w:rsidRDefault="005C154A">
            <w:pPr>
              <w:pStyle w:val="TableParagraph"/>
              <w:rPr>
                <w:sz w:val="24"/>
              </w:rPr>
            </w:pPr>
            <w:r w:rsidRPr="00E006C1">
              <w:rPr>
                <w:color w:val="231F20"/>
                <w:w w:val="105"/>
                <w:sz w:val="24"/>
              </w:rPr>
              <w:t>7</w:t>
            </w:r>
          </w:p>
        </w:tc>
        <w:tc>
          <w:tcPr>
            <w:tcW w:w="2695" w:type="dxa"/>
          </w:tcPr>
          <w:p w:rsidR="00922A80" w:rsidRPr="00E006C1" w:rsidRDefault="005C154A" w:rsidP="00E006C1">
            <w:pPr>
              <w:pStyle w:val="TableParagraph"/>
              <w:spacing w:before="30"/>
              <w:rPr>
                <w:rFonts w:ascii="Calibri"/>
                <w:b/>
                <w:sz w:val="24"/>
              </w:rPr>
            </w:pPr>
            <w:r w:rsidRPr="00E006C1">
              <w:rPr>
                <w:rFonts w:ascii="Calibri"/>
                <w:b/>
                <w:color w:val="231F20"/>
                <w:w w:val="130"/>
                <w:sz w:val="24"/>
              </w:rPr>
              <w:t>80</w:t>
            </w:r>
          </w:p>
        </w:tc>
        <w:tc>
          <w:tcPr>
            <w:tcW w:w="3532" w:type="dxa"/>
          </w:tcPr>
          <w:p w:rsidR="00922A80" w:rsidRPr="00E006C1" w:rsidRDefault="005C154A" w:rsidP="00E006C1">
            <w:pPr>
              <w:pStyle w:val="TableParagraph"/>
              <w:ind w:right="0"/>
              <w:jc w:val="center"/>
              <w:rPr>
                <w:sz w:val="24"/>
              </w:rPr>
            </w:pPr>
            <w:r w:rsidRPr="00E006C1">
              <w:rPr>
                <w:color w:val="231F20"/>
                <w:w w:val="109"/>
                <w:sz w:val="24"/>
              </w:rPr>
              <w:t>2</w:t>
            </w:r>
          </w:p>
        </w:tc>
        <w:tc>
          <w:tcPr>
            <w:tcW w:w="3532" w:type="dxa"/>
          </w:tcPr>
          <w:p w:rsidR="00922A80" w:rsidRPr="00E006C1" w:rsidRDefault="005C154A" w:rsidP="00E006C1">
            <w:pPr>
              <w:pStyle w:val="TableParagraph"/>
              <w:ind w:left="191" w:right="191"/>
              <w:jc w:val="center"/>
              <w:rPr>
                <w:sz w:val="24"/>
              </w:rPr>
            </w:pPr>
            <w:r w:rsidRPr="00E006C1">
              <w:rPr>
                <w:color w:val="231F20"/>
                <w:w w:val="115"/>
                <w:sz w:val="24"/>
              </w:rPr>
              <w:t>34</w:t>
            </w:r>
          </w:p>
        </w:tc>
      </w:tr>
      <w:tr w:rsidR="00922A80" w:rsidTr="00E006C1">
        <w:trPr>
          <w:trHeight w:hRule="exact" w:val="349"/>
        </w:trPr>
        <w:tc>
          <w:tcPr>
            <w:tcW w:w="1022" w:type="dxa"/>
          </w:tcPr>
          <w:p w:rsidR="00922A80" w:rsidRPr="00E006C1" w:rsidRDefault="005C154A">
            <w:pPr>
              <w:pStyle w:val="TableParagraph"/>
              <w:rPr>
                <w:sz w:val="24"/>
              </w:rPr>
            </w:pPr>
            <w:r w:rsidRPr="00E006C1">
              <w:rPr>
                <w:color w:val="231F20"/>
                <w:w w:val="122"/>
                <w:sz w:val="24"/>
              </w:rPr>
              <w:t>8</w:t>
            </w:r>
          </w:p>
        </w:tc>
        <w:tc>
          <w:tcPr>
            <w:tcW w:w="2695" w:type="dxa"/>
          </w:tcPr>
          <w:p w:rsidR="00922A80" w:rsidRPr="00E006C1" w:rsidRDefault="005C154A" w:rsidP="00E006C1">
            <w:pPr>
              <w:pStyle w:val="TableParagraph"/>
              <w:spacing w:before="30"/>
              <w:rPr>
                <w:rFonts w:ascii="Calibri"/>
                <w:b/>
                <w:sz w:val="24"/>
              </w:rPr>
            </w:pPr>
            <w:r w:rsidRPr="00E006C1">
              <w:rPr>
                <w:rFonts w:ascii="Calibri"/>
                <w:b/>
                <w:color w:val="231F20"/>
                <w:w w:val="130"/>
                <w:sz w:val="24"/>
              </w:rPr>
              <w:t>80</w:t>
            </w:r>
          </w:p>
        </w:tc>
        <w:tc>
          <w:tcPr>
            <w:tcW w:w="3532" w:type="dxa"/>
          </w:tcPr>
          <w:p w:rsidR="00922A80" w:rsidRPr="00E006C1" w:rsidRDefault="005C154A" w:rsidP="00E006C1">
            <w:pPr>
              <w:pStyle w:val="TableParagraph"/>
              <w:ind w:right="0"/>
              <w:jc w:val="center"/>
              <w:rPr>
                <w:sz w:val="24"/>
              </w:rPr>
            </w:pPr>
            <w:r w:rsidRPr="00E006C1">
              <w:rPr>
                <w:color w:val="231F20"/>
                <w:w w:val="113"/>
                <w:sz w:val="24"/>
              </w:rPr>
              <w:t>5</w:t>
            </w:r>
          </w:p>
        </w:tc>
        <w:tc>
          <w:tcPr>
            <w:tcW w:w="3532" w:type="dxa"/>
          </w:tcPr>
          <w:p w:rsidR="00922A80" w:rsidRPr="00E006C1" w:rsidRDefault="005C154A" w:rsidP="00E006C1">
            <w:pPr>
              <w:pStyle w:val="TableParagraph"/>
              <w:ind w:left="191" w:right="191"/>
              <w:jc w:val="center"/>
              <w:rPr>
                <w:sz w:val="24"/>
              </w:rPr>
            </w:pPr>
            <w:r w:rsidRPr="00E006C1">
              <w:rPr>
                <w:color w:val="231F20"/>
                <w:w w:val="115"/>
                <w:sz w:val="24"/>
              </w:rPr>
              <w:t>38</w:t>
            </w:r>
          </w:p>
        </w:tc>
      </w:tr>
      <w:tr w:rsidR="00922A80" w:rsidTr="00E006C1">
        <w:trPr>
          <w:trHeight w:hRule="exact" w:val="349"/>
        </w:trPr>
        <w:tc>
          <w:tcPr>
            <w:tcW w:w="1022" w:type="dxa"/>
          </w:tcPr>
          <w:p w:rsidR="00922A80" w:rsidRPr="00E006C1" w:rsidRDefault="005C154A">
            <w:pPr>
              <w:pStyle w:val="TableParagraph"/>
              <w:rPr>
                <w:sz w:val="24"/>
              </w:rPr>
            </w:pPr>
            <w:r w:rsidRPr="00E006C1">
              <w:rPr>
                <w:color w:val="231F20"/>
                <w:w w:val="122"/>
                <w:sz w:val="24"/>
              </w:rPr>
              <w:t>9</w:t>
            </w:r>
          </w:p>
        </w:tc>
        <w:tc>
          <w:tcPr>
            <w:tcW w:w="2695" w:type="dxa"/>
          </w:tcPr>
          <w:p w:rsidR="00922A80" w:rsidRPr="00E006C1" w:rsidRDefault="005C154A" w:rsidP="00E006C1">
            <w:pPr>
              <w:pStyle w:val="TableParagraph"/>
              <w:spacing w:before="30"/>
              <w:ind w:right="72"/>
              <w:rPr>
                <w:rFonts w:ascii="Calibri"/>
                <w:b/>
                <w:sz w:val="24"/>
              </w:rPr>
            </w:pPr>
            <w:r w:rsidRPr="00E006C1">
              <w:rPr>
                <w:rFonts w:ascii="Calibri"/>
                <w:b/>
                <w:color w:val="231F20"/>
                <w:w w:val="125"/>
                <w:sz w:val="24"/>
              </w:rPr>
              <w:t>70</w:t>
            </w:r>
          </w:p>
        </w:tc>
        <w:tc>
          <w:tcPr>
            <w:tcW w:w="3532" w:type="dxa"/>
          </w:tcPr>
          <w:p w:rsidR="00922A80" w:rsidRPr="00E006C1" w:rsidRDefault="005C154A" w:rsidP="00E006C1">
            <w:pPr>
              <w:pStyle w:val="TableParagraph"/>
              <w:ind w:right="0"/>
              <w:jc w:val="center"/>
              <w:rPr>
                <w:sz w:val="24"/>
              </w:rPr>
            </w:pPr>
            <w:r w:rsidRPr="00E006C1">
              <w:rPr>
                <w:color w:val="231F20"/>
                <w:w w:val="108"/>
                <w:sz w:val="24"/>
              </w:rPr>
              <w:t>3</w:t>
            </w:r>
          </w:p>
        </w:tc>
        <w:tc>
          <w:tcPr>
            <w:tcW w:w="3532" w:type="dxa"/>
          </w:tcPr>
          <w:p w:rsidR="00922A80" w:rsidRPr="00E006C1" w:rsidRDefault="005C154A" w:rsidP="00E006C1">
            <w:pPr>
              <w:pStyle w:val="TableParagraph"/>
              <w:ind w:left="191" w:right="191"/>
              <w:jc w:val="center"/>
              <w:rPr>
                <w:sz w:val="24"/>
              </w:rPr>
            </w:pPr>
            <w:r w:rsidRPr="00E006C1">
              <w:rPr>
                <w:color w:val="231F20"/>
                <w:w w:val="115"/>
                <w:sz w:val="24"/>
              </w:rPr>
              <w:t>43</w:t>
            </w:r>
          </w:p>
        </w:tc>
      </w:tr>
      <w:tr w:rsidR="00922A80" w:rsidTr="00E006C1">
        <w:trPr>
          <w:trHeight w:hRule="exact" w:val="349"/>
        </w:trPr>
        <w:tc>
          <w:tcPr>
            <w:tcW w:w="1022" w:type="dxa"/>
          </w:tcPr>
          <w:p w:rsidR="00922A80" w:rsidRPr="00E006C1" w:rsidRDefault="005C154A">
            <w:pPr>
              <w:pStyle w:val="TableParagraph"/>
              <w:rPr>
                <w:sz w:val="24"/>
              </w:rPr>
            </w:pPr>
            <w:r w:rsidRPr="00E006C1">
              <w:rPr>
                <w:color w:val="231F20"/>
                <w:sz w:val="24"/>
              </w:rPr>
              <w:t>10</w:t>
            </w:r>
          </w:p>
        </w:tc>
        <w:tc>
          <w:tcPr>
            <w:tcW w:w="2695" w:type="dxa"/>
          </w:tcPr>
          <w:p w:rsidR="00922A80" w:rsidRPr="00E006C1" w:rsidRDefault="005C154A" w:rsidP="00E006C1">
            <w:pPr>
              <w:pStyle w:val="TableParagraph"/>
              <w:spacing w:before="30"/>
              <w:rPr>
                <w:rFonts w:ascii="Calibri"/>
                <w:b/>
                <w:sz w:val="24"/>
              </w:rPr>
            </w:pPr>
            <w:r w:rsidRPr="00E006C1">
              <w:rPr>
                <w:rFonts w:ascii="Calibri"/>
                <w:b/>
                <w:color w:val="231F20"/>
                <w:w w:val="130"/>
                <w:sz w:val="24"/>
              </w:rPr>
              <w:t>60</w:t>
            </w:r>
          </w:p>
        </w:tc>
        <w:tc>
          <w:tcPr>
            <w:tcW w:w="3532" w:type="dxa"/>
          </w:tcPr>
          <w:p w:rsidR="00922A80" w:rsidRPr="00E006C1" w:rsidRDefault="005C154A" w:rsidP="00E006C1">
            <w:pPr>
              <w:pStyle w:val="TableParagraph"/>
              <w:ind w:right="0"/>
              <w:jc w:val="center"/>
              <w:rPr>
                <w:sz w:val="24"/>
              </w:rPr>
            </w:pPr>
            <w:r w:rsidRPr="00E006C1">
              <w:rPr>
                <w:color w:val="231F20"/>
                <w:w w:val="71"/>
                <w:sz w:val="24"/>
              </w:rPr>
              <w:t>1</w:t>
            </w:r>
          </w:p>
        </w:tc>
        <w:tc>
          <w:tcPr>
            <w:tcW w:w="3532" w:type="dxa"/>
          </w:tcPr>
          <w:p w:rsidR="00922A80" w:rsidRPr="00E006C1" w:rsidRDefault="005C154A" w:rsidP="00E006C1">
            <w:pPr>
              <w:pStyle w:val="TableParagraph"/>
              <w:ind w:right="0"/>
              <w:jc w:val="center"/>
              <w:rPr>
                <w:sz w:val="24"/>
              </w:rPr>
            </w:pPr>
            <w:r w:rsidRPr="00E006C1">
              <w:rPr>
                <w:color w:val="231F20"/>
                <w:w w:val="109"/>
                <w:sz w:val="24"/>
              </w:rPr>
              <w:t>2</w:t>
            </w:r>
          </w:p>
        </w:tc>
      </w:tr>
      <w:tr w:rsidR="00922A80" w:rsidTr="00E006C1">
        <w:trPr>
          <w:trHeight w:hRule="exact" w:val="349"/>
        </w:trPr>
        <w:tc>
          <w:tcPr>
            <w:tcW w:w="1022" w:type="dxa"/>
          </w:tcPr>
          <w:p w:rsidR="00922A80" w:rsidRPr="00E006C1" w:rsidRDefault="005C154A">
            <w:pPr>
              <w:pStyle w:val="TableParagraph"/>
              <w:rPr>
                <w:sz w:val="24"/>
              </w:rPr>
            </w:pPr>
            <w:r w:rsidRPr="00E006C1">
              <w:rPr>
                <w:color w:val="231F20"/>
                <w:w w:val="70"/>
                <w:sz w:val="24"/>
              </w:rPr>
              <w:t>11</w:t>
            </w:r>
          </w:p>
        </w:tc>
        <w:tc>
          <w:tcPr>
            <w:tcW w:w="2695" w:type="dxa"/>
          </w:tcPr>
          <w:p w:rsidR="00922A80" w:rsidRPr="00E006C1" w:rsidRDefault="005C154A" w:rsidP="00E006C1">
            <w:pPr>
              <w:pStyle w:val="TableParagraph"/>
              <w:spacing w:before="30"/>
              <w:rPr>
                <w:rFonts w:ascii="Calibri"/>
                <w:b/>
                <w:sz w:val="24"/>
              </w:rPr>
            </w:pPr>
            <w:r w:rsidRPr="00E006C1">
              <w:rPr>
                <w:rFonts w:ascii="Calibri"/>
                <w:b/>
                <w:color w:val="231F20"/>
                <w:w w:val="125"/>
                <w:sz w:val="24"/>
              </w:rPr>
              <w:t>50</w:t>
            </w:r>
          </w:p>
        </w:tc>
        <w:tc>
          <w:tcPr>
            <w:tcW w:w="3532" w:type="dxa"/>
          </w:tcPr>
          <w:p w:rsidR="00922A80" w:rsidRPr="00E006C1" w:rsidRDefault="005C154A" w:rsidP="00E006C1">
            <w:pPr>
              <w:pStyle w:val="TableParagraph"/>
              <w:ind w:left="191" w:right="191"/>
              <w:jc w:val="center"/>
              <w:rPr>
                <w:sz w:val="24"/>
              </w:rPr>
            </w:pPr>
            <w:r w:rsidRPr="00E006C1">
              <w:rPr>
                <w:color w:val="231F20"/>
                <w:w w:val="110"/>
                <w:sz w:val="24"/>
              </w:rPr>
              <w:t>6, 6А</w:t>
            </w:r>
          </w:p>
        </w:tc>
        <w:tc>
          <w:tcPr>
            <w:tcW w:w="3532" w:type="dxa"/>
          </w:tcPr>
          <w:p w:rsidR="00922A80" w:rsidRPr="00E006C1" w:rsidRDefault="005C154A" w:rsidP="00E006C1">
            <w:pPr>
              <w:pStyle w:val="TableParagraph"/>
              <w:ind w:right="0"/>
              <w:jc w:val="center"/>
              <w:rPr>
                <w:sz w:val="24"/>
              </w:rPr>
            </w:pPr>
            <w:r w:rsidRPr="00E006C1">
              <w:rPr>
                <w:color w:val="231F20"/>
                <w:w w:val="109"/>
                <w:sz w:val="24"/>
              </w:rPr>
              <w:t>2</w:t>
            </w:r>
          </w:p>
        </w:tc>
      </w:tr>
    </w:tbl>
    <w:p w:rsidR="00922A80" w:rsidRDefault="00922A80">
      <w:pPr>
        <w:pStyle w:val="a3"/>
        <w:spacing w:before="8"/>
        <w:rPr>
          <w:sz w:val="29"/>
        </w:rPr>
      </w:pPr>
    </w:p>
    <w:p w:rsidR="00922A80" w:rsidRPr="00E90293" w:rsidRDefault="005C154A">
      <w:pPr>
        <w:pStyle w:val="a3"/>
        <w:spacing w:before="61" w:line="247" w:lineRule="auto"/>
        <w:ind w:left="100" w:right="117" w:firstLine="719"/>
        <w:jc w:val="both"/>
        <w:rPr>
          <w:lang w:val="ru-RU"/>
        </w:rPr>
      </w:pPr>
      <w:r w:rsidRPr="00E90293">
        <w:rPr>
          <w:color w:val="231F20"/>
          <w:w w:val="110"/>
          <w:lang w:val="ru-RU"/>
        </w:rPr>
        <w:t>Проведений аналіз тролейбусних маршрутів показує, що дублювання тролейбусного</w:t>
      </w:r>
      <w:r w:rsidRPr="00E90293">
        <w:rPr>
          <w:color w:val="231F20"/>
          <w:spacing w:val="-33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сполучення</w:t>
      </w:r>
      <w:r w:rsidRPr="00E90293">
        <w:rPr>
          <w:color w:val="231F20"/>
          <w:spacing w:val="-33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автобусним</w:t>
      </w:r>
      <w:r w:rsidRPr="00E90293">
        <w:rPr>
          <w:color w:val="231F20"/>
          <w:spacing w:val="-33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негативно</w:t>
      </w:r>
      <w:r w:rsidRPr="00E90293">
        <w:rPr>
          <w:color w:val="231F20"/>
          <w:spacing w:val="-33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впливає</w:t>
      </w:r>
      <w:r w:rsidRPr="00E90293">
        <w:rPr>
          <w:color w:val="231F20"/>
          <w:spacing w:val="-33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на</w:t>
      </w:r>
      <w:r w:rsidRPr="00E90293">
        <w:rPr>
          <w:color w:val="231F20"/>
          <w:spacing w:val="-33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 xml:space="preserve">пасажиропотік </w:t>
      </w:r>
      <w:r w:rsidRPr="00E90293">
        <w:rPr>
          <w:color w:val="231F20"/>
          <w:spacing w:val="-4"/>
          <w:w w:val="110"/>
          <w:lang w:val="ru-RU"/>
        </w:rPr>
        <w:t>тролейбусу.</w:t>
      </w:r>
    </w:p>
    <w:p w:rsidR="00922A80" w:rsidRPr="00E90293" w:rsidRDefault="00922A80">
      <w:pPr>
        <w:spacing w:line="247" w:lineRule="auto"/>
        <w:jc w:val="both"/>
        <w:rPr>
          <w:lang w:val="ru-RU"/>
        </w:rPr>
        <w:sectPr w:rsidR="00922A80" w:rsidRPr="00E90293">
          <w:pgSz w:w="12240" w:h="15840"/>
          <w:pgMar w:top="640" w:right="600" w:bottom="1080" w:left="620" w:header="0" w:footer="776" w:gutter="0"/>
          <w:cols w:space="720"/>
        </w:sectPr>
      </w:pPr>
    </w:p>
    <w:p w:rsidR="00922A80" w:rsidRPr="00E90293" w:rsidRDefault="005C154A">
      <w:pPr>
        <w:pStyle w:val="Heading2"/>
        <w:numPr>
          <w:ilvl w:val="1"/>
          <w:numId w:val="12"/>
        </w:numPr>
        <w:tabs>
          <w:tab w:val="left" w:pos="826"/>
        </w:tabs>
        <w:spacing w:line="480" w:lineRule="exact"/>
        <w:ind w:right="932"/>
        <w:rPr>
          <w:lang w:val="ru-RU"/>
        </w:rPr>
      </w:pPr>
      <w:r>
        <w:rPr>
          <w:color w:val="231F20"/>
          <w:spacing w:val="-10"/>
          <w:w w:val="120"/>
        </w:rPr>
        <w:lastRenderedPageBreak/>
        <w:t>SWOT</w:t>
      </w:r>
      <w:r w:rsidRPr="00E90293">
        <w:rPr>
          <w:color w:val="231F20"/>
          <w:spacing w:val="-52"/>
          <w:w w:val="120"/>
          <w:lang w:val="ru-RU"/>
        </w:rPr>
        <w:t xml:space="preserve"> </w:t>
      </w:r>
      <w:r w:rsidRPr="00E90293">
        <w:rPr>
          <w:color w:val="231F20"/>
          <w:w w:val="120"/>
          <w:lang w:val="ru-RU"/>
        </w:rPr>
        <w:t>аналіз</w:t>
      </w:r>
      <w:r w:rsidRPr="00E90293">
        <w:rPr>
          <w:color w:val="231F20"/>
          <w:spacing w:val="-38"/>
          <w:w w:val="120"/>
          <w:lang w:val="ru-RU"/>
        </w:rPr>
        <w:t xml:space="preserve"> </w:t>
      </w:r>
      <w:r w:rsidRPr="00E90293">
        <w:rPr>
          <w:color w:val="231F20"/>
          <w:w w:val="120"/>
          <w:lang w:val="ru-RU"/>
        </w:rPr>
        <w:t>системи</w:t>
      </w:r>
      <w:r w:rsidRPr="00E90293">
        <w:rPr>
          <w:color w:val="231F20"/>
          <w:spacing w:val="-38"/>
          <w:w w:val="120"/>
          <w:lang w:val="ru-RU"/>
        </w:rPr>
        <w:t xml:space="preserve"> </w:t>
      </w:r>
      <w:r w:rsidRPr="00E90293">
        <w:rPr>
          <w:color w:val="231F20"/>
          <w:w w:val="120"/>
          <w:lang w:val="ru-RU"/>
        </w:rPr>
        <w:t>електротранспорту</w:t>
      </w:r>
      <w:r w:rsidRPr="00E90293">
        <w:rPr>
          <w:color w:val="231F20"/>
          <w:spacing w:val="-38"/>
          <w:w w:val="120"/>
          <w:lang w:val="ru-RU"/>
        </w:rPr>
        <w:t xml:space="preserve"> </w:t>
      </w:r>
      <w:r w:rsidRPr="00E90293">
        <w:rPr>
          <w:color w:val="231F20"/>
          <w:w w:val="120"/>
          <w:lang w:val="ru-RU"/>
        </w:rPr>
        <w:t>в</w:t>
      </w:r>
      <w:r w:rsidRPr="00E90293">
        <w:rPr>
          <w:color w:val="231F20"/>
          <w:spacing w:val="-38"/>
          <w:w w:val="120"/>
          <w:lang w:val="ru-RU"/>
        </w:rPr>
        <w:t xml:space="preserve"> </w:t>
      </w:r>
      <w:r w:rsidRPr="00E90293">
        <w:rPr>
          <w:color w:val="231F20"/>
          <w:w w:val="120"/>
          <w:lang w:val="ru-RU"/>
        </w:rPr>
        <w:t>м. Чернівцях</w:t>
      </w:r>
    </w:p>
    <w:p w:rsidR="00922A80" w:rsidRPr="00E90293" w:rsidRDefault="00922A80">
      <w:pPr>
        <w:pStyle w:val="a3"/>
        <w:spacing w:before="11"/>
        <w:rPr>
          <w:rFonts w:ascii="Calibri"/>
          <w:b/>
          <w:sz w:val="7"/>
          <w:lang w:val="ru-RU"/>
        </w:rPr>
      </w:pPr>
    </w:p>
    <w:tbl>
      <w:tblPr>
        <w:tblW w:w="0" w:type="auto"/>
        <w:tblInd w:w="100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90"/>
        <w:gridCol w:w="5390"/>
      </w:tblGrid>
      <w:tr w:rsidR="00922A80" w:rsidTr="00E006C1">
        <w:trPr>
          <w:trHeight w:hRule="exact" w:val="381"/>
        </w:trPr>
        <w:tc>
          <w:tcPr>
            <w:tcW w:w="5390" w:type="dxa"/>
          </w:tcPr>
          <w:p w:rsidR="00922A80" w:rsidRPr="00E006C1" w:rsidRDefault="005C154A" w:rsidP="00E006C1">
            <w:pPr>
              <w:pStyle w:val="TableParagraph"/>
              <w:spacing w:before="24"/>
              <w:ind w:left="1548" w:right="1548"/>
              <w:jc w:val="center"/>
              <w:rPr>
                <w:rFonts w:ascii="Calibri" w:hAnsi="Calibri"/>
                <w:b/>
                <w:sz w:val="28"/>
              </w:rPr>
            </w:pPr>
            <w:r w:rsidRPr="00E006C1">
              <w:rPr>
                <w:rFonts w:ascii="Calibri" w:hAnsi="Calibri"/>
                <w:b/>
                <w:color w:val="231F20"/>
                <w:w w:val="120"/>
                <w:sz w:val="28"/>
              </w:rPr>
              <w:t>Сильні сторони</w:t>
            </w:r>
          </w:p>
        </w:tc>
        <w:tc>
          <w:tcPr>
            <w:tcW w:w="5390" w:type="dxa"/>
          </w:tcPr>
          <w:p w:rsidR="00922A80" w:rsidRPr="00E006C1" w:rsidRDefault="005C154A" w:rsidP="00E006C1">
            <w:pPr>
              <w:pStyle w:val="TableParagraph"/>
              <w:spacing w:before="24"/>
              <w:ind w:left="1548" w:right="1548"/>
              <w:jc w:val="center"/>
              <w:rPr>
                <w:rFonts w:ascii="Calibri" w:hAnsi="Calibri"/>
                <w:b/>
                <w:sz w:val="28"/>
              </w:rPr>
            </w:pPr>
            <w:r w:rsidRPr="00E006C1">
              <w:rPr>
                <w:rFonts w:ascii="Calibri" w:hAnsi="Calibri"/>
                <w:b/>
                <w:color w:val="231F20"/>
                <w:w w:val="120"/>
                <w:sz w:val="28"/>
              </w:rPr>
              <w:t>Слабкі сторони</w:t>
            </w:r>
          </w:p>
        </w:tc>
      </w:tr>
      <w:tr w:rsidR="00922A80" w:rsidRPr="00E006C1" w:rsidTr="00E006C1">
        <w:trPr>
          <w:trHeight w:hRule="exact" w:val="6315"/>
        </w:trPr>
        <w:tc>
          <w:tcPr>
            <w:tcW w:w="5390" w:type="dxa"/>
          </w:tcPr>
          <w:p w:rsidR="00922A80" w:rsidRPr="00E006C1" w:rsidRDefault="005C154A" w:rsidP="00E006C1">
            <w:pPr>
              <w:pStyle w:val="TableParagraph"/>
              <w:numPr>
                <w:ilvl w:val="0"/>
                <w:numId w:val="11"/>
              </w:numPr>
              <w:tabs>
                <w:tab w:val="left" w:pos="430"/>
              </w:tabs>
              <w:spacing w:before="37" w:line="247" w:lineRule="auto"/>
              <w:ind w:right="67"/>
              <w:jc w:val="both"/>
              <w:rPr>
                <w:sz w:val="20"/>
                <w:lang w:val="ru-RU"/>
              </w:rPr>
            </w:pPr>
            <w:r w:rsidRPr="00E006C1">
              <w:rPr>
                <w:color w:val="231F20"/>
                <w:w w:val="110"/>
                <w:sz w:val="20"/>
                <w:lang w:val="ru-RU"/>
              </w:rPr>
              <w:t>Високий</w:t>
            </w:r>
            <w:r w:rsidRPr="00E006C1">
              <w:rPr>
                <w:color w:val="231F20"/>
                <w:spacing w:val="-24"/>
                <w:w w:val="110"/>
                <w:sz w:val="20"/>
                <w:lang w:val="ru-RU"/>
              </w:rPr>
              <w:t xml:space="preserve"> </w:t>
            </w:r>
            <w:r w:rsidRPr="00E006C1">
              <w:rPr>
                <w:color w:val="231F20"/>
                <w:w w:val="110"/>
                <w:sz w:val="20"/>
                <w:lang w:val="ru-RU"/>
              </w:rPr>
              <w:t>фаховий</w:t>
            </w:r>
            <w:r w:rsidRPr="00E006C1">
              <w:rPr>
                <w:color w:val="231F20"/>
                <w:spacing w:val="-24"/>
                <w:w w:val="110"/>
                <w:sz w:val="20"/>
                <w:lang w:val="ru-RU"/>
              </w:rPr>
              <w:t xml:space="preserve"> </w:t>
            </w:r>
            <w:r w:rsidRPr="00E006C1">
              <w:rPr>
                <w:color w:val="231F20"/>
                <w:w w:val="110"/>
                <w:sz w:val="20"/>
                <w:lang w:val="ru-RU"/>
              </w:rPr>
              <w:t>рівень</w:t>
            </w:r>
            <w:r w:rsidRPr="00E006C1">
              <w:rPr>
                <w:color w:val="231F20"/>
                <w:spacing w:val="-24"/>
                <w:w w:val="110"/>
                <w:sz w:val="20"/>
                <w:lang w:val="ru-RU"/>
              </w:rPr>
              <w:t xml:space="preserve"> </w:t>
            </w:r>
            <w:r w:rsidRPr="00E006C1">
              <w:rPr>
                <w:color w:val="231F20"/>
                <w:w w:val="110"/>
                <w:sz w:val="20"/>
                <w:lang w:val="ru-RU"/>
              </w:rPr>
              <w:t>водіїв</w:t>
            </w:r>
            <w:r w:rsidRPr="00E006C1">
              <w:rPr>
                <w:color w:val="231F20"/>
                <w:spacing w:val="41"/>
                <w:w w:val="110"/>
                <w:sz w:val="20"/>
                <w:lang w:val="ru-RU"/>
              </w:rPr>
              <w:t xml:space="preserve"> </w:t>
            </w:r>
            <w:r w:rsidRPr="00E006C1">
              <w:rPr>
                <w:color w:val="231F20"/>
                <w:spacing w:val="-4"/>
                <w:w w:val="110"/>
                <w:sz w:val="20"/>
                <w:lang w:val="ru-RU"/>
              </w:rPr>
              <w:t>(з</w:t>
            </w:r>
            <w:r w:rsidRPr="00E006C1">
              <w:rPr>
                <w:color w:val="231F20"/>
                <w:spacing w:val="-24"/>
                <w:w w:val="110"/>
                <w:sz w:val="20"/>
                <w:lang w:val="ru-RU"/>
              </w:rPr>
              <w:t xml:space="preserve"> </w:t>
            </w:r>
            <w:r w:rsidRPr="00E006C1">
              <w:rPr>
                <w:color w:val="231F20"/>
                <w:w w:val="110"/>
                <w:sz w:val="20"/>
                <w:lang w:val="ru-RU"/>
              </w:rPr>
              <w:t>162</w:t>
            </w:r>
            <w:r w:rsidRPr="00E006C1">
              <w:rPr>
                <w:color w:val="231F20"/>
                <w:spacing w:val="-24"/>
                <w:w w:val="110"/>
                <w:sz w:val="20"/>
                <w:lang w:val="ru-RU"/>
              </w:rPr>
              <w:t xml:space="preserve"> </w:t>
            </w:r>
            <w:r w:rsidRPr="00E006C1">
              <w:rPr>
                <w:color w:val="231F20"/>
                <w:w w:val="110"/>
                <w:sz w:val="20"/>
                <w:lang w:val="ru-RU"/>
              </w:rPr>
              <w:t>водіїв</w:t>
            </w:r>
            <w:r w:rsidRPr="00E006C1">
              <w:rPr>
                <w:color w:val="231F20"/>
                <w:spacing w:val="-24"/>
                <w:w w:val="110"/>
                <w:sz w:val="20"/>
                <w:lang w:val="ru-RU"/>
              </w:rPr>
              <w:t xml:space="preserve"> </w:t>
            </w:r>
            <w:r w:rsidRPr="00E006C1">
              <w:rPr>
                <w:color w:val="231F20"/>
                <w:w w:val="110"/>
                <w:sz w:val="20"/>
                <w:lang w:val="ru-RU"/>
              </w:rPr>
              <w:t xml:space="preserve">100 відносяться до </w:t>
            </w:r>
            <w:r w:rsidRPr="00E006C1">
              <w:rPr>
                <w:color w:val="231F20"/>
                <w:sz w:val="20"/>
                <w:lang w:val="ru-RU"/>
              </w:rPr>
              <w:t xml:space="preserve">1 </w:t>
            </w:r>
            <w:r w:rsidRPr="00E006C1">
              <w:rPr>
                <w:color w:val="231F20"/>
                <w:w w:val="110"/>
                <w:sz w:val="20"/>
                <w:lang w:val="ru-RU"/>
              </w:rPr>
              <w:t>класу) та бригади по ремонту та</w:t>
            </w:r>
            <w:r w:rsidRPr="00E006C1">
              <w:rPr>
                <w:color w:val="231F20"/>
                <w:spacing w:val="-22"/>
                <w:w w:val="110"/>
                <w:sz w:val="20"/>
                <w:lang w:val="ru-RU"/>
              </w:rPr>
              <w:t xml:space="preserve"> </w:t>
            </w:r>
            <w:r w:rsidRPr="00E006C1">
              <w:rPr>
                <w:color w:val="231F20"/>
                <w:w w:val="110"/>
                <w:sz w:val="20"/>
                <w:lang w:val="ru-RU"/>
              </w:rPr>
              <w:t>обслуговуванню</w:t>
            </w:r>
            <w:r w:rsidRPr="00E006C1">
              <w:rPr>
                <w:color w:val="231F20"/>
                <w:spacing w:val="-22"/>
                <w:w w:val="110"/>
                <w:sz w:val="20"/>
                <w:lang w:val="ru-RU"/>
              </w:rPr>
              <w:t xml:space="preserve"> </w:t>
            </w:r>
            <w:r w:rsidRPr="00E006C1">
              <w:rPr>
                <w:color w:val="231F20"/>
                <w:w w:val="110"/>
                <w:sz w:val="20"/>
                <w:lang w:val="ru-RU"/>
              </w:rPr>
              <w:t>рухомого</w:t>
            </w:r>
            <w:r w:rsidRPr="00E006C1">
              <w:rPr>
                <w:color w:val="231F20"/>
                <w:spacing w:val="-22"/>
                <w:w w:val="110"/>
                <w:sz w:val="20"/>
                <w:lang w:val="ru-RU"/>
              </w:rPr>
              <w:t xml:space="preserve"> </w:t>
            </w:r>
            <w:r w:rsidRPr="00E006C1">
              <w:rPr>
                <w:color w:val="231F20"/>
                <w:spacing w:val="-3"/>
                <w:w w:val="110"/>
                <w:sz w:val="20"/>
                <w:lang w:val="ru-RU"/>
              </w:rPr>
              <w:t>складу.</w:t>
            </w:r>
          </w:p>
          <w:p w:rsidR="00922A80" w:rsidRPr="00E006C1" w:rsidRDefault="005C154A" w:rsidP="00E006C1">
            <w:pPr>
              <w:pStyle w:val="TableParagraph"/>
              <w:numPr>
                <w:ilvl w:val="0"/>
                <w:numId w:val="11"/>
              </w:numPr>
              <w:tabs>
                <w:tab w:val="left" w:pos="430"/>
              </w:tabs>
              <w:spacing w:before="1" w:line="247" w:lineRule="auto"/>
              <w:ind w:right="68"/>
              <w:jc w:val="both"/>
              <w:rPr>
                <w:sz w:val="20"/>
                <w:lang w:val="ru-RU"/>
              </w:rPr>
            </w:pPr>
            <w:r w:rsidRPr="00E006C1">
              <w:rPr>
                <w:color w:val="231F20"/>
                <w:w w:val="110"/>
                <w:sz w:val="20"/>
                <w:lang w:val="ru-RU"/>
              </w:rPr>
              <w:t>Охоплення наявними лініями житлових</w:t>
            </w:r>
            <w:r w:rsidRPr="00E006C1">
              <w:rPr>
                <w:color w:val="231F20"/>
                <w:spacing w:val="-21"/>
                <w:w w:val="110"/>
                <w:sz w:val="20"/>
                <w:lang w:val="ru-RU"/>
              </w:rPr>
              <w:t xml:space="preserve"> </w:t>
            </w:r>
            <w:r w:rsidRPr="00E006C1">
              <w:rPr>
                <w:color w:val="231F20"/>
                <w:w w:val="110"/>
                <w:sz w:val="20"/>
                <w:lang w:val="ru-RU"/>
              </w:rPr>
              <w:t>масивів з</w:t>
            </w:r>
            <w:r w:rsidRPr="00E006C1">
              <w:rPr>
                <w:color w:val="231F20"/>
                <w:spacing w:val="-34"/>
                <w:w w:val="110"/>
                <w:sz w:val="20"/>
                <w:lang w:val="ru-RU"/>
              </w:rPr>
              <w:t xml:space="preserve"> </w:t>
            </w:r>
            <w:r w:rsidRPr="00E006C1">
              <w:rPr>
                <w:color w:val="231F20"/>
                <w:w w:val="110"/>
                <w:sz w:val="20"/>
                <w:lang w:val="ru-RU"/>
              </w:rPr>
              <w:t>найбільшою</w:t>
            </w:r>
            <w:r w:rsidRPr="00E006C1">
              <w:rPr>
                <w:color w:val="231F20"/>
                <w:spacing w:val="-34"/>
                <w:w w:val="110"/>
                <w:sz w:val="20"/>
                <w:lang w:val="ru-RU"/>
              </w:rPr>
              <w:t xml:space="preserve"> </w:t>
            </w:r>
            <w:r w:rsidRPr="00E006C1">
              <w:rPr>
                <w:color w:val="231F20"/>
                <w:w w:val="110"/>
                <w:sz w:val="20"/>
                <w:lang w:val="ru-RU"/>
              </w:rPr>
              <w:t>концентрацією</w:t>
            </w:r>
            <w:r w:rsidRPr="00E006C1">
              <w:rPr>
                <w:color w:val="231F20"/>
                <w:spacing w:val="-34"/>
                <w:w w:val="110"/>
                <w:sz w:val="20"/>
                <w:lang w:val="ru-RU"/>
              </w:rPr>
              <w:t xml:space="preserve"> </w:t>
            </w:r>
            <w:r w:rsidRPr="00E006C1">
              <w:rPr>
                <w:color w:val="231F20"/>
                <w:w w:val="110"/>
                <w:sz w:val="20"/>
                <w:lang w:val="ru-RU"/>
              </w:rPr>
              <w:t>населення.</w:t>
            </w:r>
          </w:p>
          <w:p w:rsidR="00922A80" w:rsidRPr="00E006C1" w:rsidRDefault="005C154A" w:rsidP="00E006C1">
            <w:pPr>
              <w:pStyle w:val="TableParagraph"/>
              <w:numPr>
                <w:ilvl w:val="0"/>
                <w:numId w:val="11"/>
              </w:numPr>
              <w:tabs>
                <w:tab w:val="left" w:pos="430"/>
              </w:tabs>
              <w:spacing w:before="1" w:line="247" w:lineRule="auto"/>
              <w:jc w:val="both"/>
              <w:rPr>
                <w:sz w:val="20"/>
                <w:lang w:val="ru-RU"/>
              </w:rPr>
            </w:pPr>
            <w:r w:rsidRPr="00E006C1">
              <w:rPr>
                <w:color w:val="231F20"/>
                <w:w w:val="105"/>
                <w:sz w:val="20"/>
                <w:lang w:val="ru-RU"/>
              </w:rPr>
              <w:t>Єдиний екологічний транспорт, який наразі до- ступний</w:t>
            </w:r>
            <w:r w:rsidRPr="00E006C1">
              <w:rPr>
                <w:color w:val="231F20"/>
                <w:spacing w:val="19"/>
                <w:w w:val="105"/>
                <w:sz w:val="20"/>
                <w:lang w:val="ru-RU"/>
              </w:rPr>
              <w:t xml:space="preserve"> </w:t>
            </w:r>
            <w:r w:rsidRPr="00E006C1">
              <w:rPr>
                <w:color w:val="231F20"/>
                <w:w w:val="105"/>
                <w:sz w:val="20"/>
                <w:lang w:val="ru-RU"/>
              </w:rPr>
              <w:t>чернівчанам.</w:t>
            </w:r>
          </w:p>
          <w:p w:rsidR="00922A80" w:rsidRPr="00E006C1" w:rsidRDefault="005C154A" w:rsidP="00E006C1">
            <w:pPr>
              <w:pStyle w:val="TableParagraph"/>
              <w:numPr>
                <w:ilvl w:val="0"/>
                <w:numId w:val="11"/>
              </w:numPr>
              <w:tabs>
                <w:tab w:val="left" w:pos="430"/>
              </w:tabs>
              <w:spacing w:before="1" w:line="247" w:lineRule="auto"/>
              <w:ind w:right="68"/>
              <w:jc w:val="both"/>
              <w:rPr>
                <w:sz w:val="20"/>
                <w:lang w:val="ru-RU"/>
              </w:rPr>
            </w:pPr>
            <w:r w:rsidRPr="00E006C1">
              <w:rPr>
                <w:color w:val="231F20"/>
                <w:w w:val="110"/>
                <w:sz w:val="20"/>
                <w:lang w:val="ru-RU"/>
              </w:rPr>
              <w:t>Найбільша пасажиромісткість з усіх одиниць громадського</w:t>
            </w:r>
            <w:r w:rsidRPr="00E006C1">
              <w:rPr>
                <w:color w:val="231F20"/>
                <w:spacing w:val="-29"/>
                <w:w w:val="110"/>
                <w:sz w:val="20"/>
                <w:lang w:val="ru-RU"/>
              </w:rPr>
              <w:t xml:space="preserve"> </w:t>
            </w:r>
            <w:r w:rsidRPr="00E006C1">
              <w:rPr>
                <w:color w:val="231F20"/>
                <w:w w:val="110"/>
                <w:sz w:val="20"/>
                <w:lang w:val="ru-RU"/>
              </w:rPr>
              <w:t>транспорту</w:t>
            </w:r>
            <w:r w:rsidRPr="00E006C1">
              <w:rPr>
                <w:color w:val="231F20"/>
                <w:spacing w:val="-22"/>
                <w:w w:val="110"/>
                <w:sz w:val="20"/>
                <w:lang w:val="ru-RU"/>
              </w:rPr>
              <w:t xml:space="preserve"> </w:t>
            </w:r>
            <w:r w:rsidRPr="00E006C1">
              <w:rPr>
                <w:color w:val="231F20"/>
                <w:w w:val="110"/>
                <w:sz w:val="20"/>
                <w:lang w:val="ru-RU"/>
              </w:rPr>
              <w:t>в</w:t>
            </w:r>
            <w:r w:rsidRPr="00E006C1">
              <w:rPr>
                <w:color w:val="231F20"/>
                <w:spacing w:val="-22"/>
                <w:w w:val="110"/>
                <w:sz w:val="20"/>
                <w:lang w:val="ru-RU"/>
              </w:rPr>
              <w:t xml:space="preserve"> </w:t>
            </w:r>
            <w:r w:rsidRPr="00E006C1">
              <w:rPr>
                <w:color w:val="231F20"/>
                <w:w w:val="110"/>
                <w:sz w:val="20"/>
                <w:lang w:val="ru-RU"/>
              </w:rPr>
              <w:t>Чернівцях.</w:t>
            </w:r>
          </w:p>
          <w:p w:rsidR="00922A80" w:rsidRPr="00E006C1" w:rsidRDefault="005C154A" w:rsidP="00E006C1">
            <w:pPr>
              <w:pStyle w:val="TableParagraph"/>
              <w:numPr>
                <w:ilvl w:val="0"/>
                <w:numId w:val="11"/>
              </w:numPr>
              <w:tabs>
                <w:tab w:val="left" w:pos="430"/>
              </w:tabs>
              <w:spacing w:before="1" w:line="247" w:lineRule="auto"/>
              <w:jc w:val="both"/>
              <w:rPr>
                <w:sz w:val="20"/>
                <w:lang w:val="ru-RU"/>
              </w:rPr>
            </w:pPr>
            <w:r w:rsidRPr="00E006C1">
              <w:rPr>
                <w:color w:val="231F20"/>
                <w:w w:val="110"/>
                <w:sz w:val="20"/>
                <w:lang w:val="ru-RU"/>
              </w:rPr>
              <w:t>Обсяги перевезення (по кількості пасажирів) тролейбусним транспортом еквівалентні обся- гам перевезення автобусним транспортом у</w:t>
            </w:r>
            <w:r w:rsidRPr="00E006C1">
              <w:rPr>
                <w:color w:val="231F20"/>
                <w:spacing w:val="-6"/>
                <w:w w:val="110"/>
                <w:sz w:val="20"/>
                <w:lang w:val="ru-RU"/>
              </w:rPr>
              <w:t xml:space="preserve"> </w:t>
            </w:r>
            <w:r w:rsidRPr="00E006C1">
              <w:rPr>
                <w:color w:val="231F20"/>
                <w:w w:val="110"/>
                <w:sz w:val="20"/>
                <w:lang w:val="ru-RU"/>
              </w:rPr>
              <w:t>мі- сті.</w:t>
            </w:r>
          </w:p>
          <w:p w:rsidR="00922A80" w:rsidRPr="00E006C1" w:rsidRDefault="005C154A" w:rsidP="00E006C1">
            <w:pPr>
              <w:pStyle w:val="TableParagraph"/>
              <w:numPr>
                <w:ilvl w:val="0"/>
                <w:numId w:val="11"/>
              </w:numPr>
              <w:tabs>
                <w:tab w:val="left" w:pos="430"/>
              </w:tabs>
              <w:spacing w:before="1" w:line="247" w:lineRule="auto"/>
              <w:ind w:right="68"/>
              <w:jc w:val="both"/>
              <w:rPr>
                <w:sz w:val="20"/>
                <w:lang w:val="ru-RU"/>
              </w:rPr>
            </w:pPr>
            <w:r w:rsidRPr="00E006C1">
              <w:rPr>
                <w:color w:val="231F20"/>
                <w:w w:val="110"/>
                <w:sz w:val="20"/>
                <w:lang w:val="ru-RU"/>
              </w:rPr>
              <w:t xml:space="preserve">Повний контроль системи електротранспорту </w:t>
            </w:r>
            <w:r w:rsidRPr="00E006C1">
              <w:rPr>
                <w:color w:val="231F20"/>
                <w:w w:val="105"/>
                <w:sz w:val="20"/>
                <w:lang w:val="ru-RU"/>
              </w:rPr>
              <w:t>міською</w:t>
            </w:r>
            <w:r w:rsidRPr="00E006C1">
              <w:rPr>
                <w:color w:val="231F20"/>
                <w:spacing w:val="8"/>
                <w:w w:val="105"/>
                <w:sz w:val="20"/>
                <w:lang w:val="ru-RU"/>
              </w:rPr>
              <w:t xml:space="preserve"> </w:t>
            </w:r>
            <w:r w:rsidRPr="00E006C1">
              <w:rPr>
                <w:color w:val="231F20"/>
                <w:w w:val="105"/>
                <w:sz w:val="20"/>
                <w:lang w:val="ru-RU"/>
              </w:rPr>
              <w:t>владою.</w:t>
            </w:r>
          </w:p>
          <w:p w:rsidR="00922A80" w:rsidRPr="00E006C1" w:rsidRDefault="005C154A" w:rsidP="00E006C1">
            <w:pPr>
              <w:pStyle w:val="TableParagraph"/>
              <w:numPr>
                <w:ilvl w:val="0"/>
                <w:numId w:val="11"/>
              </w:numPr>
              <w:tabs>
                <w:tab w:val="left" w:pos="430"/>
              </w:tabs>
              <w:spacing w:before="1" w:line="247" w:lineRule="auto"/>
              <w:ind w:right="68"/>
              <w:jc w:val="both"/>
              <w:rPr>
                <w:sz w:val="20"/>
                <w:lang w:val="ru-RU"/>
              </w:rPr>
            </w:pPr>
            <w:r w:rsidRPr="00E006C1">
              <w:rPr>
                <w:color w:val="231F20"/>
                <w:w w:val="105"/>
                <w:sz w:val="20"/>
                <w:lang w:val="ru-RU"/>
              </w:rPr>
              <w:t xml:space="preserve">В місті функціонує транспортний коледж, який </w:t>
            </w:r>
            <w:r w:rsidRPr="00E006C1">
              <w:rPr>
                <w:color w:val="231F20"/>
                <w:spacing w:val="-3"/>
                <w:w w:val="105"/>
                <w:sz w:val="20"/>
                <w:lang w:val="ru-RU"/>
              </w:rPr>
              <w:t xml:space="preserve">готує </w:t>
            </w:r>
            <w:r w:rsidRPr="00E006C1">
              <w:rPr>
                <w:color w:val="231F20"/>
                <w:w w:val="105"/>
                <w:sz w:val="20"/>
                <w:lang w:val="ru-RU"/>
              </w:rPr>
              <w:t xml:space="preserve">фахівців для роботи на </w:t>
            </w:r>
            <w:r w:rsidRPr="00E006C1">
              <w:rPr>
                <w:color w:val="231F20"/>
                <w:spacing w:val="19"/>
                <w:w w:val="105"/>
                <w:sz w:val="20"/>
                <w:lang w:val="ru-RU"/>
              </w:rPr>
              <w:t xml:space="preserve"> </w:t>
            </w:r>
            <w:r w:rsidRPr="00E006C1">
              <w:rPr>
                <w:color w:val="231F20"/>
                <w:w w:val="105"/>
                <w:sz w:val="20"/>
                <w:lang w:val="ru-RU"/>
              </w:rPr>
              <w:t>електротранспорті.</w:t>
            </w:r>
          </w:p>
          <w:p w:rsidR="00922A80" w:rsidRPr="00E006C1" w:rsidRDefault="005C154A" w:rsidP="00E006C1">
            <w:pPr>
              <w:pStyle w:val="TableParagraph"/>
              <w:numPr>
                <w:ilvl w:val="0"/>
                <w:numId w:val="11"/>
              </w:numPr>
              <w:tabs>
                <w:tab w:val="left" w:pos="430"/>
              </w:tabs>
              <w:spacing w:before="1" w:line="247" w:lineRule="auto"/>
              <w:jc w:val="both"/>
              <w:rPr>
                <w:sz w:val="20"/>
                <w:lang w:val="ru-RU"/>
              </w:rPr>
            </w:pPr>
            <w:r w:rsidRPr="00E006C1">
              <w:rPr>
                <w:color w:val="231F20"/>
                <w:w w:val="110"/>
                <w:sz w:val="20"/>
                <w:lang w:val="ru-RU"/>
              </w:rPr>
              <w:t>Єдиний</w:t>
            </w:r>
            <w:r w:rsidRPr="00E006C1">
              <w:rPr>
                <w:color w:val="231F20"/>
                <w:spacing w:val="-18"/>
                <w:w w:val="110"/>
                <w:sz w:val="20"/>
                <w:lang w:val="ru-RU"/>
              </w:rPr>
              <w:t xml:space="preserve"> </w:t>
            </w:r>
            <w:r w:rsidRPr="00E006C1">
              <w:rPr>
                <w:color w:val="231F20"/>
                <w:w w:val="110"/>
                <w:sz w:val="20"/>
                <w:lang w:val="ru-RU"/>
              </w:rPr>
              <w:t>тип</w:t>
            </w:r>
            <w:r w:rsidRPr="00E006C1">
              <w:rPr>
                <w:color w:val="231F20"/>
                <w:spacing w:val="-10"/>
                <w:w w:val="110"/>
                <w:sz w:val="20"/>
                <w:lang w:val="ru-RU"/>
              </w:rPr>
              <w:t xml:space="preserve"> </w:t>
            </w:r>
            <w:r w:rsidRPr="00E006C1">
              <w:rPr>
                <w:color w:val="231F20"/>
                <w:w w:val="110"/>
                <w:sz w:val="20"/>
                <w:lang w:val="ru-RU"/>
              </w:rPr>
              <w:t>громадського</w:t>
            </w:r>
            <w:r w:rsidRPr="00E006C1">
              <w:rPr>
                <w:color w:val="231F20"/>
                <w:spacing w:val="-18"/>
                <w:w w:val="110"/>
                <w:sz w:val="20"/>
                <w:lang w:val="ru-RU"/>
              </w:rPr>
              <w:t xml:space="preserve"> </w:t>
            </w:r>
            <w:r w:rsidRPr="00E006C1">
              <w:rPr>
                <w:color w:val="231F20"/>
                <w:w w:val="110"/>
                <w:sz w:val="20"/>
                <w:lang w:val="ru-RU"/>
              </w:rPr>
              <w:t>транспорту</w:t>
            </w:r>
            <w:r w:rsidRPr="00E006C1">
              <w:rPr>
                <w:color w:val="231F20"/>
                <w:spacing w:val="-10"/>
                <w:w w:val="110"/>
                <w:sz w:val="20"/>
                <w:lang w:val="ru-RU"/>
              </w:rPr>
              <w:t xml:space="preserve"> </w:t>
            </w:r>
            <w:r w:rsidRPr="00E006C1">
              <w:rPr>
                <w:color w:val="231F20"/>
                <w:w w:val="110"/>
                <w:sz w:val="20"/>
                <w:lang w:val="ru-RU"/>
              </w:rPr>
              <w:t>в</w:t>
            </w:r>
            <w:r w:rsidRPr="00E006C1">
              <w:rPr>
                <w:color w:val="231F20"/>
                <w:spacing w:val="-10"/>
                <w:w w:val="110"/>
                <w:sz w:val="20"/>
                <w:lang w:val="ru-RU"/>
              </w:rPr>
              <w:t xml:space="preserve"> </w:t>
            </w:r>
            <w:r w:rsidRPr="00E006C1">
              <w:rPr>
                <w:color w:val="231F20"/>
                <w:w w:val="110"/>
                <w:sz w:val="20"/>
                <w:lang w:val="ru-RU"/>
              </w:rPr>
              <w:t xml:space="preserve">повному обсязі виконує вимоги щодо перевезення піль- </w:t>
            </w:r>
            <w:r w:rsidRPr="00E006C1">
              <w:rPr>
                <w:color w:val="231F20"/>
                <w:w w:val="105"/>
                <w:sz w:val="20"/>
                <w:lang w:val="ru-RU"/>
              </w:rPr>
              <w:t>гових категорій</w:t>
            </w:r>
            <w:r w:rsidRPr="00E006C1">
              <w:rPr>
                <w:color w:val="231F20"/>
                <w:spacing w:val="26"/>
                <w:w w:val="105"/>
                <w:sz w:val="20"/>
                <w:lang w:val="ru-RU"/>
              </w:rPr>
              <w:t xml:space="preserve"> </w:t>
            </w:r>
            <w:r w:rsidRPr="00E006C1">
              <w:rPr>
                <w:color w:val="231F20"/>
                <w:w w:val="105"/>
                <w:sz w:val="20"/>
                <w:lang w:val="ru-RU"/>
              </w:rPr>
              <w:t>населення.</w:t>
            </w:r>
          </w:p>
          <w:p w:rsidR="00922A80" w:rsidRPr="00E006C1" w:rsidRDefault="005C154A" w:rsidP="00E006C1">
            <w:pPr>
              <w:pStyle w:val="TableParagraph"/>
              <w:numPr>
                <w:ilvl w:val="0"/>
                <w:numId w:val="11"/>
              </w:numPr>
              <w:tabs>
                <w:tab w:val="left" w:pos="430"/>
              </w:tabs>
              <w:spacing w:before="1" w:line="247" w:lineRule="auto"/>
              <w:jc w:val="both"/>
              <w:rPr>
                <w:sz w:val="20"/>
                <w:lang w:val="ru-RU"/>
              </w:rPr>
            </w:pPr>
            <w:r w:rsidRPr="00E006C1">
              <w:rPr>
                <w:color w:val="231F20"/>
                <w:w w:val="110"/>
                <w:sz w:val="20"/>
                <w:lang w:val="ru-RU"/>
              </w:rPr>
              <w:t>При падінні купівельної спроможності</w:t>
            </w:r>
            <w:r w:rsidRPr="00E006C1">
              <w:rPr>
                <w:color w:val="231F20"/>
                <w:spacing w:val="-22"/>
                <w:w w:val="110"/>
                <w:sz w:val="20"/>
                <w:lang w:val="ru-RU"/>
              </w:rPr>
              <w:t xml:space="preserve"> </w:t>
            </w:r>
            <w:r w:rsidRPr="00E006C1">
              <w:rPr>
                <w:color w:val="231F20"/>
                <w:w w:val="110"/>
                <w:sz w:val="20"/>
                <w:lang w:val="ru-RU"/>
              </w:rPr>
              <w:t>населен- ня</w:t>
            </w:r>
            <w:r w:rsidRPr="00E006C1">
              <w:rPr>
                <w:color w:val="231F20"/>
                <w:spacing w:val="-36"/>
                <w:w w:val="110"/>
                <w:sz w:val="20"/>
                <w:lang w:val="ru-RU"/>
              </w:rPr>
              <w:t xml:space="preserve"> </w:t>
            </w:r>
            <w:r w:rsidRPr="00E006C1">
              <w:rPr>
                <w:color w:val="231F20"/>
                <w:w w:val="110"/>
                <w:sz w:val="20"/>
                <w:lang w:val="ru-RU"/>
              </w:rPr>
              <w:t>залишається</w:t>
            </w:r>
            <w:r w:rsidRPr="00E006C1">
              <w:rPr>
                <w:color w:val="231F20"/>
                <w:spacing w:val="-36"/>
                <w:w w:val="110"/>
                <w:sz w:val="20"/>
                <w:lang w:val="ru-RU"/>
              </w:rPr>
              <w:t xml:space="preserve"> </w:t>
            </w:r>
            <w:r w:rsidRPr="00E006C1">
              <w:rPr>
                <w:color w:val="231F20"/>
                <w:w w:val="110"/>
                <w:sz w:val="20"/>
                <w:lang w:val="ru-RU"/>
              </w:rPr>
              <w:t>доступним</w:t>
            </w:r>
            <w:r w:rsidRPr="00E006C1">
              <w:rPr>
                <w:color w:val="231F20"/>
                <w:spacing w:val="-40"/>
                <w:w w:val="110"/>
                <w:sz w:val="20"/>
                <w:lang w:val="ru-RU"/>
              </w:rPr>
              <w:t xml:space="preserve"> </w:t>
            </w:r>
            <w:r w:rsidRPr="00E006C1">
              <w:rPr>
                <w:color w:val="231F20"/>
                <w:w w:val="110"/>
                <w:sz w:val="20"/>
                <w:lang w:val="ru-RU"/>
              </w:rPr>
              <w:t>транспортом.</w:t>
            </w:r>
          </w:p>
          <w:p w:rsidR="00922A80" w:rsidRPr="00E006C1" w:rsidRDefault="005C154A" w:rsidP="00E006C1">
            <w:pPr>
              <w:pStyle w:val="TableParagraph"/>
              <w:numPr>
                <w:ilvl w:val="0"/>
                <w:numId w:val="11"/>
              </w:numPr>
              <w:tabs>
                <w:tab w:val="left" w:pos="430"/>
              </w:tabs>
              <w:spacing w:before="1" w:line="247" w:lineRule="auto"/>
              <w:jc w:val="both"/>
              <w:rPr>
                <w:sz w:val="20"/>
                <w:lang w:val="ru-RU"/>
              </w:rPr>
            </w:pPr>
            <w:r w:rsidRPr="00E006C1">
              <w:rPr>
                <w:color w:val="231F20"/>
                <w:w w:val="110"/>
                <w:sz w:val="20"/>
                <w:lang w:val="ru-RU"/>
              </w:rPr>
              <w:t>Єдиний вид транспорту у Чернівцях, який пе- редбачає</w:t>
            </w:r>
            <w:r w:rsidRPr="00E006C1">
              <w:rPr>
                <w:color w:val="231F20"/>
                <w:spacing w:val="-39"/>
                <w:w w:val="110"/>
                <w:sz w:val="20"/>
                <w:lang w:val="ru-RU"/>
              </w:rPr>
              <w:t xml:space="preserve"> </w:t>
            </w:r>
            <w:r w:rsidRPr="00E006C1">
              <w:rPr>
                <w:color w:val="231F20"/>
                <w:w w:val="110"/>
                <w:sz w:val="20"/>
                <w:lang w:val="ru-RU"/>
              </w:rPr>
              <w:t>наявність</w:t>
            </w:r>
            <w:r w:rsidRPr="00E006C1">
              <w:rPr>
                <w:color w:val="231F20"/>
                <w:spacing w:val="-39"/>
                <w:w w:val="110"/>
                <w:sz w:val="20"/>
                <w:lang w:val="ru-RU"/>
              </w:rPr>
              <w:t xml:space="preserve"> </w:t>
            </w:r>
            <w:r w:rsidRPr="00E006C1">
              <w:rPr>
                <w:color w:val="231F20"/>
                <w:w w:val="110"/>
                <w:sz w:val="20"/>
                <w:lang w:val="ru-RU"/>
              </w:rPr>
              <w:t>місячних</w:t>
            </w:r>
            <w:r w:rsidRPr="00E006C1">
              <w:rPr>
                <w:color w:val="231F20"/>
                <w:spacing w:val="-39"/>
                <w:w w:val="110"/>
                <w:sz w:val="20"/>
                <w:lang w:val="ru-RU"/>
              </w:rPr>
              <w:t xml:space="preserve"> </w:t>
            </w:r>
            <w:r w:rsidRPr="00E006C1">
              <w:rPr>
                <w:color w:val="231F20"/>
                <w:w w:val="110"/>
                <w:sz w:val="20"/>
                <w:lang w:val="ru-RU"/>
              </w:rPr>
              <w:t>проїзних</w:t>
            </w:r>
            <w:r w:rsidRPr="00E006C1">
              <w:rPr>
                <w:color w:val="231F20"/>
                <w:spacing w:val="-39"/>
                <w:w w:val="110"/>
                <w:sz w:val="20"/>
                <w:lang w:val="ru-RU"/>
              </w:rPr>
              <w:t xml:space="preserve"> </w:t>
            </w:r>
            <w:r w:rsidRPr="00E006C1">
              <w:rPr>
                <w:color w:val="231F20"/>
                <w:w w:val="110"/>
                <w:sz w:val="20"/>
                <w:lang w:val="ru-RU"/>
              </w:rPr>
              <w:t>квитків.</w:t>
            </w:r>
          </w:p>
          <w:p w:rsidR="00922A80" w:rsidRPr="00E006C1" w:rsidRDefault="005C154A" w:rsidP="00E006C1">
            <w:pPr>
              <w:pStyle w:val="TableParagraph"/>
              <w:numPr>
                <w:ilvl w:val="0"/>
                <w:numId w:val="11"/>
              </w:numPr>
              <w:tabs>
                <w:tab w:val="left" w:pos="430"/>
              </w:tabs>
              <w:spacing w:before="1" w:line="247" w:lineRule="auto"/>
              <w:ind w:right="67"/>
              <w:jc w:val="both"/>
              <w:rPr>
                <w:sz w:val="20"/>
                <w:lang w:val="ru-RU"/>
              </w:rPr>
            </w:pPr>
            <w:r w:rsidRPr="00E006C1">
              <w:rPr>
                <w:color w:val="231F20"/>
                <w:w w:val="110"/>
                <w:sz w:val="20"/>
                <w:lang w:val="ru-RU"/>
              </w:rPr>
              <w:t>Єдиний</w:t>
            </w:r>
            <w:r w:rsidRPr="00E006C1">
              <w:rPr>
                <w:color w:val="231F20"/>
                <w:spacing w:val="-17"/>
                <w:w w:val="110"/>
                <w:sz w:val="20"/>
                <w:lang w:val="ru-RU"/>
              </w:rPr>
              <w:t xml:space="preserve"> </w:t>
            </w:r>
            <w:r w:rsidRPr="00E006C1">
              <w:rPr>
                <w:color w:val="231F20"/>
                <w:w w:val="110"/>
                <w:sz w:val="20"/>
                <w:lang w:val="ru-RU"/>
              </w:rPr>
              <w:t>вид</w:t>
            </w:r>
            <w:r w:rsidRPr="00E006C1">
              <w:rPr>
                <w:color w:val="231F20"/>
                <w:spacing w:val="-17"/>
                <w:w w:val="110"/>
                <w:sz w:val="20"/>
                <w:lang w:val="ru-RU"/>
              </w:rPr>
              <w:t xml:space="preserve"> </w:t>
            </w:r>
            <w:r w:rsidRPr="00E006C1">
              <w:rPr>
                <w:color w:val="231F20"/>
                <w:w w:val="110"/>
                <w:sz w:val="20"/>
                <w:lang w:val="ru-RU"/>
              </w:rPr>
              <w:t>громадського</w:t>
            </w:r>
            <w:r w:rsidRPr="00E006C1">
              <w:rPr>
                <w:color w:val="231F20"/>
                <w:spacing w:val="-24"/>
                <w:w w:val="110"/>
                <w:sz w:val="20"/>
                <w:lang w:val="ru-RU"/>
              </w:rPr>
              <w:t xml:space="preserve"> </w:t>
            </w:r>
            <w:r w:rsidRPr="00E006C1">
              <w:rPr>
                <w:color w:val="231F20"/>
                <w:w w:val="110"/>
                <w:sz w:val="20"/>
                <w:lang w:val="ru-RU"/>
              </w:rPr>
              <w:t>транспорту,</w:t>
            </w:r>
            <w:r w:rsidRPr="00E006C1">
              <w:rPr>
                <w:color w:val="231F20"/>
                <w:spacing w:val="-17"/>
                <w:w w:val="110"/>
                <w:sz w:val="20"/>
                <w:lang w:val="ru-RU"/>
              </w:rPr>
              <w:t xml:space="preserve"> </w:t>
            </w:r>
            <w:r w:rsidRPr="00E006C1">
              <w:rPr>
                <w:color w:val="231F20"/>
                <w:w w:val="110"/>
                <w:sz w:val="20"/>
                <w:lang w:val="ru-RU"/>
              </w:rPr>
              <w:t>рух</w:t>
            </w:r>
            <w:r w:rsidRPr="00E006C1">
              <w:rPr>
                <w:color w:val="231F20"/>
                <w:spacing w:val="-17"/>
                <w:w w:val="110"/>
                <w:sz w:val="20"/>
                <w:lang w:val="ru-RU"/>
              </w:rPr>
              <w:t xml:space="preserve"> </w:t>
            </w:r>
            <w:r w:rsidRPr="00E006C1">
              <w:rPr>
                <w:color w:val="231F20"/>
                <w:spacing w:val="-3"/>
                <w:w w:val="110"/>
                <w:sz w:val="20"/>
                <w:lang w:val="ru-RU"/>
              </w:rPr>
              <w:t xml:space="preserve">якого </w:t>
            </w:r>
            <w:r w:rsidRPr="00E006C1">
              <w:rPr>
                <w:color w:val="231F20"/>
                <w:spacing w:val="-1"/>
                <w:w w:val="105"/>
                <w:sz w:val="20"/>
                <w:lang w:val="ru-RU"/>
              </w:rPr>
              <w:t xml:space="preserve">фіксується </w:t>
            </w:r>
            <w:r w:rsidRPr="00E006C1">
              <w:rPr>
                <w:color w:val="231F20"/>
                <w:w w:val="105"/>
                <w:sz w:val="20"/>
                <w:lang w:val="ru-RU"/>
              </w:rPr>
              <w:t xml:space="preserve"> </w:t>
            </w:r>
            <w:r w:rsidRPr="00E006C1">
              <w:rPr>
                <w:color w:val="231F20"/>
                <w:w w:val="105"/>
                <w:sz w:val="20"/>
              </w:rPr>
              <w:t>gps</w:t>
            </w:r>
            <w:r w:rsidRPr="00E006C1">
              <w:rPr>
                <w:color w:val="231F20"/>
                <w:w w:val="105"/>
                <w:sz w:val="20"/>
                <w:lang w:val="ru-RU"/>
              </w:rPr>
              <w:t>-трекерами</w:t>
            </w:r>
          </w:p>
        </w:tc>
        <w:tc>
          <w:tcPr>
            <w:tcW w:w="5390" w:type="dxa"/>
          </w:tcPr>
          <w:p w:rsidR="00922A80" w:rsidRPr="00E006C1" w:rsidRDefault="005C154A" w:rsidP="00E006C1">
            <w:pPr>
              <w:pStyle w:val="TableParagraph"/>
              <w:numPr>
                <w:ilvl w:val="0"/>
                <w:numId w:val="10"/>
              </w:numPr>
              <w:tabs>
                <w:tab w:val="left" w:pos="430"/>
              </w:tabs>
              <w:spacing w:before="37" w:line="247" w:lineRule="auto"/>
              <w:jc w:val="both"/>
              <w:rPr>
                <w:sz w:val="20"/>
                <w:lang w:val="ru-RU"/>
              </w:rPr>
            </w:pPr>
            <w:r w:rsidRPr="00E006C1">
              <w:rPr>
                <w:color w:val="231F20"/>
                <w:w w:val="105"/>
                <w:sz w:val="20"/>
                <w:lang w:val="ru-RU"/>
              </w:rPr>
              <w:t xml:space="preserve">Недостатній і застарілий рухомий склад </w:t>
            </w:r>
            <w:r w:rsidRPr="00E006C1">
              <w:rPr>
                <w:color w:val="231F20"/>
                <w:spacing w:val="-3"/>
                <w:w w:val="105"/>
                <w:sz w:val="20"/>
                <w:lang w:val="ru-RU"/>
              </w:rPr>
              <w:t xml:space="preserve">елек- </w:t>
            </w:r>
            <w:r w:rsidRPr="00E006C1">
              <w:rPr>
                <w:color w:val="231F20"/>
                <w:w w:val="105"/>
                <w:sz w:val="20"/>
                <w:lang w:val="ru-RU"/>
              </w:rPr>
              <w:t>тротранспорту.</w:t>
            </w:r>
          </w:p>
          <w:p w:rsidR="00922A80" w:rsidRPr="00E006C1" w:rsidRDefault="005C154A" w:rsidP="00E006C1">
            <w:pPr>
              <w:pStyle w:val="TableParagraph"/>
              <w:numPr>
                <w:ilvl w:val="0"/>
                <w:numId w:val="10"/>
              </w:numPr>
              <w:tabs>
                <w:tab w:val="left" w:pos="430"/>
              </w:tabs>
              <w:spacing w:before="1" w:line="247" w:lineRule="auto"/>
              <w:ind w:right="67"/>
              <w:jc w:val="both"/>
              <w:rPr>
                <w:sz w:val="20"/>
                <w:lang w:val="ru-RU"/>
              </w:rPr>
            </w:pPr>
            <w:r w:rsidRPr="00E006C1">
              <w:rPr>
                <w:color w:val="231F20"/>
                <w:w w:val="105"/>
                <w:sz w:val="20"/>
                <w:lang w:val="ru-RU"/>
              </w:rPr>
              <w:t>Падіння пасажиропотоку, зумовлене скорочен- ням рухомого складу на лініях, так і, як</w:t>
            </w:r>
            <w:r w:rsidRPr="00E006C1">
              <w:rPr>
                <w:color w:val="231F20"/>
                <w:spacing w:val="-43"/>
                <w:w w:val="105"/>
                <w:sz w:val="20"/>
                <w:lang w:val="ru-RU"/>
              </w:rPr>
              <w:t xml:space="preserve"> </w:t>
            </w:r>
            <w:r w:rsidRPr="00E006C1">
              <w:rPr>
                <w:color w:val="231F20"/>
                <w:w w:val="105"/>
                <w:sz w:val="20"/>
                <w:lang w:val="ru-RU"/>
              </w:rPr>
              <w:t>наслідок, зростанням інтервалу</w:t>
            </w:r>
            <w:r w:rsidRPr="00E006C1">
              <w:rPr>
                <w:color w:val="231F20"/>
                <w:spacing w:val="59"/>
                <w:w w:val="105"/>
                <w:sz w:val="20"/>
                <w:lang w:val="ru-RU"/>
              </w:rPr>
              <w:t xml:space="preserve"> </w:t>
            </w:r>
            <w:r w:rsidRPr="00E006C1">
              <w:rPr>
                <w:color w:val="231F20"/>
                <w:spacing w:val="-5"/>
                <w:w w:val="105"/>
                <w:sz w:val="20"/>
                <w:lang w:val="ru-RU"/>
              </w:rPr>
              <w:t>руху.</w:t>
            </w:r>
          </w:p>
          <w:p w:rsidR="00922A80" w:rsidRPr="00E006C1" w:rsidRDefault="005C154A" w:rsidP="00E006C1">
            <w:pPr>
              <w:pStyle w:val="TableParagraph"/>
              <w:numPr>
                <w:ilvl w:val="0"/>
                <w:numId w:val="10"/>
              </w:numPr>
              <w:tabs>
                <w:tab w:val="left" w:pos="430"/>
              </w:tabs>
              <w:spacing w:before="1" w:line="247" w:lineRule="auto"/>
              <w:ind w:right="67"/>
              <w:jc w:val="both"/>
              <w:rPr>
                <w:sz w:val="20"/>
                <w:lang w:val="ru-RU"/>
              </w:rPr>
            </w:pPr>
            <w:r w:rsidRPr="00E006C1">
              <w:rPr>
                <w:color w:val="231F20"/>
                <w:w w:val="110"/>
                <w:sz w:val="20"/>
                <w:lang w:val="ru-RU"/>
              </w:rPr>
              <w:t>Дублювання маршрутів електротранспорту маршрутами автобусного</w:t>
            </w:r>
            <w:r w:rsidRPr="00E006C1">
              <w:rPr>
                <w:color w:val="231F20"/>
                <w:spacing w:val="-37"/>
                <w:w w:val="110"/>
                <w:sz w:val="20"/>
                <w:lang w:val="ru-RU"/>
              </w:rPr>
              <w:t xml:space="preserve"> </w:t>
            </w:r>
            <w:r w:rsidRPr="00E006C1">
              <w:rPr>
                <w:color w:val="231F20"/>
                <w:w w:val="110"/>
                <w:sz w:val="20"/>
                <w:lang w:val="ru-RU"/>
              </w:rPr>
              <w:t>транспорту.</w:t>
            </w:r>
          </w:p>
          <w:p w:rsidR="00922A80" w:rsidRPr="00E006C1" w:rsidRDefault="005C154A" w:rsidP="00E006C1">
            <w:pPr>
              <w:pStyle w:val="TableParagraph"/>
              <w:numPr>
                <w:ilvl w:val="0"/>
                <w:numId w:val="10"/>
              </w:numPr>
              <w:tabs>
                <w:tab w:val="left" w:pos="430"/>
              </w:tabs>
              <w:spacing w:before="1"/>
              <w:ind w:right="0"/>
              <w:rPr>
                <w:sz w:val="20"/>
                <w:lang w:val="ru-RU"/>
              </w:rPr>
            </w:pPr>
            <w:r w:rsidRPr="00E006C1">
              <w:rPr>
                <w:color w:val="231F20"/>
                <w:w w:val="110"/>
                <w:sz w:val="20"/>
                <w:lang w:val="ru-RU"/>
              </w:rPr>
              <w:t>Недружня</w:t>
            </w:r>
            <w:r w:rsidRPr="00E006C1">
              <w:rPr>
                <w:color w:val="231F20"/>
                <w:spacing w:val="-37"/>
                <w:w w:val="110"/>
                <w:sz w:val="20"/>
                <w:lang w:val="ru-RU"/>
              </w:rPr>
              <w:t xml:space="preserve"> </w:t>
            </w:r>
            <w:r w:rsidRPr="00E006C1">
              <w:rPr>
                <w:color w:val="231F20"/>
                <w:w w:val="110"/>
                <w:sz w:val="20"/>
                <w:lang w:val="ru-RU"/>
              </w:rPr>
              <w:t>для</w:t>
            </w:r>
            <w:r w:rsidRPr="00E006C1">
              <w:rPr>
                <w:color w:val="231F20"/>
                <w:spacing w:val="-37"/>
                <w:w w:val="110"/>
                <w:sz w:val="20"/>
                <w:lang w:val="ru-RU"/>
              </w:rPr>
              <w:t xml:space="preserve"> </w:t>
            </w:r>
            <w:r w:rsidRPr="00E006C1">
              <w:rPr>
                <w:color w:val="231F20"/>
                <w:w w:val="110"/>
                <w:sz w:val="20"/>
                <w:lang w:val="ru-RU"/>
              </w:rPr>
              <w:t>пасажира</w:t>
            </w:r>
            <w:r w:rsidRPr="00E006C1">
              <w:rPr>
                <w:color w:val="231F20"/>
                <w:spacing w:val="-37"/>
                <w:w w:val="110"/>
                <w:sz w:val="20"/>
                <w:lang w:val="ru-RU"/>
              </w:rPr>
              <w:t xml:space="preserve"> </w:t>
            </w:r>
            <w:r w:rsidRPr="00E006C1">
              <w:rPr>
                <w:color w:val="231F20"/>
                <w:w w:val="110"/>
                <w:sz w:val="20"/>
                <w:lang w:val="ru-RU"/>
              </w:rPr>
              <w:t>система</w:t>
            </w:r>
            <w:r w:rsidRPr="00E006C1">
              <w:rPr>
                <w:color w:val="231F20"/>
                <w:spacing w:val="-37"/>
                <w:w w:val="110"/>
                <w:sz w:val="20"/>
                <w:lang w:val="ru-RU"/>
              </w:rPr>
              <w:t xml:space="preserve"> </w:t>
            </w:r>
            <w:r w:rsidRPr="00E006C1">
              <w:rPr>
                <w:color w:val="231F20"/>
                <w:w w:val="110"/>
                <w:sz w:val="20"/>
                <w:lang w:val="ru-RU"/>
              </w:rPr>
              <w:t>оплати</w:t>
            </w:r>
            <w:r w:rsidRPr="00E006C1">
              <w:rPr>
                <w:color w:val="231F20"/>
                <w:spacing w:val="-37"/>
                <w:w w:val="110"/>
                <w:sz w:val="20"/>
                <w:lang w:val="ru-RU"/>
              </w:rPr>
              <w:t xml:space="preserve"> </w:t>
            </w:r>
            <w:r w:rsidRPr="00E006C1">
              <w:rPr>
                <w:color w:val="231F20"/>
                <w:spacing w:val="-3"/>
                <w:w w:val="110"/>
                <w:sz w:val="20"/>
                <w:lang w:val="ru-RU"/>
              </w:rPr>
              <w:t>проїзду.</w:t>
            </w:r>
          </w:p>
          <w:p w:rsidR="00922A80" w:rsidRPr="00E006C1" w:rsidRDefault="005C154A" w:rsidP="00E006C1">
            <w:pPr>
              <w:pStyle w:val="TableParagraph"/>
              <w:numPr>
                <w:ilvl w:val="0"/>
                <w:numId w:val="10"/>
              </w:numPr>
              <w:tabs>
                <w:tab w:val="left" w:pos="430"/>
              </w:tabs>
              <w:spacing w:before="7"/>
              <w:ind w:right="0"/>
              <w:rPr>
                <w:sz w:val="20"/>
                <w:lang w:val="ru-RU"/>
              </w:rPr>
            </w:pPr>
            <w:r w:rsidRPr="00E006C1">
              <w:rPr>
                <w:color w:val="231F20"/>
                <w:w w:val="110"/>
                <w:sz w:val="20"/>
                <w:lang w:val="ru-RU"/>
              </w:rPr>
              <w:t>Низька</w:t>
            </w:r>
            <w:r w:rsidRPr="00E006C1">
              <w:rPr>
                <w:color w:val="231F20"/>
                <w:spacing w:val="-36"/>
                <w:w w:val="110"/>
                <w:sz w:val="20"/>
                <w:lang w:val="ru-RU"/>
              </w:rPr>
              <w:t xml:space="preserve"> </w:t>
            </w:r>
            <w:r w:rsidRPr="00E006C1">
              <w:rPr>
                <w:color w:val="231F20"/>
                <w:w w:val="110"/>
                <w:sz w:val="20"/>
                <w:lang w:val="ru-RU"/>
              </w:rPr>
              <w:t>якість</w:t>
            </w:r>
            <w:r w:rsidRPr="00E006C1">
              <w:rPr>
                <w:color w:val="231F20"/>
                <w:spacing w:val="-36"/>
                <w:w w:val="110"/>
                <w:sz w:val="20"/>
                <w:lang w:val="ru-RU"/>
              </w:rPr>
              <w:t xml:space="preserve"> </w:t>
            </w:r>
            <w:r w:rsidRPr="00E006C1">
              <w:rPr>
                <w:color w:val="231F20"/>
                <w:w w:val="110"/>
                <w:sz w:val="20"/>
                <w:lang w:val="ru-RU"/>
              </w:rPr>
              <w:t>комфорту</w:t>
            </w:r>
            <w:r w:rsidRPr="00E006C1">
              <w:rPr>
                <w:color w:val="231F20"/>
                <w:spacing w:val="-36"/>
                <w:w w:val="110"/>
                <w:sz w:val="20"/>
                <w:lang w:val="ru-RU"/>
              </w:rPr>
              <w:t xml:space="preserve"> </w:t>
            </w:r>
            <w:r w:rsidRPr="00E006C1">
              <w:rPr>
                <w:color w:val="231F20"/>
                <w:w w:val="110"/>
                <w:sz w:val="20"/>
                <w:lang w:val="ru-RU"/>
              </w:rPr>
              <w:t>рухомого</w:t>
            </w:r>
            <w:r w:rsidRPr="00E006C1">
              <w:rPr>
                <w:color w:val="231F20"/>
                <w:spacing w:val="-36"/>
                <w:w w:val="110"/>
                <w:sz w:val="20"/>
                <w:lang w:val="ru-RU"/>
              </w:rPr>
              <w:t xml:space="preserve"> </w:t>
            </w:r>
            <w:r w:rsidRPr="00E006C1">
              <w:rPr>
                <w:color w:val="231F20"/>
                <w:spacing w:val="-3"/>
                <w:w w:val="110"/>
                <w:sz w:val="20"/>
                <w:lang w:val="ru-RU"/>
              </w:rPr>
              <w:t>складу.</w:t>
            </w:r>
          </w:p>
          <w:p w:rsidR="00922A80" w:rsidRPr="00E006C1" w:rsidRDefault="005C154A" w:rsidP="00E006C1">
            <w:pPr>
              <w:pStyle w:val="TableParagraph"/>
              <w:numPr>
                <w:ilvl w:val="0"/>
                <w:numId w:val="10"/>
              </w:numPr>
              <w:tabs>
                <w:tab w:val="left" w:pos="430"/>
              </w:tabs>
              <w:spacing w:before="7" w:line="247" w:lineRule="auto"/>
              <w:jc w:val="both"/>
              <w:rPr>
                <w:sz w:val="20"/>
                <w:lang w:val="ru-RU"/>
              </w:rPr>
            </w:pPr>
            <w:r w:rsidRPr="00E006C1">
              <w:rPr>
                <w:color w:val="231F20"/>
                <w:w w:val="110"/>
                <w:sz w:val="20"/>
                <w:lang w:val="ru-RU"/>
              </w:rPr>
              <w:t>Низька</w:t>
            </w:r>
            <w:r w:rsidRPr="00E006C1">
              <w:rPr>
                <w:color w:val="231F20"/>
                <w:spacing w:val="-22"/>
                <w:w w:val="110"/>
                <w:sz w:val="20"/>
                <w:lang w:val="ru-RU"/>
              </w:rPr>
              <w:t xml:space="preserve"> </w:t>
            </w:r>
            <w:r w:rsidRPr="00E006C1">
              <w:rPr>
                <w:color w:val="231F20"/>
                <w:w w:val="110"/>
                <w:sz w:val="20"/>
                <w:lang w:val="ru-RU"/>
              </w:rPr>
              <w:t>середня</w:t>
            </w:r>
            <w:r w:rsidRPr="00E006C1">
              <w:rPr>
                <w:color w:val="231F20"/>
                <w:spacing w:val="-22"/>
                <w:w w:val="110"/>
                <w:sz w:val="20"/>
                <w:lang w:val="ru-RU"/>
              </w:rPr>
              <w:t xml:space="preserve"> </w:t>
            </w:r>
            <w:r w:rsidRPr="00E006C1">
              <w:rPr>
                <w:color w:val="231F20"/>
                <w:w w:val="110"/>
                <w:sz w:val="20"/>
                <w:lang w:val="ru-RU"/>
              </w:rPr>
              <w:t>експлуатаційна</w:t>
            </w:r>
            <w:r w:rsidRPr="00E006C1">
              <w:rPr>
                <w:color w:val="231F20"/>
                <w:spacing w:val="-22"/>
                <w:w w:val="110"/>
                <w:sz w:val="20"/>
                <w:lang w:val="ru-RU"/>
              </w:rPr>
              <w:t xml:space="preserve"> </w:t>
            </w:r>
            <w:r w:rsidRPr="00E006C1">
              <w:rPr>
                <w:color w:val="231F20"/>
                <w:w w:val="110"/>
                <w:sz w:val="20"/>
                <w:lang w:val="ru-RU"/>
              </w:rPr>
              <w:t>швидкість</w:t>
            </w:r>
            <w:r w:rsidRPr="00E006C1">
              <w:rPr>
                <w:color w:val="231F20"/>
                <w:spacing w:val="-22"/>
                <w:w w:val="110"/>
                <w:sz w:val="20"/>
                <w:lang w:val="ru-RU"/>
              </w:rPr>
              <w:t xml:space="preserve"> </w:t>
            </w:r>
            <w:r w:rsidRPr="00E006C1">
              <w:rPr>
                <w:color w:val="231F20"/>
                <w:spacing w:val="-3"/>
                <w:w w:val="110"/>
                <w:sz w:val="20"/>
                <w:lang w:val="ru-RU"/>
              </w:rPr>
              <w:t xml:space="preserve">елек- </w:t>
            </w:r>
            <w:r w:rsidRPr="00E006C1">
              <w:rPr>
                <w:color w:val="231F20"/>
                <w:w w:val="110"/>
                <w:sz w:val="20"/>
                <w:lang w:val="ru-RU"/>
              </w:rPr>
              <w:t>тротранспорту</w:t>
            </w:r>
            <w:r w:rsidRPr="00E006C1">
              <w:rPr>
                <w:color w:val="231F20"/>
                <w:spacing w:val="-27"/>
                <w:w w:val="110"/>
                <w:sz w:val="20"/>
                <w:lang w:val="ru-RU"/>
              </w:rPr>
              <w:t xml:space="preserve"> </w:t>
            </w:r>
            <w:r w:rsidRPr="00E006C1">
              <w:rPr>
                <w:color w:val="231F20"/>
                <w:w w:val="110"/>
                <w:sz w:val="20"/>
                <w:lang w:val="ru-RU"/>
              </w:rPr>
              <w:t>через</w:t>
            </w:r>
            <w:r w:rsidRPr="00E006C1">
              <w:rPr>
                <w:color w:val="231F20"/>
                <w:spacing w:val="-27"/>
                <w:w w:val="110"/>
                <w:sz w:val="20"/>
                <w:lang w:val="ru-RU"/>
              </w:rPr>
              <w:t xml:space="preserve"> </w:t>
            </w:r>
            <w:r w:rsidRPr="00E006C1">
              <w:rPr>
                <w:color w:val="231F20"/>
                <w:w w:val="110"/>
                <w:sz w:val="20"/>
                <w:lang w:val="ru-RU"/>
              </w:rPr>
              <w:t>високий</w:t>
            </w:r>
            <w:r w:rsidRPr="00E006C1">
              <w:rPr>
                <w:color w:val="231F20"/>
                <w:spacing w:val="-27"/>
                <w:w w:val="110"/>
                <w:sz w:val="20"/>
                <w:lang w:val="ru-RU"/>
              </w:rPr>
              <w:t xml:space="preserve"> </w:t>
            </w:r>
            <w:r w:rsidRPr="00E006C1">
              <w:rPr>
                <w:color w:val="231F20"/>
                <w:w w:val="110"/>
                <w:sz w:val="20"/>
                <w:lang w:val="ru-RU"/>
              </w:rPr>
              <w:t>рівень</w:t>
            </w:r>
            <w:r w:rsidRPr="00E006C1">
              <w:rPr>
                <w:color w:val="231F20"/>
                <w:spacing w:val="-27"/>
                <w:w w:val="110"/>
                <w:sz w:val="20"/>
                <w:lang w:val="ru-RU"/>
              </w:rPr>
              <w:t xml:space="preserve"> </w:t>
            </w:r>
            <w:r w:rsidRPr="00E006C1">
              <w:rPr>
                <w:color w:val="231F20"/>
                <w:w w:val="110"/>
                <w:sz w:val="20"/>
                <w:lang w:val="ru-RU"/>
              </w:rPr>
              <w:t xml:space="preserve">автомобілі- зації та проходження тролейбусних ліній через </w:t>
            </w:r>
            <w:r w:rsidRPr="00E006C1">
              <w:rPr>
                <w:color w:val="231F20"/>
                <w:w w:val="105"/>
                <w:sz w:val="20"/>
                <w:lang w:val="ru-RU"/>
              </w:rPr>
              <w:t>навантажені автомагістралі</w:t>
            </w:r>
            <w:r w:rsidRPr="00E006C1">
              <w:rPr>
                <w:color w:val="231F20"/>
                <w:spacing w:val="27"/>
                <w:w w:val="105"/>
                <w:sz w:val="20"/>
                <w:lang w:val="ru-RU"/>
              </w:rPr>
              <w:t xml:space="preserve"> </w:t>
            </w:r>
            <w:r w:rsidRPr="00E006C1">
              <w:rPr>
                <w:color w:val="231F20"/>
                <w:w w:val="105"/>
                <w:sz w:val="20"/>
                <w:lang w:val="ru-RU"/>
              </w:rPr>
              <w:t>міста.</w:t>
            </w:r>
          </w:p>
          <w:p w:rsidR="00922A80" w:rsidRPr="00E006C1" w:rsidRDefault="005C154A" w:rsidP="00E006C1">
            <w:pPr>
              <w:pStyle w:val="TableParagraph"/>
              <w:numPr>
                <w:ilvl w:val="0"/>
                <w:numId w:val="10"/>
              </w:numPr>
              <w:tabs>
                <w:tab w:val="left" w:pos="430"/>
              </w:tabs>
              <w:spacing w:before="1" w:line="247" w:lineRule="auto"/>
              <w:jc w:val="both"/>
              <w:rPr>
                <w:sz w:val="20"/>
                <w:lang w:val="ru-RU"/>
              </w:rPr>
            </w:pPr>
            <w:r w:rsidRPr="00E006C1">
              <w:rPr>
                <w:color w:val="231F20"/>
                <w:w w:val="110"/>
                <w:sz w:val="20"/>
                <w:lang w:val="ru-RU"/>
              </w:rPr>
              <w:t xml:space="preserve">Рухомий склад не пристосований </w:t>
            </w:r>
            <w:r w:rsidRPr="00E006C1">
              <w:rPr>
                <w:color w:val="231F20"/>
                <w:spacing w:val="-3"/>
                <w:w w:val="110"/>
                <w:sz w:val="20"/>
                <w:lang w:val="ru-RU"/>
              </w:rPr>
              <w:t>(за</w:t>
            </w:r>
            <w:r w:rsidRPr="00E006C1">
              <w:rPr>
                <w:color w:val="231F20"/>
                <w:spacing w:val="-46"/>
                <w:w w:val="110"/>
                <w:sz w:val="20"/>
                <w:lang w:val="ru-RU"/>
              </w:rPr>
              <w:t xml:space="preserve"> </w:t>
            </w:r>
            <w:r w:rsidRPr="00E006C1">
              <w:rPr>
                <w:color w:val="231F20"/>
                <w:w w:val="110"/>
                <w:sz w:val="20"/>
                <w:lang w:val="ru-RU"/>
              </w:rPr>
              <w:t>виключен- ням 10 низькопідлогових машин) до</w:t>
            </w:r>
            <w:r w:rsidRPr="00E006C1">
              <w:rPr>
                <w:color w:val="231F20"/>
                <w:spacing w:val="-38"/>
                <w:w w:val="110"/>
                <w:sz w:val="20"/>
                <w:lang w:val="ru-RU"/>
              </w:rPr>
              <w:t xml:space="preserve"> </w:t>
            </w:r>
            <w:r w:rsidRPr="00E006C1">
              <w:rPr>
                <w:color w:val="231F20"/>
                <w:w w:val="110"/>
                <w:sz w:val="20"/>
                <w:lang w:val="ru-RU"/>
              </w:rPr>
              <w:t>перевезен- ня</w:t>
            </w:r>
            <w:r w:rsidRPr="00E006C1">
              <w:rPr>
                <w:color w:val="231F20"/>
                <w:spacing w:val="-40"/>
                <w:w w:val="110"/>
                <w:sz w:val="20"/>
                <w:lang w:val="ru-RU"/>
              </w:rPr>
              <w:t xml:space="preserve"> </w:t>
            </w:r>
            <w:r w:rsidRPr="00E006C1">
              <w:rPr>
                <w:color w:val="231F20"/>
                <w:w w:val="110"/>
                <w:sz w:val="20"/>
                <w:lang w:val="ru-RU"/>
              </w:rPr>
              <w:t>маломобільних</w:t>
            </w:r>
            <w:r w:rsidRPr="00E006C1">
              <w:rPr>
                <w:color w:val="231F20"/>
                <w:spacing w:val="-40"/>
                <w:w w:val="110"/>
                <w:sz w:val="20"/>
                <w:lang w:val="ru-RU"/>
              </w:rPr>
              <w:t xml:space="preserve"> </w:t>
            </w:r>
            <w:r w:rsidRPr="00E006C1">
              <w:rPr>
                <w:color w:val="231F20"/>
                <w:w w:val="110"/>
                <w:sz w:val="20"/>
                <w:lang w:val="ru-RU"/>
              </w:rPr>
              <w:t>груп.</w:t>
            </w:r>
          </w:p>
          <w:p w:rsidR="00922A80" w:rsidRPr="00E006C1" w:rsidRDefault="005C154A" w:rsidP="00E006C1">
            <w:pPr>
              <w:pStyle w:val="TableParagraph"/>
              <w:numPr>
                <w:ilvl w:val="0"/>
                <w:numId w:val="10"/>
              </w:numPr>
              <w:tabs>
                <w:tab w:val="left" w:pos="430"/>
              </w:tabs>
              <w:spacing w:before="1" w:line="247" w:lineRule="auto"/>
              <w:ind w:right="67"/>
              <w:jc w:val="both"/>
              <w:rPr>
                <w:sz w:val="20"/>
                <w:lang w:val="ru-RU"/>
              </w:rPr>
            </w:pPr>
            <w:r w:rsidRPr="00E006C1">
              <w:rPr>
                <w:color w:val="231F20"/>
                <w:w w:val="110"/>
                <w:sz w:val="20"/>
                <w:lang w:val="ru-RU"/>
              </w:rPr>
              <w:t xml:space="preserve">Маршрутна сітка, створена у </w:t>
            </w:r>
            <w:r w:rsidRPr="00E006C1">
              <w:rPr>
                <w:color w:val="231F20"/>
                <w:spacing w:val="-3"/>
                <w:w w:val="110"/>
                <w:sz w:val="20"/>
                <w:lang w:val="ru-RU"/>
              </w:rPr>
              <w:t xml:space="preserve">60-х </w:t>
            </w:r>
            <w:r w:rsidRPr="00E006C1">
              <w:rPr>
                <w:color w:val="231F20"/>
                <w:w w:val="110"/>
                <w:sz w:val="20"/>
                <w:lang w:val="ru-RU"/>
              </w:rPr>
              <w:t>роках, не адаптована до розширення та появи нових</w:t>
            </w:r>
            <w:r w:rsidRPr="00E006C1">
              <w:rPr>
                <w:color w:val="231F20"/>
                <w:spacing w:val="-34"/>
                <w:w w:val="110"/>
                <w:sz w:val="20"/>
                <w:lang w:val="ru-RU"/>
              </w:rPr>
              <w:t xml:space="preserve"> </w:t>
            </w:r>
            <w:r w:rsidRPr="00E006C1">
              <w:rPr>
                <w:color w:val="231F20"/>
                <w:w w:val="110"/>
                <w:sz w:val="20"/>
                <w:lang w:val="ru-RU"/>
              </w:rPr>
              <w:t>жит- лових</w:t>
            </w:r>
            <w:r w:rsidRPr="00E006C1">
              <w:rPr>
                <w:color w:val="231F20"/>
                <w:spacing w:val="-14"/>
                <w:w w:val="110"/>
                <w:sz w:val="20"/>
                <w:lang w:val="ru-RU"/>
              </w:rPr>
              <w:t xml:space="preserve"> </w:t>
            </w:r>
            <w:r w:rsidRPr="00E006C1">
              <w:rPr>
                <w:color w:val="231F20"/>
                <w:w w:val="110"/>
                <w:sz w:val="20"/>
                <w:lang w:val="ru-RU"/>
              </w:rPr>
              <w:t>кварталів</w:t>
            </w:r>
            <w:r w:rsidRPr="00E006C1">
              <w:rPr>
                <w:color w:val="231F20"/>
                <w:spacing w:val="-20"/>
                <w:w w:val="110"/>
                <w:sz w:val="20"/>
                <w:lang w:val="ru-RU"/>
              </w:rPr>
              <w:t xml:space="preserve"> </w:t>
            </w:r>
            <w:r w:rsidRPr="00E006C1">
              <w:rPr>
                <w:color w:val="231F20"/>
                <w:w w:val="110"/>
                <w:sz w:val="20"/>
                <w:lang w:val="ru-RU"/>
              </w:rPr>
              <w:t>та</w:t>
            </w:r>
            <w:r w:rsidRPr="00E006C1">
              <w:rPr>
                <w:color w:val="231F20"/>
                <w:spacing w:val="-14"/>
                <w:w w:val="110"/>
                <w:sz w:val="20"/>
                <w:lang w:val="ru-RU"/>
              </w:rPr>
              <w:t xml:space="preserve"> </w:t>
            </w:r>
            <w:r w:rsidRPr="00E006C1">
              <w:rPr>
                <w:color w:val="231F20"/>
                <w:w w:val="110"/>
                <w:sz w:val="20"/>
                <w:lang w:val="ru-RU"/>
              </w:rPr>
              <w:t>зміни</w:t>
            </w:r>
            <w:r w:rsidRPr="00E006C1">
              <w:rPr>
                <w:color w:val="231F20"/>
                <w:spacing w:val="-14"/>
                <w:w w:val="110"/>
                <w:sz w:val="20"/>
                <w:lang w:val="ru-RU"/>
              </w:rPr>
              <w:t xml:space="preserve"> </w:t>
            </w:r>
            <w:r w:rsidRPr="00E006C1">
              <w:rPr>
                <w:color w:val="231F20"/>
                <w:w w:val="110"/>
                <w:sz w:val="20"/>
                <w:lang w:val="ru-RU"/>
              </w:rPr>
              <w:t>зон</w:t>
            </w:r>
            <w:r w:rsidRPr="00E006C1">
              <w:rPr>
                <w:color w:val="231F20"/>
                <w:spacing w:val="-20"/>
                <w:w w:val="110"/>
                <w:sz w:val="20"/>
                <w:lang w:val="ru-RU"/>
              </w:rPr>
              <w:t xml:space="preserve"> </w:t>
            </w:r>
            <w:r w:rsidRPr="00E006C1">
              <w:rPr>
                <w:color w:val="231F20"/>
                <w:w w:val="110"/>
                <w:sz w:val="20"/>
                <w:lang w:val="ru-RU"/>
              </w:rPr>
              <w:t>тяжіння</w:t>
            </w:r>
            <w:r w:rsidRPr="00E006C1">
              <w:rPr>
                <w:color w:val="231F20"/>
                <w:spacing w:val="-14"/>
                <w:w w:val="110"/>
                <w:sz w:val="20"/>
                <w:lang w:val="ru-RU"/>
              </w:rPr>
              <w:t xml:space="preserve"> </w:t>
            </w:r>
            <w:r w:rsidRPr="00E006C1">
              <w:rPr>
                <w:color w:val="231F20"/>
                <w:w w:val="110"/>
                <w:sz w:val="20"/>
                <w:lang w:val="ru-RU"/>
              </w:rPr>
              <w:t>(навчальні заклади, території зайнятості та відпочинку</w:t>
            </w:r>
            <w:r w:rsidRPr="00E006C1">
              <w:rPr>
                <w:color w:val="231F20"/>
                <w:spacing w:val="-20"/>
                <w:w w:val="110"/>
                <w:sz w:val="20"/>
                <w:lang w:val="ru-RU"/>
              </w:rPr>
              <w:t xml:space="preserve"> </w:t>
            </w:r>
            <w:r w:rsidRPr="00E006C1">
              <w:rPr>
                <w:color w:val="231F20"/>
                <w:w w:val="110"/>
                <w:sz w:val="20"/>
                <w:lang w:val="ru-RU"/>
              </w:rPr>
              <w:t>на- селення).</w:t>
            </w:r>
          </w:p>
          <w:p w:rsidR="00922A80" w:rsidRPr="00E006C1" w:rsidRDefault="005C154A" w:rsidP="00E006C1">
            <w:pPr>
              <w:pStyle w:val="TableParagraph"/>
              <w:numPr>
                <w:ilvl w:val="0"/>
                <w:numId w:val="10"/>
              </w:numPr>
              <w:tabs>
                <w:tab w:val="left" w:pos="430"/>
              </w:tabs>
              <w:spacing w:before="1" w:line="247" w:lineRule="auto"/>
              <w:jc w:val="both"/>
              <w:rPr>
                <w:sz w:val="20"/>
                <w:lang w:val="ru-RU"/>
              </w:rPr>
            </w:pPr>
            <w:r w:rsidRPr="00E006C1">
              <w:rPr>
                <w:color w:val="231F20"/>
                <w:w w:val="110"/>
                <w:sz w:val="20"/>
                <w:lang w:val="ru-RU"/>
              </w:rPr>
              <w:t xml:space="preserve">Застаріла ремонтна база, комунікаційні та кон- </w:t>
            </w:r>
            <w:r w:rsidRPr="00E006C1">
              <w:rPr>
                <w:color w:val="231F20"/>
                <w:w w:val="105"/>
                <w:sz w:val="20"/>
                <w:lang w:val="ru-RU"/>
              </w:rPr>
              <w:t>такні</w:t>
            </w:r>
            <w:r w:rsidRPr="00E006C1">
              <w:rPr>
                <w:color w:val="231F20"/>
                <w:spacing w:val="-42"/>
                <w:w w:val="105"/>
                <w:sz w:val="20"/>
                <w:lang w:val="ru-RU"/>
              </w:rPr>
              <w:t xml:space="preserve"> </w:t>
            </w:r>
            <w:r w:rsidRPr="00E006C1">
              <w:rPr>
                <w:color w:val="231F20"/>
                <w:w w:val="105"/>
                <w:sz w:val="20"/>
                <w:lang w:val="ru-RU"/>
              </w:rPr>
              <w:t>мережі.</w:t>
            </w:r>
          </w:p>
          <w:p w:rsidR="00922A80" w:rsidRPr="00E006C1" w:rsidRDefault="005C154A" w:rsidP="00E006C1">
            <w:pPr>
              <w:pStyle w:val="TableParagraph"/>
              <w:numPr>
                <w:ilvl w:val="0"/>
                <w:numId w:val="10"/>
              </w:numPr>
              <w:tabs>
                <w:tab w:val="left" w:pos="430"/>
              </w:tabs>
              <w:spacing w:before="1" w:line="247" w:lineRule="auto"/>
              <w:jc w:val="both"/>
              <w:rPr>
                <w:sz w:val="20"/>
                <w:lang w:val="ru-RU"/>
              </w:rPr>
            </w:pPr>
            <w:r w:rsidRPr="00E006C1">
              <w:rPr>
                <w:color w:val="231F20"/>
                <w:w w:val="110"/>
                <w:sz w:val="20"/>
                <w:lang w:val="ru-RU"/>
              </w:rPr>
              <w:t>Аналітика</w:t>
            </w:r>
            <w:r w:rsidRPr="00E006C1">
              <w:rPr>
                <w:color w:val="231F20"/>
                <w:spacing w:val="-17"/>
                <w:w w:val="110"/>
                <w:sz w:val="20"/>
                <w:lang w:val="ru-RU"/>
              </w:rPr>
              <w:t xml:space="preserve"> </w:t>
            </w:r>
            <w:r w:rsidRPr="00E006C1">
              <w:rPr>
                <w:color w:val="231F20"/>
                <w:w w:val="110"/>
                <w:sz w:val="20"/>
                <w:lang w:val="ru-RU"/>
              </w:rPr>
              <w:t>по</w:t>
            </w:r>
            <w:r w:rsidRPr="00E006C1">
              <w:rPr>
                <w:color w:val="231F20"/>
                <w:spacing w:val="-17"/>
                <w:w w:val="110"/>
                <w:sz w:val="20"/>
                <w:lang w:val="ru-RU"/>
              </w:rPr>
              <w:t xml:space="preserve"> </w:t>
            </w:r>
            <w:r w:rsidRPr="00E006C1">
              <w:rPr>
                <w:color w:val="231F20"/>
                <w:w w:val="110"/>
                <w:sz w:val="20"/>
              </w:rPr>
              <w:t>gps</w:t>
            </w:r>
            <w:r w:rsidRPr="00E006C1">
              <w:rPr>
                <w:color w:val="231F20"/>
                <w:w w:val="110"/>
                <w:sz w:val="20"/>
                <w:lang w:val="ru-RU"/>
              </w:rPr>
              <w:t>-трекерам</w:t>
            </w:r>
            <w:r w:rsidRPr="00E006C1">
              <w:rPr>
                <w:color w:val="231F20"/>
                <w:spacing w:val="-17"/>
                <w:w w:val="110"/>
                <w:sz w:val="20"/>
                <w:lang w:val="ru-RU"/>
              </w:rPr>
              <w:t xml:space="preserve"> </w:t>
            </w:r>
            <w:r w:rsidRPr="00E006C1">
              <w:rPr>
                <w:color w:val="231F20"/>
                <w:w w:val="110"/>
                <w:sz w:val="20"/>
                <w:lang w:val="ru-RU"/>
              </w:rPr>
              <w:t>не</w:t>
            </w:r>
            <w:r w:rsidRPr="00E006C1">
              <w:rPr>
                <w:color w:val="231F20"/>
                <w:spacing w:val="-17"/>
                <w:w w:val="110"/>
                <w:sz w:val="20"/>
                <w:lang w:val="ru-RU"/>
              </w:rPr>
              <w:t xml:space="preserve"> </w:t>
            </w:r>
            <w:r w:rsidRPr="00E006C1">
              <w:rPr>
                <w:color w:val="231F20"/>
                <w:w w:val="110"/>
                <w:sz w:val="20"/>
                <w:lang w:val="ru-RU"/>
              </w:rPr>
              <w:t>використовуєтсья для планування</w:t>
            </w:r>
            <w:r w:rsidRPr="00E006C1">
              <w:rPr>
                <w:color w:val="231F20"/>
                <w:spacing w:val="-47"/>
                <w:w w:val="110"/>
                <w:sz w:val="20"/>
                <w:lang w:val="ru-RU"/>
              </w:rPr>
              <w:t xml:space="preserve"> </w:t>
            </w:r>
            <w:r w:rsidRPr="00E006C1">
              <w:rPr>
                <w:color w:val="231F20"/>
                <w:w w:val="110"/>
                <w:sz w:val="20"/>
                <w:lang w:val="ru-RU"/>
              </w:rPr>
              <w:t>роботи.</w:t>
            </w:r>
          </w:p>
        </w:tc>
      </w:tr>
      <w:tr w:rsidR="00922A80" w:rsidTr="00E006C1">
        <w:trPr>
          <w:trHeight w:hRule="exact" w:val="381"/>
        </w:trPr>
        <w:tc>
          <w:tcPr>
            <w:tcW w:w="5390" w:type="dxa"/>
          </w:tcPr>
          <w:p w:rsidR="00922A80" w:rsidRPr="00E006C1" w:rsidRDefault="005C154A" w:rsidP="00E006C1">
            <w:pPr>
              <w:pStyle w:val="TableParagraph"/>
              <w:spacing w:before="24"/>
              <w:ind w:left="1548" w:right="1548"/>
              <w:jc w:val="center"/>
              <w:rPr>
                <w:rFonts w:ascii="Calibri" w:hAnsi="Calibri"/>
                <w:b/>
                <w:sz w:val="28"/>
              </w:rPr>
            </w:pPr>
            <w:r w:rsidRPr="00E006C1">
              <w:rPr>
                <w:rFonts w:ascii="Calibri" w:hAnsi="Calibri"/>
                <w:b/>
                <w:color w:val="231F20"/>
                <w:w w:val="120"/>
                <w:sz w:val="28"/>
              </w:rPr>
              <w:t>Можливості</w:t>
            </w:r>
          </w:p>
        </w:tc>
        <w:tc>
          <w:tcPr>
            <w:tcW w:w="5390" w:type="dxa"/>
          </w:tcPr>
          <w:p w:rsidR="00922A80" w:rsidRPr="00E006C1" w:rsidRDefault="005C154A" w:rsidP="00E006C1">
            <w:pPr>
              <w:pStyle w:val="TableParagraph"/>
              <w:spacing w:before="24"/>
              <w:ind w:left="1548" w:right="1548"/>
              <w:jc w:val="center"/>
              <w:rPr>
                <w:rFonts w:ascii="Calibri" w:hAnsi="Calibri"/>
                <w:b/>
                <w:sz w:val="28"/>
              </w:rPr>
            </w:pPr>
            <w:r w:rsidRPr="00E006C1">
              <w:rPr>
                <w:rFonts w:ascii="Calibri" w:hAnsi="Calibri"/>
                <w:b/>
                <w:color w:val="231F20"/>
                <w:w w:val="125"/>
                <w:sz w:val="28"/>
              </w:rPr>
              <w:t>Загрози</w:t>
            </w:r>
          </w:p>
        </w:tc>
      </w:tr>
      <w:tr w:rsidR="00922A80" w:rsidRPr="00E006C1" w:rsidTr="00E006C1">
        <w:trPr>
          <w:trHeight w:hRule="exact" w:val="3435"/>
        </w:trPr>
        <w:tc>
          <w:tcPr>
            <w:tcW w:w="5390" w:type="dxa"/>
          </w:tcPr>
          <w:p w:rsidR="00922A80" w:rsidRPr="00E006C1" w:rsidRDefault="005C154A" w:rsidP="00E006C1">
            <w:pPr>
              <w:pStyle w:val="TableParagraph"/>
              <w:numPr>
                <w:ilvl w:val="0"/>
                <w:numId w:val="9"/>
              </w:numPr>
              <w:tabs>
                <w:tab w:val="left" w:pos="430"/>
              </w:tabs>
              <w:spacing w:before="37" w:line="247" w:lineRule="auto"/>
              <w:ind w:right="68"/>
              <w:jc w:val="both"/>
              <w:rPr>
                <w:sz w:val="20"/>
                <w:lang w:val="ru-RU"/>
              </w:rPr>
            </w:pPr>
            <w:r w:rsidRPr="00E006C1">
              <w:rPr>
                <w:color w:val="231F20"/>
                <w:w w:val="110"/>
                <w:sz w:val="20"/>
                <w:lang w:val="ru-RU"/>
              </w:rPr>
              <w:t>Нарощування</w:t>
            </w:r>
            <w:r w:rsidRPr="00E006C1">
              <w:rPr>
                <w:color w:val="231F20"/>
                <w:spacing w:val="-14"/>
                <w:w w:val="110"/>
                <w:sz w:val="20"/>
                <w:lang w:val="ru-RU"/>
              </w:rPr>
              <w:t xml:space="preserve"> </w:t>
            </w:r>
            <w:r w:rsidRPr="00E006C1">
              <w:rPr>
                <w:color w:val="231F20"/>
                <w:w w:val="110"/>
                <w:sz w:val="20"/>
                <w:lang w:val="ru-RU"/>
              </w:rPr>
              <w:t>автопарку</w:t>
            </w:r>
            <w:r w:rsidRPr="00E006C1">
              <w:rPr>
                <w:color w:val="231F20"/>
                <w:spacing w:val="-14"/>
                <w:w w:val="110"/>
                <w:sz w:val="20"/>
                <w:lang w:val="ru-RU"/>
              </w:rPr>
              <w:t xml:space="preserve"> </w:t>
            </w:r>
            <w:r w:rsidRPr="00E006C1">
              <w:rPr>
                <w:color w:val="231F20"/>
                <w:w w:val="110"/>
                <w:sz w:val="20"/>
                <w:lang w:val="ru-RU"/>
              </w:rPr>
              <w:t>парку</w:t>
            </w:r>
            <w:r w:rsidRPr="00E006C1">
              <w:rPr>
                <w:color w:val="231F20"/>
                <w:spacing w:val="-24"/>
                <w:w w:val="110"/>
                <w:sz w:val="20"/>
                <w:lang w:val="ru-RU"/>
              </w:rPr>
              <w:t xml:space="preserve"> </w:t>
            </w:r>
            <w:r w:rsidRPr="00E006C1">
              <w:rPr>
                <w:color w:val="231F20"/>
                <w:w w:val="110"/>
                <w:sz w:val="20"/>
                <w:lang w:val="ru-RU"/>
              </w:rPr>
              <w:t>та</w:t>
            </w:r>
            <w:r w:rsidRPr="00E006C1">
              <w:rPr>
                <w:color w:val="231F20"/>
                <w:spacing w:val="-14"/>
                <w:w w:val="110"/>
                <w:sz w:val="20"/>
                <w:lang w:val="ru-RU"/>
              </w:rPr>
              <w:t xml:space="preserve"> </w:t>
            </w:r>
            <w:r w:rsidRPr="00E006C1">
              <w:rPr>
                <w:color w:val="231F20"/>
                <w:w w:val="110"/>
                <w:sz w:val="20"/>
                <w:lang w:val="ru-RU"/>
              </w:rPr>
              <w:t>вихід</w:t>
            </w:r>
            <w:r w:rsidRPr="00E006C1">
              <w:rPr>
                <w:color w:val="231F20"/>
                <w:spacing w:val="-14"/>
                <w:w w:val="110"/>
                <w:sz w:val="20"/>
                <w:lang w:val="ru-RU"/>
              </w:rPr>
              <w:t xml:space="preserve"> </w:t>
            </w:r>
            <w:r w:rsidRPr="00E006C1">
              <w:rPr>
                <w:color w:val="231F20"/>
                <w:w w:val="110"/>
                <w:sz w:val="20"/>
                <w:lang w:val="ru-RU"/>
              </w:rPr>
              <w:t>на</w:t>
            </w:r>
            <w:r w:rsidRPr="00E006C1">
              <w:rPr>
                <w:color w:val="231F20"/>
                <w:spacing w:val="-14"/>
                <w:w w:val="110"/>
                <w:sz w:val="20"/>
                <w:lang w:val="ru-RU"/>
              </w:rPr>
              <w:t xml:space="preserve"> </w:t>
            </w:r>
            <w:r w:rsidRPr="00E006C1">
              <w:rPr>
                <w:color w:val="231F20"/>
                <w:w w:val="110"/>
                <w:sz w:val="20"/>
                <w:lang w:val="ru-RU"/>
              </w:rPr>
              <w:t>ринок автобусних</w:t>
            </w:r>
            <w:r w:rsidRPr="00E006C1">
              <w:rPr>
                <w:color w:val="231F20"/>
                <w:spacing w:val="-47"/>
                <w:w w:val="110"/>
                <w:sz w:val="20"/>
                <w:lang w:val="ru-RU"/>
              </w:rPr>
              <w:t xml:space="preserve"> </w:t>
            </w:r>
            <w:r w:rsidRPr="00E006C1">
              <w:rPr>
                <w:color w:val="231F20"/>
                <w:w w:val="110"/>
                <w:sz w:val="20"/>
                <w:lang w:val="ru-RU"/>
              </w:rPr>
              <w:t>перевезень</w:t>
            </w:r>
            <w:r w:rsidRPr="00E006C1">
              <w:rPr>
                <w:color w:val="231F20"/>
                <w:spacing w:val="-47"/>
                <w:w w:val="110"/>
                <w:sz w:val="20"/>
                <w:lang w:val="ru-RU"/>
              </w:rPr>
              <w:t xml:space="preserve"> </w:t>
            </w:r>
            <w:r w:rsidRPr="00E006C1">
              <w:rPr>
                <w:color w:val="231F20"/>
                <w:w w:val="110"/>
                <w:sz w:val="20"/>
                <w:lang w:val="ru-RU"/>
              </w:rPr>
              <w:t>у</w:t>
            </w:r>
            <w:r w:rsidRPr="00E006C1">
              <w:rPr>
                <w:color w:val="231F20"/>
                <w:spacing w:val="-47"/>
                <w:w w:val="110"/>
                <w:sz w:val="20"/>
                <w:lang w:val="ru-RU"/>
              </w:rPr>
              <w:t xml:space="preserve"> </w:t>
            </w:r>
            <w:r w:rsidRPr="00E006C1">
              <w:rPr>
                <w:color w:val="231F20"/>
                <w:w w:val="110"/>
                <w:sz w:val="20"/>
                <w:lang w:val="ru-RU"/>
              </w:rPr>
              <w:t>місті.</w:t>
            </w:r>
          </w:p>
          <w:p w:rsidR="00922A80" w:rsidRPr="00E006C1" w:rsidRDefault="005C154A" w:rsidP="00E006C1">
            <w:pPr>
              <w:pStyle w:val="TableParagraph"/>
              <w:numPr>
                <w:ilvl w:val="0"/>
                <w:numId w:val="9"/>
              </w:numPr>
              <w:tabs>
                <w:tab w:val="left" w:pos="430"/>
              </w:tabs>
              <w:spacing w:before="1" w:line="247" w:lineRule="auto"/>
              <w:jc w:val="both"/>
              <w:rPr>
                <w:sz w:val="20"/>
                <w:lang w:val="ru-RU"/>
              </w:rPr>
            </w:pPr>
            <w:r w:rsidRPr="00E006C1">
              <w:rPr>
                <w:color w:val="231F20"/>
                <w:w w:val="110"/>
                <w:sz w:val="20"/>
                <w:lang w:val="ru-RU"/>
              </w:rPr>
              <w:t>Залучення</w:t>
            </w:r>
            <w:r w:rsidRPr="00E006C1">
              <w:rPr>
                <w:color w:val="231F20"/>
                <w:spacing w:val="-37"/>
                <w:w w:val="110"/>
                <w:sz w:val="20"/>
                <w:lang w:val="ru-RU"/>
              </w:rPr>
              <w:t xml:space="preserve"> </w:t>
            </w:r>
            <w:r w:rsidRPr="00E006C1">
              <w:rPr>
                <w:color w:val="231F20"/>
                <w:w w:val="110"/>
                <w:sz w:val="20"/>
                <w:lang w:val="ru-RU"/>
              </w:rPr>
              <w:t>інвестицій</w:t>
            </w:r>
            <w:r w:rsidRPr="00E006C1">
              <w:rPr>
                <w:color w:val="231F20"/>
                <w:spacing w:val="-43"/>
                <w:w w:val="110"/>
                <w:sz w:val="20"/>
                <w:lang w:val="ru-RU"/>
              </w:rPr>
              <w:t xml:space="preserve"> </w:t>
            </w:r>
            <w:r w:rsidRPr="00E006C1">
              <w:rPr>
                <w:color w:val="231F20"/>
                <w:w w:val="110"/>
                <w:sz w:val="20"/>
                <w:lang w:val="ru-RU"/>
              </w:rPr>
              <w:t>та</w:t>
            </w:r>
            <w:r w:rsidRPr="00E006C1">
              <w:rPr>
                <w:color w:val="231F20"/>
                <w:spacing w:val="-37"/>
                <w:w w:val="110"/>
                <w:sz w:val="20"/>
                <w:lang w:val="ru-RU"/>
              </w:rPr>
              <w:t xml:space="preserve"> </w:t>
            </w:r>
            <w:r w:rsidRPr="00E006C1">
              <w:rPr>
                <w:color w:val="231F20"/>
                <w:w w:val="110"/>
                <w:sz w:val="20"/>
                <w:lang w:val="ru-RU"/>
              </w:rPr>
              <w:t>грантових</w:t>
            </w:r>
            <w:r w:rsidRPr="00E006C1">
              <w:rPr>
                <w:color w:val="231F20"/>
                <w:spacing w:val="-37"/>
                <w:w w:val="110"/>
                <w:sz w:val="20"/>
                <w:lang w:val="ru-RU"/>
              </w:rPr>
              <w:t xml:space="preserve"> </w:t>
            </w:r>
            <w:r w:rsidRPr="00E006C1">
              <w:rPr>
                <w:color w:val="231F20"/>
                <w:w w:val="110"/>
                <w:sz w:val="20"/>
                <w:lang w:val="ru-RU"/>
              </w:rPr>
              <w:t>коштів</w:t>
            </w:r>
            <w:r w:rsidRPr="00E006C1">
              <w:rPr>
                <w:color w:val="231F20"/>
                <w:spacing w:val="-37"/>
                <w:w w:val="110"/>
                <w:sz w:val="20"/>
                <w:lang w:val="ru-RU"/>
              </w:rPr>
              <w:t xml:space="preserve"> </w:t>
            </w:r>
            <w:r w:rsidRPr="00E006C1">
              <w:rPr>
                <w:color w:val="231F20"/>
                <w:w w:val="110"/>
                <w:sz w:val="20"/>
                <w:lang w:val="ru-RU"/>
              </w:rPr>
              <w:t>міжна- родних</w:t>
            </w:r>
            <w:r w:rsidRPr="00E006C1">
              <w:rPr>
                <w:color w:val="231F20"/>
                <w:spacing w:val="-27"/>
                <w:w w:val="110"/>
                <w:sz w:val="20"/>
                <w:lang w:val="ru-RU"/>
              </w:rPr>
              <w:t xml:space="preserve"> </w:t>
            </w:r>
            <w:r w:rsidRPr="00E006C1">
              <w:rPr>
                <w:color w:val="231F20"/>
                <w:w w:val="110"/>
                <w:sz w:val="20"/>
                <w:lang w:val="ru-RU"/>
              </w:rPr>
              <w:t>інституцій</w:t>
            </w:r>
            <w:r w:rsidRPr="00E006C1">
              <w:rPr>
                <w:color w:val="231F20"/>
                <w:spacing w:val="-27"/>
                <w:w w:val="110"/>
                <w:sz w:val="20"/>
                <w:lang w:val="ru-RU"/>
              </w:rPr>
              <w:t xml:space="preserve"> </w:t>
            </w:r>
            <w:r w:rsidRPr="00E006C1">
              <w:rPr>
                <w:color w:val="231F20"/>
                <w:w w:val="110"/>
                <w:sz w:val="20"/>
                <w:lang w:val="ru-RU"/>
              </w:rPr>
              <w:t>на</w:t>
            </w:r>
            <w:r w:rsidRPr="00E006C1">
              <w:rPr>
                <w:color w:val="231F20"/>
                <w:spacing w:val="-27"/>
                <w:w w:val="110"/>
                <w:sz w:val="20"/>
                <w:lang w:val="ru-RU"/>
              </w:rPr>
              <w:t xml:space="preserve"> </w:t>
            </w:r>
            <w:r w:rsidRPr="00E006C1">
              <w:rPr>
                <w:color w:val="231F20"/>
                <w:w w:val="110"/>
                <w:sz w:val="20"/>
                <w:lang w:val="ru-RU"/>
              </w:rPr>
              <w:t>модернізацію</w:t>
            </w:r>
            <w:r w:rsidRPr="00E006C1">
              <w:rPr>
                <w:color w:val="231F20"/>
                <w:spacing w:val="-33"/>
                <w:w w:val="110"/>
                <w:sz w:val="20"/>
                <w:lang w:val="ru-RU"/>
              </w:rPr>
              <w:t xml:space="preserve"> </w:t>
            </w:r>
            <w:r w:rsidRPr="00E006C1">
              <w:rPr>
                <w:color w:val="231F20"/>
                <w:w w:val="110"/>
                <w:sz w:val="20"/>
                <w:lang w:val="ru-RU"/>
              </w:rPr>
              <w:t>та</w:t>
            </w:r>
            <w:r w:rsidRPr="00E006C1">
              <w:rPr>
                <w:color w:val="231F20"/>
                <w:spacing w:val="-27"/>
                <w:w w:val="110"/>
                <w:sz w:val="20"/>
                <w:lang w:val="ru-RU"/>
              </w:rPr>
              <w:t xml:space="preserve"> </w:t>
            </w:r>
            <w:r w:rsidRPr="00E006C1">
              <w:rPr>
                <w:color w:val="231F20"/>
                <w:w w:val="110"/>
                <w:sz w:val="20"/>
                <w:lang w:val="ru-RU"/>
              </w:rPr>
              <w:t>розвиток.</w:t>
            </w:r>
          </w:p>
          <w:p w:rsidR="00922A80" w:rsidRPr="00E006C1" w:rsidRDefault="005C154A" w:rsidP="00E006C1">
            <w:pPr>
              <w:pStyle w:val="TableParagraph"/>
              <w:numPr>
                <w:ilvl w:val="0"/>
                <w:numId w:val="9"/>
              </w:numPr>
              <w:tabs>
                <w:tab w:val="left" w:pos="430"/>
              </w:tabs>
              <w:spacing w:before="0" w:line="247" w:lineRule="auto"/>
              <w:ind w:right="67"/>
              <w:jc w:val="both"/>
              <w:rPr>
                <w:sz w:val="20"/>
                <w:lang w:val="ru-RU"/>
              </w:rPr>
            </w:pPr>
            <w:r w:rsidRPr="00E006C1">
              <w:rPr>
                <w:color w:val="231F20"/>
                <w:w w:val="110"/>
                <w:sz w:val="20"/>
                <w:lang w:val="ru-RU"/>
              </w:rPr>
              <w:t>Електротранспорт, на відміну від автобусного транспорту, посилює іміджеву складову як чи- стого</w:t>
            </w:r>
            <w:r w:rsidRPr="00E006C1">
              <w:rPr>
                <w:color w:val="231F20"/>
                <w:spacing w:val="-46"/>
                <w:w w:val="110"/>
                <w:sz w:val="20"/>
                <w:lang w:val="ru-RU"/>
              </w:rPr>
              <w:t xml:space="preserve"> </w:t>
            </w:r>
            <w:r w:rsidRPr="00E006C1">
              <w:rPr>
                <w:color w:val="231F20"/>
                <w:w w:val="110"/>
                <w:sz w:val="20"/>
                <w:lang w:val="ru-RU"/>
              </w:rPr>
              <w:t>та</w:t>
            </w:r>
            <w:r w:rsidRPr="00E006C1">
              <w:rPr>
                <w:color w:val="231F20"/>
                <w:spacing w:val="-42"/>
                <w:w w:val="110"/>
                <w:sz w:val="20"/>
                <w:lang w:val="ru-RU"/>
              </w:rPr>
              <w:t xml:space="preserve"> </w:t>
            </w:r>
            <w:r w:rsidRPr="00E006C1">
              <w:rPr>
                <w:color w:val="231F20"/>
                <w:w w:val="110"/>
                <w:sz w:val="20"/>
                <w:lang w:val="ru-RU"/>
              </w:rPr>
              <w:t>екологічного</w:t>
            </w:r>
            <w:r w:rsidRPr="00E006C1">
              <w:rPr>
                <w:color w:val="231F20"/>
                <w:spacing w:val="-42"/>
                <w:w w:val="110"/>
                <w:sz w:val="20"/>
                <w:lang w:val="ru-RU"/>
              </w:rPr>
              <w:t xml:space="preserve"> </w:t>
            </w:r>
            <w:r w:rsidRPr="00E006C1">
              <w:rPr>
                <w:color w:val="231F20"/>
                <w:w w:val="110"/>
                <w:sz w:val="20"/>
                <w:lang w:val="ru-RU"/>
              </w:rPr>
              <w:t>міста.</w:t>
            </w:r>
          </w:p>
          <w:p w:rsidR="00922A80" w:rsidRPr="00E006C1" w:rsidRDefault="005C154A" w:rsidP="00E006C1">
            <w:pPr>
              <w:pStyle w:val="TableParagraph"/>
              <w:numPr>
                <w:ilvl w:val="0"/>
                <w:numId w:val="9"/>
              </w:numPr>
              <w:tabs>
                <w:tab w:val="left" w:pos="430"/>
              </w:tabs>
              <w:spacing w:before="1" w:line="247" w:lineRule="auto"/>
              <w:jc w:val="both"/>
              <w:rPr>
                <w:sz w:val="20"/>
                <w:lang w:val="ru-RU"/>
              </w:rPr>
            </w:pPr>
            <w:r w:rsidRPr="00E006C1">
              <w:rPr>
                <w:color w:val="231F20"/>
                <w:w w:val="110"/>
                <w:sz w:val="20"/>
                <w:lang w:val="ru-RU"/>
              </w:rPr>
              <w:t>Найнижчий бюрократичний поріг для запрова- дження</w:t>
            </w:r>
            <w:r w:rsidRPr="00E006C1">
              <w:rPr>
                <w:color w:val="231F20"/>
                <w:spacing w:val="-44"/>
                <w:w w:val="110"/>
                <w:sz w:val="20"/>
                <w:lang w:val="ru-RU"/>
              </w:rPr>
              <w:t xml:space="preserve"> </w:t>
            </w:r>
            <w:r w:rsidRPr="00E006C1">
              <w:rPr>
                <w:color w:val="231F20"/>
                <w:w w:val="110"/>
                <w:sz w:val="20"/>
                <w:lang w:val="ru-RU"/>
              </w:rPr>
              <w:t>системи</w:t>
            </w:r>
            <w:r w:rsidRPr="00E006C1">
              <w:rPr>
                <w:color w:val="231F20"/>
                <w:spacing w:val="-44"/>
                <w:w w:val="110"/>
                <w:sz w:val="20"/>
                <w:lang w:val="ru-RU"/>
              </w:rPr>
              <w:t xml:space="preserve"> </w:t>
            </w:r>
            <w:r w:rsidRPr="00E006C1">
              <w:rPr>
                <w:color w:val="231F20"/>
                <w:w w:val="110"/>
                <w:sz w:val="20"/>
                <w:lang w:val="ru-RU"/>
              </w:rPr>
              <w:t>гнучкої</w:t>
            </w:r>
            <w:r w:rsidRPr="00E006C1">
              <w:rPr>
                <w:color w:val="231F20"/>
                <w:spacing w:val="-47"/>
                <w:w w:val="110"/>
                <w:sz w:val="20"/>
                <w:lang w:val="ru-RU"/>
              </w:rPr>
              <w:t xml:space="preserve"> </w:t>
            </w:r>
            <w:r w:rsidRPr="00E006C1">
              <w:rPr>
                <w:color w:val="231F20"/>
                <w:w w:val="110"/>
                <w:sz w:val="20"/>
                <w:lang w:val="ru-RU"/>
              </w:rPr>
              <w:t>тарифної</w:t>
            </w:r>
            <w:r w:rsidRPr="00E006C1">
              <w:rPr>
                <w:color w:val="231F20"/>
                <w:spacing w:val="-44"/>
                <w:w w:val="110"/>
                <w:sz w:val="20"/>
                <w:lang w:val="ru-RU"/>
              </w:rPr>
              <w:t xml:space="preserve"> </w:t>
            </w:r>
            <w:r w:rsidRPr="00E006C1">
              <w:rPr>
                <w:color w:val="231F20"/>
                <w:w w:val="110"/>
                <w:sz w:val="20"/>
                <w:lang w:val="ru-RU"/>
              </w:rPr>
              <w:t>сітки,</w:t>
            </w:r>
            <w:r w:rsidRPr="00E006C1">
              <w:rPr>
                <w:color w:val="231F20"/>
                <w:spacing w:val="-44"/>
                <w:w w:val="110"/>
                <w:sz w:val="20"/>
                <w:lang w:val="ru-RU"/>
              </w:rPr>
              <w:t xml:space="preserve"> </w:t>
            </w:r>
            <w:r w:rsidRPr="00E006C1">
              <w:rPr>
                <w:color w:val="231F20"/>
                <w:w w:val="110"/>
                <w:sz w:val="20"/>
                <w:lang w:val="ru-RU"/>
              </w:rPr>
              <w:t>проїзних з</w:t>
            </w:r>
            <w:r w:rsidRPr="00E006C1">
              <w:rPr>
                <w:color w:val="231F20"/>
                <w:spacing w:val="-47"/>
                <w:w w:val="110"/>
                <w:sz w:val="20"/>
                <w:lang w:val="ru-RU"/>
              </w:rPr>
              <w:t xml:space="preserve"> </w:t>
            </w:r>
            <w:r w:rsidRPr="00E006C1">
              <w:rPr>
                <w:color w:val="231F20"/>
                <w:w w:val="110"/>
                <w:sz w:val="20"/>
                <w:lang w:val="ru-RU"/>
              </w:rPr>
              <w:t>різними</w:t>
            </w:r>
            <w:r w:rsidRPr="00E006C1">
              <w:rPr>
                <w:color w:val="231F20"/>
                <w:spacing w:val="-50"/>
                <w:w w:val="110"/>
                <w:sz w:val="20"/>
                <w:lang w:val="ru-RU"/>
              </w:rPr>
              <w:t xml:space="preserve"> </w:t>
            </w:r>
            <w:r w:rsidRPr="00E006C1">
              <w:rPr>
                <w:color w:val="231F20"/>
                <w:w w:val="110"/>
                <w:sz w:val="20"/>
                <w:lang w:val="ru-RU"/>
              </w:rPr>
              <w:t>термінами</w:t>
            </w:r>
            <w:r w:rsidRPr="00E006C1">
              <w:rPr>
                <w:color w:val="231F20"/>
                <w:spacing w:val="-47"/>
                <w:w w:val="110"/>
                <w:sz w:val="20"/>
                <w:lang w:val="ru-RU"/>
              </w:rPr>
              <w:t xml:space="preserve"> </w:t>
            </w:r>
            <w:r w:rsidRPr="00E006C1">
              <w:rPr>
                <w:color w:val="231F20"/>
                <w:spacing w:val="2"/>
                <w:w w:val="110"/>
                <w:sz w:val="20"/>
                <w:lang w:val="ru-RU"/>
              </w:rPr>
              <w:t>дії,</w:t>
            </w:r>
            <w:r w:rsidRPr="00E006C1">
              <w:rPr>
                <w:color w:val="231F20"/>
                <w:spacing w:val="-47"/>
                <w:w w:val="110"/>
                <w:sz w:val="20"/>
                <w:lang w:val="ru-RU"/>
              </w:rPr>
              <w:t xml:space="preserve"> </w:t>
            </w:r>
            <w:r w:rsidRPr="00E006C1">
              <w:rPr>
                <w:color w:val="231F20"/>
                <w:w w:val="110"/>
                <w:sz w:val="20"/>
                <w:lang w:val="ru-RU"/>
              </w:rPr>
              <w:t>електронного</w:t>
            </w:r>
            <w:r w:rsidRPr="00E006C1">
              <w:rPr>
                <w:color w:val="231F20"/>
                <w:spacing w:val="-47"/>
                <w:w w:val="110"/>
                <w:sz w:val="20"/>
                <w:lang w:val="ru-RU"/>
              </w:rPr>
              <w:t xml:space="preserve"> </w:t>
            </w:r>
            <w:r w:rsidRPr="00E006C1">
              <w:rPr>
                <w:color w:val="231F20"/>
                <w:w w:val="110"/>
                <w:sz w:val="20"/>
                <w:lang w:val="ru-RU"/>
              </w:rPr>
              <w:t>квитка.</w:t>
            </w:r>
          </w:p>
        </w:tc>
        <w:tc>
          <w:tcPr>
            <w:tcW w:w="5390" w:type="dxa"/>
          </w:tcPr>
          <w:p w:rsidR="00922A80" w:rsidRPr="00E006C1" w:rsidRDefault="005C154A" w:rsidP="00E006C1">
            <w:pPr>
              <w:pStyle w:val="TableParagraph"/>
              <w:numPr>
                <w:ilvl w:val="0"/>
                <w:numId w:val="8"/>
              </w:numPr>
              <w:tabs>
                <w:tab w:val="left" w:pos="430"/>
              </w:tabs>
              <w:spacing w:before="37" w:line="247" w:lineRule="auto"/>
              <w:jc w:val="both"/>
              <w:rPr>
                <w:sz w:val="20"/>
                <w:lang w:val="ru-RU"/>
              </w:rPr>
            </w:pPr>
            <w:r w:rsidRPr="00E006C1">
              <w:rPr>
                <w:color w:val="231F20"/>
                <w:w w:val="110"/>
                <w:sz w:val="20"/>
                <w:lang w:val="ru-RU"/>
              </w:rPr>
              <w:t>Конкуренція за пасажиропотік з боку автомо- більного громадського</w:t>
            </w:r>
            <w:r w:rsidRPr="00E006C1">
              <w:rPr>
                <w:color w:val="231F20"/>
                <w:spacing w:val="-32"/>
                <w:w w:val="110"/>
                <w:sz w:val="20"/>
                <w:lang w:val="ru-RU"/>
              </w:rPr>
              <w:t xml:space="preserve"> </w:t>
            </w:r>
            <w:r w:rsidRPr="00E006C1">
              <w:rPr>
                <w:color w:val="231F20"/>
                <w:w w:val="110"/>
                <w:sz w:val="20"/>
                <w:lang w:val="ru-RU"/>
              </w:rPr>
              <w:t>транспорту</w:t>
            </w:r>
          </w:p>
          <w:p w:rsidR="00922A80" w:rsidRPr="00E006C1" w:rsidRDefault="005C154A" w:rsidP="00E006C1">
            <w:pPr>
              <w:pStyle w:val="TableParagraph"/>
              <w:numPr>
                <w:ilvl w:val="0"/>
                <w:numId w:val="8"/>
              </w:numPr>
              <w:tabs>
                <w:tab w:val="left" w:pos="430"/>
              </w:tabs>
              <w:spacing w:before="1"/>
              <w:ind w:right="0"/>
              <w:rPr>
                <w:sz w:val="20"/>
              </w:rPr>
            </w:pPr>
            <w:r w:rsidRPr="00E006C1">
              <w:rPr>
                <w:color w:val="231F20"/>
                <w:w w:val="110"/>
                <w:sz w:val="20"/>
              </w:rPr>
              <w:t>Зростання</w:t>
            </w:r>
            <w:r w:rsidRPr="00E006C1">
              <w:rPr>
                <w:color w:val="231F20"/>
                <w:spacing w:val="-21"/>
                <w:w w:val="110"/>
                <w:sz w:val="20"/>
              </w:rPr>
              <w:t xml:space="preserve"> </w:t>
            </w:r>
            <w:r w:rsidRPr="00E006C1">
              <w:rPr>
                <w:color w:val="231F20"/>
                <w:w w:val="110"/>
                <w:sz w:val="20"/>
              </w:rPr>
              <w:t>цін</w:t>
            </w:r>
            <w:r w:rsidRPr="00E006C1">
              <w:rPr>
                <w:color w:val="231F20"/>
                <w:spacing w:val="-21"/>
                <w:w w:val="110"/>
                <w:sz w:val="20"/>
              </w:rPr>
              <w:t xml:space="preserve"> </w:t>
            </w:r>
            <w:r w:rsidRPr="00E006C1">
              <w:rPr>
                <w:color w:val="231F20"/>
                <w:w w:val="110"/>
                <w:sz w:val="20"/>
              </w:rPr>
              <w:t>на</w:t>
            </w:r>
            <w:r w:rsidRPr="00E006C1">
              <w:rPr>
                <w:color w:val="231F20"/>
                <w:spacing w:val="-21"/>
                <w:w w:val="110"/>
                <w:sz w:val="20"/>
              </w:rPr>
              <w:t xml:space="preserve"> </w:t>
            </w:r>
            <w:r w:rsidRPr="00E006C1">
              <w:rPr>
                <w:color w:val="231F20"/>
                <w:w w:val="110"/>
                <w:sz w:val="20"/>
              </w:rPr>
              <w:t>електроенергію</w:t>
            </w:r>
          </w:p>
          <w:p w:rsidR="00922A80" w:rsidRPr="00E006C1" w:rsidRDefault="005C154A" w:rsidP="00E006C1">
            <w:pPr>
              <w:pStyle w:val="TableParagraph"/>
              <w:numPr>
                <w:ilvl w:val="0"/>
                <w:numId w:val="8"/>
              </w:numPr>
              <w:tabs>
                <w:tab w:val="left" w:pos="430"/>
              </w:tabs>
              <w:spacing w:before="7" w:line="247" w:lineRule="auto"/>
              <w:ind w:right="67"/>
              <w:jc w:val="both"/>
              <w:rPr>
                <w:sz w:val="20"/>
                <w:lang w:val="ru-RU"/>
              </w:rPr>
            </w:pPr>
            <w:r w:rsidRPr="00E006C1">
              <w:rPr>
                <w:color w:val="231F20"/>
                <w:w w:val="110"/>
                <w:sz w:val="20"/>
                <w:lang w:val="ru-RU"/>
              </w:rPr>
              <w:t>Поганий стан доріг не дозволяє використову- вати нові тролейбуси на всіх маршрутах та не сприяє</w:t>
            </w:r>
            <w:r w:rsidRPr="00E006C1">
              <w:rPr>
                <w:color w:val="231F20"/>
                <w:spacing w:val="-30"/>
                <w:w w:val="110"/>
                <w:sz w:val="20"/>
                <w:lang w:val="ru-RU"/>
              </w:rPr>
              <w:t xml:space="preserve"> </w:t>
            </w:r>
            <w:r w:rsidRPr="00E006C1">
              <w:rPr>
                <w:color w:val="231F20"/>
                <w:w w:val="110"/>
                <w:sz w:val="20"/>
                <w:lang w:val="ru-RU"/>
              </w:rPr>
              <w:t>змінам</w:t>
            </w:r>
            <w:r w:rsidRPr="00E006C1">
              <w:rPr>
                <w:color w:val="231F20"/>
                <w:spacing w:val="-30"/>
                <w:w w:val="110"/>
                <w:sz w:val="20"/>
                <w:lang w:val="ru-RU"/>
              </w:rPr>
              <w:t xml:space="preserve"> </w:t>
            </w:r>
            <w:r w:rsidRPr="00E006C1">
              <w:rPr>
                <w:color w:val="231F20"/>
                <w:w w:val="110"/>
                <w:sz w:val="20"/>
                <w:lang w:val="ru-RU"/>
              </w:rPr>
              <w:t>в</w:t>
            </w:r>
            <w:r w:rsidRPr="00E006C1">
              <w:rPr>
                <w:color w:val="231F20"/>
                <w:spacing w:val="-30"/>
                <w:w w:val="110"/>
                <w:sz w:val="20"/>
                <w:lang w:val="ru-RU"/>
              </w:rPr>
              <w:t xml:space="preserve"> </w:t>
            </w:r>
            <w:r w:rsidRPr="00E006C1">
              <w:rPr>
                <w:color w:val="231F20"/>
                <w:w w:val="110"/>
                <w:sz w:val="20"/>
                <w:lang w:val="ru-RU"/>
              </w:rPr>
              <w:t>маршрутній</w:t>
            </w:r>
            <w:r w:rsidRPr="00E006C1">
              <w:rPr>
                <w:color w:val="231F20"/>
                <w:spacing w:val="-30"/>
                <w:w w:val="110"/>
                <w:sz w:val="20"/>
                <w:lang w:val="ru-RU"/>
              </w:rPr>
              <w:t xml:space="preserve"> </w:t>
            </w:r>
            <w:r w:rsidRPr="00E006C1">
              <w:rPr>
                <w:color w:val="231F20"/>
                <w:w w:val="110"/>
                <w:sz w:val="20"/>
                <w:lang w:val="ru-RU"/>
              </w:rPr>
              <w:t>сітці</w:t>
            </w:r>
          </w:p>
          <w:p w:rsidR="00922A80" w:rsidRPr="00E006C1" w:rsidRDefault="005C154A" w:rsidP="00E006C1">
            <w:pPr>
              <w:pStyle w:val="TableParagraph"/>
              <w:numPr>
                <w:ilvl w:val="0"/>
                <w:numId w:val="8"/>
              </w:numPr>
              <w:tabs>
                <w:tab w:val="left" w:pos="430"/>
              </w:tabs>
              <w:spacing w:before="1" w:line="247" w:lineRule="auto"/>
              <w:jc w:val="both"/>
              <w:rPr>
                <w:sz w:val="20"/>
                <w:lang w:val="ru-RU"/>
              </w:rPr>
            </w:pPr>
            <w:r w:rsidRPr="00E006C1">
              <w:rPr>
                <w:color w:val="231F20"/>
                <w:w w:val="110"/>
                <w:sz w:val="20"/>
                <w:lang w:val="ru-RU"/>
              </w:rPr>
              <w:t xml:space="preserve">Специфіка </w:t>
            </w:r>
            <w:r w:rsidRPr="00E006C1">
              <w:rPr>
                <w:color w:val="231F20"/>
                <w:spacing w:val="-4"/>
                <w:w w:val="110"/>
                <w:sz w:val="20"/>
                <w:lang w:val="ru-RU"/>
              </w:rPr>
              <w:t xml:space="preserve">рельєфу, </w:t>
            </w:r>
            <w:r w:rsidRPr="00E006C1">
              <w:rPr>
                <w:color w:val="231F20"/>
                <w:w w:val="110"/>
                <w:sz w:val="20"/>
                <w:lang w:val="ru-RU"/>
              </w:rPr>
              <w:t xml:space="preserve">забудови, дорожнього по- криття стримує та здорожчує розвиток </w:t>
            </w:r>
            <w:r w:rsidRPr="00E006C1">
              <w:rPr>
                <w:color w:val="231F20"/>
                <w:spacing w:val="-3"/>
                <w:w w:val="110"/>
                <w:sz w:val="20"/>
                <w:lang w:val="ru-RU"/>
              </w:rPr>
              <w:t xml:space="preserve">елек- </w:t>
            </w:r>
            <w:r w:rsidRPr="00E006C1">
              <w:rPr>
                <w:color w:val="231F20"/>
                <w:w w:val="110"/>
                <w:sz w:val="20"/>
                <w:lang w:val="ru-RU"/>
              </w:rPr>
              <w:t>тротранспорту.</w:t>
            </w:r>
          </w:p>
          <w:p w:rsidR="00922A80" w:rsidRPr="00E006C1" w:rsidRDefault="005C154A" w:rsidP="00E006C1">
            <w:pPr>
              <w:pStyle w:val="TableParagraph"/>
              <w:numPr>
                <w:ilvl w:val="0"/>
                <w:numId w:val="8"/>
              </w:numPr>
              <w:tabs>
                <w:tab w:val="left" w:pos="430"/>
              </w:tabs>
              <w:spacing w:before="1" w:line="247" w:lineRule="auto"/>
              <w:ind w:right="67"/>
              <w:jc w:val="both"/>
              <w:rPr>
                <w:sz w:val="20"/>
              </w:rPr>
            </w:pPr>
            <w:r w:rsidRPr="00E006C1">
              <w:rPr>
                <w:color w:val="231F20"/>
                <w:w w:val="105"/>
                <w:sz w:val="20"/>
                <w:lang w:val="ru-RU"/>
              </w:rPr>
              <w:t xml:space="preserve">Наяність природніх та штучних бар’єрів (річка, залізничні колії, аеропорт та ін.), які ускладню- </w:t>
            </w:r>
            <w:r w:rsidRPr="00E006C1">
              <w:rPr>
                <w:color w:val="231F20"/>
                <w:w w:val="105"/>
                <w:sz w:val="20"/>
              </w:rPr>
              <w:t>ють розвиток маршрутних</w:t>
            </w:r>
            <w:r w:rsidRPr="00E006C1">
              <w:rPr>
                <w:color w:val="231F20"/>
                <w:spacing w:val="38"/>
                <w:w w:val="105"/>
                <w:sz w:val="20"/>
              </w:rPr>
              <w:t xml:space="preserve"> </w:t>
            </w:r>
            <w:r w:rsidRPr="00E006C1">
              <w:rPr>
                <w:color w:val="231F20"/>
                <w:w w:val="105"/>
                <w:sz w:val="20"/>
              </w:rPr>
              <w:t>ліній.</w:t>
            </w:r>
          </w:p>
          <w:p w:rsidR="00922A80" w:rsidRPr="00E006C1" w:rsidRDefault="005C154A" w:rsidP="00E006C1">
            <w:pPr>
              <w:pStyle w:val="TableParagraph"/>
              <w:numPr>
                <w:ilvl w:val="0"/>
                <w:numId w:val="8"/>
              </w:numPr>
              <w:tabs>
                <w:tab w:val="left" w:pos="430"/>
              </w:tabs>
              <w:spacing w:before="0" w:line="247" w:lineRule="auto"/>
              <w:jc w:val="both"/>
              <w:rPr>
                <w:sz w:val="20"/>
                <w:lang w:val="ru-RU"/>
              </w:rPr>
            </w:pPr>
            <w:r w:rsidRPr="00E006C1">
              <w:rPr>
                <w:color w:val="231F20"/>
                <w:w w:val="110"/>
                <w:sz w:val="20"/>
                <w:lang w:val="ru-RU"/>
              </w:rPr>
              <w:t xml:space="preserve">Подальший розвиток гібридного автобуса </w:t>
            </w:r>
            <w:r w:rsidRPr="00E006C1">
              <w:rPr>
                <w:color w:val="231F20"/>
                <w:spacing w:val="-3"/>
                <w:w w:val="110"/>
                <w:sz w:val="20"/>
                <w:lang w:val="ru-RU"/>
              </w:rPr>
              <w:t xml:space="preserve">трак- </w:t>
            </w:r>
            <w:r w:rsidRPr="00E006C1">
              <w:rPr>
                <w:color w:val="231F20"/>
                <w:w w:val="110"/>
                <w:sz w:val="20"/>
                <w:lang w:val="ru-RU"/>
              </w:rPr>
              <w:t>тується</w:t>
            </w:r>
            <w:r w:rsidRPr="00E006C1">
              <w:rPr>
                <w:color w:val="231F20"/>
                <w:spacing w:val="-41"/>
                <w:w w:val="110"/>
                <w:sz w:val="20"/>
                <w:lang w:val="ru-RU"/>
              </w:rPr>
              <w:t xml:space="preserve"> </w:t>
            </w:r>
            <w:r w:rsidRPr="00E006C1">
              <w:rPr>
                <w:color w:val="231F20"/>
                <w:w w:val="110"/>
                <w:sz w:val="20"/>
                <w:lang w:val="ru-RU"/>
              </w:rPr>
              <w:t>як</w:t>
            </w:r>
            <w:r w:rsidRPr="00E006C1">
              <w:rPr>
                <w:color w:val="231F20"/>
                <w:spacing w:val="-41"/>
                <w:w w:val="110"/>
                <w:sz w:val="20"/>
                <w:lang w:val="ru-RU"/>
              </w:rPr>
              <w:t xml:space="preserve"> </w:t>
            </w:r>
            <w:r w:rsidRPr="00E006C1">
              <w:rPr>
                <w:color w:val="231F20"/>
                <w:w w:val="110"/>
                <w:sz w:val="20"/>
                <w:lang w:val="ru-RU"/>
              </w:rPr>
              <w:t>заміна</w:t>
            </w:r>
            <w:r w:rsidRPr="00E006C1">
              <w:rPr>
                <w:color w:val="231F20"/>
                <w:spacing w:val="-45"/>
                <w:w w:val="110"/>
                <w:sz w:val="20"/>
                <w:lang w:val="ru-RU"/>
              </w:rPr>
              <w:t xml:space="preserve"> </w:t>
            </w:r>
            <w:r w:rsidRPr="00E006C1">
              <w:rPr>
                <w:color w:val="231F20"/>
                <w:w w:val="110"/>
                <w:sz w:val="20"/>
                <w:lang w:val="ru-RU"/>
              </w:rPr>
              <w:t>тролейбуса.</w:t>
            </w:r>
          </w:p>
        </w:tc>
      </w:tr>
    </w:tbl>
    <w:p w:rsidR="00922A80" w:rsidRPr="00E90293" w:rsidRDefault="005C154A">
      <w:pPr>
        <w:spacing w:before="105" w:line="247" w:lineRule="auto"/>
        <w:ind w:left="100" w:right="117"/>
        <w:jc w:val="both"/>
        <w:rPr>
          <w:lang w:val="ru-RU"/>
        </w:rPr>
      </w:pPr>
      <w:r w:rsidRPr="00E90293">
        <w:rPr>
          <w:color w:val="231F20"/>
          <w:spacing w:val="-3"/>
          <w:w w:val="110"/>
          <w:lang w:val="ru-RU"/>
        </w:rPr>
        <w:t>Отже,</w:t>
      </w:r>
      <w:r w:rsidRPr="00E90293">
        <w:rPr>
          <w:color w:val="231F20"/>
          <w:spacing w:val="-35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стан</w:t>
      </w:r>
      <w:r w:rsidRPr="00E90293">
        <w:rPr>
          <w:color w:val="231F20"/>
          <w:spacing w:val="-35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системи</w:t>
      </w:r>
      <w:r w:rsidRPr="00E90293">
        <w:rPr>
          <w:color w:val="231F20"/>
          <w:spacing w:val="-35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електротранспорту</w:t>
      </w:r>
      <w:r w:rsidRPr="00E90293">
        <w:rPr>
          <w:color w:val="231F20"/>
          <w:spacing w:val="-35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перебуває</w:t>
      </w:r>
      <w:r w:rsidRPr="00E90293">
        <w:rPr>
          <w:color w:val="231F20"/>
          <w:spacing w:val="-35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в</w:t>
      </w:r>
      <w:r w:rsidRPr="00E90293">
        <w:rPr>
          <w:color w:val="231F20"/>
          <w:spacing w:val="-35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критичному</w:t>
      </w:r>
      <w:r w:rsidRPr="00E90293">
        <w:rPr>
          <w:color w:val="231F20"/>
          <w:spacing w:val="-35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стані,</w:t>
      </w:r>
      <w:r w:rsidRPr="00E90293">
        <w:rPr>
          <w:color w:val="231F20"/>
          <w:spacing w:val="-42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та</w:t>
      </w:r>
      <w:r w:rsidRPr="00E90293">
        <w:rPr>
          <w:color w:val="231F20"/>
          <w:spacing w:val="-35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з</w:t>
      </w:r>
      <w:r w:rsidRPr="00E90293">
        <w:rPr>
          <w:color w:val="231F20"/>
          <w:spacing w:val="-35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урахуванням</w:t>
      </w:r>
      <w:r w:rsidRPr="00E90293">
        <w:rPr>
          <w:color w:val="231F20"/>
          <w:spacing w:val="-35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поточного стану</w:t>
      </w:r>
      <w:r w:rsidRPr="00E90293">
        <w:rPr>
          <w:color w:val="231F20"/>
          <w:spacing w:val="-22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та</w:t>
      </w:r>
      <w:r w:rsidRPr="00E90293">
        <w:rPr>
          <w:color w:val="231F20"/>
          <w:spacing w:val="-14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прогнозних</w:t>
      </w:r>
      <w:r w:rsidRPr="00E90293">
        <w:rPr>
          <w:color w:val="231F20"/>
          <w:spacing w:val="-14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показників</w:t>
      </w:r>
      <w:r w:rsidRPr="00E90293">
        <w:rPr>
          <w:color w:val="231F20"/>
          <w:spacing w:val="-14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списання</w:t>
      </w:r>
      <w:r w:rsidRPr="00E90293">
        <w:rPr>
          <w:color w:val="231F20"/>
          <w:spacing w:val="-14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зношених</w:t>
      </w:r>
      <w:r w:rsidRPr="00E90293">
        <w:rPr>
          <w:color w:val="231F20"/>
          <w:spacing w:val="-14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одиниць</w:t>
      </w:r>
      <w:r w:rsidRPr="00E90293">
        <w:rPr>
          <w:color w:val="231F20"/>
          <w:spacing w:val="-14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рухомого</w:t>
      </w:r>
      <w:r w:rsidRPr="00E90293">
        <w:rPr>
          <w:color w:val="231F20"/>
          <w:spacing w:val="-14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складу</w:t>
      </w:r>
      <w:r w:rsidRPr="00E90293">
        <w:rPr>
          <w:color w:val="231F20"/>
          <w:spacing w:val="-14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перебуває</w:t>
      </w:r>
      <w:r w:rsidRPr="00E90293">
        <w:rPr>
          <w:color w:val="231F20"/>
          <w:spacing w:val="-14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на</w:t>
      </w:r>
      <w:r w:rsidRPr="00E90293">
        <w:rPr>
          <w:color w:val="231F20"/>
          <w:spacing w:val="-14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межі зникнення.</w:t>
      </w:r>
    </w:p>
    <w:p w:rsidR="00922A80" w:rsidRPr="00E90293" w:rsidRDefault="005C154A">
      <w:pPr>
        <w:spacing w:before="21"/>
        <w:ind w:left="100"/>
        <w:jc w:val="both"/>
        <w:rPr>
          <w:lang w:val="ru-RU"/>
        </w:rPr>
      </w:pPr>
      <w:r w:rsidRPr="00E90293">
        <w:rPr>
          <w:color w:val="231F20"/>
          <w:w w:val="110"/>
          <w:lang w:val="ru-RU"/>
        </w:rPr>
        <w:t>Крім того, на розвиток електротранспорту впливають такі чинники:</w:t>
      </w:r>
    </w:p>
    <w:p w:rsidR="00922A80" w:rsidRDefault="005C154A">
      <w:pPr>
        <w:pStyle w:val="a4"/>
        <w:numPr>
          <w:ilvl w:val="0"/>
          <w:numId w:val="7"/>
        </w:numPr>
        <w:tabs>
          <w:tab w:val="left" w:pos="460"/>
        </w:tabs>
        <w:spacing w:before="28"/>
        <w:jc w:val="both"/>
        <w:rPr>
          <w:rFonts w:ascii="Gill Sans MT" w:hAnsi="Gill Sans MT"/>
          <w:color w:val="231F20"/>
        </w:rPr>
      </w:pPr>
      <w:r>
        <w:rPr>
          <w:color w:val="231F20"/>
          <w:w w:val="110"/>
        </w:rPr>
        <w:t>стан</w:t>
      </w:r>
      <w:r>
        <w:rPr>
          <w:color w:val="231F20"/>
          <w:spacing w:val="-17"/>
          <w:w w:val="110"/>
        </w:rPr>
        <w:t xml:space="preserve"> </w:t>
      </w:r>
      <w:r>
        <w:rPr>
          <w:color w:val="231F20"/>
          <w:w w:val="110"/>
        </w:rPr>
        <w:t>доріг</w:t>
      </w:r>
    </w:p>
    <w:p w:rsidR="00922A80" w:rsidRDefault="005C154A">
      <w:pPr>
        <w:pStyle w:val="a4"/>
        <w:numPr>
          <w:ilvl w:val="0"/>
          <w:numId w:val="7"/>
        </w:numPr>
        <w:tabs>
          <w:tab w:val="left" w:pos="460"/>
        </w:tabs>
        <w:spacing w:before="26"/>
        <w:jc w:val="both"/>
        <w:rPr>
          <w:rFonts w:ascii="Gill Sans MT" w:hAnsi="Gill Sans MT"/>
          <w:color w:val="231F20"/>
        </w:rPr>
      </w:pPr>
      <w:r>
        <w:rPr>
          <w:color w:val="231F20"/>
          <w:w w:val="110"/>
        </w:rPr>
        <w:t>організація дорожнього</w:t>
      </w:r>
      <w:r>
        <w:rPr>
          <w:color w:val="231F20"/>
          <w:spacing w:val="-5"/>
          <w:w w:val="110"/>
        </w:rPr>
        <w:t xml:space="preserve"> </w:t>
      </w:r>
      <w:r>
        <w:rPr>
          <w:color w:val="231F20"/>
          <w:w w:val="110"/>
        </w:rPr>
        <w:t>руху</w:t>
      </w:r>
    </w:p>
    <w:p w:rsidR="00922A80" w:rsidRPr="00E90293" w:rsidRDefault="005C154A">
      <w:pPr>
        <w:pStyle w:val="a4"/>
        <w:numPr>
          <w:ilvl w:val="0"/>
          <w:numId w:val="7"/>
        </w:numPr>
        <w:tabs>
          <w:tab w:val="left" w:pos="460"/>
        </w:tabs>
        <w:spacing w:before="26"/>
        <w:jc w:val="both"/>
        <w:rPr>
          <w:rFonts w:ascii="Gill Sans MT" w:hAnsi="Gill Sans MT"/>
          <w:color w:val="231F20"/>
          <w:lang w:val="ru-RU"/>
        </w:rPr>
      </w:pPr>
      <w:r w:rsidRPr="00E90293">
        <w:rPr>
          <w:color w:val="231F20"/>
          <w:w w:val="105"/>
          <w:lang w:val="ru-RU"/>
        </w:rPr>
        <w:t xml:space="preserve">паркування автотранспорту (в </w:t>
      </w:r>
      <w:r w:rsidRPr="00E90293">
        <w:rPr>
          <w:color w:val="231F20"/>
          <w:spacing w:val="-7"/>
          <w:w w:val="105"/>
          <w:lang w:val="ru-RU"/>
        </w:rPr>
        <w:t xml:space="preserve">т.ч. </w:t>
      </w:r>
      <w:r w:rsidRPr="00E90293">
        <w:rPr>
          <w:color w:val="231F20"/>
          <w:w w:val="105"/>
          <w:lang w:val="ru-RU"/>
        </w:rPr>
        <w:t xml:space="preserve">в недозволених </w:t>
      </w:r>
      <w:r w:rsidRPr="00E90293">
        <w:rPr>
          <w:color w:val="231F20"/>
          <w:spacing w:val="16"/>
          <w:w w:val="105"/>
          <w:lang w:val="ru-RU"/>
        </w:rPr>
        <w:t xml:space="preserve"> </w:t>
      </w:r>
      <w:r w:rsidRPr="00E90293">
        <w:rPr>
          <w:color w:val="231F20"/>
          <w:w w:val="105"/>
          <w:lang w:val="ru-RU"/>
        </w:rPr>
        <w:t>місцях)</w:t>
      </w:r>
    </w:p>
    <w:p w:rsidR="00922A80" w:rsidRPr="00E90293" w:rsidRDefault="005C154A">
      <w:pPr>
        <w:spacing w:before="26" w:line="247" w:lineRule="auto"/>
        <w:ind w:left="100" w:right="112"/>
        <w:rPr>
          <w:lang w:val="ru-RU"/>
        </w:rPr>
      </w:pPr>
      <w:r w:rsidRPr="00E90293">
        <w:rPr>
          <w:color w:val="231F20"/>
          <w:w w:val="110"/>
          <w:lang w:val="ru-RU"/>
        </w:rPr>
        <w:t>У</w:t>
      </w:r>
      <w:r w:rsidRPr="00E90293">
        <w:rPr>
          <w:color w:val="231F20"/>
          <w:spacing w:val="-12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зв’язку</w:t>
      </w:r>
      <w:r w:rsidRPr="00E90293">
        <w:rPr>
          <w:color w:val="231F20"/>
          <w:spacing w:val="-12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з</w:t>
      </w:r>
      <w:r w:rsidRPr="00E90293">
        <w:rPr>
          <w:color w:val="231F20"/>
          <w:spacing w:val="-12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цим,</w:t>
      </w:r>
      <w:r w:rsidRPr="00E90293">
        <w:rPr>
          <w:color w:val="231F20"/>
          <w:spacing w:val="-12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стабілізація</w:t>
      </w:r>
      <w:r w:rsidRPr="00E90293">
        <w:rPr>
          <w:color w:val="231F20"/>
          <w:spacing w:val="-12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роботи</w:t>
      </w:r>
      <w:r w:rsidRPr="00E90293">
        <w:rPr>
          <w:color w:val="231F20"/>
          <w:spacing w:val="-12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електротранспорту</w:t>
      </w:r>
      <w:r w:rsidRPr="00E90293">
        <w:rPr>
          <w:color w:val="231F20"/>
          <w:spacing w:val="-12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повинна</w:t>
      </w:r>
      <w:r w:rsidRPr="00E90293">
        <w:rPr>
          <w:color w:val="231F20"/>
          <w:spacing w:val="-19"/>
          <w:w w:val="110"/>
          <w:lang w:val="ru-RU"/>
        </w:rPr>
        <w:t xml:space="preserve"> </w:t>
      </w:r>
      <w:r w:rsidRPr="00E90293">
        <w:rPr>
          <w:color w:val="231F20"/>
          <w:spacing w:val="-4"/>
          <w:w w:val="110"/>
          <w:lang w:val="ru-RU"/>
        </w:rPr>
        <w:t>також</w:t>
      </w:r>
      <w:r w:rsidRPr="00E90293">
        <w:rPr>
          <w:color w:val="231F20"/>
          <w:spacing w:val="-12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включати</w:t>
      </w:r>
      <w:r w:rsidRPr="00E90293">
        <w:rPr>
          <w:color w:val="231F20"/>
          <w:spacing w:val="-12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вирішення</w:t>
      </w:r>
      <w:r w:rsidRPr="00E90293">
        <w:rPr>
          <w:color w:val="231F20"/>
          <w:spacing w:val="-12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 xml:space="preserve">про- </w:t>
      </w:r>
      <w:r w:rsidRPr="00E90293">
        <w:rPr>
          <w:color w:val="231F20"/>
          <w:w w:val="105"/>
          <w:lang w:val="ru-RU"/>
        </w:rPr>
        <w:t>блем, пов’язаних з описаними</w:t>
      </w:r>
      <w:r w:rsidRPr="00E90293">
        <w:rPr>
          <w:color w:val="231F20"/>
          <w:spacing w:val="-4"/>
          <w:w w:val="105"/>
          <w:lang w:val="ru-RU"/>
        </w:rPr>
        <w:t xml:space="preserve"> </w:t>
      </w:r>
      <w:r w:rsidRPr="00E90293">
        <w:rPr>
          <w:color w:val="231F20"/>
          <w:w w:val="105"/>
          <w:lang w:val="ru-RU"/>
        </w:rPr>
        <w:t>чинниками.</w:t>
      </w:r>
    </w:p>
    <w:p w:rsidR="00922A80" w:rsidRPr="00E90293" w:rsidRDefault="00922A80">
      <w:pPr>
        <w:spacing w:line="247" w:lineRule="auto"/>
        <w:rPr>
          <w:lang w:val="ru-RU"/>
        </w:rPr>
        <w:sectPr w:rsidR="00922A80" w:rsidRPr="00E90293">
          <w:pgSz w:w="12240" w:h="15840"/>
          <w:pgMar w:top="640" w:right="600" w:bottom="960" w:left="620" w:header="0" w:footer="776" w:gutter="0"/>
          <w:cols w:space="720"/>
        </w:sectPr>
      </w:pPr>
    </w:p>
    <w:p w:rsidR="00922A80" w:rsidRPr="00E90293" w:rsidRDefault="005C154A">
      <w:pPr>
        <w:pStyle w:val="Heading2"/>
        <w:tabs>
          <w:tab w:val="left" w:pos="2259"/>
        </w:tabs>
        <w:spacing w:before="15"/>
        <w:ind w:right="2556"/>
        <w:rPr>
          <w:lang w:val="ru-RU"/>
        </w:rPr>
      </w:pPr>
      <w:r w:rsidRPr="00E90293">
        <w:rPr>
          <w:color w:val="231F20"/>
          <w:spacing w:val="-3"/>
          <w:w w:val="115"/>
          <w:lang w:val="ru-RU"/>
        </w:rPr>
        <w:lastRenderedPageBreak/>
        <w:t>Розділ</w:t>
      </w:r>
      <w:r w:rsidRPr="00E90293">
        <w:rPr>
          <w:color w:val="231F20"/>
          <w:spacing w:val="17"/>
          <w:w w:val="115"/>
          <w:lang w:val="ru-RU"/>
        </w:rPr>
        <w:t xml:space="preserve"> </w:t>
      </w:r>
      <w:r w:rsidRPr="00E90293">
        <w:rPr>
          <w:color w:val="231F20"/>
          <w:w w:val="115"/>
          <w:lang w:val="ru-RU"/>
        </w:rPr>
        <w:t>2.</w:t>
      </w:r>
      <w:r w:rsidRPr="00E90293">
        <w:rPr>
          <w:color w:val="231F20"/>
          <w:w w:val="115"/>
          <w:lang w:val="ru-RU"/>
        </w:rPr>
        <w:tab/>
        <w:t>Мета і завдання</w:t>
      </w:r>
      <w:r w:rsidRPr="00E90293">
        <w:rPr>
          <w:color w:val="231F20"/>
          <w:spacing w:val="45"/>
          <w:w w:val="115"/>
          <w:lang w:val="ru-RU"/>
        </w:rPr>
        <w:t xml:space="preserve"> </w:t>
      </w:r>
      <w:r w:rsidRPr="00E90293">
        <w:rPr>
          <w:color w:val="231F20"/>
          <w:w w:val="115"/>
          <w:lang w:val="ru-RU"/>
        </w:rPr>
        <w:t>Програми</w:t>
      </w:r>
    </w:p>
    <w:p w:rsidR="00922A80" w:rsidRPr="00E90293" w:rsidRDefault="005C154A">
      <w:pPr>
        <w:pStyle w:val="a3"/>
        <w:spacing w:before="179" w:line="247" w:lineRule="auto"/>
        <w:ind w:left="100" w:right="117" w:firstLine="719"/>
        <w:jc w:val="both"/>
        <w:rPr>
          <w:lang w:val="ru-RU"/>
        </w:rPr>
      </w:pPr>
      <w:r w:rsidRPr="00E90293">
        <w:rPr>
          <w:color w:val="231F20"/>
          <w:w w:val="110"/>
          <w:lang w:val="ru-RU"/>
        </w:rPr>
        <w:t>Програма створена для реалізації у місті Чернівцях засад державної політики</w:t>
      </w:r>
      <w:r w:rsidRPr="00E90293">
        <w:rPr>
          <w:color w:val="231F20"/>
          <w:spacing w:val="-51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у</w:t>
      </w:r>
      <w:r w:rsidRPr="00E90293">
        <w:rPr>
          <w:color w:val="231F20"/>
          <w:spacing w:val="-51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сфері</w:t>
      </w:r>
      <w:r w:rsidRPr="00E90293">
        <w:rPr>
          <w:color w:val="231F20"/>
          <w:spacing w:val="-51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міського</w:t>
      </w:r>
      <w:r w:rsidRPr="00E90293">
        <w:rPr>
          <w:color w:val="231F20"/>
          <w:spacing w:val="-51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електричного</w:t>
      </w:r>
      <w:r w:rsidRPr="00E90293">
        <w:rPr>
          <w:color w:val="231F20"/>
          <w:spacing w:val="-58"/>
          <w:w w:val="110"/>
          <w:lang w:val="ru-RU"/>
        </w:rPr>
        <w:t xml:space="preserve"> </w:t>
      </w:r>
      <w:r w:rsidRPr="00E90293">
        <w:rPr>
          <w:color w:val="231F20"/>
          <w:spacing w:val="-3"/>
          <w:w w:val="110"/>
          <w:lang w:val="ru-RU"/>
        </w:rPr>
        <w:t>транспорту,</w:t>
      </w:r>
      <w:r w:rsidRPr="00E90293">
        <w:rPr>
          <w:color w:val="231F20"/>
          <w:spacing w:val="-51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згідно</w:t>
      </w:r>
      <w:r w:rsidRPr="00E90293">
        <w:rPr>
          <w:color w:val="231F20"/>
          <w:spacing w:val="-51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із</w:t>
      </w:r>
      <w:r w:rsidRPr="00E90293">
        <w:rPr>
          <w:color w:val="231F20"/>
          <w:spacing w:val="-51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завданнями,</w:t>
      </w:r>
      <w:r w:rsidRPr="00E90293">
        <w:rPr>
          <w:color w:val="231F20"/>
          <w:spacing w:val="-51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ви- значеними</w:t>
      </w:r>
      <w:r w:rsidRPr="00E90293">
        <w:rPr>
          <w:color w:val="231F20"/>
          <w:spacing w:val="-12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Законом</w:t>
      </w:r>
      <w:r w:rsidRPr="00E90293">
        <w:rPr>
          <w:color w:val="231F20"/>
          <w:spacing w:val="-12"/>
          <w:w w:val="110"/>
          <w:lang w:val="ru-RU"/>
        </w:rPr>
        <w:t xml:space="preserve"> </w:t>
      </w:r>
      <w:r w:rsidRPr="00E90293">
        <w:rPr>
          <w:color w:val="231F20"/>
          <w:spacing w:val="-3"/>
          <w:w w:val="110"/>
          <w:lang w:val="ru-RU"/>
        </w:rPr>
        <w:t>України</w:t>
      </w:r>
      <w:r w:rsidRPr="00E90293">
        <w:rPr>
          <w:color w:val="231F20"/>
          <w:spacing w:val="-12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«Про</w:t>
      </w:r>
      <w:r w:rsidRPr="00E90293">
        <w:rPr>
          <w:color w:val="231F20"/>
          <w:spacing w:val="-12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міський</w:t>
      </w:r>
      <w:r w:rsidRPr="00E90293">
        <w:rPr>
          <w:color w:val="231F20"/>
          <w:spacing w:val="-12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електричний</w:t>
      </w:r>
      <w:r w:rsidRPr="00E90293">
        <w:rPr>
          <w:color w:val="231F20"/>
          <w:spacing w:val="-21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транспорт»,</w:t>
      </w:r>
      <w:r w:rsidRPr="00E90293">
        <w:rPr>
          <w:color w:val="231F20"/>
          <w:spacing w:val="-12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а</w:t>
      </w:r>
      <w:r w:rsidRPr="00E90293">
        <w:rPr>
          <w:color w:val="231F20"/>
          <w:spacing w:val="-21"/>
          <w:w w:val="110"/>
          <w:lang w:val="ru-RU"/>
        </w:rPr>
        <w:t xml:space="preserve"> </w:t>
      </w:r>
      <w:r w:rsidRPr="00E90293">
        <w:rPr>
          <w:color w:val="231F20"/>
          <w:spacing w:val="-5"/>
          <w:w w:val="110"/>
          <w:lang w:val="ru-RU"/>
        </w:rPr>
        <w:t xml:space="preserve">також </w:t>
      </w:r>
      <w:r w:rsidRPr="00E90293">
        <w:rPr>
          <w:color w:val="231F20"/>
          <w:w w:val="110"/>
          <w:lang w:val="ru-RU"/>
        </w:rPr>
        <w:t>іншими</w:t>
      </w:r>
      <w:r w:rsidRPr="00E90293">
        <w:rPr>
          <w:color w:val="231F20"/>
          <w:spacing w:val="-40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нормативно-правовими</w:t>
      </w:r>
      <w:r w:rsidRPr="00E90293">
        <w:rPr>
          <w:color w:val="231F20"/>
          <w:spacing w:val="-40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актами</w:t>
      </w:r>
      <w:r w:rsidRPr="00E90293">
        <w:rPr>
          <w:color w:val="231F20"/>
          <w:spacing w:val="-40"/>
          <w:w w:val="110"/>
          <w:lang w:val="ru-RU"/>
        </w:rPr>
        <w:t xml:space="preserve"> </w:t>
      </w:r>
      <w:r w:rsidRPr="00E90293">
        <w:rPr>
          <w:color w:val="231F20"/>
          <w:spacing w:val="-3"/>
          <w:w w:val="110"/>
          <w:lang w:val="ru-RU"/>
        </w:rPr>
        <w:t>України,</w:t>
      </w:r>
      <w:r w:rsidRPr="00E90293">
        <w:rPr>
          <w:color w:val="231F20"/>
          <w:spacing w:val="-40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які</w:t>
      </w:r>
      <w:r w:rsidRPr="00E90293">
        <w:rPr>
          <w:color w:val="231F20"/>
          <w:spacing w:val="-40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стосуються</w:t>
      </w:r>
      <w:r w:rsidRPr="00E90293">
        <w:rPr>
          <w:color w:val="231F20"/>
          <w:spacing w:val="-49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 xml:space="preserve">транспортно- </w:t>
      </w:r>
      <w:r w:rsidRPr="00E90293">
        <w:rPr>
          <w:color w:val="231F20"/>
          <w:spacing w:val="-3"/>
          <w:w w:val="110"/>
          <w:lang w:val="ru-RU"/>
        </w:rPr>
        <w:t>го</w:t>
      </w:r>
      <w:r w:rsidRPr="00E90293">
        <w:rPr>
          <w:color w:val="231F20"/>
          <w:spacing w:val="-26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забезпечення</w:t>
      </w:r>
      <w:r w:rsidRPr="00E90293">
        <w:rPr>
          <w:color w:val="231F20"/>
          <w:spacing w:val="-26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населення,</w:t>
      </w:r>
      <w:r w:rsidRPr="00E90293">
        <w:rPr>
          <w:color w:val="231F20"/>
          <w:spacing w:val="-26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зокрема</w:t>
      </w:r>
      <w:r w:rsidRPr="00E90293">
        <w:rPr>
          <w:color w:val="231F20"/>
          <w:spacing w:val="-26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Постановою</w:t>
      </w:r>
      <w:r w:rsidRPr="00E90293">
        <w:rPr>
          <w:color w:val="231F20"/>
          <w:spacing w:val="-26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Кабінету</w:t>
      </w:r>
      <w:r w:rsidRPr="00E90293">
        <w:rPr>
          <w:color w:val="231F20"/>
          <w:spacing w:val="-26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Міністрів</w:t>
      </w:r>
      <w:r w:rsidRPr="00E90293">
        <w:rPr>
          <w:color w:val="231F20"/>
          <w:spacing w:val="-26"/>
          <w:w w:val="110"/>
          <w:lang w:val="ru-RU"/>
        </w:rPr>
        <w:t xml:space="preserve"> </w:t>
      </w:r>
      <w:r w:rsidRPr="00E90293">
        <w:rPr>
          <w:color w:val="231F20"/>
          <w:spacing w:val="-3"/>
          <w:w w:val="110"/>
          <w:lang w:val="ru-RU"/>
        </w:rPr>
        <w:t xml:space="preserve">України </w:t>
      </w:r>
      <w:r w:rsidRPr="00E90293">
        <w:rPr>
          <w:color w:val="231F20"/>
          <w:w w:val="110"/>
          <w:lang w:val="ru-RU"/>
        </w:rPr>
        <w:t xml:space="preserve">від 23 </w:t>
      </w:r>
      <w:r w:rsidRPr="00E90293">
        <w:rPr>
          <w:color w:val="231F20"/>
          <w:spacing w:val="-3"/>
          <w:w w:val="110"/>
          <w:lang w:val="ru-RU"/>
        </w:rPr>
        <w:t xml:space="preserve">грудня </w:t>
      </w:r>
      <w:r w:rsidRPr="00E90293">
        <w:rPr>
          <w:color w:val="231F20"/>
          <w:w w:val="110"/>
          <w:lang w:val="ru-RU"/>
        </w:rPr>
        <w:t>2004 року № 1735 «Про затвердження Правил надання насе- ленню</w:t>
      </w:r>
      <w:r w:rsidRPr="00E90293">
        <w:rPr>
          <w:color w:val="231F20"/>
          <w:spacing w:val="-63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послуг</w:t>
      </w:r>
      <w:r w:rsidRPr="00E90293">
        <w:rPr>
          <w:color w:val="231F20"/>
          <w:spacing w:val="-69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із</w:t>
      </w:r>
      <w:r w:rsidRPr="00E90293">
        <w:rPr>
          <w:color w:val="231F20"/>
          <w:spacing w:val="-63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перевезення</w:t>
      </w:r>
      <w:r w:rsidRPr="00E90293">
        <w:rPr>
          <w:color w:val="231F20"/>
          <w:spacing w:val="-63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міським</w:t>
      </w:r>
      <w:r w:rsidRPr="00E90293">
        <w:rPr>
          <w:color w:val="231F20"/>
          <w:spacing w:val="-63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електротранспортом».</w:t>
      </w:r>
    </w:p>
    <w:p w:rsidR="00922A80" w:rsidRPr="00D32C6E" w:rsidRDefault="005C154A">
      <w:pPr>
        <w:pStyle w:val="Heading3"/>
        <w:spacing w:before="114" w:line="432" w:lineRule="exact"/>
        <w:ind w:right="117" w:firstLine="720"/>
        <w:jc w:val="both"/>
        <w:rPr>
          <w:u w:val="none"/>
          <w:lang w:val="ru-RU"/>
        </w:rPr>
      </w:pPr>
      <w:r w:rsidRPr="00D32C6E">
        <w:rPr>
          <w:color w:val="231F20"/>
          <w:w w:val="110"/>
          <w:u w:color="231F20"/>
          <w:lang w:val="ru-RU"/>
        </w:rPr>
        <w:t xml:space="preserve">Метою Програми </w:t>
      </w:r>
      <w:r w:rsidRPr="00D32C6E">
        <w:rPr>
          <w:color w:val="231F20"/>
          <w:w w:val="110"/>
          <w:u w:val="none"/>
          <w:lang w:val="ru-RU"/>
        </w:rPr>
        <w:t>є надання якісних  послуг  перевезен-  ня електротранспортом та  покращення  екологічної  ситуації у м.</w:t>
      </w:r>
      <w:r w:rsidRPr="00D32C6E">
        <w:rPr>
          <w:color w:val="231F20"/>
          <w:spacing w:val="-16"/>
          <w:w w:val="110"/>
          <w:u w:val="none"/>
          <w:lang w:val="ru-RU"/>
        </w:rPr>
        <w:t xml:space="preserve"> </w:t>
      </w:r>
      <w:r w:rsidRPr="00D32C6E">
        <w:rPr>
          <w:color w:val="231F20"/>
          <w:w w:val="110"/>
          <w:u w:val="none"/>
          <w:lang w:val="ru-RU"/>
        </w:rPr>
        <w:t>Чернівцях.</w:t>
      </w:r>
    </w:p>
    <w:p w:rsidR="00922A80" w:rsidRPr="00E90293" w:rsidRDefault="005C154A">
      <w:pPr>
        <w:spacing w:before="103"/>
        <w:ind w:left="820" w:right="2556"/>
        <w:rPr>
          <w:rFonts w:ascii="Calibri" w:hAnsi="Calibri"/>
          <w:b/>
          <w:sz w:val="36"/>
          <w:lang w:val="ru-RU"/>
        </w:rPr>
      </w:pPr>
      <w:r w:rsidRPr="00E90293">
        <w:rPr>
          <w:rFonts w:ascii="Calibri" w:hAnsi="Calibri"/>
          <w:b/>
          <w:color w:val="231F20"/>
          <w:w w:val="115"/>
          <w:sz w:val="36"/>
          <w:lang w:val="ru-RU"/>
        </w:rPr>
        <w:t>Основними завданнями Програми</w:t>
      </w:r>
      <w:r w:rsidRPr="00E90293">
        <w:rPr>
          <w:rFonts w:ascii="Calibri" w:hAnsi="Calibri"/>
          <w:b/>
          <w:color w:val="231F20"/>
          <w:spacing w:val="92"/>
          <w:w w:val="115"/>
          <w:sz w:val="36"/>
          <w:lang w:val="ru-RU"/>
        </w:rPr>
        <w:t xml:space="preserve"> </w:t>
      </w:r>
      <w:r w:rsidRPr="00E90293">
        <w:rPr>
          <w:rFonts w:ascii="Calibri" w:hAnsi="Calibri"/>
          <w:b/>
          <w:color w:val="231F20"/>
          <w:w w:val="115"/>
          <w:sz w:val="36"/>
          <w:lang w:val="ru-RU"/>
        </w:rPr>
        <w:t>є:</w:t>
      </w:r>
    </w:p>
    <w:p w:rsidR="00922A80" w:rsidRDefault="005C154A">
      <w:pPr>
        <w:pStyle w:val="Heading4"/>
        <w:spacing w:before="92" w:line="242" w:lineRule="auto"/>
      </w:pPr>
      <w:r w:rsidRPr="00E90293">
        <w:rPr>
          <w:rFonts w:ascii="Calibri" w:hAnsi="Calibri"/>
          <w:b/>
          <w:color w:val="231F20"/>
          <w:spacing w:val="-6"/>
          <w:w w:val="110"/>
          <w:lang w:val="ru-RU"/>
        </w:rPr>
        <w:t xml:space="preserve">а) </w:t>
      </w:r>
      <w:r w:rsidRPr="00E90293">
        <w:rPr>
          <w:color w:val="231F20"/>
          <w:w w:val="110"/>
          <w:lang w:val="ru-RU"/>
        </w:rPr>
        <w:t xml:space="preserve">вихід  КП  «Чернівецьке  тролейбусне  управління» з кризового стану та підвищення ефективності управління </w:t>
      </w:r>
      <w:r w:rsidRPr="00E90293">
        <w:rPr>
          <w:color w:val="231F20"/>
          <w:w w:val="105"/>
          <w:lang w:val="ru-RU"/>
        </w:rPr>
        <w:t xml:space="preserve">системою </w:t>
      </w:r>
      <w:r w:rsidRPr="00E90293">
        <w:rPr>
          <w:color w:val="231F20"/>
          <w:spacing w:val="19"/>
          <w:w w:val="105"/>
          <w:lang w:val="ru-RU"/>
        </w:rPr>
        <w:t xml:space="preserve"> </w:t>
      </w:r>
      <w:r>
        <w:rPr>
          <w:color w:val="231F20"/>
          <w:w w:val="105"/>
        </w:rPr>
        <w:t>електротранспорту</w:t>
      </w:r>
    </w:p>
    <w:p w:rsidR="00922A80" w:rsidRPr="00E90293" w:rsidRDefault="005C154A">
      <w:pPr>
        <w:spacing w:before="102" w:line="432" w:lineRule="exact"/>
        <w:ind w:left="100" w:right="118" w:firstLine="720"/>
        <w:jc w:val="both"/>
        <w:rPr>
          <w:sz w:val="36"/>
          <w:lang w:val="ru-RU"/>
        </w:rPr>
      </w:pPr>
      <w:r w:rsidRPr="00E90293">
        <w:rPr>
          <w:rFonts w:ascii="Calibri" w:hAnsi="Calibri"/>
          <w:b/>
          <w:color w:val="231F20"/>
          <w:w w:val="110"/>
          <w:sz w:val="36"/>
          <w:lang w:val="ru-RU"/>
        </w:rPr>
        <w:t xml:space="preserve">б) </w:t>
      </w:r>
      <w:r w:rsidRPr="00E90293">
        <w:rPr>
          <w:color w:val="231F20"/>
          <w:w w:val="110"/>
          <w:sz w:val="36"/>
          <w:lang w:val="ru-RU"/>
        </w:rPr>
        <w:t xml:space="preserve">забезпечення сталого функціонування та розвитку </w:t>
      </w:r>
      <w:r w:rsidRPr="00E90293">
        <w:rPr>
          <w:color w:val="231F20"/>
          <w:spacing w:val="-3"/>
          <w:w w:val="110"/>
          <w:sz w:val="36"/>
          <w:lang w:val="ru-RU"/>
        </w:rPr>
        <w:t>міського</w:t>
      </w:r>
      <w:r w:rsidRPr="00E90293">
        <w:rPr>
          <w:color w:val="231F20"/>
          <w:spacing w:val="-84"/>
          <w:w w:val="110"/>
          <w:sz w:val="36"/>
          <w:lang w:val="ru-RU"/>
        </w:rPr>
        <w:t xml:space="preserve"> </w:t>
      </w:r>
      <w:r w:rsidRPr="00E90293">
        <w:rPr>
          <w:color w:val="231F20"/>
          <w:w w:val="110"/>
          <w:sz w:val="36"/>
          <w:lang w:val="ru-RU"/>
        </w:rPr>
        <w:t>електротранспорту</w:t>
      </w:r>
    </w:p>
    <w:p w:rsidR="00922A80" w:rsidRPr="00E90293" w:rsidRDefault="005C154A">
      <w:pPr>
        <w:spacing w:before="100" w:line="432" w:lineRule="exact"/>
        <w:ind w:left="100" w:right="119" w:firstLine="720"/>
        <w:jc w:val="both"/>
        <w:rPr>
          <w:sz w:val="36"/>
          <w:lang w:val="ru-RU"/>
        </w:rPr>
      </w:pPr>
      <w:r w:rsidRPr="00E90293">
        <w:rPr>
          <w:rFonts w:ascii="Calibri" w:hAnsi="Calibri"/>
          <w:b/>
          <w:color w:val="231F20"/>
          <w:spacing w:val="-11"/>
          <w:w w:val="110"/>
          <w:sz w:val="36"/>
          <w:lang w:val="ru-RU"/>
        </w:rPr>
        <w:t>в)</w:t>
      </w:r>
      <w:r w:rsidRPr="00E90293">
        <w:rPr>
          <w:rFonts w:ascii="Calibri" w:hAnsi="Calibri"/>
          <w:b/>
          <w:color w:val="231F20"/>
          <w:spacing w:val="-5"/>
          <w:w w:val="110"/>
          <w:sz w:val="36"/>
          <w:lang w:val="ru-RU"/>
        </w:rPr>
        <w:t xml:space="preserve"> </w:t>
      </w:r>
      <w:r w:rsidRPr="00E90293">
        <w:rPr>
          <w:color w:val="231F20"/>
          <w:w w:val="110"/>
          <w:sz w:val="36"/>
          <w:lang w:val="ru-RU"/>
        </w:rPr>
        <w:t>розширення</w:t>
      </w:r>
      <w:r w:rsidRPr="00E90293">
        <w:rPr>
          <w:color w:val="231F20"/>
          <w:spacing w:val="-47"/>
          <w:w w:val="110"/>
          <w:sz w:val="36"/>
          <w:lang w:val="ru-RU"/>
        </w:rPr>
        <w:t xml:space="preserve"> </w:t>
      </w:r>
      <w:r w:rsidRPr="00E90293">
        <w:rPr>
          <w:color w:val="231F20"/>
          <w:w w:val="110"/>
          <w:sz w:val="36"/>
          <w:lang w:val="ru-RU"/>
        </w:rPr>
        <w:t>та</w:t>
      </w:r>
      <w:r w:rsidRPr="00E90293">
        <w:rPr>
          <w:color w:val="231F20"/>
          <w:spacing w:val="-35"/>
          <w:w w:val="110"/>
          <w:sz w:val="36"/>
          <w:lang w:val="ru-RU"/>
        </w:rPr>
        <w:t xml:space="preserve"> </w:t>
      </w:r>
      <w:r w:rsidRPr="00E90293">
        <w:rPr>
          <w:color w:val="231F20"/>
          <w:w w:val="110"/>
          <w:sz w:val="36"/>
          <w:lang w:val="ru-RU"/>
        </w:rPr>
        <w:t>оптимізація</w:t>
      </w:r>
      <w:r w:rsidRPr="00E90293">
        <w:rPr>
          <w:color w:val="231F20"/>
          <w:spacing w:val="-35"/>
          <w:w w:val="110"/>
          <w:sz w:val="36"/>
          <w:lang w:val="ru-RU"/>
        </w:rPr>
        <w:t xml:space="preserve"> </w:t>
      </w:r>
      <w:r w:rsidRPr="00E90293">
        <w:rPr>
          <w:color w:val="231F20"/>
          <w:w w:val="110"/>
          <w:sz w:val="36"/>
          <w:lang w:val="ru-RU"/>
        </w:rPr>
        <w:t>мережі</w:t>
      </w:r>
      <w:r w:rsidRPr="00E90293">
        <w:rPr>
          <w:color w:val="231F20"/>
          <w:spacing w:val="-35"/>
          <w:w w:val="110"/>
          <w:sz w:val="36"/>
          <w:lang w:val="ru-RU"/>
        </w:rPr>
        <w:t xml:space="preserve"> </w:t>
      </w:r>
      <w:r w:rsidRPr="00E90293">
        <w:rPr>
          <w:color w:val="231F20"/>
          <w:w w:val="110"/>
          <w:sz w:val="36"/>
          <w:lang w:val="ru-RU"/>
        </w:rPr>
        <w:t>електротранспор- ту в</w:t>
      </w:r>
      <w:r w:rsidRPr="00E90293">
        <w:rPr>
          <w:color w:val="231F20"/>
          <w:spacing w:val="-46"/>
          <w:w w:val="110"/>
          <w:sz w:val="36"/>
          <w:lang w:val="ru-RU"/>
        </w:rPr>
        <w:t xml:space="preserve"> </w:t>
      </w:r>
      <w:r w:rsidRPr="00E90293">
        <w:rPr>
          <w:color w:val="231F20"/>
          <w:w w:val="110"/>
          <w:sz w:val="36"/>
          <w:lang w:val="ru-RU"/>
        </w:rPr>
        <w:t>Чернівцях</w:t>
      </w:r>
    </w:p>
    <w:p w:rsidR="00922A80" w:rsidRPr="00E90293" w:rsidRDefault="005C154A">
      <w:pPr>
        <w:spacing w:before="103" w:line="244" w:lineRule="auto"/>
        <w:ind w:left="100" w:right="117" w:firstLine="720"/>
        <w:jc w:val="both"/>
        <w:rPr>
          <w:sz w:val="36"/>
          <w:lang w:val="ru-RU"/>
        </w:rPr>
      </w:pPr>
      <w:r w:rsidRPr="00E90293">
        <w:rPr>
          <w:rFonts w:ascii="Calibri" w:hAnsi="Calibri"/>
          <w:b/>
          <w:color w:val="231F20"/>
          <w:w w:val="110"/>
          <w:sz w:val="36"/>
          <w:lang w:val="ru-RU"/>
        </w:rPr>
        <w:t xml:space="preserve">г) </w:t>
      </w:r>
      <w:r w:rsidRPr="00E90293">
        <w:rPr>
          <w:color w:val="231F20"/>
          <w:w w:val="110"/>
          <w:sz w:val="36"/>
          <w:lang w:val="ru-RU"/>
        </w:rPr>
        <w:t xml:space="preserve">підвищення технічного рівня оснащення </w:t>
      </w:r>
      <w:r w:rsidRPr="00E90293">
        <w:rPr>
          <w:color w:val="231F20"/>
          <w:spacing w:val="-3"/>
          <w:w w:val="110"/>
          <w:sz w:val="36"/>
          <w:lang w:val="ru-RU"/>
        </w:rPr>
        <w:t xml:space="preserve">міського </w:t>
      </w:r>
      <w:r w:rsidRPr="00E90293">
        <w:rPr>
          <w:color w:val="231F20"/>
          <w:w w:val="110"/>
          <w:sz w:val="36"/>
          <w:lang w:val="ru-RU"/>
        </w:rPr>
        <w:t xml:space="preserve">електротранспорту та оновлення парку </w:t>
      </w:r>
      <w:r w:rsidRPr="00E90293">
        <w:rPr>
          <w:color w:val="231F20"/>
          <w:spacing w:val="-4"/>
          <w:w w:val="110"/>
          <w:sz w:val="36"/>
          <w:lang w:val="ru-RU"/>
        </w:rPr>
        <w:t xml:space="preserve">рухомого </w:t>
      </w:r>
      <w:r w:rsidRPr="00E90293">
        <w:rPr>
          <w:color w:val="231F20"/>
          <w:spacing w:val="-5"/>
          <w:w w:val="110"/>
          <w:sz w:val="36"/>
          <w:lang w:val="ru-RU"/>
        </w:rPr>
        <w:t xml:space="preserve">складу, </w:t>
      </w:r>
      <w:r w:rsidRPr="00E90293">
        <w:rPr>
          <w:color w:val="231F20"/>
          <w:w w:val="110"/>
          <w:sz w:val="36"/>
          <w:lang w:val="ru-RU"/>
        </w:rPr>
        <w:t>шляхом</w:t>
      </w:r>
      <w:r w:rsidRPr="00E90293">
        <w:rPr>
          <w:color w:val="231F20"/>
          <w:spacing w:val="-44"/>
          <w:w w:val="110"/>
          <w:sz w:val="36"/>
          <w:lang w:val="ru-RU"/>
        </w:rPr>
        <w:t xml:space="preserve"> </w:t>
      </w:r>
      <w:r w:rsidRPr="00E90293">
        <w:rPr>
          <w:color w:val="231F20"/>
          <w:w w:val="110"/>
          <w:sz w:val="36"/>
          <w:lang w:val="ru-RU"/>
        </w:rPr>
        <w:t>закупівлі</w:t>
      </w:r>
      <w:r w:rsidRPr="00E90293">
        <w:rPr>
          <w:color w:val="231F20"/>
          <w:spacing w:val="-44"/>
          <w:w w:val="110"/>
          <w:sz w:val="36"/>
          <w:lang w:val="ru-RU"/>
        </w:rPr>
        <w:t xml:space="preserve"> </w:t>
      </w:r>
      <w:r w:rsidRPr="00E90293">
        <w:rPr>
          <w:color w:val="231F20"/>
          <w:w w:val="110"/>
          <w:sz w:val="36"/>
          <w:lang w:val="ru-RU"/>
        </w:rPr>
        <w:t>сучасного</w:t>
      </w:r>
      <w:r w:rsidRPr="00E90293">
        <w:rPr>
          <w:color w:val="231F20"/>
          <w:spacing w:val="-44"/>
          <w:w w:val="110"/>
          <w:sz w:val="36"/>
          <w:lang w:val="ru-RU"/>
        </w:rPr>
        <w:t xml:space="preserve"> </w:t>
      </w:r>
      <w:r w:rsidRPr="00E90293">
        <w:rPr>
          <w:color w:val="231F20"/>
          <w:spacing w:val="-4"/>
          <w:w w:val="110"/>
          <w:sz w:val="36"/>
          <w:lang w:val="ru-RU"/>
        </w:rPr>
        <w:t>рухомого</w:t>
      </w:r>
      <w:r w:rsidRPr="00E90293">
        <w:rPr>
          <w:color w:val="231F20"/>
          <w:spacing w:val="-44"/>
          <w:w w:val="110"/>
          <w:sz w:val="36"/>
          <w:lang w:val="ru-RU"/>
        </w:rPr>
        <w:t xml:space="preserve"> </w:t>
      </w:r>
      <w:r w:rsidRPr="00E90293">
        <w:rPr>
          <w:color w:val="231F20"/>
          <w:w w:val="110"/>
          <w:sz w:val="36"/>
          <w:lang w:val="ru-RU"/>
        </w:rPr>
        <w:t>складу</w:t>
      </w:r>
      <w:r w:rsidRPr="00E90293">
        <w:rPr>
          <w:color w:val="231F20"/>
          <w:spacing w:val="-44"/>
          <w:w w:val="110"/>
          <w:sz w:val="36"/>
          <w:lang w:val="ru-RU"/>
        </w:rPr>
        <w:t xml:space="preserve"> </w:t>
      </w:r>
      <w:r w:rsidRPr="00E90293">
        <w:rPr>
          <w:color w:val="231F20"/>
          <w:w w:val="110"/>
          <w:sz w:val="36"/>
          <w:lang w:val="ru-RU"/>
        </w:rPr>
        <w:t>на</w:t>
      </w:r>
      <w:r w:rsidRPr="00E90293">
        <w:rPr>
          <w:color w:val="231F20"/>
          <w:spacing w:val="-44"/>
          <w:w w:val="110"/>
          <w:sz w:val="36"/>
          <w:lang w:val="ru-RU"/>
        </w:rPr>
        <w:t xml:space="preserve"> </w:t>
      </w:r>
      <w:r w:rsidRPr="00E90293">
        <w:rPr>
          <w:color w:val="231F20"/>
          <w:w w:val="110"/>
          <w:sz w:val="36"/>
          <w:lang w:val="ru-RU"/>
        </w:rPr>
        <w:t>рівні,</w:t>
      </w:r>
      <w:r w:rsidRPr="00E90293">
        <w:rPr>
          <w:color w:val="231F20"/>
          <w:spacing w:val="-44"/>
          <w:w w:val="110"/>
          <w:sz w:val="36"/>
          <w:lang w:val="ru-RU"/>
        </w:rPr>
        <w:t xml:space="preserve"> </w:t>
      </w:r>
      <w:r w:rsidRPr="00E90293">
        <w:rPr>
          <w:color w:val="231F20"/>
          <w:w w:val="110"/>
          <w:sz w:val="36"/>
          <w:lang w:val="ru-RU"/>
        </w:rPr>
        <w:t>необ- хідному</w:t>
      </w:r>
      <w:r w:rsidRPr="00E90293">
        <w:rPr>
          <w:color w:val="231F20"/>
          <w:spacing w:val="-52"/>
          <w:w w:val="110"/>
          <w:sz w:val="36"/>
          <w:lang w:val="ru-RU"/>
        </w:rPr>
        <w:t xml:space="preserve"> </w:t>
      </w:r>
      <w:r w:rsidRPr="00E90293">
        <w:rPr>
          <w:color w:val="231F20"/>
          <w:w w:val="110"/>
          <w:sz w:val="36"/>
          <w:lang w:val="ru-RU"/>
        </w:rPr>
        <w:t>для</w:t>
      </w:r>
      <w:r w:rsidRPr="00E90293">
        <w:rPr>
          <w:color w:val="231F20"/>
          <w:spacing w:val="-52"/>
          <w:w w:val="110"/>
          <w:sz w:val="36"/>
          <w:lang w:val="ru-RU"/>
        </w:rPr>
        <w:t xml:space="preserve"> </w:t>
      </w:r>
      <w:r w:rsidRPr="00E90293">
        <w:rPr>
          <w:color w:val="231F20"/>
          <w:w w:val="110"/>
          <w:sz w:val="36"/>
          <w:lang w:val="ru-RU"/>
        </w:rPr>
        <w:t>забезпечення</w:t>
      </w:r>
      <w:r w:rsidRPr="00E90293">
        <w:rPr>
          <w:color w:val="231F20"/>
          <w:spacing w:val="-52"/>
          <w:w w:val="110"/>
          <w:sz w:val="36"/>
          <w:lang w:val="ru-RU"/>
        </w:rPr>
        <w:t xml:space="preserve"> </w:t>
      </w:r>
      <w:r w:rsidRPr="00E90293">
        <w:rPr>
          <w:color w:val="231F20"/>
          <w:w w:val="110"/>
          <w:sz w:val="36"/>
          <w:lang w:val="ru-RU"/>
        </w:rPr>
        <w:t>якісних</w:t>
      </w:r>
      <w:r w:rsidRPr="00E90293">
        <w:rPr>
          <w:color w:val="231F20"/>
          <w:spacing w:val="-52"/>
          <w:w w:val="110"/>
          <w:sz w:val="36"/>
          <w:lang w:val="ru-RU"/>
        </w:rPr>
        <w:t xml:space="preserve"> </w:t>
      </w:r>
      <w:r w:rsidRPr="00E90293">
        <w:rPr>
          <w:color w:val="231F20"/>
          <w:w w:val="110"/>
          <w:sz w:val="36"/>
          <w:lang w:val="ru-RU"/>
        </w:rPr>
        <w:t>перевезень</w:t>
      </w:r>
    </w:p>
    <w:p w:rsidR="00922A80" w:rsidRPr="00E90293" w:rsidRDefault="005C154A">
      <w:pPr>
        <w:spacing w:before="98" w:line="432" w:lineRule="exact"/>
        <w:ind w:left="100" w:right="117" w:firstLine="720"/>
        <w:jc w:val="both"/>
        <w:rPr>
          <w:sz w:val="36"/>
          <w:lang w:val="ru-RU"/>
        </w:rPr>
      </w:pPr>
      <w:r w:rsidRPr="00E90293">
        <w:rPr>
          <w:rFonts w:ascii="Calibri" w:hAnsi="Calibri"/>
          <w:b/>
          <w:color w:val="231F20"/>
          <w:w w:val="110"/>
          <w:sz w:val="36"/>
          <w:lang w:val="ru-RU"/>
        </w:rPr>
        <w:t xml:space="preserve">д) </w:t>
      </w:r>
      <w:r w:rsidRPr="00E90293">
        <w:rPr>
          <w:color w:val="231F20"/>
          <w:spacing w:val="-4"/>
          <w:w w:val="110"/>
          <w:sz w:val="36"/>
          <w:lang w:val="ru-RU"/>
        </w:rPr>
        <w:t xml:space="preserve">моніторинг, </w:t>
      </w:r>
      <w:r w:rsidRPr="00E90293">
        <w:rPr>
          <w:color w:val="231F20"/>
          <w:w w:val="110"/>
          <w:sz w:val="36"/>
          <w:lang w:val="ru-RU"/>
        </w:rPr>
        <w:t>оцінка виконання  та  внесення  змін  до</w:t>
      </w:r>
      <w:r w:rsidRPr="00E90293">
        <w:rPr>
          <w:color w:val="231F20"/>
          <w:spacing w:val="9"/>
          <w:w w:val="110"/>
          <w:sz w:val="36"/>
          <w:lang w:val="ru-RU"/>
        </w:rPr>
        <w:t xml:space="preserve"> </w:t>
      </w:r>
      <w:r w:rsidRPr="00E90293">
        <w:rPr>
          <w:color w:val="231F20"/>
          <w:w w:val="110"/>
          <w:sz w:val="36"/>
          <w:lang w:val="ru-RU"/>
        </w:rPr>
        <w:t>програми</w:t>
      </w:r>
    </w:p>
    <w:p w:rsidR="00922A80" w:rsidRPr="00E90293" w:rsidRDefault="00922A80">
      <w:pPr>
        <w:pStyle w:val="a3"/>
        <w:spacing w:before="8"/>
        <w:rPr>
          <w:sz w:val="36"/>
          <w:lang w:val="ru-RU"/>
        </w:rPr>
      </w:pPr>
    </w:p>
    <w:p w:rsidR="00922A80" w:rsidRPr="00E006C1" w:rsidRDefault="005C154A">
      <w:pPr>
        <w:pStyle w:val="a3"/>
        <w:spacing w:line="247" w:lineRule="auto"/>
        <w:ind w:left="100" w:right="117" w:firstLine="719"/>
        <w:jc w:val="both"/>
        <w:rPr>
          <w:lang w:val="ru-RU"/>
        </w:rPr>
      </w:pPr>
      <w:r w:rsidRPr="00E006C1">
        <w:rPr>
          <w:color w:val="231F20"/>
          <w:w w:val="110"/>
          <w:lang w:val="ru-RU"/>
        </w:rPr>
        <w:t>За</w:t>
      </w:r>
      <w:r w:rsidRPr="00E006C1">
        <w:rPr>
          <w:color w:val="231F20"/>
          <w:spacing w:val="-16"/>
          <w:w w:val="110"/>
          <w:lang w:val="ru-RU"/>
        </w:rPr>
        <w:t xml:space="preserve"> </w:t>
      </w:r>
      <w:r w:rsidRPr="00E006C1">
        <w:rPr>
          <w:color w:val="231F20"/>
          <w:w w:val="110"/>
          <w:lang w:val="ru-RU"/>
        </w:rPr>
        <w:t>рахунок</w:t>
      </w:r>
      <w:r w:rsidRPr="00E006C1">
        <w:rPr>
          <w:color w:val="231F20"/>
          <w:spacing w:val="-16"/>
          <w:w w:val="110"/>
          <w:lang w:val="ru-RU"/>
        </w:rPr>
        <w:t xml:space="preserve"> </w:t>
      </w:r>
      <w:r w:rsidRPr="00E006C1">
        <w:rPr>
          <w:color w:val="231F20"/>
          <w:w w:val="110"/>
          <w:lang w:val="ru-RU"/>
        </w:rPr>
        <w:t>виконання</w:t>
      </w:r>
      <w:r w:rsidRPr="00E006C1">
        <w:rPr>
          <w:color w:val="231F20"/>
          <w:spacing w:val="-16"/>
          <w:w w:val="110"/>
          <w:lang w:val="ru-RU"/>
        </w:rPr>
        <w:t xml:space="preserve"> </w:t>
      </w:r>
      <w:r w:rsidRPr="00E006C1">
        <w:rPr>
          <w:color w:val="231F20"/>
          <w:w w:val="110"/>
          <w:lang w:val="ru-RU"/>
        </w:rPr>
        <w:t>даної</w:t>
      </w:r>
      <w:r w:rsidRPr="00E006C1">
        <w:rPr>
          <w:color w:val="231F20"/>
          <w:spacing w:val="-16"/>
          <w:w w:val="110"/>
          <w:lang w:val="ru-RU"/>
        </w:rPr>
        <w:t xml:space="preserve"> </w:t>
      </w:r>
      <w:r w:rsidRPr="00E006C1">
        <w:rPr>
          <w:color w:val="231F20"/>
          <w:w w:val="110"/>
          <w:lang w:val="ru-RU"/>
        </w:rPr>
        <w:t>програми</w:t>
      </w:r>
      <w:r w:rsidRPr="00E006C1">
        <w:rPr>
          <w:color w:val="231F20"/>
          <w:spacing w:val="-16"/>
          <w:w w:val="110"/>
          <w:lang w:val="ru-RU"/>
        </w:rPr>
        <w:t xml:space="preserve"> </w:t>
      </w:r>
      <w:r w:rsidRPr="00E006C1">
        <w:rPr>
          <w:color w:val="231F20"/>
          <w:w w:val="110"/>
          <w:lang w:val="ru-RU"/>
        </w:rPr>
        <w:t>планується</w:t>
      </w:r>
      <w:r w:rsidRPr="00E006C1">
        <w:rPr>
          <w:color w:val="231F20"/>
          <w:spacing w:val="-16"/>
          <w:w w:val="110"/>
          <w:lang w:val="ru-RU"/>
        </w:rPr>
        <w:t xml:space="preserve"> </w:t>
      </w:r>
      <w:r w:rsidRPr="00E006C1">
        <w:rPr>
          <w:color w:val="231F20"/>
          <w:w w:val="110"/>
          <w:lang w:val="ru-RU"/>
        </w:rPr>
        <w:t>підвищити</w:t>
      </w:r>
      <w:r w:rsidRPr="00E006C1">
        <w:rPr>
          <w:color w:val="231F20"/>
          <w:spacing w:val="-16"/>
          <w:w w:val="110"/>
          <w:lang w:val="ru-RU"/>
        </w:rPr>
        <w:t xml:space="preserve"> </w:t>
      </w:r>
      <w:r w:rsidRPr="00E006C1">
        <w:rPr>
          <w:color w:val="231F20"/>
          <w:w w:val="110"/>
          <w:lang w:val="ru-RU"/>
        </w:rPr>
        <w:t>якість</w:t>
      </w:r>
      <w:r w:rsidRPr="00E006C1">
        <w:rPr>
          <w:color w:val="231F20"/>
          <w:spacing w:val="-16"/>
          <w:w w:val="110"/>
          <w:lang w:val="ru-RU"/>
        </w:rPr>
        <w:t xml:space="preserve"> </w:t>
      </w:r>
      <w:r w:rsidRPr="00E006C1">
        <w:rPr>
          <w:color w:val="231F20"/>
          <w:w w:val="110"/>
          <w:lang w:val="ru-RU"/>
        </w:rPr>
        <w:t>об- слуговування</w:t>
      </w:r>
      <w:r w:rsidRPr="00E006C1">
        <w:rPr>
          <w:color w:val="231F20"/>
          <w:spacing w:val="-38"/>
          <w:w w:val="110"/>
          <w:lang w:val="ru-RU"/>
        </w:rPr>
        <w:t xml:space="preserve"> </w:t>
      </w:r>
      <w:r w:rsidRPr="00E006C1">
        <w:rPr>
          <w:color w:val="231F20"/>
          <w:w w:val="110"/>
          <w:lang w:val="ru-RU"/>
        </w:rPr>
        <w:t>мешканців</w:t>
      </w:r>
      <w:r w:rsidRPr="00E006C1">
        <w:rPr>
          <w:color w:val="231F20"/>
          <w:spacing w:val="-38"/>
          <w:w w:val="110"/>
          <w:lang w:val="ru-RU"/>
        </w:rPr>
        <w:t xml:space="preserve"> </w:t>
      </w:r>
      <w:r w:rsidRPr="00E006C1">
        <w:rPr>
          <w:color w:val="231F20"/>
          <w:w w:val="110"/>
          <w:lang w:val="ru-RU"/>
        </w:rPr>
        <w:t>міста</w:t>
      </w:r>
      <w:r w:rsidRPr="00E006C1">
        <w:rPr>
          <w:color w:val="231F20"/>
          <w:spacing w:val="-38"/>
          <w:w w:val="110"/>
          <w:lang w:val="ru-RU"/>
        </w:rPr>
        <w:t xml:space="preserve"> </w:t>
      </w:r>
      <w:r w:rsidRPr="00E006C1">
        <w:rPr>
          <w:color w:val="231F20"/>
          <w:w w:val="110"/>
          <w:lang w:val="ru-RU"/>
        </w:rPr>
        <w:t>Чернівці</w:t>
      </w:r>
      <w:r w:rsidRPr="00E006C1">
        <w:rPr>
          <w:color w:val="231F20"/>
          <w:spacing w:val="-46"/>
          <w:w w:val="110"/>
          <w:lang w:val="ru-RU"/>
        </w:rPr>
        <w:t xml:space="preserve"> </w:t>
      </w:r>
      <w:r w:rsidRPr="00E006C1">
        <w:rPr>
          <w:color w:val="231F20"/>
          <w:w w:val="110"/>
          <w:lang w:val="ru-RU"/>
        </w:rPr>
        <w:t>та</w:t>
      </w:r>
      <w:r w:rsidRPr="00E006C1">
        <w:rPr>
          <w:color w:val="231F20"/>
          <w:spacing w:val="-38"/>
          <w:w w:val="110"/>
          <w:lang w:val="ru-RU"/>
        </w:rPr>
        <w:t xml:space="preserve"> </w:t>
      </w:r>
      <w:r w:rsidRPr="00E006C1">
        <w:rPr>
          <w:color w:val="231F20"/>
          <w:spacing w:val="-2"/>
          <w:w w:val="110"/>
          <w:lang w:val="ru-RU"/>
        </w:rPr>
        <w:t>гостей</w:t>
      </w:r>
      <w:r w:rsidRPr="00E006C1">
        <w:rPr>
          <w:color w:val="231F20"/>
          <w:spacing w:val="-38"/>
          <w:w w:val="110"/>
          <w:lang w:val="ru-RU"/>
        </w:rPr>
        <w:t xml:space="preserve"> </w:t>
      </w:r>
      <w:r w:rsidRPr="00E006C1">
        <w:rPr>
          <w:color w:val="231F20"/>
          <w:w w:val="110"/>
          <w:lang w:val="ru-RU"/>
        </w:rPr>
        <w:t>міста</w:t>
      </w:r>
      <w:r w:rsidRPr="00E006C1">
        <w:rPr>
          <w:color w:val="231F20"/>
          <w:spacing w:val="-38"/>
          <w:w w:val="110"/>
          <w:lang w:val="ru-RU"/>
        </w:rPr>
        <w:t xml:space="preserve"> </w:t>
      </w:r>
      <w:r w:rsidRPr="00E006C1">
        <w:rPr>
          <w:color w:val="231F20"/>
          <w:w w:val="110"/>
          <w:lang w:val="ru-RU"/>
        </w:rPr>
        <w:t>електротранспортом, розширити</w:t>
      </w:r>
      <w:r w:rsidRPr="00E006C1">
        <w:rPr>
          <w:color w:val="231F20"/>
          <w:spacing w:val="-34"/>
          <w:w w:val="110"/>
          <w:lang w:val="ru-RU"/>
        </w:rPr>
        <w:t xml:space="preserve"> </w:t>
      </w:r>
      <w:r w:rsidRPr="00E006C1">
        <w:rPr>
          <w:color w:val="231F20"/>
          <w:spacing w:val="-3"/>
          <w:w w:val="110"/>
          <w:lang w:val="ru-RU"/>
        </w:rPr>
        <w:t>мережу</w:t>
      </w:r>
      <w:r w:rsidRPr="00E006C1">
        <w:rPr>
          <w:color w:val="231F20"/>
          <w:spacing w:val="-34"/>
          <w:w w:val="110"/>
          <w:lang w:val="ru-RU"/>
        </w:rPr>
        <w:t xml:space="preserve"> </w:t>
      </w:r>
      <w:r w:rsidRPr="00E006C1">
        <w:rPr>
          <w:color w:val="231F20"/>
          <w:w w:val="110"/>
          <w:lang w:val="ru-RU"/>
        </w:rPr>
        <w:t>маршрутів</w:t>
      </w:r>
      <w:r w:rsidRPr="00E006C1">
        <w:rPr>
          <w:color w:val="231F20"/>
          <w:spacing w:val="-34"/>
          <w:w w:val="110"/>
          <w:lang w:val="ru-RU"/>
        </w:rPr>
        <w:t xml:space="preserve"> </w:t>
      </w:r>
      <w:r w:rsidRPr="00E006C1">
        <w:rPr>
          <w:color w:val="231F20"/>
          <w:w w:val="110"/>
          <w:lang w:val="ru-RU"/>
        </w:rPr>
        <w:t>електротранспорту</w:t>
      </w:r>
      <w:r w:rsidRPr="00E006C1">
        <w:rPr>
          <w:color w:val="231F20"/>
          <w:spacing w:val="-45"/>
          <w:w w:val="110"/>
          <w:lang w:val="ru-RU"/>
        </w:rPr>
        <w:t xml:space="preserve"> </w:t>
      </w:r>
      <w:r w:rsidRPr="00E006C1">
        <w:rPr>
          <w:color w:val="231F20"/>
          <w:w w:val="110"/>
          <w:lang w:val="ru-RU"/>
        </w:rPr>
        <w:t>та</w:t>
      </w:r>
      <w:r w:rsidRPr="00E006C1">
        <w:rPr>
          <w:color w:val="231F20"/>
          <w:spacing w:val="-34"/>
          <w:w w:val="110"/>
          <w:lang w:val="ru-RU"/>
        </w:rPr>
        <w:t xml:space="preserve"> </w:t>
      </w:r>
      <w:r w:rsidRPr="00E006C1">
        <w:rPr>
          <w:color w:val="231F20"/>
          <w:w w:val="110"/>
          <w:lang w:val="ru-RU"/>
        </w:rPr>
        <w:t>збільшити</w:t>
      </w:r>
      <w:r w:rsidRPr="00E006C1">
        <w:rPr>
          <w:color w:val="231F20"/>
          <w:spacing w:val="-34"/>
          <w:w w:val="110"/>
          <w:lang w:val="ru-RU"/>
        </w:rPr>
        <w:t xml:space="preserve"> </w:t>
      </w:r>
      <w:r w:rsidRPr="00E006C1">
        <w:rPr>
          <w:color w:val="231F20"/>
          <w:w w:val="110"/>
          <w:lang w:val="ru-RU"/>
        </w:rPr>
        <w:t>його</w:t>
      </w:r>
      <w:r w:rsidRPr="00E006C1">
        <w:rPr>
          <w:color w:val="231F20"/>
          <w:spacing w:val="-34"/>
          <w:w w:val="110"/>
          <w:lang w:val="ru-RU"/>
        </w:rPr>
        <w:t xml:space="preserve"> </w:t>
      </w:r>
      <w:r w:rsidRPr="00E006C1">
        <w:rPr>
          <w:color w:val="231F20"/>
          <w:w w:val="110"/>
          <w:lang w:val="ru-RU"/>
        </w:rPr>
        <w:t>пасажи- ропотоки,</w:t>
      </w:r>
      <w:r w:rsidRPr="00E006C1">
        <w:rPr>
          <w:color w:val="231F20"/>
          <w:spacing w:val="-47"/>
          <w:w w:val="110"/>
          <w:lang w:val="ru-RU"/>
        </w:rPr>
        <w:t xml:space="preserve"> </w:t>
      </w:r>
      <w:r w:rsidRPr="00E006C1">
        <w:rPr>
          <w:color w:val="231F20"/>
          <w:w w:val="110"/>
          <w:lang w:val="ru-RU"/>
        </w:rPr>
        <w:t>а</w:t>
      </w:r>
      <w:r w:rsidRPr="00E006C1">
        <w:rPr>
          <w:color w:val="231F20"/>
          <w:spacing w:val="-54"/>
          <w:w w:val="110"/>
          <w:lang w:val="ru-RU"/>
        </w:rPr>
        <w:t xml:space="preserve"> </w:t>
      </w:r>
      <w:r w:rsidRPr="00E006C1">
        <w:rPr>
          <w:color w:val="231F20"/>
          <w:spacing w:val="-5"/>
          <w:w w:val="110"/>
          <w:lang w:val="ru-RU"/>
        </w:rPr>
        <w:t>також</w:t>
      </w:r>
      <w:r w:rsidRPr="00E006C1">
        <w:rPr>
          <w:color w:val="231F20"/>
          <w:spacing w:val="-47"/>
          <w:w w:val="110"/>
          <w:lang w:val="ru-RU"/>
        </w:rPr>
        <w:t xml:space="preserve"> </w:t>
      </w:r>
      <w:r w:rsidRPr="00E006C1">
        <w:rPr>
          <w:color w:val="231F20"/>
          <w:w w:val="110"/>
          <w:lang w:val="ru-RU"/>
        </w:rPr>
        <w:t>покращити</w:t>
      </w:r>
      <w:r w:rsidRPr="00E006C1">
        <w:rPr>
          <w:color w:val="231F20"/>
          <w:spacing w:val="-47"/>
          <w:w w:val="110"/>
          <w:lang w:val="ru-RU"/>
        </w:rPr>
        <w:t xml:space="preserve"> </w:t>
      </w:r>
      <w:r w:rsidRPr="00E006C1">
        <w:rPr>
          <w:color w:val="231F20"/>
          <w:w w:val="110"/>
          <w:lang w:val="ru-RU"/>
        </w:rPr>
        <w:t>екологічні</w:t>
      </w:r>
      <w:r w:rsidRPr="00E006C1">
        <w:rPr>
          <w:color w:val="231F20"/>
          <w:spacing w:val="-47"/>
          <w:w w:val="110"/>
          <w:lang w:val="ru-RU"/>
        </w:rPr>
        <w:t xml:space="preserve"> </w:t>
      </w:r>
      <w:r w:rsidRPr="00E006C1">
        <w:rPr>
          <w:color w:val="231F20"/>
          <w:w w:val="110"/>
          <w:lang w:val="ru-RU"/>
        </w:rPr>
        <w:t>умови</w:t>
      </w:r>
      <w:r w:rsidRPr="00E006C1">
        <w:rPr>
          <w:color w:val="231F20"/>
          <w:spacing w:val="-47"/>
          <w:w w:val="110"/>
          <w:lang w:val="ru-RU"/>
        </w:rPr>
        <w:t xml:space="preserve"> </w:t>
      </w:r>
      <w:r w:rsidRPr="00E006C1">
        <w:rPr>
          <w:color w:val="231F20"/>
          <w:w w:val="110"/>
          <w:lang w:val="ru-RU"/>
        </w:rPr>
        <w:t>у</w:t>
      </w:r>
      <w:r w:rsidRPr="00E006C1">
        <w:rPr>
          <w:color w:val="231F20"/>
          <w:spacing w:val="-47"/>
          <w:w w:val="110"/>
          <w:lang w:val="ru-RU"/>
        </w:rPr>
        <w:t xml:space="preserve"> </w:t>
      </w:r>
      <w:r w:rsidRPr="00E006C1">
        <w:rPr>
          <w:color w:val="231F20"/>
          <w:w w:val="110"/>
          <w:lang w:val="ru-RU"/>
        </w:rPr>
        <w:t>місті.</w:t>
      </w:r>
    </w:p>
    <w:p w:rsidR="00922A80" w:rsidRPr="00E006C1" w:rsidRDefault="00922A80">
      <w:pPr>
        <w:spacing w:line="247" w:lineRule="auto"/>
        <w:jc w:val="both"/>
        <w:rPr>
          <w:lang w:val="ru-RU"/>
        </w:rPr>
        <w:sectPr w:rsidR="00922A80" w:rsidRPr="00E006C1">
          <w:pgSz w:w="12240" w:h="15840"/>
          <w:pgMar w:top="640" w:right="600" w:bottom="1080" w:left="620" w:header="0" w:footer="776" w:gutter="0"/>
          <w:cols w:space="720"/>
        </w:sectPr>
      </w:pPr>
    </w:p>
    <w:p w:rsidR="00922A80" w:rsidRPr="00E90293" w:rsidRDefault="005C154A">
      <w:pPr>
        <w:pStyle w:val="Heading2"/>
        <w:spacing w:before="15"/>
        <w:jc w:val="both"/>
        <w:rPr>
          <w:lang w:val="ru-RU"/>
        </w:rPr>
      </w:pPr>
      <w:r w:rsidRPr="00E90293">
        <w:rPr>
          <w:color w:val="231F20"/>
          <w:spacing w:val="-3"/>
          <w:w w:val="115"/>
          <w:lang w:val="ru-RU"/>
        </w:rPr>
        <w:lastRenderedPageBreak/>
        <w:t xml:space="preserve">Розділ </w:t>
      </w:r>
      <w:r w:rsidRPr="00E90293">
        <w:rPr>
          <w:color w:val="231F20"/>
          <w:w w:val="115"/>
          <w:lang w:val="ru-RU"/>
        </w:rPr>
        <w:t xml:space="preserve">3.    </w:t>
      </w:r>
      <w:r w:rsidRPr="00E90293">
        <w:rPr>
          <w:color w:val="231F20"/>
          <w:spacing w:val="-7"/>
          <w:w w:val="115"/>
          <w:lang w:val="ru-RU"/>
        </w:rPr>
        <w:t xml:space="preserve">Терміни </w:t>
      </w:r>
      <w:r w:rsidRPr="00E90293">
        <w:rPr>
          <w:color w:val="231F20"/>
          <w:w w:val="115"/>
          <w:lang w:val="ru-RU"/>
        </w:rPr>
        <w:t>та етапи виконання</w:t>
      </w:r>
      <w:r w:rsidRPr="00E90293">
        <w:rPr>
          <w:color w:val="231F20"/>
          <w:spacing w:val="77"/>
          <w:w w:val="115"/>
          <w:lang w:val="ru-RU"/>
        </w:rPr>
        <w:t xml:space="preserve"> </w:t>
      </w:r>
      <w:r w:rsidRPr="00E90293">
        <w:rPr>
          <w:color w:val="231F20"/>
          <w:w w:val="115"/>
          <w:lang w:val="ru-RU"/>
        </w:rPr>
        <w:t>Програми</w:t>
      </w:r>
    </w:p>
    <w:p w:rsidR="00922A80" w:rsidRPr="00D32C6E" w:rsidRDefault="005C154A">
      <w:pPr>
        <w:pStyle w:val="Heading6"/>
        <w:spacing w:before="124"/>
        <w:rPr>
          <w:lang w:val="ru-RU"/>
        </w:rPr>
      </w:pPr>
      <w:r w:rsidRPr="00D32C6E">
        <w:rPr>
          <w:color w:val="231F20"/>
          <w:w w:val="110"/>
          <w:lang w:val="ru-RU"/>
        </w:rPr>
        <w:t>Програма передбачає реалізацію 2-х етапів:</w:t>
      </w:r>
    </w:p>
    <w:p w:rsidR="00922A80" w:rsidRDefault="005C154A">
      <w:pPr>
        <w:spacing w:before="108" w:line="242" w:lineRule="auto"/>
        <w:ind w:left="100" w:right="119" w:firstLine="1"/>
        <w:jc w:val="both"/>
        <w:rPr>
          <w:sz w:val="32"/>
        </w:rPr>
      </w:pPr>
      <w:r>
        <w:rPr>
          <w:rFonts w:ascii="Calibri" w:hAnsi="Calibri"/>
          <w:b/>
          <w:color w:val="231F20"/>
          <w:w w:val="110"/>
          <w:sz w:val="32"/>
        </w:rPr>
        <w:t xml:space="preserve">ПЕРШИЙ ЕТАП </w:t>
      </w:r>
      <w:r>
        <w:rPr>
          <w:color w:val="231F20"/>
          <w:w w:val="110"/>
          <w:sz w:val="32"/>
        </w:rPr>
        <w:t>(2017–2020 рр.) передбачає стабілізацію роботи електротранспорту та включає комплекс найбільш невідкладних заходів.</w:t>
      </w:r>
    </w:p>
    <w:p w:rsidR="00922A80" w:rsidRPr="00E90293" w:rsidRDefault="005C154A">
      <w:pPr>
        <w:pStyle w:val="Heading8"/>
        <w:spacing w:before="177"/>
        <w:ind w:right="119"/>
        <w:jc w:val="both"/>
        <w:rPr>
          <w:lang w:val="ru-RU"/>
        </w:rPr>
      </w:pPr>
      <w:r w:rsidRPr="00E90293">
        <w:rPr>
          <w:color w:val="231F20"/>
          <w:w w:val="120"/>
          <w:lang w:val="ru-RU"/>
        </w:rPr>
        <w:t>Завдання 1. Вихід КП «Чернівецьке тролейбусне управління» з кризово-</w:t>
      </w:r>
      <w:r w:rsidRPr="00E90293">
        <w:rPr>
          <w:color w:val="231F20"/>
          <w:spacing w:val="75"/>
          <w:w w:val="120"/>
          <w:lang w:val="ru-RU"/>
        </w:rPr>
        <w:t xml:space="preserve"> </w:t>
      </w:r>
      <w:r w:rsidRPr="00E90293">
        <w:rPr>
          <w:color w:val="231F20"/>
          <w:w w:val="120"/>
          <w:lang w:val="ru-RU"/>
        </w:rPr>
        <w:t xml:space="preserve">го стану та підвищення ефективності управління системою електротран- </w:t>
      </w:r>
      <w:r w:rsidRPr="00E90293">
        <w:rPr>
          <w:color w:val="231F20"/>
          <w:spacing w:val="-3"/>
          <w:w w:val="120"/>
          <w:lang w:val="ru-RU"/>
        </w:rPr>
        <w:t>спорту.</w:t>
      </w:r>
    </w:p>
    <w:p w:rsidR="00922A80" w:rsidRPr="00E90293" w:rsidRDefault="005C154A">
      <w:pPr>
        <w:pStyle w:val="a4"/>
        <w:numPr>
          <w:ilvl w:val="1"/>
          <w:numId w:val="6"/>
        </w:numPr>
        <w:tabs>
          <w:tab w:val="left" w:pos="820"/>
        </w:tabs>
        <w:spacing w:before="106"/>
        <w:ind w:firstLine="0"/>
        <w:jc w:val="both"/>
        <w:rPr>
          <w:sz w:val="28"/>
          <w:lang w:val="ru-RU"/>
        </w:rPr>
      </w:pPr>
      <w:r w:rsidRPr="00E90293">
        <w:rPr>
          <w:color w:val="231F20"/>
          <w:w w:val="110"/>
          <w:sz w:val="28"/>
          <w:lang w:val="ru-RU"/>
        </w:rPr>
        <w:t>Аналіз</w:t>
      </w:r>
      <w:r w:rsidRPr="00E90293">
        <w:rPr>
          <w:color w:val="231F20"/>
          <w:spacing w:val="-40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системи</w:t>
      </w:r>
      <w:r w:rsidRPr="00E90293">
        <w:rPr>
          <w:color w:val="231F20"/>
          <w:spacing w:val="-40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управління</w:t>
      </w:r>
      <w:r w:rsidRPr="00E90293">
        <w:rPr>
          <w:color w:val="231F20"/>
          <w:spacing w:val="-40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підприємства</w:t>
      </w:r>
      <w:r w:rsidRPr="00E90293">
        <w:rPr>
          <w:color w:val="231F20"/>
          <w:spacing w:val="-48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та</w:t>
      </w:r>
      <w:r w:rsidRPr="00E90293">
        <w:rPr>
          <w:color w:val="231F20"/>
          <w:spacing w:val="-40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окремих</w:t>
      </w:r>
      <w:r w:rsidRPr="00E90293">
        <w:rPr>
          <w:color w:val="231F20"/>
          <w:spacing w:val="-40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його</w:t>
      </w:r>
      <w:r w:rsidRPr="00E90293">
        <w:rPr>
          <w:color w:val="231F20"/>
          <w:spacing w:val="-40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ділянок.</w:t>
      </w:r>
    </w:p>
    <w:p w:rsidR="00922A80" w:rsidRPr="00E90293" w:rsidRDefault="005C154A">
      <w:pPr>
        <w:pStyle w:val="a4"/>
        <w:numPr>
          <w:ilvl w:val="1"/>
          <w:numId w:val="6"/>
        </w:numPr>
        <w:tabs>
          <w:tab w:val="left" w:pos="819"/>
          <w:tab w:val="left" w:pos="820"/>
        </w:tabs>
        <w:spacing w:before="111" w:line="247" w:lineRule="auto"/>
        <w:ind w:right="117" w:firstLine="0"/>
        <w:rPr>
          <w:sz w:val="28"/>
          <w:lang w:val="ru-RU"/>
        </w:rPr>
      </w:pPr>
      <w:r w:rsidRPr="00E90293">
        <w:rPr>
          <w:color w:val="231F20"/>
          <w:spacing w:val="-3"/>
          <w:w w:val="110"/>
          <w:sz w:val="28"/>
          <w:lang w:val="ru-RU"/>
        </w:rPr>
        <w:t xml:space="preserve">Розробка </w:t>
      </w:r>
      <w:r w:rsidRPr="00E90293">
        <w:rPr>
          <w:color w:val="231F20"/>
          <w:spacing w:val="-4"/>
          <w:w w:val="110"/>
          <w:sz w:val="28"/>
          <w:lang w:val="ru-RU"/>
        </w:rPr>
        <w:t xml:space="preserve">положення </w:t>
      </w:r>
      <w:r w:rsidRPr="00E90293">
        <w:rPr>
          <w:color w:val="231F20"/>
          <w:w w:val="110"/>
          <w:sz w:val="28"/>
          <w:lang w:val="ru-RU"/>
        </w:rPr>
        <w:t>та запровадження на підприємстві Наглядової ради</w:t>
      </w:r>
      <w:r w:rsidRPr="00E90293">
        <w:rPr>
          <w:color w:val="231F20"/>
          <w:spacing w:val="-39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як</w:t>
      </w:r>
      <w:r w:rsidRPr="00E90293">
        <w:rPr>
          <w:color w:val="231F20"/>
          <w:spacing w:val="-39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органу</w:t>
      </w:r>
      <w:r w:rsidRPr="00E90293">
        <w:rPr>
          <w:color w:val="231F20"/>
          <w:spacing w:val="-39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стратегічного</w:t>
      </w:r>
      <w:r w:rsidRPr="00E90293">
        <w:rPr>
          <w:color w:val="231F20"/>
          <w:spacing w:val="-39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управління</w:t>
      </w:r>
      <w:r w:rsidRPr="00E90293">
        <w:rPr>
          <w:color w:val="231F20"/>
          <w:spacing w:val="-39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підприємством.</w:t>
      </w:r>
    </w:p>
    <w:p w:rsidR="00922A80" w:rsidRPr="00E90293" w:rsidRDefault="005C154A">
      <w:pPr>
        <w:pStyle w:val="a4"/>
        <w:numPr>
          <w:ilvl w:val="1"/>
          <w:numId w:val="6"/>
        </w:numPr>
        <w:tabs>
          <w:tab w:val="left" w:pos="820"/>
        </w:tabs>
        <w:ind w:left="820"/>
        <w:jc w:val="both"/>
        <w:rPr>
          <w:sz w:val="28"/>
          <w:lang w:val="ru-RU"/>
        </w:rPr>
      </w:pPr>
      <w:r w:rsidRPr="00E90293">
        <w:rPr>
          <w:color w:val="231F20"/>
          <w:sz w:val="28"/>
          <w:lang w:val="ru-RU"/>
        </w:rPr>
        <w:t>Аналіз операційних та адміністративних витрат підприємства, їх</w:t>
      </w:r>
      <w:r w:rsidRPr="00E90293">
        <w:rPr>
          <w:color w:val="231F20"/>
          <w:spacing w:val="-39"/>
          <w:sz w:val="28"/>
          <w:lang w:val="ru-RU"/>
        </w:rPr>
        <w:t xml:space="preserve"> </w:t>
      </w:r>
      <w:r w:rsidRPr="00E90293">
        <w:rPr>
          <w:color w:val="231F20"/>
          <w:sz w:val="28"/>
          <w:lang w:val="ru-RU"/>
        </w:rPr>
        <w:t>оптимізація.</w:t>
      </w:r>
    </w:p>
    <w:p w:rsidR="00922A80" w:rsidRPr="00E90293" w:rsidRDefault="005C154A">
      <w:pPr>
        <w:pStyle w:val="a4"/>
        <w:numPr>
          <w:ilvl w:val="1"/>
          <w:numId w:val="6"/>
        </w:numPr>
        <w:tabs>
          <w:tab w:val="left" w:pos="820"/>
        </w:tabs>
        <w:spacing w:before="111"/>
        <w:ind w:left="820"/>
        <w:jc w:val="both"/>
        <w:rPr>
          <w:sz w:val="28"/>
          <w:lang w:val="ru-RU"/>
        </w:rPr>
      </w:pPr>
      <w:r w:rsidRPr="00E90293">
        <w:rPr>
          <w:color w:val="231F20"/>
          <w:w w:val="105"/>
          <w:sz w:val="28"/>
          <w:lang w:val="ru-RU"/>
        </w:rPr>
        <w:t>Кадровий</w:t>
      </w:r>
      <w:r w:rsidRPr="00E90293">
        <w:rPr>
          <w:color w:val="231F20"/>
          <w:spacing w:val="-9"/>
          <w:w w:val="105"/>
          <w:sz w:val="28"/>
          <w:lang w:val="ru-RU"/>
        </w:rPr>
        <w:t xml:space="preserve"> </w:t>
      </w:r>
      <w:r w:rsidRPr="00E90293">
        <w:rPr>
          <w:color w:val="231F20"/>
          <w:spacing w:val="3"/>
          <w:w w:val="105"/>
          <w:sz w:val="28"/>
          <w:lang w:val="ru-RU"/>
        </w:rPr>
        <w:t>аудитта</w:t>
      </w:r>
      <w:r w:rsidRPr="00E90293">
        <w:rPr>
          <w:color w:val="231F20"/>
          <w:spacing w:val="-9"/>
          <w:w w:val="105"/>
          <w:sz w:val="28"/>
          <w:lang w:val="ru-RU"/>
        </w:rPr>
        <w:t xml:space="preserve"> </w:t>
      </w:r>
      <w:r w:rsidRPr="00E90293">
        <w:rPr>
          <w:color w:val="231F20"/>
          <w:w w:val="105"/>
          <w:sz w:val="28"/>
          <w:lang w:val="ru-RU"/>
        </w:rPr>
        <w:t>оптимізація</w:t>
      </w:r>
      <w:r w:rsidRPr="00E90293">
        <w:rPr>
          <w:color w:val="231F20"/>
          <w:spacing w:val="-10"/>
          <w:w w:val="105"/>
          <w:sz w:val="28"/>
          <w:lang w:val="ru-RU"/>
        </w:rPr>
        <w:t xml:space="preserve"> </w:t>
      </w:r>
      <w:r w:rsidRPr="00E90293">
        <w:rPr>
          <w:color w:val="231F20"/>
          <w:w w:val="105"/>
          <w:sz w:val="28"/>
          <w:lang w:val="ru-RU"/>
        </w:rPr>
        <w:t>системи</w:t>
      </w:r>
      <w:r w:rsidRPr="00E90293">
        <w:rPr>
          <w:color w:val="231F20"/>
          <w:spacing w:val="-9"/>
          <w:w w:val="105"/>
          <w:sz w:val="28"/>
          <w:lang w:val="ru-RU"/>
        </w:rPr>
        <w:t xml:space="preserve"> </w:t>
      </w:r>
      <w:r w:rsidRPr="00E90293">
        <w:rPr>
          <w:color w:val="231F20"/>
          <w:w w:val="105"/>
          <w:sz w:val="28"/>
          <w:lang w:val="ru-RU"/>
        </w:rPr>
        <w:t>управління</w:t>
      </w:r>
      <w:r w:rsidRPr="00E90293">
        <w:rPr>
          <w:color w:val="231F20"/>
          <w:spacing w:val="-24"/>
          <w:w w:val="105"/>
          <w:sz w:val="28"/>
          <w:lang w:val="ru-RU"/>
        </w:rPr>
        <w:t xml:space="preserve"> </w:t>
      </w:r>
      <w:r w:rsidRPr="00E90293">
        <w:rPr>
          <w:color w:val="231F20"/>
          <w:w w:val="105"/>
          <w:sz w:val="28"/>
          <w:lang w:val="ru-RU"/>
        </w:rPr>
        <w:t>трудовими</w:t>
      </w:r>
      <w:r w:rsidRPr="00E90293">
        <w:rPr>
          <w:color w:val="231F20"/>
          <w:spacing w:val="-10"/>
          <w:w w:val="105"/>
          <w:sz w:val="28"/>
          <w:lang w:val="ru-RU"/>
        </w:rPr>
        <w:t xml:space="preserve"> </w:t>
      </w:r>
      <w:r w:rsidRPr="00E90293">
        <w:rPr>
          <w:color w:val="231F20"/>
          <w:w w:val="105"/>
          <w:sz w:val="28"/>
          <w:lang w:val="ru-RU"/>
        </w:rPr>
        <w:t>ресурсами.</w:t>
      </w:r>
    </w:p>
    <w:p w:rsidR="00922A80" w:rsidRPr="00E90293" w:rsidRDefault="005C154A">
      <w:pPr>
        <w:pStyle w:val="a4"/>
        <w:numPr>
          <w:ilvl w:val="1"/>
          <w:numId w:val="6"/>
        </w:numPr>
        <w:tabs>
          <w:tab w:val="left" w:pos="820"/>
        </w:tabs>
        <w:spacing w:before="111"/>
        <w:ind w:left="820"/>
        <w:jc w:val="both"/>
        <w:rPr>
          <w:sz w:val="28"/>
          <w:lang w:val="ru-RU"/>
        </w:rPr>
      </w:pPr>
      <w:r w:rsidRPr="00E90293">
        <w:rPr>
          <w:color w:val="231F20"/>
          <w:w w:val="110"/>
          <w:sz w:val="28"/>
          <w:lang w:val="ru-RU"/>
        </w:rPr>
        <w:t>Вдосконалення</w:t>
      </w:r>
      <w:r w:rsidRPr="00E90293">
        <w:rPr>
          <w:color w:val="231F20"/>
          <w:spacing w:val="-48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автоматизованої</w:t>
      </w:r>
      <w:r w:rsidRPr="00E90293">
        <w:rPr>
          <w:color w:val="231F20"/>
          <w:spacing w:val="-48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системи</w:t>
      </w:r>
      <w:r w:rsidRPr="00E90293">
        <w:rPr>
          <w:color w:val="231F20"/>
          <w:spacing w:val="-48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управлінського</w:t>
      </w:r>
      <w:r w:rsidRPr="00E90293">
        <w:rPr>
          <w:color w:val="231F20"/>
          <w:spacing w:val="-48"/>
          <w:w w:val="110"/>
          <w:sz w:val="28"/>
          <w:lang w:val="ru-RU"/>
        </w:rPr>
        <w:t xml:space="preserve"> </w:t>
      </w:r>
      <w:r w:rsidRPr="00E90293">
        <w:rPr>
          <w:color w:val="231F20"/>
          <w:spacing w:val="-5"/>
          <w:w w:val="110"/>
          <w:sz w:val="28"/>
          <w:lang w:val="ru-RU"/>
        </w:rPr>
        <w:t>обліку.</w:t>
      </w:r>
    </w:p>
    <w:p w:rsidR="00922A80" w:rsidRDefault="005C154A">
      <w:pPr>
        <w:pStyle w:val="a4"/>
        <w:numPr>
          <w:ilvl w:val="1"/>
          <w:numId w:val="6"/>
        </w:numPr>
        <w:tabs>
          <w:tab w:val="left" w:pos="820"/>
        </w:tabs>
        <w:spacing w:before="111"/>
        <w:ind w:left="820"/>
        <w:jc w:val="both"/>
        <w:rPr>
          <w:sz w:val="28"/>
        </w:rPr>
      </w:pPr>
      <w:r>
        <w:rPr>
          <w:color w:val="231F20"/>
          <w:spacing w:val="-3"/>
          <w:w w:val="110"/>
          <w:sz w:val="28"/>
        </w:rPr>
        <w:t xml:space="preserve">Розробка </w:t>
      </w:r>
      <w:r>
        <w:rPr>
          <w:color w:val="231F20"/>
          <w:w w:val="110"/>
          <w:sz w:val="28"/>
        </w:rPr>
        <w:t>бізнес-плану</w:t>
      </w:r>
      <w:r>
        <w:rPr>
          <w:color w:val="231F20"/>
          <w:spacing w:val="-53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підприємства.</w:t>
      </w:r>
    </w:p>
    <w:p w:rsidR="00922A80" w:rsidRPr="00E90293" w:rsidRDefault="005C154A">
      <w:pPr>
        <w:pStyle w:val="Heading8"/>
        <w:spacing w:before="105"/>
        <w:rPr>
          <w:lang w:val="ru-RU"/>
        </w:rPr>
      </w:pPr>
      <w:r w:rsidRPr="00E90293">
        <w:rPr>
          <w:color w:val="231F20"/>
          <w:w w:val="120"/>
          <w:lang w:val="ru-RU"/>
        </w:rPr>
        <w:t>Завдання 2. Забезпечення сталого функціонування та розвитку міського</w:t>
      </w:r>
      <w:r w:rsidRPr="00E90293">
        <w:rPr>
          <w:color w:val="231F20"/>
          <w:spacing w:val="75"/>
          <w:w w:val="120"/>
          <w:lang w:val="ru-RU"/>
        </w:rPr>
        <w:t xml:space="preserve"> </w:t>
      </w:r>
      <w:r w:rsidRPr="00E90293">
        <w:rPr>
          <w:color w:val="231F20"/>
          <w:w w:val="120"/>
          <w:lang w:val="ru-RU"/>
        </w:rPr>
        <w:t>електротранспорту.</w:t>
      </w:r>
    </w:p>
    <w:p w:rsidR="00922A80" w:rsidRPr="00E90293" w:rsidRDefault="005C154A">
      <w:pPr>
        <w:pStyle w:val="a4"/>
        <w:numPr>
          <w:ilvl w:val="1"/>
          <w:numId w:val="5"/>
        </w:numPr>
        <w:tabs>
          <w:tab w:val="left" w:pos="819"/>
          <w:tab w:val="left" w:pos="820"/>
        </w:tabs>
        <w:spacing w:before="106" w:line="247" w:lineRule="auto"/>
        <w:ind w:right="118"/>
        <w:rPr>
          <w:sz w:val="28"/>
          <w:lang w:val="ru-RU"/>
        </w:rPr>
      </w:pPr>
      <w:r w:rsidRPr="00E90293">
        <w:rPr>
          <w:color w:val="231F20"/>
          <w:w w:val="110"/>
          <w:sz w:val="28"/>
          <w:lang w:val="ru-RU"/>
        </w:rPr>
        <w:t>Приведення</w:t>
      </w:r>
      <w:r w:rsidRPr="00E90293">
        <w:rPr>
          <w:color w:val="231F20"/>
          <w:spacing w:val="-33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тарифу</w:t>
      </w:r>
      <w:r w:rsidRPr="00E90293">
        <w:rPr>
          <w:color w:val="231F20"/>
          <w:spacing w:val="-23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на</w:t>
      </w:r>
      <w:r w:rsidRPr="00E90293">
        <w:rPr>
          <w:color w:val="231F20"/>
          <w:spacing w:val="-23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проїзд</w:t>
      </w:r>
      <w:r w:rsidRPr="00E90293">
        <w:rPr>
          <w:color w:val="231F20"/>
          <w:spacing w:val="-23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громадським</w:t>
      </w:r>
      <w:r w:rsidRPr="00E90293">
        <w:rPr>
          <w:color w:val="231F20"/>
          <w:spacing w:val="-33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транспортом</w:t>
      </w:r>
      <w:r w:rsidRPr="00E90293">
        <w:rPr>
          <w:color w:val="231F20"/>
          <w:spacing w:val="-23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міста</w:t>
      </w:r>
      <w:r w:rsidRPr="00E90293">
        <w:rPr>
          <w:color w:val="231F20"/>
          <w:spacing w:val="-23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до</w:t>
      </w:r>
      <w:r w:rsidRPr="00E90293">
        <w:rPr>
          <w:color w:val="231F20"/>
          <w:spacing w:val="-23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 xml:space="preserve">рівня </w:t>
      </w:r>
      <w:r w:rsidRPr="00E90293">
        <w:rPr>
          <w:color w:val="231F20"/>
          <w:w w:val="105"/>
          <w:sz w:val="28"/>
          <w:lang w:val="ru-RU"/>
        </w:rPr>
        <w:t xml:space="preserve">економічно </w:t>
      </w:r>
      <w:r w:rsidRPr="00E90293">
        <w:rPr>
          <w:color w:val="231F20"/>
          <w:spacing w:val="20"/>
          <w:w w:val="105"/>
          <w:sz w:val="28"/>
          <w:lang w:val="ru-RU"/>
        </w:rPr>
        <w:t xml:space="preserve"> </w:t>
      </w:r>
      <w:r w:rsidRPr="00E90293">
        <w:rPr>
          <w:color w:val="231F20"/>
          <w:w w:val="105"/>
          <w:sz w:val="28"/>
          <w:lang w:val="ru-RU"/>
        </w:rPr>
        <w:t>обґрунтованого.</w:t>
      </w:r>
    </w:p>
    <w:p w:rsidR="00922A80" w:rsidRPr="00E90293" w:rsidRDefault="005C154A">
      <w:pPr>
        <w:pStyle w:val="a4"/>
        <w:numPr>
          <w:ilvl w:val="1"/>
          <w:numId w:val="5"/>
        </w:numPr>
        <w:tabs>
          <w:tab w:val="left" w:pos="820"/>
        </w:tabs>
        <w:spacing w:line="247" w:lineRule="auto"/>
        <w:ind w:right="117"/>
        <w:jc w:val="both"/>
        <w:rPr>
          <w:sz w:val="28"/>
          <w:lang w:val="ru-RU"/>
        </w:rPr>
      </w:pPr>
      <w:r w:rsidRPr="00E90293">
        <w:rPr>
          <w:color w:val="231F20"/>
          <w:w w:val="105"/>
          <w:sz w:val="28"/>
          <w:lang w:val="ru-RU"/>
        </w:rPr>
        <w:t xml:space="preserve">Запровадження системи оплати проїзду в електротранспорті, дружньої для пасажира (диверсифікація способів оплати та тарифів, комбінація ви- дів </w:t>
      </w:r>
      <w:r w:rsidRPr="00E90293">
        <w:rPr>
          <w:color w:val="231F20"/>
          <w:spacing w:val="-3"/>
          <w:w w:val="105"/>
          <w:sz w:val="28"/>
          <w:lang w:val="ru-RU"/>
        </w:rPr>
        <w:t xml:space="preserve">транспорту, короткі </w:t>
      </w:r>
      <w:r w:rsidRPr="00E90293">
        <w:rPr>
          <w:color w:val="231F20"/>
          <w:w w:val="105"/>
          <w:sz w:val="28"/>
          <w:lang w:val="ru-RU"/>
        </w:rPr>
        <w:t xml:space="preserve">пересадки </w:t>
      </w:r>
      <w:r w:rsidRPr="00E90293">
        <w:rPr>
          <w:color w:val="231F20"/>
          <w:spacing w:val="28"/>
          <w:w w:val="105"/>
          <w:sz w:val="28"/>
          <w:lang w:val="ru-RU"/>
        </w:rPr>
        <w:t xml:space="preserve"> </w:t>
      </w:r>
      <w:r w:rsidRPr="00E90293">
        <w:rPr>
          <w:color w:val="231F20"/>
          <w:spacing w:val="-4"/>
          <w:w w:val="105"/>
          <w:sz w:val="28"/>
          <w:lang w:val="ru-RU"/>
        </w:rPr>
        <w:t>тощо)</w:t>
      </w:r>
    </w:p>
    <w:p w:rsidR="00922A80" w:rsidRPr="00E90293" w:rsidRDefault="005C154A">
      <w:pPr>
        <w:pStyle w:val="a4"/>
        <w:numPr>
          <w:ilvl w:val="1"/>
          <w:numId w:val="5"/>
        </w:numPr>
        <w:tabs>
          <w:tab w:val="left" w:pos="820"/>
        </w:tabs>
        <w:spacing w:line="247" w:lineRule="auto"/>
        <w:ind w:right="117"/>
        <w:jc w:val="both"/>
        <w:rPr>
          <w:sz w:val="28"/>
          <w:lang w:val="ru-RU"/>
        </w:rPr>
      </w:pPr>
      <w:r w:rsidRPr="00E90293">
        <w:rPr>
          <w:color w:val="231F20"/>
          <w:w w:val="110"/>
          <w:sz w:val="28"/>
          <w:lang w:val="ru-RU"/>
        </w:rPr>
        <w:t xml:space="preserve">Покращення умов для руху електротранспорту та збільшення </w:t>
      </w:r>
      <w:r w:rsidRPr="00E90293">
        <w:rPr>
          <w:color w:val="231F20"/>
          <w:spacing w:val="-3"/>
          <w:w w:val="110"/>
          <w:sz w:val="28"/>
          <w:lang w:val="ru-RU"/>
        </w:rPr>
        <w:t xml:space="preserve">експлу- </w:t>
      </w:r>
      <w:r w:rsidRPr="00E90293">
        <w:rPr>
          <w:color w:val="231F20"/>
          <w:w w:val="110"/>
          <w:sz w:val="28"/>
          <w:lang w:val="ru-RU"/>
        </w:rPr>
        <w:t xml:space="preserve">атаційної швидкості </w:t>
      </w:r>
      <w:r w:rsidRPr="00E90293">
        <w:rPr>
          <w:color w:val="231F20"/>
          <w:spacing w:val="-3"/>
          <w:w w:val="110"/>
          <w:sz w:val="28"/>
          <w:lang w:val="ru-RU"/>
        </w:rPr>
        <w:t xml:space="preserve">рухомого </w:t>
      </w:r>
      <w:r w:rsidRPr="00E90293">
        <w:rPr>
          <w:color w:val="231F20"/>
          <w:w w:val="110"/>
          <w:sz w:val="28"/>
          <w:lang w:val="ru-RU"/>
        </w:rPr>
        <w:t xml:space="preserve">складу (оптимізація організації дорожньо- </w:t>
      </w:r>
      <w:r w:rsidRPr="00E90293">
        <w:rPr>
          <w:color w:val="231F20"/>
          <w:spacing w:val="-3"/>
          <w:w w:val="110"/>
          <w:sz w:val="28"/>
          <w:lang w:val="ru-RU"/>
        </w:rPr>
        <w:t>го</w:t>
      </w:r>
      <w:r w:rsidRPr="00E90293">
        <w:rPr>
          <w:color w:val="231F20"/>
          <w:spacing w:val="-13"/>
          <w:w w:val="110"/>
          <w:sz w:val="28"/>
          <w:lang w:val="ru-RU"/>
        </w:rPr>
        <w:t xml:space="preserve"> </w:t>
      </w:r>
      <w:r w:rsidRPr="00E90293">
        <w:rPr>
          <w:color w:val="231F20"/>
          <w:spacing w:val="-7"/>
          <w:w w:val="110"/>
          <w:sz w:val="28"/>
          <w:lang w:val="ru-RU"/>
        </w:rPr>
        <w:t>руху,</w:t>
      </w:r>
      <w:r w:rsidRPr="00E90293">
        <w:rPr>
          <w:color w:val="231F20"/>
          <w:spacing w:val="-13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запровадження</w:t>
      </w:r>
      <w:r w:rsidRPr="00E90293">
        <w:rPr>
          <w:color w:val="231F20"/>
          <w:spacing w:val="-13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виділених</w:t>
      </w:r>
      <w:r w:rsidRPr="00E90293">
        <w:rPr>
          <w:color w:val="231F20"/>
          <w:spacing w:val="-13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смуг</w:t>
      </w:r>
      <w:r w:rsidRPr="00E90293">
        <w:rPr>
          <w:color w:val="231F20"/>
          <w:spacing w:val="-27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для</w:t>
      </w:r>
      <w:r w:rsidRPr="00E90293">
        <w:rPr>
          <w:color w:val="231F20"/>
          <w:spacing w:val="-13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руху</w:t>
      </w:r>
      <w:r w:rsidRPr="00E90293">
        <w:rPr>
          <w:color w:val="231F20"/>
          <w:spacing w:val="-13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громадського</w:t>
      </w:r>
      <w:r w:rsidRPr="00E90293">
        <w:rPr>
          <w:color w:val="231F20"/>
          <w:spacing w:val="-24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 xml:space="preserve">транспор- </w:t>
      </w:r>
      <w:r w:rsidRPr="00E90293">
        <w:rPr>
          <w:color w:val="231F20"/>
          <w:spacing w:val="-9"/>
          <w:w w:val="110"/>
          <w:sz w:val="28"/>
          <w:lang w:val="ru-RU"/>
        </w:rPr>
        <w:t>ту,</w:t>
      </w:r>
      <w:r w:rsidRPr="00E90293">
        <w:rPr>
          <w:color w:val="231F20"/>
          <w:spacing w:val="-18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зменшення</w:t>
      </w:r>
      <w:r w:rsidRPr="00E90293">
        <w:rPr>
          <w:color w:val="231F20"/>
          <w:spacing w:val="-27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транспортного</w:t>
      </w:r>
      <w:r w:rsidRPr="00E90293">
        <w:rPr>
          <w:color w:val="231F20"/>
          <w:spacing w:val="-18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навантаження</w:t>
      </w:r>
      <w:r w:rsidRPr="00E90293">
        <w:rPr>
          <w:color w:val="231F20"/>
          <w:spacing w:val="-18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на</w:t>
      </w:r>
      <w:r w:rsidRPr="00E90293">
        <w:rPr>
          <w:color w:val="231F20"/>
          <w:spacing w:val="-18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дороги</w:t>
      </w:r>
      <w:r w:rsidRPr="00E90293">
        <w:rPr>
          <w:color w:val="231F20"/>
          <w:spacing w:val="-18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міста,</w:t>
      </w:r>
      <w:r w:rsidRPr="00E90293">
        <w:rPr>
          <w:color w:val="231F20"/>
          <w:spacing w:val="-18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організацію паркування</w:t>
      </w:r>
      <w:r w:rsidRPr="00E90293">
        <w:rPr>
          <w:color w:val="231F20"/>
          <w:spacing w:val="-24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приватних</w:t>
      </w:r>
      <w:r w:rsidRPr="00E90293">
        <w:rPr>
          <w:color w:val="231F20"/>
          <w:spacing w:val="-24"/>
          <w:w w:val="110"/>
          <w:sz w:val="28"/>
          <w:lang w:val="ru-RU"/>
        </w:rPr>
        <w:t xml:space="preserve"> </w:t>
      </w:r>
      <w:r w:rsidRPr="00E90293">
        <w:rPr>
          <w:color w:val="231F20"/>
          <w:spacing w:val="-3"/>
          <w:w w:val="110"/>
          <w:sz w:val="28"/>
          <w:lang w:val="ru-RU"/>
        </w:rPr>
        <w:t>авто</w:t>
      </w:r>
      <w:r w:rsidRPr="00E90293">
        <w:rPr>
          <w:color w:val="231F20"/>
          <w:spacing w:val="-35"/>
          <w:w w:val="110"/>
          <w:sz w:val="28"/>
          <w:lang w:val="ru-RU"/>
        </w:rPr>
        <w:t xml:space="preserve"> </w:t>
      </w:r>
      <w:r w:rsidRPr="00E90293">
        <w:rPr>
          <w:color w:val="231F20"/>
          <w:spacing w:val="-5"/>
          <w:w w:val="110"/>
          <w:sz w:val="28"/>
          <w:lang w:val="ru-RU"/>
        </w:rPr>
        <w:t>тощо).</w:t>
      </w:r>
    </w:p>
    <w:p w:rsidR="00922A80" w:rsidRPr="00E90293" w:rsidRDefault="005C154A">
      <w:pPr>
        <w:pStyle w:val="a4"/>
        <w:numPr>
          <w:ilvl w:val="1"/>
          <w:numId w:val="5"/>
        </w:numPr>
        <w:tabs>
          <w:tab w:val="left" w:pos="820"/>
        </w:tabs>
        <w:ind w:left="820"/>
        <w:jc w:val="both"/>
        <w:rPr>
          <w:sz w:val="28"/>
          <w:lang w:val="ru-RU"/>
        </w:rPr>
      </w:pPr>
      <w:r w:rsidRPr="00E90293">
        <w:rPr>
          <w:color w:val="231F20"/>
          <w:w w:val="110"/>
          <w:sz w:val="28"/>
          <w:lang w:val="ru-RU"/>
        </w:rPr>
        <w:t>Популяризація</w:t>
      </w:r>
      <w:r w:rsidRPr="00E90293">
        <w:rPr>
          <w:color w:val="231F20"/>
          <w:spacing w:val="-36"/>
          <w:w w:val="110"/>
          <w:sz w:val="28"/>
          <w:lang w:val="ru-RU"/>
        </w:rPr>
        <w:t xml:space="preserve"> </w:t>
      </w:r>
      <w:r w:rsidRPr="00E90293">
        <w:rPr>
          <w:color w:val="231F20"/>
          <w:spacing w:val="-3"/>
          <w:w w:val="110"/>
          <w:sz w:val="28"/>
          <w:lang w:val="ru-RU"/>
        </w:rPr>
        <w:t>електротранспорту,</w:t>
      </w:r>
      <w:r w:rsidRPr="00E90293">
        <w:rPr>
          <w:color w:val="231F20"/>
          <w:spacing w:val="-36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як</w:t>
      </w:r>
      <w:r w:rsidRPr="00E90293">
        <w:rPr>
          <w:color w:val="231F20"/>
          <w:spacing w:val="-36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засобу</w:t>
      </w:r>
      <w:r w:rsidRPr="00E90293">
        <w:rPr>
          <w:color w:val="231F20"/>
          <w:spacing w:val="-36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пересування.</w:t>
      </w:r>
    </w:p>
    <w:p w:rsidR="00922A80" w:rsidRPr="00E90293" w:rsidRDefault="00922A80">
      <w:pPr>
        <w:jc w:val="both"/>
        <w:rPr>
          <w:sz w:val="28"/>
          <w:lang w:val="ru-RU"/>
        </w:rPr>
        <w:sectPr w:rsidR="00922A80" w:rsidRPr="00E90293">
          <w:footerReference w:type="default" r:id="rId9"/>
          <w:pgSz w:w="12240" w:h="15840"/>
          <w:pgMar w:top="640" w:right="600" w:bottom="1080" w:left="620" w:header="0" w:footer="886" w:gutter="0"/>
          <w:cols w:space="720"/>
        </w:sectPr>
      </w:pPr>
    </w:p>
    <w:p w:rsidR="00922A80" w:rsidRPr="00E006C1" w:rsidRDefault="005C154A">
      <w:pPr>
        <w:spacing w:before="5" w:line="384" w:lineRule="exact"/>
        <w:ind w:left="100" w:right="117"/>
        <w:jc w:val="both"/>
        <w:rPr>
          <w:rFonts w:ascii="Calibri" w:hAnsi="Calibri"/>
          <w:b/>
          <w:sz w:val="32"/>
          <w:lang w:val="ru-RU"/>
        </w:rPr>
      </w:pPr>
      <w:r w:rsidRPr="00E006C1">
        <w:rPr>
          <w:rFonts w:ascii="Calibri" w:hAnsi="Calibri"/>
          <w:b/>
          <w:color w:val="231F20"/>
          <w:w w:val="120"/>
          <w:sz w:val="32"/>
          <w:lang w:val="ru-RU"/>
        </w:rPr>
        <w:lastRenderedPageBreak/>
        <w:t xml:space="preserve">Завдання 3. Підвищення технічного рівня оснащення міського електротранспорту та оновлення парку рухомого складу шля- </w:t>
      </w:r>
      <w:r w:rsidRPr="00E006C1">
        <w:rPr>
          <w:rFonts w:ascii="Calibri" w:hAnsi="Calibri"/>
          <w:b/>
          <w:color w:val="231F20"/>
          <w:spacing w:val="-3"/>
          <w:w w:val="120"/>
          <w:sz w:val="32"/>
          <w:lang w:val="ru-RU"/>
        </w:rPr>
        <w:t xml:space="preserve">хом </w:t>
      </w:r>
      <w:r w:rsidRPr="00E006C1">
        <w:rPr>
          <w:rFonts w:ascii="Calibri" w:hAnsi="Calibri"/>
          <w:b/>
          <w:color w:val="231F20"/>
          <w:w w:val="120"/>
          <w:sz w:val="32"/>
          <w:lang w:val="ru-RU"/>
        </w:rPr>
        <w:t>закупівлі сучасного рухомого складу на рівні, необхідному для забезпечення якісних</w:t>
      </w:r>
      <w:r w:rsidRPr="00E006C1">
        <w:rPr>
          <w:rFonts w:ascii="Calibri" w:hAnsi="Calibri"/>
          <w:b/>
          <w:color w:val="231F20"/>
          <w:spacing w:val="-62"/>
          <w:w w:val="120"/>
          <w:sz w:val="32"/>
          <w:lang w:val="ru-RU"/>
        </w:rPr>
        <w:t xml:space="preserve"> </w:t>
      </w:r>
      <w:r w:rsidRPr="00E006C1">
        <w:rPr>
          <w:rFonts w:ascii="Calibri" w:hAnsi="Calibri"/>
          <w:b/>
          <w:color w:val="231F20"/>
          <w:w w:val="120"/>
          <w:sz w:val="32"/>
          <w:lang w:val="ru-RU"/>
        </w:rPr>
        <w:t>перевезень.</w:t>
      </w:r>
    </w:p>
    <w:p w:rsidR="00922A80" w:rsidRPr="00E006C1" w:rsidRDefault="005C154A">
      <w:pPr>
        <w:pStyle w:val="a4"/>
        <w:numPr>
          <w:ilvl w:val="1"/>
          <w:numId w:val="4"/>
        </w:numPr>
        <w:tabs>
          <w:tab w:val="left" w:pos="820"/>
        </w:tabs>
        <w:spacing w:before="56" w:line="247" w:lineRule="auto"/>
        <w:ind w:right="117"/>
        <w:jc w:val="both"/>
        <w:rPr>
          <w:sz w:val="28"/>
          <w:lang w:val="ru-RU"/>
        </w:rPr>
      </w:pPr>
      <w:r w:rsidRPr="00E006C1">
        <w:rPr>
          <w:color w:val="231F20"/>
          <w:w w:val="110"/>
          <w:sz w:val="28"/>
          <w:lang w:val="ru-RU"/>
        </w:rPr>
        <w:t xml:space="preserve">Модернізація існуючого </w:t>
      </w:r>
      <w:r w:rsidRPr="00E006C1">
        <w:rPr>
          <w:color w:val="231F20"/>
          <w:spacing w:val="-3"/>
          <w:w w:val="110"/>
          <w:sz w:val="28"/>
          <w:lang w:val="ru-RU"/>
        </w:rPr>
        <w:t xml:space="preserve">рухомого </w:t>
      </w:r>
      <w:r w:rsidRPr="00E006C1">
        <w:rPr>
          <w:color w:val="231F20"/>
          <w:w w:val="110"/>
          <w:sz w:val="28"/>
          <w:lang w:val="ru-RU"/>
        </w:rPr>
        <w:t xml:space="preserve">складу із поступовим виведенням із експлуатації найбільш застарілого </w:t>
      </w:r>
      <w:r w:rsidRPr="00E006C1">
        <w:rPr>
          <w:color w:val="231F20"/>
          <w:spacing w:val="-3"/>
          <w:w w:val="110"/>
          <w:sz w:val="28"/>
          <w:lang w:val="ru-RU"/>
        </w:rPr>
        <w:t xml:space="preserve">рухомого </w:t>
      </w:r>
      <w:r w:rsidRPr="00E006C1">
        <w:rPr>
          <w:color w:val="231F20"/>
          <w:w w:val="110"/>
          <w:sz w:val="28"/>
          <w:lang w:val="ru-RU"/>
        </w:rPr>
        <w:t xml:space="preserve">складу та його заміною </w:t>
      </w:r>
      <w:r w:rsidRPr="00E006C1">
        <w:rPr>
          <w:color w:val="231F20"/>
          <w:spacing w:val="-3"/>
          <w:w w:val="110"/>
          <w:sz w:val="28"/>
          <w:lang w:val="ru-RU"/>
        </w:rPr>
        <w:t xml:space="preserve">су- </w:t>
      </w:r>
      <w:r w:rsidRPr="00E006C1">
        <w:rPr>
          <w:color w:val="231F20"/>
          <w:w w:val="105"/>
          <w:sz w:val="28"/>
          <w:lang w:val="ru-RU"/>
        </w:rPr>
        <w:t>часним рухомим</w:t>
      </w:r>
      <w:r w:rsidRPr="00E006C1">
        <w:rPr>
          <w:color w:val="231F20"/>
          <w:spacing w:val="18"/>
          <w:w w:val="105"/>
          <w:sz w:val="28"/>
          <w:lang w:val="ru-RU"/>
        </w:rPr>
        <w:t xml:space="preserve"> </w:t>
      </w:r>
      <w:r w:rsidRPr="00E006C1">
        <w:rPr>
          <w:color w:val="231F20"/>
          <w:w w:val="105"/>
          <w:sz w:val="28"/>
          <w:lang w:val="ru-RU"/>
        </w:rPr>
        <w:t>складом.</w:t>
      </w:r>
    </w:p>
    <w:p w:rsidR="00922A80" w:rsidRPr="00E006C1" w:rsidRDefault="00922A80">
      <w:pPr>
        <w:pStyle w:val="a3"/>
        <w:spacing w:before="10"/>
        <w:rPr>
          <w:lang w:val="ru-RU"/>
        </w:rPr>
      </w:pPr>
    </w:p>
    <w:tbl>
      <w:tblPr>
        <w:tblW w:w="0" w:type="auto"/>
        <w:tblInd w:w="100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62"/>
        <w:gridCol w:w="1479"/>
        <w:gridCol w:w="1480"/>
        <w:gridCol w:w="1479"/>
        <w:gridCol w:w="1480"/>
      </w:tblGrid>
      <w:tr w:rsidR="002A5369" w:rsidTr="00E006C1">
        <w:trPr>
          <w:trHeight w:hRule="exact" w:val="378"/>
        </w:trPr>
        <w:tc>
          <w:tcPr>
            <w:tcW w:w="4862" w:type="dxa"/>
          </w:tcPr>
          <w:p w:rsidR="00922A80" w:rsidRPr="00E006C1" w:rsidRDefault="005C154A" w:rsidP="00E006C1">
            <w:pPr>
              <w:pStyle w:val="TableParagraph"/>
              <w:spacing w:before="21"/>
              <w:ind w:left="1698" w:right="1698"/>
              <w:jc w:val="center"/>
              <w:rPr>
                <w:rFonts w:ascii="Calibri" w:hAnsi="Calibri"/>
                <w:b/>
                <w:sz w:val="28"/>
              </w:rPr>
            </w:pPr>
            <w:r w:rsidRPr="00E006C1">
              <w:rPr>
                <w:rFonts w:ascii="Calibri" w:hAnsi="Calibri"/>
                <w:b/>
                <w:color w:val="231F20"/>
                <w:w w:val="120"/>
                <w:sz w:val="28"/>
              </w:rPr>
              <w:t>Показник</w:t>
            </w:r>
          </w:p>
        </w:tc>
        <w:tc>
          <w:tcPr>
            <w:tcW w:w="1479" w:type="dxa"/>
          </w:tcPr>
          <w:p w:rsidR="00922A80" w:rsidRPr="00E006C1" w:rsidRDefault="005C154A" w:rsidP="00E006C1">
            <w:pPr>
              <w:pStyle w:val="TableParagraph"/>
              <w:spacing w:before="21"/>
              <w:ind w:left="416" w:right="0"/>
              <w:jc w:val="left"/>
              <w:rPr>
                <w:rFonts w:ascii="Calibri"/>
                <w:b/>
                <w:sz w:val="28"/>
              </w:rPr>
            </w:pPr>
            <w:r w:rsidRPr="00E006C1">
              <w:rPr>
                <w:rFonts w:ascii="Calibri"/>
                <w:b/>
                <w:color w:val="231F20"/>
                <w:w w:val="110"/>
                <w:sz w:val="28"/>
              </w:rPr>
              <w:t>2017</w:t>
            </w:r>
          </w:p>
        </w:tc>
        <w:tc>
          <w:tcPr>
            <w:tcW w:w="1480" w:type="dxa"/>
          </w:tcPr>
          <w:p w:rsidR="00922A80" w:rsidRPr="00E006C1" w:rsidRDefault="005C154A" w:rsidP="00E006C1">
            <w:pPr>
              <w:pStyle w:val="TableParagraph"/>
              <w:spacing w:before="21"/>
              <w:ind w:left="406" w:right="0"/>
              <w:jc w:val="left"/>
              <w:rPr>
                <w:rFonts w:ascii="Calibri"/>
                <w:b/>
                <w:sz w:val="28"/>
              </w:rPr>
            </w:pPr>
            <w:r w:rsidRPr="00E006C1">
              <w:rPr>
                <w:rFonts w:ascii="Calibri"/>
                <w:b/>
                <w:color w:val="231F20"/>
                <w:w w:val="115"/>
                <w:sz w:val="28"/>
              </w:rPr>
              <w:t>2018</w:t>
            </w:r>
          </w:p>
        </w:tc>
        <w:tc>
          <w:tcPr>
            <w:tcW w:w="1479" w:type="dxa"/>
          </w:tcPr>
          <w:p w:rsidR="00922A80" w:rsidRPr="00E006C1" w:rsidRDefault="005C154A" w:rsidP="00E006C1">
            <w:pPr>
              <w:pStyle w:val="TableParagraph"/>
              <w:spacing w:before="21"/>
              <w:ind w:left="406" w:right="0"/>
              <w:jc w:val="left"/>
              <w:rPr>
                <w:rFonts w:ascii="Calibri"/>
                <w:b/>
                <w:sz w:val="28"/>
              </w:rPr>
            </w:pPr>
            <w:r w:rsidRPr="00E006C1">
              <w:rPr>
                <w:rFonts w:ascii="Calibri"/>
                <w:b/>
                <w:color w:val="231F20"/>
                <w:w w:val="115"/>
                <w:sz w:val="28"/>
              </w:rPr>
              <w:t>2019</w:t>
            </w:r>
          </w:p>
        </w:tc>
        <w:tc>
          <w:tcPr>
            <w:tcW w:w="1480" w:type="dxa"/>
          </w:tcPr>
          <w:p w:rsidR="00922A80" w:rsidRPr="00E006C1" w:rsidRDefault="005C154A" w:rsidP="00E006C1">
            <w:pPr>
              <w:pStyle w:val="TableParagraph"/>
              <w:spacing w:before="21"/>
              <w:ind w:left="370" w:right="0"/>
              <w:jc w:val="left"/>
              <w:rPr>
                <w:rFonts w:ascii="Calibri"/>
                <w:b/>
                <w:sz w:val="28"/>
              </w:rPr>
            </w:pPr>
            <w:r w:rsidRPr="00E006C1">
              <w:rPr>
                <w:rFonts w:ascii="Calibri"/>
                <w:b/>
                <w:color w:val="231F20"/>
                <w:w w:val="125"/>
                <w:sz w:val="28"/>
              </w:rPr>
              <w:t>2020</w:t>
            </w:r>
          </w:p>
        </w:tc>
      </w:tr>
      <w:tr w:rsidR="002A5369" w:rsidTr="00E006C1">
        <w:trPr>
          <w:trHeight w:hRule="exact" w:val="634"/>
        </w:trPr>
        <w:tc>
          <w:tcPr>
            <w:tcW w:w="4862" w:type="dxa"/>
          </w:tcPr>
          <w:p w:rsidR="00922A80" w:rsidRPr="00E006C1" w:rsidRDefault="005C154A" w:rsidP="00E006C1">
            <w:pPr>
              <w:pStyle w:val="TableParagraph"/>
              <w:spacing w:line="247" w:lineRule="auto"/>
              <w:ind w:left="70" w:right="0"/>
              <w:jc w:val="left"/>
              <w:rPr>
                <w:sz w:val="24"/>
                <w:lang w:val="ru-RU"/>
              </w:rPr>
            </w:pPr>
            <w:r w:rsidRPr="00E006C1">
              <w:rPr>
                <w:color w:val="231F20"/>
                <w:w w:val="110"/>
                <w:sz w:val="24"/>
                <w:lang w:val="ru-RU"/>
              </w:rPr>
              <w:t>Загальна к-ть одиниць рухомого складу (на початок року)</w:t>
            </w:r>
          </w:p>
        </w:tc>
        <w:tc>
          <w:tcPr>
            <w:tcW w:w="1479" w:type="dxa"/>
          </w:tcPr>
          <w:p w:rsidR="00922A80" w:rsidRPr="00E006C1" w:rsidRDefault="005C154A">
            <w:pPr>
              <w:pStyle w:val="TableParagraph"/>
              <w:rPr>
                <w:sz w:val="24"/>
              </w:rPr>
            </w:pPr>
            <w:r w:rsidRPr="00E006C1">
              <w:rPr>
                <w:color w:val="231F20"/>
                <w:w w:val="115"/>
                <w:sz w:val="24"/>
              </w:rPr>
              <w:t>85</w:t>
            </w:r>
          </w:p>
        </w:tc>
        <w:tc>
          <w:tcPr>
            <w:tcW w:w="1480" w:type="dxa"/>
          </w:tcPr>
          <w:p w:rsidR="00922A80" w:rsidRPr="00E006C1" w:rsidRDefault="005C154A">
            <w:pPr>
              <w:pStyle w:val="TableParagraph"/>
              <w:rPr>
                <w:sz w:val="24"/>
              </w:rPr>
            </w:pPr>
            <w:r w:rsidRPr="00E006C1">
              <w:rPr>
                <w:color w:val="231F20"/>
                <w:w w:val="115"/>
                <w:sz w:val="24"/>
              </w:rPr>
              <w:t>95</w:t>
            </w:r>
          </w:p>
        </w:tc>
        <w:tc>
          <w:tcPr>
            <w:tcW w:w="1479" w:type="dxa"/>
          </w:tcPr>
          <w:p w:rsidR="00922A80" w:rsidRPr="00E006C1" w:rsidRDefault="005C154A">
            <w:pPr>
              <w:pStyle w:val="TableParagraph"/>
              <w:rPr>
                <w:sz w:val="24"/>
              </w:rPr>
            </w:pPr>
            <w:r w:rsidRPr="00E006C1">
              <w:rPr>
                <w:color w:val="231F20"/>
                <w:w w:val="105"/>
                <w:sz w:val="24"/>
              </w:rPr>
              <w:t>105</w:t>
            </w:r>
          </w:p>
        </w:tc>
        <w:tc>
          <w:tcPr>
            <w:tcW w:w="1480" w:type="dxa"/>
          </w:tcPr>
          <w:p w:rsidR="00922A80" w:rsidRPr="00E006C1" w:rsidRDefault="005C154A">
            <w:pPr>
              <w:pStyle w:val="TableParagraph"/>
              <w:rPr>
                <w:sz w:val="24"/>
              </w:rPr>
            </w:pPr>
            <w:r w:rsidRPr="00E006C1">
              <w:rPr>
                <w:color w:val="231F20"/>
                <w:w w:val="115"/>
                <w:sz w:val="24"/>
              </w:rPr>
              <w:t>95</w:t>
            </w:r>
          </w:p>
        </w:tc>
      </w:tr>
      <w:tr w:rsidR="002A5369" w:rsidTr="00E006C1">
        <w:trPr>
          <w:trHeight w:hRule="exact" w:val="346"/>
        </w:trPr>
        <w:tc>
          <w:tcPr>
            <w:tcW w:w="4862" w:type="dxa"/>
          </w:tcPr>
          <w:p w:rsidR="00922A80" w:rsidRPr="00E006C1" w:rsidRDefault="005C154A" w:rsidP="00E006C1">
            <w:pPr>
              <w:pStyle w:val="TableParagraph"/>
              <w:ind w:left="70" w:right="0"/>
              <w:jc w:val="left"/>
              <w:rPr>
                <w:sz w:val="24"/>
                <w:lang w:val="ru-RU"/>
              </w:rPr>
            </w:pPr>
            <w:r w:rsidRPr="00E006C1">
              <w:rPr>
                <w:color w:val="231F20"/>
                <w:w w:val="110"/>
                <w:sz w:val="24"/>
                <w:lang w:val="ru-RU"/>
              </w:rPr>
              <w:t>К-ть одиниць, що експлуатуються</w:t>
            </w:r>
          </w:p>
        </w:tc>
        <w:tc>
          <w:tcPr>
            <w:tcW w:w="1479" w:type="dxa"/>
          </w:tcPr>
          <w:p w:rsidR="00922A80" w:rsidRPr="00E006C1" w:rsidRDefault="005C154A">
            <w:pPr>
              <w:pStyle w:val="TableParagraph"/>
              <w:rPr>
                <w:sz w:val="24"/>
              </w:rPr>
            </w:pPr>
            <w:r w:rsidRPr="00E006C1">
              <w:rPr>
                <w:color w:val="231F20"/>
                <w:w w:val="110"/>
                <w:sz w:val="24"/>
              </w:rPr>
              <w:t>55</w:t>
            </w:r>
          </w:p>
        </w:tc>
        <w:tc>
          <w:tcPr>
            <w:tcW w:w="1480" w:type="dxa"/>
          </w:tcPr>
          <w:p w:rsidR="00922A80" w:rsidRPr="00E006C1" w:rsidRDefault="005C154A" w:rsidP="00E006C1">
            <w:pPr>
              <w:pStyle w:val="TableParagraph"/>
              <w:ind w:right="70"/>
              <w:rPr>
                <w:sz w:val="24"/>
              </w:rPr>
            </w:pPr>
            <w:r w:rsidRPr="00E006C1">
              <w:rPr>
                <w:color w:val="231F20"/>
                <w:w w:val="105"/>
                <w:sz w:val="24"/>
              </w:rPr>
              <w:t>75</w:t>
            </w:r>
          </w:p>
        </w:tc>
        <w:tc>
          <w:tcPr>
            <w:tcW w:w="1479" w:type="dxa"/>
          </w:tcPr>
          <w:p w:rsidR="00922A80" w:rsidRPr="00E006C1" w:rsidRDefault="005C154A">
            <w:pPr>
              <w:pStyle w:val="TableParagraph"/>
              <w:rPr>
                <w:sz w:val="24"/>
              </w:rPr>
            </w:pPr>
            <w:r w:rsidRPr="00E006C1">
              <w:rPr>
                <w:color w:val="231F20"/>
                <w:w w:val="125"/>
                <w:sz w:val="24"/>
              </w:rPr>
              <w:t>90</w:t>
            </w:r>
          </w:p>
        </w:tc>
        <w:tc>
          <w:tcPr>
            <w:tcW w:w="1480" w:type="dxa"/>
          </w:tcPr>
          <w:p w:rsidR="00922A80" w:rsidRPr="00E006C1" w:rsidRDefault="005C154A">
            <w:pPr>
              <w:pStyle w:val="TableParagraph"/>
              <w:rPr>
                <w:sz w:val="24"/>
              </w:rPr>
            </w:pPr>
            <w:r w:rsidRPr="00E006C1">
              <w:rPr>
                <w:color w:val="231F20"/>
                <w:w w:val="125"/>
                <w:sz w:val="24"/>
              </w:rPr>
              <w:t>80</w:t>
            </w:r>
          </w:p>
        </w:tc>
      </w:tr>
      <w:tr w:rsidR="002A5369" w:rsidTr="00E006C1">
        <w:trPr>
          <w:trHeight w:hRule="exact" w:val="634"/>
        </w:trPr>
        <w:tc>
          <w:tcPr>
            <w:tcW w:w="4862" w:type="dxa"/>
          </w:tcPr>
          <w:p w:rsidR="00922A80" w:rsidRPr="00E006C1" w:rsidRDefault="005C154A" w:rsidP="00E006C1">
            <w:pPr>
              <w:pStyle w:val="TableParagraph"/>
              <w:spacing w:line="247" w:lineRule="auto"/>
              <w:ind w:left="70" w:right="1755"/>
              <w:jc w:val="left"/>
              <w:rPr>
                <w:sz w:val="24"/>
                <w:lang w:val="ru-RU"/>
              </w:rPr>
            </w:pPr>
            <w:r w:rsidRPr="00E006C1">
              <w:rPr>
                <w:color w:val="231F20"/>
                <w:spacing w:val="-7"/>
                <w:w w:val="110"/>
                <w:sz w:val="24"/>
                <w:lang w:val="ru-RU"/>
              </w:rPr>
              <w:t xml:space="preserve">К-ть </w:t>
            </w:r>
            <w:r w:rsidRPr="00E006C1">
              <w:rPr>
                <w:color w:val="231F20"/>
                <w:w w:val="110"/>
                <w:sz w:val="24"/>
                <w:lang w:val="ru-RU"/>
              </w:rPr>
              <w:t>одиниць,</w:t>
            </w:r>
            <w:r w:rsidRPr="00E006C1">
              <w:rPr>
                <w:color w:val="231F20"/>
                <w:spacing w:val="-57"/>
                <w:w w:val="110"/>
                <w:sz w:val="24"/>
                <w:lang w:val="ru-RU"/>
              </w:rPr>
              <w:t xml:space="preserve"> </w:t>
            </w:r>
            <w:r w:rsidRPr="00E006C1">
              <w:rPr>
                <w:color w:val="231F20"/>
                <w:w w:val="110"/>
                <w:sz w:val="24"/>
                <w:lang w:val="ru-RU"/>
              </w:rPr>
              <w:t>виведених з експлуатації</w:t>
            </w:r>
          </w:p>
        </w:tc>
        <w:tc>
          <w:tcPr>
            <w:tcW w:w="1479" w:type="dxa"/>
          </w:tcPr>
          <w:p w:rsidR="00922A80" w:rsidRPr="00E006C1" w:rsidRDefault="005C154A">
            <w:pPr>
              <w:pStyle w:val="TableParagraph"/>
              <w:rPr>
                <w:sz w:val="24"/>
              </w:rPr>
            </w:pPr>
            <w:r w:rsidRPr="00E006C1">
              <w:rPr>
                <w:color w:val="231F20"/>
                <w:w w:val="120"/>
                <w:sz w:val="24"/>
              </w:rPr>
              <w:t>20</w:t>
            </w:r>
          </w:p>
        </w:tc>
        <w:tc>
          <w:tcPr>
            <w:tcW w:w="1480" w:type="dxa"/>
          </w:tcPr>
          <w:p w:rsidR="00922A80" w:rsidRPr="00E006C1" w:rsidRDefault="005C154A">
            <w:pPr>
              <w:pStyle w:val="TableParagraph"/>
              <w:rPr>
                <w:sz w:val="24"/>
              </w:rPr>
            </w:pPr>
            <w:r w:rsidRPr="00E006C1">
              <w:rPr>
                <w:color w:val="231F20"/>
                <w:w w:val="120"/>
                <w:sz w:val="24"/>
              </w:rPr>
              <w:t>20</w:t>
            </w:r>
          </w:p>
        </w:tc>
        <w:tc>
          <w:tcPr>
            <w:tcW w:w="1479" w:type="dxa"/>
          </w:tcPr>
          <w:p w:rsidR="00922A80" w:rsidRPr="00E006C1" w:rsidRDefault="005C154A">
            <w:pPr>
              <w:pStyle w:val="TableParagraph"/>
              <w:rPr>
                <w:sz w:val="24"/>
              </w:rPr>
            </w:pPr>
            <w:r w:rsidRPr="00E006C1">
              <w:rPr>
                <w:color w:val="231F20"/>
                <w:sz w:val="24"/>
              </w:rPr>
              <w:t>10</w:t>
            </w:r>
          </w:p>
        </w:tc>
        <w:tc>
          <w:tcPr>
            <w:tcW w:w="1480" w:type="dxa"/>
          </w:tcPr>
          <w:p w:rsidR="00922A80" w:rsidRPr="00E006C1" w:rsidRDefault="005C154A">
            <w:pPr>
              <w:pStyle w:val="TableParagraph"/>
              <w:rPr>
                <w:sz w:val="24"/>
              </w:rPr>
            </w:pPr>
            <w:r w:rsidRPr="00E006C1">
              <w:rPr>
                <w:color w:val="231F20"/>
                <w:w w:val="130"/>
                <w:sz w:val="24"/>
              </w:rPr>
              <w:t>-</w:t>
            </w:r>
          </w:p>
        </w:tc>
      </w:tr>
      <w:tr w:rsidR="002A5369" w:rsidTr="00E006C1">
        <w:trPr>
          <w:trHeight w:hRule="exact" w:val="346"/>
        </w:trPr>
        <w:tc>
          <w:tcPr>
            <w:tcW w:w="4862" w:type="dxa"/>
          </w:tcPr>
          <w:p w:rsidR="00922A80" w:rsidRPr="00E006C1" w:rsidRDefault="005C154A" w:rsidP="00E006C1">
            <w:pPr>
              <w:pStyle w:val="TableParagraph"/>
              <w:ind w:left="70" w:right="0"/>
              <w:jc w:val="left"/>
              <w:rPr>
                <w:sz w:val="24"/>
              </w:rPr>
            </w:pPr>
            <w:r w:rsidRPr="00E006C1">
              <w:rPr>
                <w:color w:val="231F20"/>
                <w:w w:val="110"/>
                <w:sz w:val="24"/>
              </w:rPr>
              <w:t>К-ть модернізованих одиниць</w:t>
            </w:r>
          </w:p>
        </w:tc>
        <w:tc>
          <w:tcPr>
            <w:tcW w:w="1479" w:type="dxa"/>
          </w:tcPr>
          <w:p w:rsidR="00922A80" w:rsidRPr="00E006C1" w:rsidRDefault="005C154A">
            <w:pPr>
              <w:pStyle w:val="TableParagraph"/>
              <w:rPr>
                <w:sz w:val="24"/>
              </w:rPr>
            </w:pPr>
            <w:r w:rsidRPr="00E006C1">
              <w:rPr>
                <w:color w:val="231F20"/>
                <w:w w:val="135"/>
                <w:sz w:val="24"/>
              </w:rPr>
              <w:t>0</w:t>
            </w:r>
          </w:p>
        </w:tc>
        <w:tc>
          <w:tcPr>
            <w:tcW w:w="1480" w:type="dxa"/>
          </w:tcPr>
          <w:p w:rsidR="00922A80" w:rsidRPr="00E006C1" w:rsidRDefault="005C154A">
            <w:pPr>
              <w:pStyle w:val="TableParagraph"/>
              <w:rPr>
                <w:sz w:val="24"/>
              </w:rPr>
            </w:pPr>
            <w:r w:rsidRPr="00E006C1">
              <w:rPr>
                <w:color w:val="231F20"/>
                <w:w w:val="135"/>
                <w:sz w:val="24"/>
              </w:rPr>
              <w:t>0</w:t>
            </w:r>
          </w:p>
        </w:tc>
        <w:tc>
          <w:tcPr>
            <w:tcW w:w="1479" w:type="dxa"/>
          </w:tcPr>
          <w:p w:rsidR="00922A80" w:rsidRPr="00E006C1" w:rsidRDefault="005C154A">
            <w:pPr>
              <w:pStyle w:val="TableParagraph"/>
              <w:rPr>
                <w:sz w:val="24"/>
              </w:rPr>
            </w:pPr>
            <w:r w:rsidRPr="00E006C1">
              <w:rPr>
                <w:color w:val="231F20"/>
                <w:w w:val="135"/>
                <w:sz w:val="24"/>
              </w:rPr>
              <w:t>0</w:t>
            </w:r>
          </w:p>
        </w:tc>
        <w:tc>
          <w:tcPr>
            <w:tcW w:w="1480" w:type="dxa"/>
          </w:tcPr>
          <w:p w:rsidR="00922A80" w:rsidRPr="00E006C1" w:rsidRDefault="005C154A">
            <w:pPr>
              <w:pStyle w:val="TableParagraph"/>
              <w:rPr>
                <w:sz w:val="24"/>
              </w:rPr>
            </w:pPr>
            <w:r w:rsidRPr="00E006C1">
              <w:rPr>
                <w:color w:val="231F20"/>
                <w:sz w:val="24"/>
              </w:rPr>
              <w:t>10</w:t>
            </w:r>
          </w:p>
        </w:tc>
      </w:tr>
      <w:tr w:rsidR="002A5369" w:rsidTr="00E006C1">
        <w:trPr>
          <w:trHeight w:hRule="exact" w:val="346"/>
        </w:trPr>
        <w:tc>
          <w:tcPr>
            <w:tcW w:w="4862" w:type="dxa"/>
          </w:tcPr>
          <w:p w:rsidR="00922A80" w:rsidRPr="00E006C1" w:rsidRDefault="005C154A" w:rsidP="00E006C1">
            <w:pPr>
              <w:pStyle w:val="TableParagraph"/>
              <w:ind w:left="70" w:right="0"/>
              <w:jc w:val="left"/>
              <w:rPr>
                <w:sz w:val="24"/>
                <w:lang w:val="ru-RU"/>
              </w:rPr>
            </w:pPr>
            <w:r w:rsidRPr="00E006C1">
              <w:rPr>
                <w:color w:val="231F20"/>
                <w:w w:val="110"/>
                <w:sz w:val="24"/>
                <w:lang w:val="ru-RU"/>
              </w:rPr>
              <w:t>К-ть придбаних нових одиниць</w:t>
            </w:r>
          </w:p>
        </w:tc>
        <w:tc>
          <w:tcPr>
            <w:tcW w:w="1479" w:type="dxa"/>
          </w:tcPr>
          <w:p w:rsidR="00922A80" w:rsidRPr="00E006C1" w:rsidRDefault="005C154A">
            <w:pPr>
              <w:pStyle w:val="TableParagraph"/>
              <w:rPr>
                <w:sz w:val="24"/>
              </w:rPr>
            </w:pPr>
            <w:r w:rsidRPr="00E006C1">
              <w:rPr>
                <w:color w:val="231F20"/>
                <w:w w:val="120"/>
                <w:sz w:val="24"/>
              </w:rPr>
              <w:t>20</w:t>
            </w:r>
          </w:p>
        </w:tc>
        <w:tc>
          <w:tcPr>
            <w:tcW w:w="1480" w:type="dxa"/>
          </w:tcPr>
          <w:p w:rsidR="00922A80" w:rsidRPr="00E006C1" w:rsidRDefault="005C154A">
            <w:pPr>
              <w:pStyle w:val="TableParagraph"/>
              <w:rPr>
                <w:sz w:val="24"/>
              </w:rPr>
            </w:pPr>
            <w:r w:rsidRPr="00E006C1">
              <w:rPr>
                <w:color w:val="231F20"/>
                <w:w w:val="110"/>
                <w:sz w:val="24"/>
              </w:rPr>
              <w:t>25</w:t>
            </w:r>
          </w:p>
        </w:tc>
        <w:tc>
          <w:tcPr>
            <w:tcW w:w="1479" w:type="dxa"/>
          </w:tcPr>
          <w:p w:rsidR="00922A80" w:rsidRPr="00E006C1" w:rsidRDefault="005C154A">
            <w:pPr>
              <w:pStyle w:val="TableParagraph"/>
              <w:rPr>
                <w:sz w:val="24"/>
              </w:rPr>
            </w:pPr>
            <w:r w:rsidRPr="00E006C1">
              <w:rPr>
                <w:color w:val="231F20"/>
                <w:w w:val="135"/>
                <w:sz w:val="24"/>
              </w:rPr>
              <w:t>0</w:t>
            </w:r>
          </w:p>
        </w:tc>
        <w:tc>
          <w:tcPr>
            <w:tcW w:w="1480" w:type="dxa"/>
          </w:tcPr>
          <w:p w:rsidR="00922A80" w:rsidRPr="00E006C1" w:rsidRDefault="005C154A">
            <w:pPr>
              <w:pStyle w:val="TableParagraph"/>
              <w:rPr>
                <w:sz w:val="24"/>
              </w:rPr>
            </w:pPr>
            <w:r w:rsidRPr="00E006C1">
              <w:rPr>
                <w:color w:val="231F20"/>
                <w:w w:val="135"/>
                <w:sz w:val="24"/>
              </w:rPr>
              <w:t>0</w:t>
            </w:r>
          </w:p>
        </w:tc>
      </w:tr>
      <w:tr w:rsidR="002A5369" w:rsidTr="00E006C1">
        <w:trPr>
          <w:trHeight w:hRule="exact" w:val="346"/>
        </w:trPr>
        <w:tc>
          <w:tcPr>
            <w:tcW w:w="4862" w:type="dxa"/>
          </w:tcPr>
          <w:p w:rsidR="00922A80" w:rsidRPr="00E006C1" w:rsidRDefault="005C154A" w:rsidP="00E006C1">
            <w:pPr>
              <w:pStyle w:val="TableParagraph"/>
              <w:ind w:left="70" w:right="0"/>
              <w:jc w:val="left"/>
              <w:rPr>
                <w:sz w:val="24"/>
                <w:lang w:val="ru-RU"/>
              </w:rPr>
            </w:pPr>
            <w:r w:rsidRPr="00E006C1">
              <w:rPr>
                <w:color w:val="231F20"/>
                <w:w w:val="110"/>
                <w:sz w:val="24"/>
                <w:lang w:val="ru-RU"/>
              </w:rPr>
              <w:t>К-ть придбаних вживаних одиниць</w:t>
            </w:r>
          </w:p>
        </w:tc>
        <w:tc>
          <w:tcPr>
            <w:tcW w:w="1479" w:type="dxa"/>
          </w:tcPr>
          <w:p w:rsidR="00922A80" w:rsidRPr="00E006C1" w:rsidRDefault="005C154A">
            <w:pPr>
              <w:pStyle w:val="TableParagraph"/>
              <w:rPr>
                <w:sz w:val="24"/>
              </w:rPr>
            </w:pPr>
            <w:r w:rsidRPr="00E006C1">
              <w:rPr>
                <w:color w:val="231F20"/>
                <w:sz w:val="24"/>
              </w:rPr>
              <w:t>10</w:t>
            </w:r>
          </w:p>
        </w:tc>
        <w:tc>
          <w:tcPr>
            <w:tcW w:w="1480" w:type="dxa"/>
          </w:tcPr>
          <w:p w:rsidR="00922A80" w:rsidRPr="00E006C1" w:rsidRDefault="005C154A">
            <w:pPr>
              <w:pStyle w:val="TableParagraph"/>
              <w:rPr>
                <w:sz w:val="24"/>
              </w:rPr>
            </w:pPr>
            <w:r w:rsidRPr="00E006C1">
              <w:rPr>
                <w:color w:val="231F20"/>
                <w:w w:val="113"/>
                <w:sz w:val="24"/>
              </w:rPr>
              <w:t>5</w:t>
            </w:r>
          </w:p>
        </w:tc>
        <w:tc>
          <w:tcPr>
            <w:tcW w:w="1479" w:type="dxa"/>
          </w:tcPr>
          <w:p w:rsidR="00922A80" w:rsidRPr="00E006C1" w:rsidRDefault="005C154A">
            <w:pPr>
              <w:pStyle w:val="TableParagraph"/>
              <w:rPr>
                <w:sz w:val="24"/>
              </w:rPr>
            </w:pPr>
            <w:r w:rsidRPr="00E006C1">
              <w:rPr>
                <w:color w:val="231F20"/>
                <w:w w:val="135"/>
                <w:sz w:val="24"/>
              </w:rPr>
              <w:t>0</w:t>
            </w:r>
          </w:p>
        </w:tc>
        <w:tc>
          <w:tcPr>
            <w:tcW w:w="1480" w:type="dxa"/>
          </w:tcPr>
          <w:p w:rsidR="00922A80" w:rsidRPr="00E006C1" w:rsidRDefault="005C154A">
            <w:pPr>
              <w:pStyle w:val="TableParagraph"/>
              <w:rPr>
                <w:sz w:val="24"/>
              </w:rPr>
            </w:pPr>
            <w:r w:rsidRPr="00E006C1">
              <w:rPr>
                <w:color w:val="231F20"/>
                <w:w w:val="135"/>
                <w:sz w:val="24"/>
              </w:rPr>
              <w:t>0</w:t>
            </w:r>
          </w:p>
        </w:tc>
      </w:tr>
    </w:tbl>
    <w:p w:rsidR="00922A80" w:rsidRDefault="00922A80">
      <w:pPr>
        <w:pStyle w:val="a3"/>
        <w:spacing w:before="8"/>
        <w:rPr>
          <w:sz w:val="27"/>
        </w:rPr>
      </w:pPr>
    </w:p>
    <w:p w:rsidR="00922A80" w:rsidRPr="00E90293" w:rsidRDefault="005C154A">
      <w:pPr>
        <w:pStyle w:val="a4"/>
        <w:numPr>
          <w:ilvl w:val="1"/>
          <w:numId w:val="4"/>
        </w:numPr>
        <w:tabs>
          <w:tab w:val="left" w:pos="819"/>
          <w:tab w:val="left" w:pos="820"/>
        </w:tabs>
        <w:spacing w:before="62" w:line="247" w:lineRule="auto"/>
        <w:ind w:right="119"/>
        <w:rPr>
          <w:sz w:val="28"/>
          <w:lang w:val="ru-RU"/>
        </w:rPr>
      </w:pPr>
      <w:r w:rsidRPr="00E90293">
        <w:rPr>
          <w:color w:val="231F20"/>
          <w:spacing w:val="-5"/>
          <w:w w:val="110"/>
          <w:sz w:val="28"/>
          <w:lang w:val="ru-RU"/>
        </w:rPr>
        <w:t xml:space="preserve">Технічний </w:t>
      </w:r>
      <w:r w:rsidRPr="00E90293">
        <w:rPr>
          <w:color w:val="231F20"/>
          <w:spacing w:val="-3"/>
          <w:w w:val="110"/>
          <w:sz w:val="28"/>
          <w:lang w:val="ru-RU"/>
        </w:rPr>
        <w:t xml:space="preserve">аудит </w:t>
      </w:r>
      <w:r w:rsidRPr="00E90293">
        <w:rPr>
          <w:color w:val="231F20"/>
          <w:w w:val="110"/>
          <w:sz w:val="28"/>
          <w:lang w:val="ru-RU"/>
        </w:rPr>
        <w:t>зношених тролейбусів та вивчення доцільності їх ре- монту</w:t>
      </w:r>
      <w:r w:rsidRPr="00E90293">
        <w:rPr>
          <w:color w:val="231F20"/>
          <w:spacing w:val="-53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та</w:t>
      </w:r>
      <w:r w:rsidRPr="00E90293">
        <w:rPr>
          <w:color w:val="231F20"/>
          <w:spacing w:val="-46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переобладнання.</w:t>
      </w:r>
    </w:p>
    <w:p w:rsidR="00922A80" w:rsidRPr="00E90293" w:rsidRDefault="005C154A">
      <w:pPr>
        <w:pStyle w:val="a4"/>
        <w:numPr>
          <w:ilvl w:val="1"/>
          <w:numId w:val="4"/>
        </w:numPr>
        <w:tabs>
          <w:tab w:val="left" w:pos="819"/>
          <w:tab w:val="left" w:pos="820"/>
        </w:tabs>
        <w:spacing w:before="201" w:line="247" w:lineRule="auto"/>
        <w:ind w:right="118"/>
        <w:rPr>
          <w:sz w:val="28"/>
          <w:lang w:val="ru-RU"/>
        </w:rPr>
      </w:pPr>
      <w:r w:rsidRPr="00E90293">
        <w:rPr>
          <w:color w:val="231F20"/>
          <w:w w:val="110"/>
          <w:sz w:val="28"/>
          <w:lang w:val="ru-RU"/>
        </w:rPr>
        <w:t>Поточний</w:t>
      </w:r>
      <w:r w:rsidRPr="00E90293">
        <w:rPr>
          <w:color w:val="231F20"/>
          <w:spacing w:val="-33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ремонт</w:t>
      </w:r>
      <w:r w:rsidRPr="00E90293">
        <w:rPr>
          <w:color w:val="231F20"/>
          <w:spacing w:val="-54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тролейбусного</w:t>
      </w:r>
      <w:r w:rsidRPr="00E90293">
        <w:rPr>
          <w:color w:val="231F20"/>
          <w:spacing w:val="-33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парку</w:t>
      </w:r>
      <w:r w:rsidRPr="00E90293">
        <w:rPr>
          <w:color w:val="231F20"/>
          <w:spacing w:val="-43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та</w:t>
      </w:r>
      <w:r w:rsidRPr="00E90293">
        <w:rPr>
          <w:color w:val="231F20"/>
          <w:spacing w:val="-33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підтримання</w:t>
      </w:r>
      <w:r w:rsidRPr="00E90293">
        <w:rPr>
          <w:color w:val="231F20"/>
          <w:spacing w:val="-33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в</w:t>
      </w:r>
      <w:r w:rsidRPr="00E90293">
        <w:rPr>
          <w:color w:val="231F20"/>
          <w:spacing w:val="-33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робочому</w:t>
      </w:r>
      <w:r w:rsidRPr="00E90293">
        <w:rPr>
          <w:color w:val="231F20"/>
          <w:spacing w:val="-33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 xml:space="preserve">стані </w:t>
      </w:r>
      <w:r w:rsidRPr="00E90293">
        <w:rPr>
          <w:color w:val="231F20"/>
          <w:w w:val="105"/>
          <w:sz w:val="28"/>
          <w:lang w:val="ru-RU"/>
        </w:rPr>
        <w:t>всіх</w:t>
      </w:r>
      <w:r w:rsidRPr="00E90293">
        <w:rPr>
          <w:color w:val="231F20"/>
          <w:spacing w:val="15"/>
          <w:w w:val="105"/>
          <w:sz w:val="28"/>
          <w:lang w:val="ru-RU"/>
        </w:rPr>
        <w:t xml:space="preserve"> </w:t>
      </w:r>
      <w:r w:rsidRPr="00E90293">
        <w:rPr>
          <w:color w:val="231F20"/>
          <w:w w:val="105"/>
          <w:sz w:val="28"/>
          <w:lang w:val="ru-RU"/>
        </w:rPr>
        <w:t>одиниць.</w:t>
      </w:r>
    </w:p>
    <w:p w:rsidR="00922A80" w:rsidRPr="00E90293" w:rsidRDefault="005C154A">
      <w:pPr>
        <w:pStyle w:val="a4"/>
        <w:numPr>
          <w:ilvl w:val="1"/>
          <w:numId w:val="4"/>
        </w:numPr>
        <w:tabs>
          <w:tab w:val="left" w:pos="819"/>
          <w:tab w:val="left" w:pos="820"/>
        </w:tabs>
        <w:spacing w:before="201"/>
        <w:ind w:left="820"/>
        <w:rPr>
          <w:sz w:val="28"/>
          <w:lang w:val="ru-RU"/>
        </w:rPr>
      </w:pPr>
      <w:r w:rsidRPr="00E90293">
        <w:rPr>
          <w:color w:val="231F20"/>
          <w:w w:val="110"/>
          <w:sz w:val="28"/>
          <w:lang w:val="ru-RU"/>
        </w:rPr>
        <w:t>Оновлення</w:t>
      </w:r>
      <w:r w:rsidRPr="00E90293">
        <w:rPr>
          <w:color w:val="231F20"/>
          <w:spacing w:val="-43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енергогосподарства</w:t>
      </w:r>
      <w:r w:rsidRPr="00E90293">
        <w:rPr>
          <w:color w:val="231F20"/>
          <w:spacing w:val="-43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міського</w:t>
      </w:r>
      <w:r w:rsidRPr="00E90293">
        <w:rPr>
          <w:color w:val="231F20"/>
          <w:spacing w:val="-43"/>
          <w:w w:val="110"/>
          <w:sz w:val="28"/>
          <w:lang w:val="ru-RU"/>
        </w:rPr>
        <w:t xml:space="preserve"> </w:t>
      </w:r>
      <w:r w:rsidRPr="00E90293">
        <w:rPr>
          <w:color w:val="231F20"/>
          <w:spacing w:val="-3"/>
          <w:w w:val="110"/>
          <w:sz w:val="28"/>
          <w:lang w:val="ru-RU"/>
        </w:rPr>
        <w:t>електротранспорту,</w:t>
      </w:r>
      <w:r w:rsidRPr="00E90293">
        <w:rPr>
          <w:color w:val="231F20"/>
          <w:spacing w:val="-43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а</w:t>
      </w:r>
      <w:r w:rsidRPr="00E90293">
        <w:rPr>
          <w:color w:val="231F20"/>
          <w:spacing w:val="-43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саме:</w:t>
      </w:r>
    </w:p>
    <w:p w:rsidR="00922A80" w:rsidRPr="00E90293" w:rsidRDefault="005C154A">
      <w:pPr>
        <w:pStyle w:val="a4"/>
        <w:numPr>
          <w:ilvl w:val="0"/>
          <w:numId w:val="7"/>
        </w:numPr>
        <w:tabs>
          <w:tab w:val="left" w:pos="459"/>
          <w:tab w:val="left" w:pos="460"/>
        </w:tabs>
        <w:spacing w:before="151"/>
        <w:rPr>
          <w:rFonts w:ascii="Gill Sans MT" w:hAnsi="Gill Sans MT"/>
          <w:color w:val="231F20"/>
          <w:sz w:val="28"/>
          <w:lang w:val="ru-RU"/>
        </w:rPr>
      </w:pPr>
      <w:r w:rsidRPr="00E90293">
        <w:rPr>
          <w:color w:val="231F20"/>
          <w:w w:val="105"/>
          <w:sz w:val="28"/>
          <w:lang w:val="ru-RU"/>
        </w:rPr>
        <w:t xml:space="preserve">оновлення критичних ділянок контактної мережі </w:t>
      </w:r>
      <w:r w:rsidRPr="00E90293">
        <w:rPr>
          <w:color w:val="231F20"/>
          <w:spacing w:val="-6"/>
          <w:w w:val="105"/>
          <w:sz w:val="28"/>
          <w:lang w:val="ru-RU"/>
        </w:rPr>
        <w:t>(4,5</w:t>
      </w:r>
      <w:r w:rsidRPr="00E90293">
        <w:rPr>
          <w:color w:val="231F20"/>
          <w:spacing w:val="12"/>
          <w:w w:val="105"/>
          <w:sz w:val="28"/>
          <w:lang w:val="ru-RU"/>
        </w:rPr>
        <w:t xml:space="preserve"> </w:t>
      </w:r>
      <w:r w:rsidRPr="00E90293">
        <w:rPr>
          <w:color w:val="231F20"/>
          <w:w w:val="105"/>
          <w:sz w:val="28"/>
          <w:lang w:val="ru-RU"/>
        </w:rPr>
        <w:t>км);</w:t>
      </w:r>
    </w:p>
    <w:p w:rsidR="00922A80" w:rsidRPr="00E90293" w:rsidRDefault="005C154A">
      <w:pPr>
        <w:pStyle w:val="a4"/>
        <w:numPr>
          <w:ilvl w:val="0"/>
          <w:numId w:val="7"/>
        </w:numPr>
        <w:tabs>
          <w:tab w:val="left" w:pos="459"/>
          <w:tab w:val="left" w:pos="460"/>
        </w:tabs>
        <w:spacing w:before="108"/>
        <w:rPr>
          <w:rFonts w:ascii="Gill Sans MT" w:hAnsi="Gill Sans MT"/>
          <w:color w:val="231F20"/>
          <w:sz w:val="28"/>
          <w:lang w:val="ru-RU"/>
        </w:rPr>
      </w:pPr>
      <w:r w:rsidRPr="00E90293">
        <w:rPr>
          <w:color w:val="231F20"/>
          <w:w w:val="110"/>
          <w:sz w:val="28"/>
          <w:lang w:val="ru-RU"/>
        </w:rPr>
        <w:t>підтримка</w:t>
      </w:r>
      <w:r w:rsidRPr="00E90293">
        <w:rPr>
          <w:color w:val="231F20"/>
          <w:spacing w:val="-54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контактної</w:t>
      </w:r>
      <w:r w:rsidRPr="00E90293">
        <w:rPr>
          <w:color w:val="231F20"/>
          <w:spacing w:val="-54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мережі</w:t>
      </w:r>
      <w:r w:rsidRPr="00E90293">
        <w:rPr>
          <w:color w:val="231F20"/>
          <w:spacing w:val="-54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в</w:t>
      </w:r>
      <w:r w:rsidRPr="00E90293">
        <w:rPr>
          <w:color w:val="231F20"/>
          <w:spacing w:val="-54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робочому</w:t>
      </w:r>
      <w:r w:rsidRPr="00E90293">
        <w:rPr>
          <w:color w:val="231F20"/>
          <w:spacing w:val="-54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стані;</w:t>
      </w:r>
    </w:p>
    <w:p w:rsidR="00922A80" w:rsidRPr="00E90293" w:rsidRDefault="005C154A">
      <w:pPr>
        <w:pStyle w:val="a4"/>
        <w:numPr>
          <w:ilvl w:val="0"/>
          <w:numId w:val="7"/>
        </w:numPr>
        <w:tabs>
          <w:tab w:val="left" w:pos="459"/>
          <w:tab w:val="left" w:pos="460"/>
        </w:tabs>
        <w:spacing w:before="108"/>
        <w:rPr>
          <w:rFonts w:ascii="Gill Sans MT" w:hAnsi="Gill Sans MT"/>
          <w:color w:val="231F20"/>
          <w:sz w:val="28"/>
          <w:lang w:val="ru-RU"/>
        </w:rPr>
      </w:pPr>
      <w:r w:rsidRPr="00E90293">
        <w:rPr>
          <w:color w:val="231F20"/>
          <w:w w:val="110"/>
          <w:sz w:val="28"/>
          <w:lang w:val="ru-RU"/>
        </w:rPr>
        <w:t>оновлення</w:t>
      </w:r>
      <w:r w:rsidRPr="00E90293">
        <w:rPr>
          <w:color w:val="231F20"/>
          <w:spacing w:val="-34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випрямлювачів</w:t>
      </w:r>
      <w:r w:rsidRPr="00E90293">
        <w:rPr>
          <w:color w:val="231F20"/>
          <w:spacing w:val="-34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напруги</w:t>
      </w:r>
      <w:r w:rsidRPr="00E90293">
        <w:rPr>
          <w:color w:val="231F20"/>
          <w:spacing w:val="-34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на</w:t>
      </w:r>
      <w:r w:rsidRPr="00E90293">
        <w:rPr>
          <w:color w:val="231F20"/>
          <w:spacing w:val="-43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тягових</w:t>
      </w:r>
      <w:r w:rsidRPr="00E90293">
        <w:rPr>
          <w:color w:val="231F20"/>
          <w:spacing w:val="-34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підстанціях;</w:t>
      </w:r>
    </w:p>
    <w:p w:rsidR="00922A80" w:rsidRPr="00E90293" w:rsidRDefault="005C154A">
      <w:pPr>
        <w:pStyle w:val="a4"/>
        <w:numPr>
          <w:ilvl w:val="0"/>
          <w:numId w:val="7"/>
        </w:numPr>
        <w:tabs>
          <w:tab w:val="left" w:pos="459"/>
          <w:tab w:val="left" w:pos="460"/>
        </w:tabs>
        <w:spacing w:before="108"/>
        <w:rPr>
          <w:rFonts w:ascii="Gill Sans MT" w:hAnsi="Gill Sans MT"/>
          <w:color w:val="231F20"/>
          <w:sz w:val="28"/>
          <w:lang w:val="ru-RU"/>
        </w:rPr>
      </w:pPr>
      <w:r w:rsidRPr="00E90293">
        <w:rPr>
          <w:color w:val="231F20"/>
          <w:w w:val="105"/>
          <w:sz w:val="28"/>
          <w:lang w:val="ru-RU"/>
        </w:rPr>
        <w:t xml:space="preserve">оновлення критичних ділянок кабельних мереж </w:t>
      </w:r>
      <w:r w:rsidRPr="00E90293">
        <w:rPr>
          <w:color w:val="231F20"/>
          <w:spacing w:val="-4"/>
          <w:w w:val="105"/>
          <w:sz w:val="28"/>
          <w:lang w:val="ru-RU"/>
        </w:rPr>
        <w:t>(5,1</w:t>
      </w:r>
      <w:r w:rsidRPr="00E90293">
        <w:rPr>
          <w:color w:val="231F20"/>
          <w:spacing w:val="-38"/>
          <w:w w:val="105"/>
          <w:sz w:val="28"/>
          <w:lang w:val="ru-RU"/>
        </w:rPr>
        <w:t xml:space="preserve"> </w:t>
      </w:r>
      <w:r w:rsidRPr="00E90293">
        <w:rPr>
          <w:color w:val="231F20"/>
          <w:w w:val="105"/>
          <w:sz w:val="28"/>
          <w:lang w:val="ru-RU"/>
        </w:rPr>
        <w:t>км);</w:t>
      </w:r>
    </w:p>
    <w:p w:rsidR="00922A80" w:rsidRPr="00E90293" w:rsidRDefault="005C154A">
      <w:pPr>
        <w:pStyle w:val="a4"/>
        <w:numPr>
          <w:ilvl w:val="0"/>
          <w:numId w:val="7"/>
        </w:numPr>
        <w:tabs>
          <w:tab w:val="left" w:pos="459"/>
          <w:tab w:val="left" w:pos="460"/>
        </w:tabs>
        <w:spacing w:before="108"/>
        <w:rPr>
          <w:rFonts w:ascii="Gill Sans MT" w:hAnsi="Gill Sans MT"/>
          <w:color w:val="231F20"/>
          <w:sz w:val="28"/>
          <w:lang w:val="ru-RU"/>
        </w:rPr>
      </w:pPr>
      <w:r w:rsidRPr="00E90293">
        <w:rPr>
          <w:color w:val="231F20"/>
          <w:w w:val="110"/>
          <w:sz w:val="28"/>
          <w:lang w:val="ru-RU"/>
        </w:rPr>
        <w:t>заміна</w:t>
      </w:r>
      <w:r w:rsidRPr="00E90293">
        <w:rPr>
          <w:color w:val="231F20"/>
          <w:spacing w:val="-48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масляних</w:t>
      </w:r>
      <w:r w:rsidRPr="00E90293">
        <w:rPr>
          <w:color w:val="231F20"/>
          <w:spacing w:val="-48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вимикачів</w:t>
      </w:r>
      <w:r w:rsidRPr="00E90293">
        <w:rPr>
          <w:color w:val="231F20"/>
          <w:spacing w:val="-55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трансформаторів</w:t>
      </w:r>
      <w:r w:rsidRPr="00E90293">
        <w:rPr>
          <w:color w:val="231F20"/>
          <w:spacing w:val="-48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на</w:t>
      </w:r>
      <w:r w:rsidRPr="00E90293">
        <w:rPr>
          <w:color w:val="231F20"/>
          <w:spacing w:val="-48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вакуумні</w:t>
      </w:r>
      <w:r w:rsidRPr="00E90293">
        <w:rPr>
          <w:color w:val="231F20"/>
          <w:spacing w:val="-48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(37</w:t>
      </w:r>
      <w:r w:rsidRPr="00E90293">
        <w:rPr>
          <w:color w:val="231F20"/>
          <w:spacing w:val="-48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од.)</w:t>
      </w:r>
    </w:p>
    <w:p w:rsidR="00922A80" w:rsidRPr="00E90293" w:rsidRDefault="005C154A">
      <w:pPr>
        <w:pStyle w:val="a4"/>
        <w:numPr>
          <w:ilvl w:val="0"/>
          <w:numId w:val="7"/>
        </w:numPr>
        <w:tabs>
          <w:tab w:val="left" w:pos="459"/>
          <w:tab w:val="left" w:pos="460"/>
        </w:tabs>
        <w:spacing w:before="108"/>
        <w:rPr>
          <w:rFonts w:ascii="Gill Sans MT" w:hAnsi="Gill Sans MT"/>
          <w:color w:val="231F20"/>
          <w:sz w:val="28"/>
          <w:lang w:val="ru-RU"/>
        </w:rPr>
      </w:pPr>
      <w:r w:rsidRPr="00E90293">
        <w:rPr>
          <w:color w:val="231F20"/>
          <w:w w:val="110"/>
          <w:sz w:val="28"/>
          <w:lang w:val="ru-RU"/>
        </w:rPr>
        <w:t>підтримка</w:t>
      </w:r>
      <w:r w:rsidRPr="00E90293">
        <w:rPr>
          <w:color w:val="231F20"/>
          <w:spacing w:val="-43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кабельної</w:t>
      </w:r>
      <w:r w:rsidRPr="00E90293">
        <w:rPr>
          <w:color w:val="231F20"/>
          <w:spacing w:val="-43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мережі</w:t>
      </w:r>
      <w:r w:rsidRPr="00E90293">
        <w:rPr>
          <w:color w:val="231F20"/>
          <w:spacing w:val="-43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в</w:t>
      </w:r>
      <w:r w:rsidRPr="00E90293">
        <w:rPr>
          <w:color w:val="231F20"/>
          <w:spacing w:val="-43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робочому</w:t>
      </w:r>
      <w:r w:rsidRPr="00E90293">
        <w:rPr>
          <w:color w:val="231F20"/>
          <w:spacing w:val="-43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стані</w:t>
      </w:r>
    </w:p>
    <w:p w:rsidR="00922A80" w:rsidRPr="00E90293" w:rsidRDefault="005C154A">
      <w:pPr>
        <w:pStyle w:val="a4"/>
        <w:numPr>
          <w:ilvl w:val="1"/>
          <w:numId w:val="4"/>
        </w:numPr>
        <w:tabs>
          <w:tab w:val="left" w:pos="819"/>
          <w:tab w:val="left" w:pos="820"/>
        </w:tabs>
        <w:spacing w:before="168" w:line="247" w:lineRule="auto"/>
        <w:ind w:right="117"/>
        <w:rPr>
          <w:sz w:val="28"/>
          <w:lang w:val="ru-RU"/>
        </w:rPr>
      </w:pPr>
      <w:r w:rsidRPr="00E90293">
        <w:rPr>
          <w:color w:val="231F20"/>
          <w:w w:val="110"/>
          <w:sz w:val="28"/>
          <w:lang w:val="ru-RU"/>
        </w:rPr>
        <w:t>Оновлення</w:t>
      </w:r>
      <w:r w:rsidRPr="00E90293">
        <w:rPr>
          <w:color w:val="231F20"/>
          <w:spacing w:val="-8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ремонтної</w:t>
      </w:r>
      <w:r w:rsidRPr="00E90293">
        <w:rPr>
          <w:color w:val="231F20"/>
          <w:spacing w:val="-8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бази</w:t>
      </w:r>
      <w:r w:rsidRPr="00E90293">
        <w:rPr>
          <w:color w:val="231F20"/>
          <w:spacing w:val="-8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депо,</w:t>
      </w:r>
      <w:r w:rsidRPr="00E90293">
        <w:rPr>
          <w:color w:val="231F20"/>
          <w:spacing w:val="-8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включає</w:t>
      </w:r>
      <w:r w:rsidRPr="00E90293">
        <w:rPr>
          <w:color w:val="231F20"/>
          <w:spacing w:val="-8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вивчення</w:t>
      </w:r>
      <w:r w:rsidRPr="00E90293">
        <w:rPr>
          <w:color w:val="231F20"/>
          <w:spacing w:val="-8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потреби</w:t>
      </w:r>
      <w:r w:rsidRPr="00E90293">
        <w:rPr>
          <w:color w:val="231F20"/>
          <w:spacing w:val="-18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та</w:t>
      </w:r>
      <w:r w:rsidRPr="00E90293">
        <w:rPr>
          <w:color w:val="231F20"/>
          <w:spacing w:val="-8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власне оновлення.</w:t>
      </w:r>
    </w:p>
    <w:p w:rsidR="00922A80" w:rsidRPr="00E90293" w:rsidRDefault="005C154A">
      <w:pPr>
        <w:pStyle w:val="a4"/>
        <w:numPr>
          <w:ilvl w:val="1"/>
          <w:numId w:val="4"/>
        </w:numPr>
        <w:tabs>
          <w:tab w:val="left" w:pos="819"/>
          <w:tab w:val="left" w:pos="820"/>
        </w:tabs>
        <w:spacing w:before="201" w:line="247" w:lineRule="auto"/>
        <w:ind w:right="117"/>
        <w:rPr>
          <w:sz w:val="28"/>
          <w:lang w:val="ru-RU"/>
        </w:rPr>
      </w:pPr>
      <w:r w:rsidRPr="00E90293">
        <w:rPr>
          <w:color w:val="231F20"/>
          <w:w w:val="110"/>
          <w:sz w:val="28"/>
          <w:lang w:val="ru-RU"/>
        </w:rPr>
        <w:t>Створення єдиної ремонтної бази комунального транспорту на основі депо.</w:t>
      </w:r>
    </w:p>
    <w:p w:rsidR="00922A80" w:rsidRPr="00E90293" w:rsidRDefault="00922A80">
      <w:pPr>
        <w:spacing w:line="247" w:lineRule="auto"/>
        <w:rPr>
          <w:sz w:val="28"/>
          <w:lang w:val="ru-RU"/>
        </w:rPr>
        <w:sectPr w:rsidR="00922A80" w:rsidRPr="00E90293">
          <w:footerReference w:type="default" r:id="rId10"/>
          <w:pgSz w:w="12240" w:h="15840"/>
          <w:pgMar w:top="660" w:right="600" w:bottom="1080" w:left="620" w:header="0" w:footer="886" w:gutter="0"/>
          <w:pgNumType w:start="11"/>
          <w:cols w:space="720"/>
        </w:sectPr>
      </w:pPr>
    </w:p>
    <w:p w:rsidR="00922A80" w:rsidRPr="00E90293" w:rsidRDefault="005C154A">
      <w:pPr>
        <w:pStyle w:val="Heading7"/>
        <w:spacing w:before="27" w:line="360" w:lineRule="exact"/>
        <w:ind w:left="100" w:right="1068" w:firstLine="1"/>
        <w:rPr>
          <w:lang w:val="ru-RU"/>
        </w:rPr>
      </w:pPr>
      <w:r w:rsidRPr="00E90293">
        <w:rPr>
          <w:rFonts w:ascii="Calibri" w:hAnsi="Calibri"/>
          <w:b/>
          <w:color w:val="231F20"/>
          <w:spacing w:val="2"/>
          <w:w w:val="115"/>
          <w:lang w:val="ru-RU"/>
        </w:rPr>
        <w:lastRenderedPageBreak/>
        <w:t xml:space="preserve">ДРУГИЙ </w:t>
      </w:r>
      <w:r w:rsidRPr="00E90293">
        <w:rPr>
          <w:rFonts w:ascii="Calibri" w:hAnsi="Calibri"/>
          <w:b/>
          <w:color w:val="231F20"/>
          <w:spacing w:val="-6"/>
          <w:w w:val="115"/>
          <w:lang w:val="ru-RU"/>
        </w:rPr>
        <w:t xml:space="preserve">ЕТАП </w:t>
      </w:r>
      <w:r w:rsidRPr="00E90293">
        <w:rPr>
          <w:color w:val="231F20"/>
          <w:w w:val="115"/>
          <w:lang w:val="ru-RU"/>
        </w:rPr>
        <w:t xml:space="preserve">(2020–2025 </w:t>
      </w:r>
      <w:r w:rsidRPr="00E90293">
        <w:rPr>
          <w:color w:val="231F20"/>
          <w:spacing w:val="-3"/>
          <w:w w:val="115"/>
          <w:lang w:val="ru-RU"/>
        </w:rPr>
        <w:t xml:space="preserve">рр.) </w:t>
      </w:r>
      <w:r w:rsidRPr="00E90293">
        <w:rPr>
          <w:color w:val="231F20"/>
          <w:w w:val="115"/>
          <w:lang w:val="ru-RU"/>
        </w:rPr>
        <w:t>виконання Програми</w:t>
      </w:r>
      <w:r w:rsidRPr="00E90293">
        <w:rPr>
          <w:color w:val="231F20"/>
          <w:spacing w:val="-77"/>
          <w:w w:val="115"/>
          <w:lang w:val="ru-RU"/>
        </w:rPr>
        <w:t xml:space="preserve"> </w:t>
      </w:r>
      <w:r w:rsidRPr="00E90293">
        <w:rPr>
          <w:color w:val="231F20"/>
          <w:w w:val="115"/>
          <w:lang w:val="ru-RU"/>
        </w:rPr>
        <w:t xml:space="preserve">передбачає </w:t>
      </w:r>
      <w:r w:rsidRPr="00E90293">
        <w:rPr>
          <w:color w:val="231F20"/>
          <w:w w:val="110"/>
          <w:lang w:val="ru-RU"/>
        </w:rPr>
        <w:t>інтенсивний</w:t>
      </w:r>
      <w:r w:rsidRPr="00E90293">
        <w:rPr>
          <w:color w:val="231F20"/>
          <w:spacing w:val="-72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розвиток</w:t>
      </w:r>
      <w:r w:rsidRPr="00E90293">
        <w:rPr>
          <w:color w:val="231F20"/>
          <w:spacing w:val="-72"/>
          <w:w w:val="110"/>
          <w:lang w:val="ru-RU"/>
        </w:rPr>
        <w:t xml:space="preserve"> </w:t>
      </w:r>
      <w:r w:rsidRPr="00E90293">
        <w:rPr>
          <w:color w:val="231F20"/>
          <w:spacing w:val="-3"/>
          <w:w w:val="110"/>
          <w:lang w:val="ru-RU"/>
        </w:rPr>
        <w:t>електротранспорту.</w:t>
      </w:r>
    </w:p>
    <w:p w:rsidR="00922A80" w:rsidRPr="00E90293" w:rsidRDefault="00922A80">
      <w:pPr>
        <w:pStyle w:val="a3"/>
        <w:spacing w:before="2"/>
        <w:rPr>
          <w:sz w:val="25"/>
          <w:lang w:val="ru-RU"/>
        </w:rPr>
      </w:pPr>
    </w:p>
    <w:p w:rsidR="00922A80" w:rsidRPr="00E90293" w:rsidRDefault="005C154A">
      <w:pPr>
        <w:pStyle w:val="Heading8"/>
        <w:spacing w:before="0"/>
        <w:ind w:right="131"/>
        <w:rPr>
          <w:lang w:val="ru-RU"/>
        </w:rPr>
      </w:pPr>
      <w:r w:rsidRPr="00E90293">
        <w:rPr>
          <w:color w:val="231F20"/>
          <w:w w:val="120"/>
          <w:lang w:val="ru-RU"/>
        </w:rPr>
        <w:t xml:space="preserve">Завдання </w:t>
      </w:r>
      <w:r w:rsidRPr="00E90293">
        <w:rPr>
          <w:color w:val="231F20"/>
          <w:spacing w:val="2"/>
          <w:w w:val="120"/>
          <w:lang w:val="ru-RU"/>
        </w:rPr>
        <w:t xml:space="preserve">4. </w:t>
      </w:r>
      <w:r w:rsidRPr="00E90293">
        <w:rPr>
          <w:color w:val="231F20"/>
          <w:w w:val="120"/>
          <w:lang w:val="ru-RU"/>
        </w:rPr>
        <w:t>Розширення та оптимізація мережі електротранспорту в</w:t>
      </w:r>
      <w:r w:rsidRPr="00E90293">
        <w:rPr>
          <w:color w:val="231F20"/>
          <w:spacing w:val="-52"/>
          <w:w w:val="120"/>
          <w:lang w:val="ru-RU"/>
        </w:rPr>
        <w:t xml:space="preserve"> </w:t>
      </w:r>
      <w:r w:rsidRPr="00E90293">
        <w:rPr>
          <w:color w:val="231F20"/>
          <w:w w:val="120"/>
          <w:lang w:val="ru-RU"/>
        </w:rPr>
        <w:t>Чер- нівцях.</w:t>
      </w:r>
    </w:p>
    <w:p w:rsidR="00922A80" w:rsidRPr="00E90293" w:rsidRDefault="005C154A">
      <w:pPr>
        <w:pStyle w:val="a4"/>
        <w:numPr>
          <w:ilvl w:val="1"/>
          <w:numId w:val="3"/>
        </w:numPr>
        <w:tabs>
          <w:tab w:val="left" w:pos="820"/>
        </w:tabs>
        <w:spacing w:before="26" w:line="247" w:lineRule="auto"/>
        <w:ind w:right="137"/>
        <w:jc w:val="both"/>
        <w:rPr>
          <w:sz w:val="28"/>
          <w:lang w:val="ru-RU"/>
        </w:rPr>
      </w:pPr>
      <w:r w:rsidRPr="00E90293">
        <w:rPr>
          <w:color w:val="231F20"/>
          <w:w w:val="110"/>
          <w:sz w:val="28"/>
          <w:lang w:val="ru-RU"/>
        </w:rPr>
        <w:t>Коригування системи міських автобусних перевезень для уникнення конкуренції</w:t>
      </w:r>
      <w:r w:rsidRPr="00E90293">
        <w:rPr>
          <w:color w:val="231F20"/>
          <w:spacing w:val="-41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між</w:t>
      </w:r>
      <w:r w:rsidRPr="00E90293">
        <w:rPr>
          <w:color w:val="231F20"/>
          <w:spacing w:val="-41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громадським</w:t>
      </w:r>
      <w:r w:rsidRPr="00E90293">
        <w:rPr>
          <w:color w:val="231F20"/>
          <w:spacing w:val="-41"/>
          <w:w w:val="110"/>
          <w:sz w:val="28"/>
          <w:lang w:val="ru-RU"/>
        </w:rPr>
        <w:t xml:space="preserve"> </w:t>
      </w:r>
      <w:r w:rsidRPr="00E90293">
        <w:rPr>
          <w:color w:val="231F20"/>
          <w:spacing w:val="-3"/>
          <w:w w:val="110"/>
          <w:sz w:val="28"/>
          <w:lang w:val="ru-RU"/>
        </w:rPr>
        <w:t>авто-</w:t>
      </w:r>
      <w:r w:rsidRPr="00E90293">
        <w:rPr>
          <w:color w:val="231F20"/>
          <w:spacing w:val="-51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та</w:t>
      </w:r>
      <w:r w:rsidRPr="00E90293">
        <w:rPr>
          <w:color w:val="231F20"/>
          <w:spacing w:val="-41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електротранспортом</w:t>
      </w:r>
      <w:r w:rsidRPr="00E90293">
        <w:rPr>
          <w:color w:val="231F20"/>
          <w:spacing w:val="-41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(на</w:t>
      </w:r>
      <w:r w:rsidRPr="00E90293">
        <w:rPr>
          <w:color w:val="231F20"/>
          <w:spacing w:val="-41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основі</w:t>
      </w:r>
      <w:r w:rsidRPr="00E90293">
        <w:rPr>
          <w:color w:val="231F20"/>
          <w:spacing w:val="-41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Пла- ну</w:t>
      </w:r>
      <w:r w:rsidRPr="00E90293">
        <w:rPr>
          <w:color w:val="231F20"/>
          <w:spacing w:val="-33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міської</w:t>
      </w:r>
      <w:r w:rsidRPr="00E90293">
        <w:rPr>
          <w:color w:val="231F20"/>
          <w:spacing w:val="-33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мобільності,</w:t>
      </w:r>
      <w:r w:rsidRPr="00E90293">
        <w:rPr>
          <w:color w:val="231F20"/>
          <w:spacing w:val="-33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що</w:t>
      </w:r>
      <w:r w:rsidRPr="00E90293">
        <w:rPr>
          <w:color w:val="231F20"/>
          <w:spacing w:val="-33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розробляється</w:t>
      </w:r>
      <w:r w:rsidRPr="00E90293">
        <w:rPr>
          <w:color w:val="231F20"/>
          <w:spacing w:val="-33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в</w:t>
      </w:r>
      <w:r w:rsidRPr="00E90293">
        <w:rPr>
          <w:color w:val="231F20"/>
          <w:spacing w:val="-33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рамках</w:t>
      </w:r>
      <w:r w:rsidRPr="00E90293">
        <w:rPr>
          <w:color w:val="231F20"/>
          <w:spacing w:val="-33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проекту</w:t>
      </w:r>
      <w:r w:rsidRPr="00E90293">
        <w:rPr>
          <w:color w:val="231F20"/>
          <w:spacing w:val="-33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 xml:space="preserve">«Інтегрований </w:t>
      </w:r>
      <w:r w:rsidRPr="00E90293">
        <w:rPr>
          <w:color w:val="231F20"/>
          <w:w w:val="105"/>
          <w:sz w:val="28"/>
          <w:lang w:val="ru-RU"/>
        </w:rPr>
        <w:t>розвиток</w:t>
      </w:r>
      <w:r w:rsidRPr="00E90293">
        <w:rPr>
          <w:color w:val="231F20"/>
          <w:spacing w:val="38"/>
          <w:w w:val="105"/>
          <w:sz w:val="28"/>
          <w:lang w:val="ru-RU"/>
        </w:rPr>
        <w:t xml:space="preserve"> </w:t>
      </w:r>
      <w:r w:rsidRPr="00E90293">
        <w:rPr>
          <w:color w:val="231F20"/>
          <w:w w:val="105"/>
          <w:sz w:val="28"/>
          <w:lang w:val="ru-RU"/>
        </w:rPr>
        <w:t>міста»)</w:t>
      </w:r>
    </w:p>
    <w:p w:rsidR="00922A80" w:rsidRPr="00E90293" w:rsidRDefault="005C154A">
      <w:pPr>
        <w:pStyle w:val="a4"/>
        <w:numPr>
          <w:ilvl w:val="1"/>
          <w:numId w:val="3"/>
        </w:numPr>
        <w:tabs>
          <w:tab w:val="left" w:pos="820"/>
        </w:tabs>
        <w:spacing w:before="61" w:line="247" w:lineRule="auto"/>
        <w:ind w:right="139"/>
        <w:jc w:val="both"/>
        <w:rPr>
          <w:sz w:val="28"/>
          <w:lang w:val="ru-RU"/>
        </w:rPr>
      </w:pPr>
      <w:r w:rsidRPr="00E90293">
        <w:rPr>
          <w:color w:val="231F20"/>
          <w:w w:val="110"/>
          <w:sz w:val="28"/>
          <w:lang w:val="ru-RU"/>
        </w:rPr>
        <w:t>Розширення</w:t>
      </w:r>
      <w:r w:rsidRPr="00E90293">
        <w:rPr>
          <w:color w:val="231F20"/>
          <w:spacing w:val="-30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та</w:t>
      </w:r>
      <w:r w:rsidRPr="00E90293">
        <w:rPr>
          <w:color w:val="231F20"/>
          <w:spacing w:val="-20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оптимізація</w:t>
      </w:r>
      <w:r w:rsidRPr="00E90293">
        <w:rPr>
          <w:color w:val="231F20"/>
          <w:spacing w:val="-20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маршрутної</w:t>
      </w:r>
      <w:r w:rsidRPr="00E90293">
        <w:rPr>
          <w:color w:val="231F20"/>
          <w:spacing w:val="-20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мережі</w:t>
      </w:r>
      <w:r w:rsidRPr="00E90293">
        <w:rPr>
          <w:color w:val="231F20"/>
          <w:spacing w:val="-20"/>
          <w:w w:val="110"/>
          <w:sz w:val="28"/>
          <w:lang w:val="ru-RU"/>
        </w:rPr>
        <w:t xml:space="preserve"> </w:t>
      </w:r>
      <w:r w:rsidRPr="00E90293">
        <w:rPr>
          <w:color w:val="231F20"/>
          <w:spacing w:val="-3"/>
          <w:w w:val="110"/>
          <w:sz w:val="28"/>
          <w:lang w:val="ru-RU"/>
        </w:rPr>
        <w:t>електротранспорту.</w:t>
      </w:r>
      <w:r w:rsidRPr="00E90293">
        <w:rPr>
          <w:color w:val="231F20"/>
          <w:spacing w:val="-20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Ви- конанню</w:t>
      </w:r>
      <w:r w:rsidRPr="00E90293">
        <w:rPr>
          <w:color w:val="231F20"/>
          <w:spacing w:val="-14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цього</w:t>
      </w:r>
      <w:r w:rsidRPr="00E90293">
        <w:rPr>
          <w:color w:val="231F20"/>
          <w:spacing w:val="-14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заходу</w:t>
      </w:r>
      <w:r w:rsidRPr="00E90293">
        <w:rPr>
          <w:color w:val="231F20"/>
          <w:spacing w:val="-14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повинен</w:t>
      </w:r>
      <w:r w:rsidRPr="00E90293">
        <w:rPr>
          <w:color w:val="231F20"/>
          <w:spacing w:val="-14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передувати</w:t>
      </w:r>
      <w:r w:rsidRPr="00E90293">
        <w:rPr>
          <w:color w:val="231F20"/>
          <w:spacing w:val="-14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комплексний</w:t>
      </w:r>
      <w:r w:rsidRPr="00E90293">
        <w:rPr>
          <w:color w:val="231F20"/>
          <w:spacing w:val="-14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аналіз,</w:t>
      </w:r>
      <w:r w:rsidRPr="00E90293">
        <w:rPr>
          <w:color w:val="231F20"/>
          <w:spacing w:val="-14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для</w:t>
      </w:r>
      <w:r w:rsidRPr="00E90293">
        <w:rPr>
          <w:color w:val="231F20"/>
          <w:spacing w:val="-14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про- ведення</w:t>
      </w:r>
      <w:r w:rsidRPr="00E90293">
        <w:rPr>
          <w:color w:val="231F20"/>
          <w:spacing w:val="-44"/>
          <w:w w:val="110"/>
          <w:sz w:val="28"/>
          <w:lang w:val="ru-RU"/>
        </w:rPr>
        <w:t xml:space="preserve"> </w:t>
      </w:r>
      <w:r w:rsidRPr="00E90293">
        <w:rPr>
          <w:color w:val="231F20"/>
          <w:spacing w:val="-4"/>
          <w:w w:val="110"/>
          <w:sz w:val="28"/>
          <w:lang w:val="ru-RU"/>
        </w:rPr>
        <w:t>якого</w:t>
      </w:r>
      <w:r w:rsidRPr="00E90293">
        <w:rPr>
          <w:color w:val="231F20"/>
          <w:spacing w:val="-44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необхідні</w:t>
      </w:r>
      <w:r w:rsidRPr="00E90293">
        <w:rPr>
          <w:color w:val="231F20"/>
          <w:spacing w:val="-52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такі</w:t>
      </w:r>
      <w:r w:rsidRPr="00E90293">
        <w:rPr>
          <w:color w:val="231F20"/>
          <w:spacing w:val="-44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дані:</w:t>
      </w:r>
    </w:p>
    <w:p w:rsidR="00922A80" w:rsidRPr="00E90293" w:rsidRDefault="005C154A">
      <w:pPr>
        <w:pStyle w:val="a4"/>
        <w:numPr>
          <w:ilvl w:val="0"/>
          <w:numId w:val="7"/>
        </w:numPr>
        <w:tabs>
          <w:tab w:val="left" w:pos="459"/>
          <w:tab w:val="left" w:pos="460"/>
        </w:tabs>
        <w:spacing w:before="61"/>
        <w:rPr>
          <w:rFonts w:ascii="Gill Sans MT" w:hAnsi="Gill Sans MT"/>
          <w:color w:val="231F20"/>
          <w:sz w:val="28"/>
          <w:lang w:val="ru-RU"/>
        </w:rPr>
      </w:pPr>
      <w:r w:rsidRPr="00E90293">
        <w:rPr>
          <w:color w:val="231F20"/>
          <w:w w:val="110"/>
          <w:sz w:val="28"/>
          <w:lang w:val="ru-RU"/>
        </w:rPr>
        <w:t>розподіл</w:t>
      </w:r>
      <w:r w:rsidRPr="00E90293">
        <w:rPr>
          <w:color w:val="231F20"/>
          <w:spacing w:val="-42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чисельності</w:t>
      </w:r>
      <w:r w:rsidRPr="00E90293">
        <w:rPr>
          <w:color w:val="231F20"/>
          <w:spacing w:val="-42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населення</w:t>
      </w:r>
      <w:r w:rsidRPr="00E90293">
        <w:rPr>
          <w:color w:val="231F20"/>
          <w:spacing w:val="-42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по</w:t>
      </w:r>
      <w:r w:rsidRPr="00E90293">
        <w:rPr>
          <w:color w:val="231F20"/>
          <w:spacing w:val="-42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житловим</w:t>
      </w:r>
      <w:r w:rsidRPr="00E90293">
        <w:rPr>
          <w:color w:val="231F20"/>
          <w:spacing w:val="-42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районам</w:t>
      </w:r>
      <w:r w:rsidRPr="00E90293">
        <w:rPr>
          <w:color w:val="231F20"/>
          <w:spacing w:val="-42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міста</w:t>
      </w:r>
    </w:p>
    <w:p w:rsidR="00922A80" w:rsidRPr="00E90293" w:rsidRDefault="005C154A">
      <w:pPr>
        <w:pStyle w:val="a4"/>
        <w:numPr>
          <w:ilvl w:val="0"/>
          <w:numId w:val="7"/>
        </w:numPr>
        <w:tabs>
          <w:tab w:val="left" w:pos="460"/>
        </w:tabs>
        <w:spacing w:before="68" w:line="247" w:lineRule="auto"/>
        <w:ind w:right="137"/>
        <w:jc w:val="both"/>
        <w:rPr>
          <w:rFonts w:ascii="Gill Sans MT" w:hAnsi="Gill Sans MT"/>
          <w:color w:val="231F20"/>
          <w:sz w:val="28"/>
          <w:lang w:val="ru-RU"/>
        </w:rPr>
      </w:pPr>
      <w:r w:rsidRPr="00E90293">
        <w:rPr>
          <w:color w:val="231F20"/>
          <w:w w:val="110"/>
          <w:sz w:val="28"/>
          <w:lang w:val="ru-RU"/>
        </w:rPr>
        <w:t xml:space="preserve">дані про пасажиропотоку (в </w:t>
      </w:r>
      <w:r w:rsidRPr="00E90293">
        <w:rPr>
          <w:color w:val="231F20"/>
          <w:spacing w:val="-9"/>
          <w:w w:val="110"/>
          <w:sz w:val="28"/>
          <w:lang w:val="ru-RU"/>
        </w:rPr>
        <w:t xml:space="preserve">т.ч. </w:t>
      </w:r>
      <w:r w:rsidRPr="00E90293">
        <w:rPr>
          <w:color w:val="231F20"/>
          <w:w w:val="110"/>
          <w:sz w:val="28"/>
          <w:lang w:val="ru-RU"/>
        </w:rPr>
        <w:t>на автобусних маршрутах) та</w:t>
      </w:r>
      <w:r w:rsidRPr="00E90293">
        <w:rPr>
          <w:color w:val="231F20"/>
          <w:spacing w:val="-49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модальний розподіл</w:t>
      </w:r>
    </w:p>
    <w:p w:rsidR="00922A80" w:rsidRDefault="005C154A">
      <w:pPr>
        <w:pStyle w:val="a4"/>
        <w:numPr>
          <w:ilvl w:val="0"/>
          <w:numId w:val="7"/>
        </w:numPr>
        <w:tabs>
          <w:tab w:val="left" w:pos="459"/>
          <w:tab w:val="left" w:pos="460"/>
        </w:tabs>
        <w:spacing w:before="61"/>
        <w:rPr>
          <w:rFonts w:ascii="Gill Sans MT" w:hAnsi="Gill Sans MT"/>
          <w:color w:val="231F20"/>
          <w:sz w:val="28"/>
        </w:rPr>
      </w:pPr>
      <w:r>
        <w:rPr>
          <w:color w:val="231F20"/>
          <w:w w:val="110"/>
          <w:sz w:val="28"/>
        </w:rPr>
        <w:t>актуальні</w:t>
      </w:r>
      <w:r>
        <w:rPr>
          <w:color w:val="231F20"/>
          <w:spacing w:val="-43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центри</w:t>
      </w:r>
      <w:r>
        <w:rPr>
          <w:color w:val="231F20"/>
          <w:spacing w:val="-51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тяжіння</w:t>
      </w:r>
      <w:r>
        <w:rPr>
          <w:color w:val="231F20"/>
          <w:spacing w:val="-43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пасажирів</w:t>
      </w:r>
    </w:p>
    <w:p w:rsidR="00922A80" w:rsidRDefault="005C154A">
      <w:pPr>
        <w:pStyle w:val="a4"/>
        <w:numPr>
          <w:ilvl w:val="0"/>
          <w:numId w:val="7"/>
        </w:numPr>
        <w:tabs>
          <w:tab w:val="left" w:pos="459"/>
          <w:tab w:val="left" w:pos="460"/>
        </w:tabs>
        <w:spacing w:before="68"/>
        <w:rPr>
          <w:rFonts w:ascii="Gill Sans MT" w:hAnsi="Gill Sans MT"/>
          <w:color w:val="231F20"/>
          <w:sz w:val="28"/>
        </w:rPr>
      </w:pPr>
      <w:r>
        <w:rPr>
          <w:color w:val="231F20"/>
          <w:w w:val="105"/>
          <w:sz w:val="28"/>
        </w:rPr>
        <w:t>можливість розширення контактної</w:t>
      </w:r>
      <w:r>
        <w:rPr>
          <w:color w:val="231F20"/>
          <w:spacing w:val="66"/>
          <w:w w:val="105"/>
          <w:sz w:val="28"/>
        </w:rPr>
        <w:t xml:space="preserve"> </w:t>
      </w:r>
      <w:r>
        <w:rPr>
          <w:color w:val="231F20"/>
          <w:w w:val="105"/>
          <w:sz w:val="28"/>
        </w:rPr>
        <w:t>мережі</w:t>
      </w:r>
    </w:p>
    <w:p w:rsidR="00922A80" w:rsidRPr="00E90293" w:rsidRDefault="005C154A">
      <w:pPr>
        <w:pStyle w:val="a4"/>
        <w:numPr>
          <w:ilvl w:val="0"/>
          <w:numId w:val="7"/>
        </w:numPr>
        <w:tabs>
          <w:tab w:val="left" w:pos="460"/>
        </w:tabs>
        <w:spacing w:before="68" w:line="247" w:lineRule="auto"/>
        <w:ind w:right="139"/>
        <w:jc w:val="both"/>
        <w:rPr>
          <w:rFonts w:ascii="Gill Sans MT" w:hAnsi="Gill Sans MT"/>
          <w:color w:val="231F20"/>
          <w:sz w:val="28"/>
          <w:lang w:val="ru-RU"/>
        </w:rPr>
      </w:pPr>
      <w:r w:rsidRPr="00E90293">
        <w:rPr>
          <w:color w:val="231F20"/>
          <w:w w:val="110"/>
          <w:sz w:val="28"/>
          <w:lang w:val="ru-RU"/>
        </w:rPr>
        <w:t>можливість</w:t>
      </w:r>
      <w:r w:rsidRPr="00E90293">
        <w:rPr>
          <w:color w:val="231F20"/>
          <w:spacing w:val="-19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збільшити</w:t>
      </w:r>
      <w:r w:rsidRPr="00E90293">
        <w:rPr>
          <w:color w:val="231F20"/>
          <w:spacing w:val="-19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навантаження</w:t>
      </w:r>
      <w:r w:rsidRPr="00E90293">
        <w:rPr>
          <w:color w:val="231F20"/>
          <w:spacing w:val="-19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на</w:t>
      </w:r>
      <w:r w:rsidRPr="00E90293">
        <w:rPr>
          <w:color w:val="231F20"/>
          <w:spacing w:val="-19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наявні</w:t>
      </w:r>
      <w:r w:rsidRPr="00E90293">
        <w:rPr>
          <w:color w:val="231F20"/>
          <w:spacing w:val="-19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або</w:t>
      </w:r>
      <w:r w:rsidRPr="00E90293">
        <w:rPr>
          <w:color w:val="231F20"/>
          <w:spacing w:val="-19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створення</w:t>
      </w:r>
      <w:r w:rsidRPr="00E90293">
        <w:rPr>
          <w:color w:val="231F20"/>
          <w:spacing w:val="-19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нових</w:t>
      </w:r>
      <w:r w:rsidRPr="00E90293">
        <w:rPr>
          <w:color w:val="231F20"/>
          <w:spacing w:val="-29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тяго- вих</w:t>
      </w:r>
      <w:r w:rsidRPr="00E90293">
        <w:rPr>
          <w:color w:val="231F20"/>
          <w:spacing w:val="-44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підстанцій</w:t>
      </w:r>
    </w:p>
    <w:p w:rsidR="00922A80" w:rsidRPr="00E90293" w:rsidRDefault="005C154A">
      <w:pPr>
        <w:spacing w:before="61" w:line="247" w:lineRule="auto"/>
        <w:ind w:left="100" w:right="139" w:firstLine="719"/>
        <w:jc w:val="both"/>
        <w:rPr>
          <w:i/>
          <w:sz w:val="28"/>
          <w:lang w:val="ru-RU"/>
        </w:rPr>
      </w:pPr>
      <w:r w:rsidRPr="00E90293">
        <w:rPr>
          <w:i/>
          <w:color w:val="231F20"/>
          <w:w w:val="109"/>
          <w:sz w:val="28"/>
          <w:lang w:val="ru-RU"/>
        </w:rPr>
        <w:t>Для</w:t>
      </w:r>
      <w:r w:rsidRPr="00E90293">
        <w:rPr>
          <w:i/>
          <w:color w:val="231F20"/>
          <w:spacing w:val="-10"/>
          <w:sz w:val="28"/>
          <w:lang w:val="ru-RU"/>
        </w:rPr>
        <w:t xml:space="preserve"> </w:t>
      </w:r>
      <w:r w:rsidRPr="00E90293">
        <w:rPr>
          <w:i/>
          <w:color w:val="231F20"/>
          <w:w w:val="110"/>
          <w:sz w:val="28"/>
          <w:lang w:val="ru-RU"/>
        </w:rPr>
        <w:t>проведення</w:t>
      </w:r>
      <w:r w:rsidRPr="00E90293">
        <w:rPr>
          <w:i/>
          <w:color w:val="231F20"/>
          <w:spacing w:val="-10"/>
          <w:sz w:val="28"/>
          <w:lang w:val="ru-RU"/>
        </w:rPr>
        <w:t xml:space="preserve"> </w:t>
      </w:r>
      <w:r w:rsidRPr="00E90293">
        <w:rPr>
          <w:i/>
          <w:color w:val="231F20"/>
          <w:w w:val="97"/>
          <w:sz w:val="28"/>
          <w:lang w:val="ru-RU"/>
        </w:rPr>
        <w:t>оптимізац</w:t>
      </w:r>
      <w:r w:rsidRPr="00E90293">
        <w:rPr>
          <w:i/>
          <w:color w:val="231F20"/>
          <w:spacing w:val="13"/>
          <w:w w:val="97"/>
          <w:sz w:val="28"/>
          <w:lang w:val="ru-RU"/>
        </w:rPr>
        <w:t>і</w:t>
      </w:r>
      <w:r w:rsidRPr="00E90293">
        <w:rPr>
          <w:i/>
          <w:color w:val="231F20"/>
          <w:w w:val="91"/>
          <w:sz w:val="28"/>
          <w:lang w:val="ru-RU"/>
        </w:rPr>
        <w:t>ї</w:t>
      </w:r>
      <w:r w:rsidRPr="00E90293">
        <w:rPr>
          <w:i/>
          <w:color w:val="231F20"/>
          <w:spacing w:val="-10"/>
          <w:sz w:val="28"/>
          <w:lang w:val="ru-RU"/>
        </w:rPr>
        <w:t xml:space="preserve"> </w:t>
      </w:r>
      <w:r w:rsidRPr="00E90293">
        <w:rPr>
          <w:i/>
          <w:color w:val="231F20"/>
          <w:w w:val="110"/>
          <w:sz w:val="28"/>
          <w:lang w:val="ru-RU"/>
        </w:rPr>
        <w:t>нео</w:t>
      </w:r>
      <w:r w:rsidRPr="00E90293">
        <w:rPr>
          <w:i/>
          <w:color w:val="231F20"/>
          <w:spacing w:val="-4"/>
          <w:w w:val="110"/>
          <w:sz w:val="28"/>
          <w:lang w:val="ru-RU"/>
        </w:rPr>
        <w:t>б</w:t>
      </w:r>
      <w:r w:rsidRPr="00E90293">
        <w:rPr>
          <w:i/>
          <w:color w:val="231F20"/>
          <w:w w:val="107"/>
          <w:sz w:val="28"/>
          <w:lang w:val="ru-RU"/>
        </w:rPr>
        <w:t>хідне</w:t>
      </w:r>
      <w:r w:rsidRPr="00E90293">
        <w:rPr>
          <w:i/>
          <w:color w:val="231F20"/>
          <w:spacing w:val="-10"/>
          <w:sz w:val="28"/>
          <w:lang w:val="ru-RU"/>
        </w:rPr>
        <w:t xml:space="preserve"> </w:t>
      </w:r>
      <w:r w:rsidRPr="00E90293">
        <w:rPr>
          <w:i/>
          <w:color w:val="231F20"/>
          <w:w w:val="108"/>
          <w:sz w:val="28"/>
          <w:lang w:val="ru-RU"/>
        </w:rPr>
        <w:t>залучення</w:t>
      </w:r>
      <w:r w:rsidRPr="00E90293">
        <w:rPr>
          <w:i/>
          <w:color w:val="231F20"/>
          <w:spacing w:val="-10"/>
          <w:sz w:val="28"/>
          <w:lang w:val="ru-RU"/>
        </w:rPr>
        <w:t xml:space="preserve"> </w:t>
      </w:r>
      <w:r w:rsidRPr="00E90293">
        <w:rPr>
          <w:i/>
          <w:color w:val="231F20"/>
          <w:w w:val="103"/>
          <w:sz w:val="28"/>
          <w:lang w:val="ru-RU"/>
        </w:rPr>
        <w:t>фахівців</w:t>
      </w:r>
      <w:r w:rsidRPr="00E90293">
        <w:rPr>
          <w:i/>
          <w:color w:val="231F20"/>
          <w:spacing w:val="-10"/>
          <w:sz w:val="28"/>
          <w:lang w:val="ru-RU"/>
        </w:rPr>
        <w:t xml:space="preserve"> </w:t>
      </w:r>
      <w:r w:rsidRPr="00E90293">
        <w:rPr>
          <w:i/>
          <w:color w:val="231F20"/>
          <w:w w:val="115"/>
          <w:sz w:val="28"/>
          <w:lang w:val="ru-RU"/>
        </w:rPr>
        <w:t>з</w:t>
      </w:r>
      <w:r w:rsidRPr="00E90293">
        <w:rPr>
          <w:i/>
          <w:color w:val="231F20"/>
          <w:spacing w:val="-22"/>
          <w:sz w:val="28"/>
          <w:lang w:val="ru-RU"/>
        </w:rPr>
        <w:t xml:space="preserve"> </w:t>
      </w:r>
      <w:r w:rsidRPr="00E90293">
        <w:rPr>
          <w:i/>
          <w:color w:val="231F20"/>
          <w:w w:val="101"/>
          <w:sz w:val="28"/>
          <w:lang w:val="ru-RU"/>
        </w:rPr>
        <w:t>транспо</w:t>
      </w:r>
      <w:r w:rsidRPr="00E90293">
        <w:rPr>
          <w:i/>
          <w:color w:val="231F20"/>
          <w:spacing w:val="-5"/>
          <w:w w:val="101"/>
          <w:sz w:val="28"/>
          <w:lang w:val="ru-RU"/>
        </w:rPr>
        <w:t>р</w:t>
      </w:r>
      <w:r w:rsidRPr="00E90293">
        <w:rPr>
          <w:i/>
          <w:color w:val="231F20"/>
          <w:spacing w:val="-10"/>
          <w:w w:val="56"/>
          <w:sz w:val="28"/>
          <w:lang w:val="ru-RU"/>
        </w:rPr>
        <w:t>т</w:t>
      </w:r>
      <w:r w:rsidRPr="00E90293">
        <w:rPr>
          <w:i/>
          <w:color w:val="231F20"/>
          <w:w w:val="128"/>
          <w:sz w:val="28"/>
          <w:lang w:val="ru-RU"/>
        </w:rPr>
        <w:t xml:space="preserve">- </w:t>
      </w:r>
      <w:r w:rsidRPr="00E90293">
        <w:rPr>
          <w:i/>
          <w:color w:val="231F20"/>
          <w:w w:val="109"/>
          <w:sz w:val="28"/>
          <w:lang w:val="ru-RU"/>
        </w:rPr>
        <w:t>но</w:t>
      </w:r>
      <w:r w:rsidRPr="00E90293">
        <w:rPr>
          <w:i/>
          <w:color w:val="231F20"/>
          <w:spacing w:val="-6"/>
          <w:w w:val="109"/>
          <w:sz w:val="28"/>
          <w:lang w:val="ru-RU"/>
        </w:rPr>
        <w:t>г</w:t>
      </w:r>
      <w:r w:rsidRPr="00E90293">
        <w:rPr>
          <w:i/>
          <w:color w:val="231F20"/>
          <w:w w:val="114"/>
          <w:sz w:val="28"/>
          <w:lang w:val="ru-RU"/>
        </w:rPr>
        <w:t>о</w:t>
      </w:r>
      <w:r w:rsidRPr="00E90293">
        <w:rPr>
          <w:i/>
          <w:color w:val="231F20"/>
          <w:spacing w:val="-16"/>
          <w:sz w:val="28"/>
          <w:lang w:val="ru-RU"/>
        </w:rPr>
        <w:t xml:space="preserve"> </w:t>
      </w:r>
      <w:r w:rsidRPr="00E90293">
        <w:rPr>
          <w:i/>
          <w:color w:val="231F20"/>
          <w:w w:val="102"/>
          <w:sz w:val="28"/>
          <w:lang w:val="ru-RU"/>
        </w:rPr>
        <w:t>м</w:t>
      </w:r>
      <w:r w:rsidRPr="00E90293">
        <w:rPr>
          <w:i/>
          <w:color w:val="231F20"/>
          <w:spacing w:val="-4"/>
          <w:w w:val="102"/>
          <w:sz w:val="28"/>
          <w:lang w:val="ru-RU"/>
        </w:rPr>
        <w:t>о</w:t>
      </w:r>
      <w:r w:rsidRPr="00E90293">
        <w:rPr>
          <w:i/>
          <w:color w:val="231F20"/>
          <w:w w:val="111"/>
          <w:sz w:val="28"/>
          <w:lang w:val="ru-RU"/>
        </w:rPr>
        <w:t>д</w:t>
      </w:r>
      <w:r w:rsidRPr="00E90293">
        <w:rPr>
          <w:i/>
          <w:color w:val="231F20"/>
          <w:spacing w:val="-2"/>
          <w:w w:val="111"/>
          <w:sz w:val="28"/>
          <w:lang w:val="ru-RU"/>
        </w:rPr>
        <w:t>е</w:t>
      </w:r>
      <w:r w:rsidRPr="00E90293">
        <w:rPr>
          <w:i/>
          <w:color w:val="231F20"/>
          <w:w w:val="107"/>
          <w:sz w:val="28"/>
          <w:lang w:val="ru-RU"/>
        </w:rPr>
        <w:t>лювання</w:t>
      </w:r>
      <w:r w:rsidRPr="00E90293">
        <w:rPr>
          <w:i/>
          <w:color w:val="231F20"/>
          <w:spacing w:val="-27"/>
          <w:sz w:val="28"/>
          <w:lang w:val="ru-RU"/>
        </w:rPr>
        <w:t xml:space="preserve"> </w:t>
      </w:r>
      <w:r w:rsidRPr="00E90293">
        <w:rPr>
          <w:i/>
          <w:color w:val="231F20"/>
          <w:w w:val="77"/>
          <w:sz w:val="28"/>
          <w:lang w:val="ru-RU"/>
        </w:rPr>
        <w:t>та</w:t>
      </w:r>
      <w:r w:rsidRPr="00E90293">
        <w:rPr>
          <w:i/>
          <w:color w:val="231F20"/>
          <w:spacing w:val="-16"/>
          <w:sz w:val="28"/>
          <w:lang w:val="ru-RU"/>
        </w:rPr>
        <w:t xml:space="preserve"> </w:t>
      </w:r>
      <w:r w:rsidRPr="00E90293">
        <w:rPr>
          <w:i/>
          <w:color w:val="231F20"/>
          <w:w w:val="110"/>
          <w:sz w:val="28"/>
          <w:lang w:val="ru-RU"/>
        </w:rPr>
        <w:t>зап</w:t>
      </w:r>
      <w:r w:rsidRPr="00E90293">
        <w:rPr>
          <w:i/>
          <w:color w:val="231F20"/>
          <w:spacing w:val="-4"/>
          <w:w w:val="110"/>
          <w:sz w:val="28"/>
          <w:lang w:val="ru-RU"/>
        </w:rPr>
        <w:t>у</w:t>
      </w:r>
      <w:r w:rsidRPr="00E90293">
        <w:rPr>
          <w:i/>
          <w:color w:val="231F20"/>
          <w:w w:val="108"/>
          <w:sz w:val="28"/>
          <w:lang w:val="ru-RU"/>
        </w:rPr>
        <w:t>ск</w:t>
      </w:r>
      <w:r w:rsidRPr="00E90293">
        <w:rPr>
          <w:i/>
          <w:color w:val="231F20"/>
          <w:spacing w:val="-16"/>
          <w:sz w:val="28"/>
          <w:lang w:val="ru-RU"/>
        </w:rPr>
        <w:t xml:space="preserve"> </w:t>
      </w:r>
      <w:r w:rsidRPr="00E90293">
        <w:rPr>
          <w:i/>
          <w:color w:val="231F20"/>
          <w:w w:val="111"/>
          <w:sz w:val="28"/>
          <w:lang w:val="ru-RU"/>
        </w:rPr>
        <w:t>си</w:t>
      </w:r>
      <w:r w:rsidRPr="00E90293">
        <w:rPr>
          <w:i/>
          <w:color w:val="231F20"/>
          <w:spacing w:val="-2"/>
          <w:w w:val="111"/>
          <w:sz w:val="28"/>
          <w:lang w:val="ru-RU"/>
        </w:rPr>
        <w:t>с</w:t>
      </w:r>
      <w:r w:rsidRPr="00E90293">
        <w:rPr>
          <w:i/>
          <w:color w:val="231F20"/>
          <w:spacing w:val="-4"/>
          <w:w w:val="56"/>
          <w:sz w:val="28"/>
          <w:lang w:val="ru-RU"/>
        </w:rPr>
        <w:t>т</w:t>
      </w:r>
      <w:r w:rsidRPr="00E90293">
        <w:rPr>
          <w:i/>
          <w:color w:val="231F20"/>
          <w:w w:val="103"/>
          <w:sz w:val="28"/>
          <w:lang w:val="ru-RU"/>
        </w:rPr>
        <w:t>еми</w:t>
      </w:r>
      <w:r w:rsidRPr="00E90293">
        <w:rPr>
          <w:i/>
          <w:color w:val="231F20"/>
          <w:spacing w:val="-16"/>
          <w:sz w:val="28"/>
          <w:lang w:val="ru-RU"/>
        </w:rPr>
        <w:t xml:space="preserve"> </w:t>
      </w:r>
      <w:r w:rsidRPr="00E90293">
        <w:rPr>
          <w:i/>
          <w:color w:val="231F20"/>
          <w:w w:val="102"/>
          <w:sz w:val="28"/>
          <w:lang w:val="ru-RU"/>
        </w:rPr>
        <w:t>м</w:t>
      </w:r>
      <w:r w:rsidRPr="00E90293">
        <w:rPr>
          <w:i/>
          <w:color w:val="231F20"/>
          <w:spacing w:val="-4"/>
          <w:w w:val="102"/>
          <w:sz w:val="28"/>
          <w:lang w:val="ru-RU"/>
        </w:rPr>
        <w:t>о</w:t>
      </w:r>
      <w:r w:rsidRPr="00E90293">
        <w:rPr>
          <w:i/>
          <w:color w:val="231F20"/>
          <w:w w:val="111"/>
          <w:sz w:val="28"/>
          <w:lang w:val="ru-RU"/>
        </w:rPr>
        <w:t>д</w:t>
      </w:r>
      <w:r w:rsidRPr="00E90293">
        <w:rPr>
          <w:i/>
          <w:color w:val="231F20"/>
          <w:spacing w:val="-2"/>
          <w:w w:val="111"/>
          <w:sz w:val="28"/>
          <w:lang w:val="ru-RU"/>
        </w:rPr>
        <w:t>е</w:t>
      </w:r>
      <w:r w:rsidRPr="00E90293">
        <w:rPr>
          <w:i/>
          <w:color w:val="231F20"/>
          <w:w w:val="107"/>
          <w:sz w:val="28"/>
          <w:lang w:val="ru-RU"/>
        </w:rPr>
        <w:t>лювання</w:t>
      </w:r>
      <w:r w:rsidRPr="00E90293">
        <w:rPr>
          <w:i/>
          <w:color w:val="231F20"/>
          <w:spacing w:val="-27"/>
          <w:sz w:val="28"/>
          <w:lang w:val="ru-RU"/>
        </w:rPr>
        <w:t xml:space="preserve"> </w:t>
      </w:r>
      <w:r w:rsidRPr="00E90293">
        <w:rPr>
          <w:i/>
          <w:color w:val="231F20"/>
          <w:w w:val="77"/>
          <w:sz w:val="28"/>
          <w:lang w:val="ru-RU"/>
        </w:rPr>
        <w:t>та</w:t>
      </w:r>
      <w:r w:rsidRPr="00E90293">
        <w:rPr>
          <w:i/>
          <w:color w:val="231F20"/>
          <w:spacing w:val="-16"/>
          <w:sz w:val="28"/>
          <w:lang w:val="ru-RU"/>
        </w:rPr>
        <w:t xml:space="preserve"> </w:t>
      </w:r>
      <w:r w:rsidRPr="00E90293">
        <w:rPr>
          <w:i/>
          <w:color w:val="231F20"/>
          <w:w w:val="110"/>
          <w:sz w:val="28"/>
          <w:lang w:val="ru-RU"/>
        </w:rPr>
        <w:t>упра</w:t>
      </w:r>
      <w:r w:rsidRPr="00E90293">
        <w:rPr>
          <w:i/>
          <w:color w:val="231F20"/>
          <w:spacing w:val="-2"/>
          <w:w w:val="110"/>
          <w:sz w:val="28"/>
          <w:lang w:val="ru-RU"/>
        </w:rPr>
        <w:t>в</w:t>
      </w:r>
      <w:r w:rsidRPr="00E90293">
        <w:rPr>
          <w:i/>
          <w:color w:val="231F20"/>
          <w:w w:val="104"/>
          <w:sz w:val="28"/>
          <w:lang w:val="ru-RU"/>
        </w:rPr>
        <w:t>ління</w:t>
      </w:r>
      <w:r w:rsidRPr="00E90293">
        <w:rPr>
          <w:i/>
          <w:color w:val="231F20"/>
          <w:spacing w:val="-27"/>
          <w:sz w:val="28"/>
          <w:lang w:val="ru-RU"/>
        </w:rPr>
        <w:t xml:space="preserve"> </w:t>
      </w:r>
      <w:r w:rsidRPr="00E90293">
        <w:rPr>
          <w:i/>
          <w:color w:val="231F20"/>
          <w:w w:val="101"/>
          <w:sz w:val="28"/>
          <w:lang w:val="ru-RU"/>
        </w:rPr>
        <w:t>транспо</w:t>
      </w:r>
      <w:r w:rsidRPr="00E90293">
        <w:rPr>
          <w:i/>
          <w:color w:val="231F20"/>
          <w:spacing w:val="-5"/>
          <w:w w:val="101"/>
          <w:sz w:val="28"/>
          <w:lang w:val="ru-RU"/>
        </w:rPr>
        <w:t>р</w:t>
      </w:r>
      <w:r w:rsidRPr="00E90293">
        <w:rPr>
          <w:i/>
          <w:color w:val="231F20"/>
          <w:spacing w:val="-11"/>
          <w:w w:val="56"/>
          <w:sz w:val="28"/>
          <w:lang w:val="ru-RU"/>
        </w:rPr>
        <w:t>т</w:t>
      </w:r>
      <w:r w:rsidRPr="00E90293">
        <w:rPr>
          <w:i/>
          <w:color w:val="231F20"/>
          <w:w w:val="128"/>
          <w:sz w:val="28"/>
          <w:lang w:val="ru-RU"/>
        </w:rPr>
        <w:t xml:space="preserve">- </w:t>
      </w:r>
      <w:r w:rsidRPr="00E90293">
        <w:rPr>
          <w:i/>
          <w:color w:val="231F20"/>
          <w:w w:val="95"/>
          <w:sz w:val="28"/>
          <w:lang w:val="ru-RU"/>
        </w:rPr>
        <w:t>ними</w:t>
      </w:r>
      <w:r w:rsidRPr="00E90293">
        <w:rPr>
          <w:i/>
          <w:color w:val="231F20"/>
          <w:spacing w:val="49"/>
          <w:w w:val="95"/>
          <w:sz w:val="28"/>
          <w:lang w:val="ru-RU"/>
        </w:rPr>
        <w:t xml:space="preserve"> </w:t>
      </w:r>
      <w:r w:rsidRPr="00E90293">
        <w:rPr>
          <w:i/>
          <w:color w:val="231F20"/>
          <w:w w:val="95"/>
          <w:sz w:val="28"/>
          <w:lang w:val="ru-RU"/>
        </w:rPr>
        <w:t>потоками.</w:t>
      </w:r>
    </w:p>
    <w:p w:rsidR="00922A80" w:rsidRDefault="005C154A">
      <w:pPr>
        <w:spacing w:before="61" w:line="247" w:lineRule="auto"/>
        <w:ind w:left="100" w:right="137" w:firstLine="719"/>
        <w:jc w:val="both"/>
        <w:rPr>
          <w:i/>
          <w:sz w:val="28"/>
        </w:rPr>
      </w:pPr>
      <w:r w:rsidRPr="00E90293">
        <w:rPr>
          <w:i/>
          <w:color w:val="231F20"/>
          <w:w w:val="105"/>
          <w:sz w:val="28"/>
          <w:lang w:val="ru-RU"/>
        </w:rPr>
        <w:t xml:space="preserve">Перспективними напрямками для запуску нових тролейбусних ліній є: </w:t>
      </w:r>
      <w:r w:rsidRPr="00E90293">
        <w:rPr>
          <w:i/>
          <w:color w:val="231F20"/>
          <w:w w:val="106"/>
          <w:sz w:val="28"/>
          <w:lang w:val="ru-RU"/>
        </w:rPr>
        <w:t>в</w:t>
      </w:r>
      <w:r w:rsidRPr="00E90293">
        <w:rPr>
          <w:i/>
          <w:color w:val="231F20"/>
          <w:w w:val="109"/>
          <w:sz w:val="28"/>
          <w:lang w:val="ru-RU"/>
        </w:rPr>
        <w:t>у</w:t>
      </w:r>
      <w:r w:rsidRPr="00E90293">
        <w:rPr>
          <w:i/>
          <w:color w:val="231F20"/>
          <w:w w:val="88"/>
          <w:sz w:val="28"/>
          <w:lang w:val="ru-RU"/>
        </w:rPr>
        <w:t>л.</w:t>
      </w:r>
      <w:r w:rsidRPr="00E90293">
        <w:rPr>
          <w:i/>
          <w:color w:val="231F20"/>
          <w:sz w:val="28"/>
          <w:lang w:val="ru-RU"/>
        </w:rPr>
        <w:t xml:space="preserve"> </w:t>
      </w:r>
      <w:r>
        <w:rPr>
          <w:i/>
          <w:color w:val="231F20"/>
          <w:w w:val="122"/>
          <w:sz w:val="28"/>
        </w:rPr>
        <w:t>С</w:t>
      </w:r>
      <w:r>
        <w:rPr>
          <w:i/>
          <w:color w:val="231F20"/>
          <w:w w:val="56"/>
          <w:sz w:val="28"/>
        </w:rPr>
        <w:t>т</w:t>
      </w:r>
      <w:r>
        <w:rPr>
          <w:i/>
          <w:color w:val="231F20"/>
          <w:w w:val="114"/>
          <w:sz w:val="28"/>
        </w:rPr>
        <w:t>оро</w:t>
      </w:r>
      <w:r>
        <w:rPr>
          <w:i/>
          <w:color w:val="231F20"/>
          <w:w w:val="107"/>
          <w:sz w:val="28"/>
        </w:rPr>
        <w:t>жинецьк</w:t>
      </w:r>
      <w:r>
        <w:rPr>
          <w:i/>
          <w:color w:val="231F20"/>
          <w:w w:val="93"/>
          <w:sz w:val="28"/>
        </w:rPr>
        <w:t>а,</w:t>
      </w:r>
      <w:r>
        <w:rPr>
          <w:i/>
          <w:color w:val="231F20"/>
          <w:sz w:val="28"/>
        </w:rPr>
        <w:t xml:space="preserve"> </w:t>
      </w:r>
      <w:r>
        <w:rPr>
          <w:i/>
          <w:color w:val="231F20"/>
          <w:w w:val="107"/>
          <w:sz w:val="28"/>
        </w:rPr>
        <w:t>мікрорайон</w:t>
      </w:r>
      <w:r>
        <w:rPr>
          <w:i/>
          <w:color w:val="231F20"/>
          <w:sz w:val="28"/>
        </w:rPr>
        <w:t xml:space="preserve"> </w:t>
      </w:r>
      <w:r>
        <w:rPr>
          <w:i/>
          <w:color w:val="231F20"/>
          <w:w w:val="112"/>
          <w:sz w:val="28"/>
        </w:rPr>
        <w:t>Садг</w:t>
      </w:r>
      <w:r>
        <w:rPr>
          <w:i/>
          <w:color w:val="231F20"/>
          <w:w w:val="105"/>
          <w:sz w:val="28"/>
        </w:rPr>
        <w:t>ора,</w:t>
      </w:r>
      <w:r>
        <w:rPr>
          <w:i/>
          <w:color w:val="231F20"/>
          <w:sz w:val="28"/>
        </w:rPr>
        <w:t xml:space="preserve"> </w:t>
      </w:r>
      <w:r>
        <w:rPr>
          <w:i/>
          <w:color w:val="231F20"/>
          <w:w w:val="111"/>
          <w:sz w:val="28"/>
        </w:rPr>
        <w:t>су</w:t>
      </w:r>
      <w:r>
        <w:rPr>
          <w:i/>
          <w:color w:val="231F20"/>
          <w:w w:val="105"/>
          <w:sz w:val="28"/>
        </w:rPr>
        <w:t>сідні</w:t>
      </w:r>
      <w:r>
        <w:rPr>
          <w:i/>
          <w:color w:val="231F20"/>
          <w:sz w:val="28"/>
        </w:rPr>
        <w:t xml:space="preserve"> </w:t>
      </w:r>
      <w:r>
        <w:rPr>
          <w:i/>
          <w:color w:val="231F20"/>
          <w:w w:val="114"/>
          <w:sz w:val="28"/>
        </w:rPr>
        <w:t>с</w:t>
      </w:r>
      <w:r>
        <w:rPr>
          <w:i/>
          <w:color w:val="231F20"/>
          <w:w w:val="112"/>
          <w:sz w:val="28"/>
        </w:rPr>
        <w:t>е</w:t>
      </w:r>
      <w:r>
        <w:rPr>
          <w:i/>
          <w:color w:val="231F20"/>
          <w:w w:val="106"/>
          <w:sz w:val="28"/>
        </w:rPr>
        <w:t>ла</w:t>
      </w:r>
      <w:r>
        <w:rPr>
          <w:i/>
          <w:color w:val="231F20"/>
          <w:sz w:val="28"/>
        </w:rPr>
        <w:t xml:space="preserve"> </w:t>
      </w:r>
      <w:r>
        <w:rPr>
          <w:i/>
          <w:color w:val="231F20"/>
          <w:w w:val="107"/>
          <w:sz w:val="28"/>
        </w:rPr>
        <w:t>(Чаг</w:t>
      </w:r>
      <w:r>
        <w:rPr>
          <w:i/>
          <w:color w:val="231F20"/>
          <w:w w:val="114"/>
          <w:sz w:val="28"/>
        </w:rPr>
        <w:t>ор</w:t>
      </w:r>
      <w:r>
        <w:rPr>
          <w:i/>
          <w:color w:val="231F20"/>
          <w:w w:val="68"/>
          <w:sz w:val="28"/>
        </w:rPr>
        <w:t>,</w:t>
      </w:r>
      <w:r>
        <w:rPr>
          <w:i/>
          <w:color w:val="231F20"/>
          <w:sz w:val="28"/>
        </w:rPr>
        <w:t xml:space="preserve"> Мамаївці).</w:t>
      </w:r>
    </w:p>
    <w:p w:rsidR="00922A80" w:rsidRPr="00E90293" w:rsidRDefault="005C154A">
      <w:pPr>
        <w:pStyle w:val="a4"/>
        <w:numPr>
          <w:ilvl w:val="1"/>
          <w:numId w:val="3"/>
        </w:numPr>
        <w:tabs>
          <w:tab w:val="left" w:pos="819"/>
          <w:tab w:val="left" w:pos="820"/>
        </w:tabs>
        <w:spacing w:before="61"/>
        <w:ind w:left="820"/>
        <w:rPr>
          <w:sz w:val="28"/>
          <w:lang w:val="ru-RU"/>
        </w:rPr>
      </w:pPr>
      <w:r w:rsidRPr="00E90293">
        <w:rPr>
          <w:color w:val="231F20"/>
          <w:w w:val="110"/>
          <w:sz w:val="28"/>
          <w:lang w:val="ru-RU"/>
        </w:rPr>
        <w:t>Завершення</w:t>
      </w:r>
      <w:r w:rsidRPr="00E90293">
        <w:rPr>
          <w:color w:val="231F20"/>
          <w:spacing w:val="-25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оновлення</w:t>
      </w:r>
      <w:r w:rsidRPr="00E90293">
        <w:rPr>
          <w:color w:val="231F20"/>
          <w:spacing w:val="-35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та</w:t>
      </w:r>
      <w:r w:rsidRPr="00E90293">
        <w:rPr>
          <w:color w:val="231F20"/>
          <w:spacing w:val="-25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модернізації</w:t>
      </w:r>
      <w:r w:rsidRPr="00E90293">
        <w:rPr>
          <w:color w:val="231F20"/>
          <w:spacing w:val="-25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парку</w:t>
      </w:r>
      <w:r w:rsidRPr="00E90293">
        <w:rPr>
          <w:color w:val="231F20"/>
          <w:spacing w:val="-25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електротранспорту</w:t>
      </w:r>
    </w:p>
    <w:p w:rsidR="00922A80" w:rsidRPr="00E90293" w:rsidRDefault="00922A80">
      <w:pPr>
        <w:pStyle w:val="a3"/>
        <w:rPr>
          <w:sz w:val="20"/>
          <w:lang w:val="ru-RU"/>
        </w:rPr>
      </w:pPr>
    </w:p>
    <w:p w:rsidR="00922A80" w:rsidRPr="00E90293" w:rsidRDefault="00922A80">
      <w:pPr>
        <w:pStyle w:val="a3"/>
        <w:spacing w:before="7" w:after="1"/>
        <w:rPr>
          <w:sz w:val="12"/>
          <w:lang w:val="ru-RU"/>
        </w:rPr>
      </w:pPr>
    </w:p>
    <w:tbl>
      <w:tblPr>
        <w:tblW w:w="0" w:type="auto"/>
        <w:tblInd w:w="100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58"/>
        <w:gridCol w:w="1288"/>
        <w:gridCol w:w="1288"/>
        <w:gridCol w:w="1288"/>
        <w:gridCol w:w="1288"/>
        <w:gridCol w:w="1288"/>
      </w:tblGrid>
      <w:tr w:rsidR="002A5369" w:rsidTr="00E006C1">
        <w:trPr>
          <w:trHeight w:hRule="exact" w:val="378"/>
        </w:trPr>
        <w:tc>
          <w:tcPr>
            <w:tcW w:w="4358" w:type="dxa"/>
          </w:tcPr>
          <w:p w:rsidR="00922A80" w:rsidRPr="00E006C1" w:rsidRDefault="005C154A" w:rsidP="00E006C1">
            <w:pPr>
              <w:pStyle w:val="TableParagraph"/>
              <w:spacing w:before="21"/>
              <w:ind w:left="1446" w:right="1446"/>
              <w:jc w:val="center"/>
              <w:rPr>
                <w:rFonts w:ascii="Calibri" w:hAnsi="Calibri"/>
                <w:b/>
                <w:sz w:val="28"/>
              </w:rPr>
            </w:pPr>
            <w:r w:rsidRPr="00E006C1">
              <w:rPr>
                <w:rFonts w:ascii="Calibri" w:hAnsi="Calibri"/>
                <w:b/>
                <w:color w:val="231F20"/>
                <w:w w:val="120"/>
                <w:sz w:val="28"/>
              </w:rPr>
              <w:t>Показник</w:t>
            </w:r>
          </w:p>
        </w:tc>
        <w:tc>
          <w:tcPr>
            <w:tcW w:w="1288" w:type="dxa"/>
          </w:tcPr>
          <w:p w:rsidR="00922A80" w:rsidRPr="00E006C1" w:rsidRDefault="005C154A" w:rsidP="00E006C1">
            <w:pPr>
              <w:pStyle w:val="TableParagraph"/>
              <w:spacing w:before="21"/>
              <w:ind w:left="318" w:right="0"/>
              <w:jc w:val="left"/>
              <w:rPr>
                <w:rFonts w:ascii="Calibri"/>
                <w:b/>
                <w:sz w:val="28"/>
              </w:rPr>
            </w:pPr>
            <w:r w:rsidRPr="00E006C1">
              <w:rPr>
                <w:rFonts w:ascii="Calibri"/>
                <w:b/>
                <w:color w:val="231F20"/>
                <w:w w:val="110"/>
                <w:sz w:val="28"/>
              </w:rPr>
              <w:t>2021</w:t>
            </w:r>
          </w:p>
        </w:tc>
        <w:tc>
          <w:tcPr>
            <w:tcW w:w="1288" w:type="dxa"/>
          </w:tcPr>
          <w:p w:rsidR="00922A80" w:rsidRPr="00E006C1" w:rsidRDefault="005C154A" w:rsidP="00E006C1">
            <w:pPr>
              <w:pStyle w:val="TableParagraph"/>
              <w:spacing w:before="21"/>
              <w:ind w:left="292" w:right="0"/>
              <w:jc w:val="left"/>
              <w:rPr>
                <w:rFonts w:ascii="Calibri"/>
                <w:b/>
                <w:sz w:val="28"/>
              </w:rPr>
            </w:pPr>
            <w:r w:rsidRPr="00E006C1">
              <w:rPr>
                <w:rFonts w:ascii="Calibri"/>
                <w:b/>
                <w:color w:val="231F20"/>
                <w:w w:val="120"/>
                <w:sz w:val="28"/>
              </w:rPr>
              <w:t>2022</w:t>
            </w:r>
          </w:p>
        </w:tc>
        <w:tc>
          <w:tcPr>
            <w:tcW w:w="1288" w:type="dxa"/>
          </w:tcPr>
          <w:p w:rsidR="00922A80" w:rsidRPr="00E006C1" w:rsidRDefault="005C154A" w:rsidP="00E006C1">
            <w:pPr>
              <w:pStyle w:val="TableParagraph"/>
              <w:spacing w:before="21"/>
              <w:ind w:left="292" w:right="0"/>
              <w:jc w:val="left"/>
              <w:rPr>
                <w:rFonts w:ascii="Calibri"/>
                <w:b/>
                <w:sz w:val="28"/>
              </w:rPr>
            </w:pPr>
            <w:r w:rsidRPr="00E006C1">
              <w:rPr>
                <w:rFonts w:ascii="Calibri"/>
                <w:b/>
                <w:color w:val="231F20"/>
                <w:w w:val="120"/>
                <w:sz w:val="28"/>
              </w:rPr>
              <w:t>2023</w:t>
            </w:r>
          </w:p>
        </w:tc>
        <w:tc>
          <w:tcPr>
            <w:tcW w:w="1288" w:type="dxa"/>
          </w:tcPr>
          <w:p w:rsidR="00922A80" w:rsidRPr="00E006C1" w:rsidRDefault="005C154A" w:rsidP="00E006C1">
            <w:pPr>
              <w:pStyle w:val="TableParagraph"/>
              <w:spacing w:before="21"/>
              <w:ind w:left="285" w:right="0"/>
              <w:jc w:val="left"/>
              <w:rPr>
                <w:rFonts w:ascii="Calibri"/>
                <w:b/>
                <w:sz w:val="28"/>
              </w:rPr>
            </w:pPr>
            <w:r w:rsidRPr="00E006C1">
              <w:rPr>
                <w:rFonts w:ascii="Calibri"/>
                <w:b/>
                <w:color w:val="231F20"/>
                <w:w w:val="125"/>
                <w:sz w:val="28"/>
              </w:rPr>
              <w:t>2024</w:t>
            </w:r>
          </w:p>
        </w:tc>
        <w:tc>
          <w:tcPr>
            <w:tcW w:w="1288" w:type="dxa"/>
          </w:tcPr>
          <w:p w:rsidR="00922A80" w:rsidRPr="00E006C1" w:rsidRDefault="005C154A" w:rsidP="00E006C1">
            <w:pPr>
              <w:pStyle w:val="TableParagraph"/>
              <w:spacing w:before="21"/>
              <w:ind w:left="291" w:right="0"/>
              <w:jc w:val="left"/>
              <w:rPr>
                <w:rFonts w:ascii="Calibri"/>
                <w:b/>
                <w:sz w:val="28"/>
              </w:rPr>
            </w:pPr>
            <w:r w:rsidRPr="00E006C1">
              <w:rPr>
                <w:rFonts w:ascii="Calibri"/>
                <w:b/>
                <w:color w:val="231F20"/>
                <w:w w:val="120"/>
                <w:sz w:val="28"/>
              </w:rPr>
              <w:t>2025</w:t>
            </w:r>
          </w:p>
        </w:tc>
      </w:tr>
      <w:tr w:rsidR="002A5369" w:rsidTr="00E006C1">
        <w:trPr>
          <w:trHeight w:hRule="exact" w:val="634"/>
        </w:trPr>
        <w:tc>
          <w:tcPr>
            <w:tcW w:w="4358" w:type="dxa"/>
          </w:tcPr>
          <w:p w:rsidR="00922A80" w:rsidRPr="00E006C1" w:rsidRDefault="005C154A" w:rsidP="00E006C1">
            <w:pPr>
              <w:pStyle w:val="TableParagraph"/>
              <w:spacing w:line="247" w:lineRule="auto"/>
              <w:ind w:left="70" w:right="0"/>
              <w:jc w:val="left"/>
              <w:rPr>
                <w:sz w:val="24"/>
                <w:lang w:val="ru-RU"/>
              </w:rPr>
            </w:pPr>
            <w:r w:rsidRPr="00E006C1">
              <w:rPr>
                <w:color w:val="231F20"/>
                <w:w w:val="110"/>
                <w:sz w:val="24"/>
                <w:lang w:val="ru-RU"/>
              </w:rPr>
              <w:t>Загальна к-ть одиниць рухомого складу (на початок року)</w:t>
            </w:r>
          </w:p>
        </w:tc>
        <w:tc>
          <w:tcPr>
            <w:tcW w:w="1288" w:type="dxa"/>
          </w:tcPr>
          <w:p w:rsidR="00922A80" w:rsidRPr="00E006C1" w:rsidRDefault="00922A80" w:rsidP="00E006C1">
            <w:pPr>
              <w:pStyle w:val="TableParagraph"/>
              <w:spacing w:before="5"/>
              <w:ind w:right="0"/>
              <w:jc w:val="left"/>
              <w:rPr>
                <w:sz w:val="27"/>
                <w:lang w:val="ru-RU"/>
              </w:rPr>
            </w:pPr>
          </w:p>
          <w:p w:rsidR="00922A80" w:rsidRPr="00E006C1" w:rsidRDefault="005C154A" w:rsidP="00E006C1">
            <w:pPr>
              <w:pStyle w:val="TableParagraph"/>
              <w:spacing w:before="0"/>
              <w:rPr>
                <w:sz w:val="24"/>
              </w:rPr>
            </w:pPr>
            <w:r w:rsidRPr="00E006C1">
              <w:rPr>
                <w:color w:val="231F20"/>
                <w:w w:val="125"/>
                <w:sz w:val="24"/>
              </w:rPr>
              <w:t>90</w:t>
            </w:r>
          </w:p>
        </w:tc>
        <w:tc>
          <w:tcPr>
            <w:tcW w:w="1288" w:type="dxa"/>
          </w:tcPr>
          <w:p w:rsidR="00922A80" w:rsidRPr="00E006C1" w:rsidRDefault="00922A80" w:rsidP="00E006C1">
            <w:pPr>
              <w:pStyle w:val="TableParagraph"/>
              <w:spacing w:before="5"/>
              <w:ind w:right="0"/>
              <w:jc w:val="left"/>
              <w:rPr>
                <w:sz w:val="27"/>
              </w:rPr>
            </w:pPr>
          </w:p>
          <w:p w:rsidR="00922A80" w:rsidRPr="00E006C1" w:rsidRDefault="005C154A" w:rsidP="00E006C1">
            <w:pPr>
              <w:pStyle w:val="TableParagraph"/>
              <w:spacing w:before="0"/>
              <w:rPr>
                <w:sz w:val="24"/>
              </w:rPr>
            </w:pPr>
            <w:r w:rsidRPr="00E006C1">
              <w:rPr>
                <w:color w:val="231F20"/>
                <w:w w:val="115"/>
                <w:sz w:val="24"/>
              </w:rPr>
              <w:t>85</w:t>
            </w:r>
          </w:p>
        </w:tc>
        <w:tc>
          <w:tcPr>
            <w:tcW w:w="1288" w:type="dxa"/>
          </w:tcPr>
          <w:p w:rsidR="00922A80" w:rsidRPr="00E006C1" w:rsidRDefault="00922A80" w:rsidP="00E006C1">
            <w:pPr>
              <w:pStyle w:val="TableParagraph"/>
              <w:spacing w:before="5"/>
              <w:ind w:right="0"/>
              <w:jc w:val="left"/>
              <w:rPr>
                <w:sz w:val="27"/>
              </w:rPr>
            </w:pPr>
          </w:p>
          <w:p w:rsidR="00922A80" w:rsidRPr="00E006C1" w:rsidRDefault="005C154A" w:rsidP="00E006C1">
            <w:pPr>
              <w:pStyle w:val="TableParagraph"/>
              <w:spacing w:before="0"/>
              <w:rPr>
                <w:sz w:val="24"/>
              </w:rPr>
            </w:pPr>
            <w:r w:rsidRPr="00E006C1">
              <w:rPr>
                <w:color w:val="231F20"/>
                <w:w w:val="125"/>
                <w:sz w:val="24"/>
              </w:rPr>
              <w:t>90</w:t>
            </w:r>
          </w:p>
        </w:tc>
        <w:tc>
          <w:tcPr>
            <w:tcW w:w="1288" w:type="dxa"/>
          </w:tcPr>
          <w:p w:rsidR="00922A80" w:rsidRPr="00E006C1" w:rsidRDefault="00922A80" w:rsidP="00E006C1">
            <w:pPr>
              <w:pStyle w:val="TableParagraph"/>
              <w:spacing w:before="5"/>
              <w:ind w:right="0"/>
              <w:jc w:val="left"/>
              <w:rPr>
                <w:sz w:val="27"/>
              </w:rPr>
            </w:pPr>
          </w:p>
          <w:p w:rsidR="00922A80" w:rsidRPr="00E006C1" w:rsidRDefault="005C154A" w:rsidP="00E006C1">
            <w:pPr>
              <w:pStyle w:val="TableParagraph"/>
              <w:spacing w:before="0"/>
              <w:rPr>
                <w:sz w:val="24"/>
              </w:rPr>
            </w:pPr>
            <w:r w:rsidRPr="00E006C1">
              <w:rPr>
                <w:color w:val="231F20"/>
                <w:w w:val="90"/>
                <w:sz w:val="24"/>
              </w:rPr>
              <w:t>110</w:t>
            </w:r>
          </w:p>
        </w:tc>
        <w:tc>
          <w:tcPr>
            <w:tcW w:w="1288" w:type="dxa"/>
          </w:tcPr>
          <w:p w:rsidR="00922A80" w:rsidRPr="00E006C1" w:rsidRDefault="00922A80" w:rsidP="00E006C1">
            <w:pPr>
              <w:pStyle w:val="TableParagraph"/>
              <w:spacing w:before="5"/>
              <w:ind w:right="0"/>
              <w:jc w:val="left"/>
              <w:rPr>
                <w:sz w:val="27"/>
              </w:rPr>
            </w:pPr>
          </w:p>
          <w:p w:rsidR="00922A80" w:rsidRPr="00E006C1" w:rsidRDefault="005C154A" w:rsidP="00E006C1">
            <w:pPr>
              <w:pStyle w:val="TableParagraph"/>
              <w:spacing w:before="0"/>
              <w:rPr>
                <w:sz w:val="24"/>
              </w:rPr>
            </w:pPr>
            <w:r w:rsidRPr="00E006C1">
              <w:rPr>
                <w:color w:val="231F20"/>
                <w:w w:val="105"/>
                <w:sz w:val="24"/>
              </w:rPr>
              <w:t>105</w:t>
            </w:r>
          </w:p>
        </w:tc>
      </w:tr>
      <w:tr w:rsidR="002A5369" w:rsidTr="00E006C1">
        <w:trPr>
          <w:trHeight w:hRule="exact" w:val="346"/>
        </w:trPr>
        <w:tc>
          <w:tcPr>
            <w:tcW w:w="4358" w:type="dxa"/>
          </w:tcPr>
          <w:p w:rsidR="00922A80" w:rsidRPr="00E006C1" w:rsidRDefault="005C154A" w:rsidP="00E006C1">
            <w:pPr>
              <w:pStyle w:val="TableParagraph"/>
              <w:ind w:left="70" w:right="0"/>
              <w:jc w:val="left"/>
              <w:rPr>
                <w:sz w:val="24"/>
                <w:lang w:val="ru-RU"/>
              </w:rPr>
            </w:pPr>
            <w:r w:rsidRPr="00E006C1">
              <w:rPr>
                <w:color w:val="231F20"/>
                <w:w w:val="110"/>
                <w:sz w:val="24"/>
                <w:lang w:val="ru-RU"/>
              </w:rPr>
              <w:t>К-ть одиниць, що експлуатуються</w:t>
            </w:r>
          </w:p>
        </w:tc>
        <w:tc>
          <w:tcPr>
            <w:tcW w:w="1288" w:type="dxa"/>
          </w:tcPr>
          <w:p w:rsidR="00922A80" w:rsidRPr="00E006C1" w:rsidRDefault="005C154A">
            <w:pPr>
              <w:pStyle w:val="TableParagraph"/>
              <w:rPr>
                <w:sz w:val="24"/>
              </w:rPr>
            </w:pPr>
            <w:r w:rsidRPr="00E006C1">
              <w:rPr>
                <w:color w:val="231F20"/>
                <w:w w:val="125"/>
                <w:sz w:val="24"/>
              </w:rPr>
              <w:t>80</w:t>
            </w:r>
          </w:p>
        </w:tc>
        <w:tc>
          <w:tcPr>
            <w:tcW w:w="1288" w:type="dxa"/>
          </w:tcPr>
          <w:p w:rsidR="00922A80" w:rsidRPr="00E006C1" w:rsidRDefault="005C154A">
            <w:pPr>
              <w:pStyle w:val="TableParagraph"/>
              <w:rPr>
                <w:sz w:val="24"/>
              </w:rPr>
            </w:pPr>
            <w:r w:rsidRPr="00E006C1">
              <w:rPr>
                <w:color w:val="231F20"/>
                <w:w w:val="125"/>
                <w:sz w:val="24"/>
              </w:rPr>
              <w:t>80</w:t>
            </w:r>
          </w:p>
        </w:tc>
        <w:tc>
          <w:tcPr>
            <w:tcW w:w="1288" w:type="dxa"/>
          </w:tcPr>
          <w:p w:rsidR="00922A80" w:rsidRPr="00E006C1" w:rsidRDefault="005C154A">
            <w:pPr>
              <w:pStyle w:val="TableParagraph"/>
              <w:rPr>
                <w:sz w:val="24"/>
              </w:rPr>
            </w:pPr>
            <w:r w:rsidRPr="00E006C1">
              <w:rPr>
                <w:color w:val="231F20"/>
                <w:w w:val="115"/>
                <w:sz w:val="24"/>
              </w:rPr>
              <w:t>85</w:t>
            </w:r>
          </w:p>
        </w:tc>
        <w:tc>
          <w:tcPr>
            <w:tcW w:w="1288" w:type="dxa"/>
          </w:tcPr>
          <w:p w:rsidR="00922A80" w:rsidRPr="00E006C1" w:rsidRDefault="005C154A">
            <w:pPr>
              <w:pStyle w:val="TableParagraph"/>
              <w:rPr>
                <w:sz w:val="24"/>
              </w:rPr>
            </w:pPr>
            <w:r w:rsidRPr="00E006C1">
              <w:rPr>
                <w:color w:val="231F20"/>
                <w:w w:val="105"/>
                <w:sz w:val="24"/>
              </w:rPr>
              <w:t>105</w:t>
            </w:r>
          </w:p>
        </w:tc>
        <w:tc>
          <w:tcPr>
            <w:tcW w:w="1288" w:type="dxa"/>
          </w:tcPr>
          <w:p w:rsidR="00922A80" w:rsidRPr="00E006C1" w:rsidRDefault="005C154A">
            <w:pPr>
              <w:pStyle w:val="TableParagraph"/>
              <w:rPr>
                <w:sz w:val="24"/>
              </w:rPr>
            </w:pPr>
            <w:r w:rsidRPr="00E006C1">
              <w:rPr>
                <w:color w:val="231F20"/>
                <w:w w:val="110"/>
                <w:sz w:val="24"/>
              </w:rPr>
              <w:t>100</w:t>
            </w:r>
          </w:p>
        </w:tc>
      </w:tr>
      <w:tr w:rsidR="002A5369" w:rsidTr="00E006C1">
        <w:trPr>
          <w:trHeight w:hRule="exact" w:val="634"/>
        </w:trPr>
        <w:tc>
          <w:tcPr>
            <w:tcW w:w="4358" w:type="dxa"/>
          </w:tcPr>
          <w:p w:rsidR="00922A80" w:rsidRPr="00E006C1" w:rsidRDefault="005C154A" w:rsidP="00E006C1">
            <w:pPr>
              <w:pStyle w:val="TableParagraph"/>
              <w:spacing w:line="247" w:lineRule="auto"/>
              <w:ind w:left="70" w:right="1251"/>
              <w:jc w:val="left"/>
              <w:rPr>
                <w:sz w:val="24"/>
                <w:lang w:val="ru-RU"/>
              </w:rPr>
            </w:pPr>
            <w:r w:rsidRPr="00E006C1">
              <w:rPr>
                <w:color w:val="231F20"/>
                <w:spacing w:val="-7"/>
                <w:w w:val="110"/>
                <w:sz w:val="24"/>
                <w:lang w:val="ru-RU"/>
              </w:rPr>
              <w:t xml:space="preserve">К-ть </w:t>
            </w:r>
            <w:r w:rsidRPr="00E006C1">
              <w:rPr>
                <w:color w:val="231F20"/>
                <w:w w:val="110"/>
                <w:sz w:val="24"/>
                <w:lang w:val="ru-RU"/>
              </w:rPr>
              <w:t>одиниць,</w:t>
            </w:r>
            <w:r w:rsidRPr="00E006C1">
              <w:rPr>
                <w:color w:val="231F20"/>
                <w:spacing w:val="-57"/>
                <w:w w:val="110"/>
                <w:sz w:val="24"/>
                <w:lang w:val="ru-RU"/>
              </w:rPr>
              <w:t xml:space="preserve"> </w:t>
            </w:r>
            <w:r w:rsidRPr="00E006C1">
              <w:rPr>
                <w:color w:val="231F20"/>
                <w:w w:val="110"/>
                <w:sz w:val="24"/>
                <w:lang w:val="ru-RU"/>
              </w:rPr>
              <w:t>виведених з експлуатації</w:t>
            </w:r>
          </w:p>
        </w:tc>
        <w:tc>
          <w:tcPr>
            <w:tcW w:w="1288" w:type="dxa"/>
          </w:tcPr>
          <w:p w:rsidR="00922A80" w:rsidRPr="00E006C1" w:rsidRDefault="00922A80" w:rsidP="00E006C1">
            <w:pPr>
              <w:pStyle w:val="TableParagraph"/>
              <w:spacing w:before="5"/>
              <w:ind w:right="0"/>
              <w:jc w:val="left"/>
              <w:rPr>
                <w:sz w:val="27"/>
                <w:lang w:val="ru-RU"/>
              </w:rPr>
            </w:pPr>
          </w:p>
          <w:p w:rsidR="00922A80" w:rsidRPr="00E006C1" w:rsidRDefault="005C154A" w:rsidP="00E006C1">
            <w:pPr>
              <w:pStyle w:val="TableParagraph"/>
              <w:spacing w:before="0"/>
              <w:rPr>
                <w:sz w:val="24"/>
              </w:rPr>
            </w:pPr>
            <w:r w:rsidRPr="00E006C1">
              <w:rPr>
                <w:color w:val="231F20"/>
                <w:w w:val="113"/>
                <w:sz w:val="24"/>
              </w:rPr>
              <w:t>5</w:t>
            </w:r>
          </w:p>
        </w:tc>
        <w:tc>
          <w:tcPr>
            <w:tcW w:w="1288" w:type="dxa"/>
          </w:tcPr>
          <w:p w:rsidR="00922A80" w:rsidRPr="00E006C1" w:rsidRDefault="00922A80" w:rsidP="00E006C1">
            <w:pPr>
              <w:pStyle w:val="TableParagraph"/>
              <w:spacing w:before="5"/>
              <w:ind w:right="0"/>
              <w:jc w:val="left"/>
              <w:rPr>
                <w:sz w:val="27"/>
              </w:rPr>
            </w:pPr>
          </w:p>
          <w:p w:rsidR="00922A80" w:rsidRPr="00E006C1" w:rsidRDefault="005C154A" w:rsidP="00E006C1">
            <w:pPr>
              <w:pStyle w:val="TableParagraph"/>
              <w:spacing w:before="0"/>
              <w:rPr>
                <w:sz w:val="24"/>
              </w:rPr>
            </w:pPr>
            <w:r w:rsidRPr="00E006C1">
              <w:rPr>
                <w:color w:val="231F20"/>
                <w:w w:val="135"/>
                <w:sz w:val="24"/>
              </w:rPr>
              <w:t>0</w:t>
            </w:r>
          </w:p>
        </w:tc>
        <w:tc>
          <w:tcPr>
            <w:tcW w:w="1288" w:type="dxa"/>
          </w:tcPr>
          <w:p w:rsidR="00922A80" w:rsidRPr="00E006C1" w:rsidRDefault="00922A80" w:rsidP="00E006C1">
            <w:pPr>
              <w:pStyle w:val="TableParagraph"/>
              <w:spacing w:before="5"/>
              <w:ind w:right="0"/>
              <w:jc w:val="left"/>
              <w:rPr>
                <w:sz w:val="27"/>
              </w:rPr>
            </w:pPr>
          </w:p>
          <w:p w:rsidR="00922A80" w:rsidRPr="00E006C1" w:rsidRDefault="005C154A" w:rsidP="00E006C1">
            <w:pPr>
              <w:pStyle w:val="TableParagraph"/>
              <w:spacing w:before="0"/>
              <w:rPr>
                <w:sz w:val="24"/>
              </w:rPr>
            </w:pPr>
            <w:r w:rsidRPr="00E006C1">
              <w:rPr>
                <w:color w:val="231F20"/>
                <w:w w:val="135"/>
                <w:sz w:val="24"/>
              </w:rPr>
              <w:t>0</w:t>
            </w:r>
          </w:p>
        </w:tc>
        <w:tc>
          <w:tcPr>
            <w:tcW w:w="1288" w:type="dxa"/>
          </w:tcPr>
          <w:p w:rsidR="00922A80" w:rsidRPr="00E006C1" w:rsidRDefault="00922A80" w:rsidP="00E006C1">
            <w:pPr>
              <w:pStyle w:val="TableParagraph"/>
              <w:spacing w:before="5"/>
              <w:ind w:right="0"/>
              <w:jc w:val="left"/>
              <w:rPr>
                <w:sz w:val="27"/>
              </w:rPr>
            </w:pPr>
          </w:p>
          <w:p w:rsidR="00922A80" w:rsidRPr="00E006C1" w:rsidRDefault="005C154A" w:rsidP="00E006C1">
            <w:pPr>
              <w:pStyle w:val="TableParagraph"/>
              <w:spacing w:before="0"/>
              <w:rPr>
                <w:sz w:val="24"/>
              </w:rPr>
            </w:pPr>
            <w:r w:rsidRPr="00E006C1">
              <w:rPr>
                <w:color w:val="231F20"/>
                <w:w w:val="113"/>
                <w:sz w:val="24"/>
              </w:rPr>
              <w:t>5</w:t>
            </w:r>
          </w:p>
        </w:tc>
        <w:tc>
          <w:tcPr>
            <w:tcW w:w="1288" w:type="dxa"/>
          </w:tcPr>
          <w:p w:rsidR="00922A80" w:rsidRPr="00E006C1" w:rsidRDefault="00922A80" w:rsidP="00E006C1">
            <w:pPr>
              <w:pStyle w:val="TableParagraph"/>
              <w:spacing w:before="5"/>
              <w:ind w:right="0"/>
              <w:jc w:val="left"/>
              <w:rPr>
                <w:sz w:val="27"/>
              </w:rPr>
            </w:pPr>
          </w:p>
          <w:p w:rsidR="00922A80" w:rsidRPr="00E006C1" w:rsidRDefault="005C154A" w:rsidP="00E006C1">
            <w:pPr>
              <w:pStyle w:val="TableParagraph"/>
              <w:spacing w:before="0"/>
              <w:rPr>
                <w:sz w:val="24"/>
              </w:rPr>
            </w:pPr>
            <w:r w:rsidRPr="00E006C1">
              <w:rPr>
                <w:color w:val="231F20"/>
                <w:w w:val="113"/>
                <w:sz w:val="24"/>
              </w:rPr>
              <w:t>5</w:t>
            </w:r>
          </w:p>
        </w:tc>
      </w:tr>
      <w:tr w:rsidR="002A5369" w:rsidTr="00E006C1">
        <w:trPr>
          <w:trHeight w:hRule="exact" w:val="346"/>
        </w:trPr>
        <w:tc>
          <w:tcPr>
            <w:tcW w:w="4358" w:type="dxa"/>
          </w:tcPr>
          <w:p w:rsidR="00922A80" w:rsidRPr="00E006C1" w:rsidRDefault="005C154A" w:rsidP="00E006C1">
            <w:pPr>
              <w:pStyle w:val="TableParagraph"/>
              <w:ind w:left="70" w:right="0"/>
              <w:jc w:val="left"/>
              <w:rPr>
                <w:sz w:val="24"/>
              </w:rPr>
            </w:pPr>
            <w:r w:rsidRPr="00E006C1">
              <w:rPr>
                <w:color w:val="231F20"/>
                <w:w w:val="110"/>
                <w:sz w:val="24"/>
              </w:rPr>
              <w:t>К-ть модернізованих одиниць</w:t>
            </w:r>
          </w:p>
        </w:tc>
        <w:tc>
          <w:tcPr>
            <w:tcW w:w="1288" w:type="dxa"/>
          </w:tcPr>
          <w:p w:rsidR="00922A80" w:rsidRPr="00E006C1" w:rsidRDefault="005C154A">
            <w:pPr>
              <w:pStyle w:val="TableParagraph"/>
              <w:rPr>
                <w:sz w:val="24"/>
              </w:rPr>
            </w:pPr>
            <w:r w:rsidRPr="00E006C1">
              <w:rPr>
                <w:color w:val="231F20"/>
                <w:w w:val="135"/>
                <w:sz w:val="24"/>
              </w:rPr>
              <w:t>0</w:t>
            </w:r>
          </w:p>
        </w:tc>
        <w:tc>
          <w:tcPr>
            <w:tcW w:w="1288" w:type="dxa"/>
          </w:tcPr>
          <w:p w:rsidR="00922A80" w:rsidRPr="00E006C1" w:rsidRDefault="005C154A">
            <w:pPr>
              <w:pStyle w:val="TableParagraph"/>
              <w:rPr>
                <w:sz w:val="24"/>
              </w:rPr>
            </w:pPr>
            <w:r w:rsidRPr="00E006C1">
              <w:rPr>
                <w:color w:val="231F20"/>
                <w:w w:val="113"/>
                <w:sz w:val="24"/>
              </w:rPr>
              <w:t>5</w:t>
            </w:r>
          </w:p>
        </w:tc>
        <w:tc>
          <w:tcPr>
            <w:tcW w:w="1288" w:type="dxa"/>
          </w:tcPr>
          <w:p w:rsidR="00922A80" w:rsidRPr="00E006C1" w:rsidRDefault="005C154A">
            <w:pPr>
              <w:pStyle w:val="TableParagraph"/>
              <w:rPr>
                <w:sz w:val="24"/>
              </w:rPr>
            </w:pPr>
            <w:r w:rsidRPr="00E006C1">
              <w:rPr>
                <w:color w:val="231F20"/>
                <w:w w:val="135"/>
                <w:sz w:val="24"/>
              </w:rPr>
              <w:t>0</w:t>
            </w:r>
          </w:p>
        </w:tc>
        <w:tc>
          <w:tcPr>
            <w:tcW w:w="1288" w:type="dxa"/>
          </w:tcPr>
          <w:p w:rsidR="00922A80" w:rsidRPr="00E006C1" w:rsidRDefault="005C154A">
            <w:pPr>
              <w:pStyle w:val="TableParagraph"/>
              <w:rPr>
                <w:sz w:val="24"/>
              </w:rPr>
            </w:pPr>
            <w:r w:rsidRPr="00E006C1">
              <w:rPr>
                <w:color w:val="231F20"/>
                <w:w w:val="135"/>
                <w:sz w:val="24"/>
              </w:rPr>
              <w:t>0</w:t>
            </w:r>
          </w:p>
        </w:tc>
        <w:tc>
          <w:tcPr>
            <w:tcW w:w="1288" w:type="dxa"/>
          </w:tcPr>
          <w:p w:rsidR="00922A80" w:rsidRPr="00E006C1" w:rsidRDefault="005C154A">
            <w:pPr>
              <w:pStyle w:val="TableParagraph"/>
              <w:rPr>
                <w:sz w:val="24"/>
              </w:rPr>
            </w:pPr>
            <w:r w:rsidRPr="00E006C1">
              <w:rPr>
                <w:color w:val="231F20"/>
                <w:w w:val="113"/>
                <w:sz w:val="24"/>
              </w:rPr>
              <w:t>5</w:t>
            </w:r>
          </w:p>
        </w:tc>
      </w:tr>
      <w:tr w:rsidR="002A5369" w:rsidTr="00E006C1">
        <w:trPr>
          <w:trHeight w:hRule="exact" w:val="346"/>
        </w:trPr>
        <w:tc>
          <w:tcPr>
            <w:tcW w:w="4358" w:type="dxa"/>
          </w:tcPr>
          <w:p w:rsidR="00922A80" w:rsidRPr="00E006C1" w:rsidRDefault="005C154A" w:rsidP="00E006C1">
            <w:pPr>
              <w:pStyle w:val="TableParagraph"/>
              <w:ind w:left="70" w:right="0"/>
              <w:jc w:val="left"/>
              <w:rPr>
                <w:sz w:val="24"/>
                <w:lang w:val="ru-RU"/>
              </w:rPr>
            </w:pPr>
            <w:r w:rsidRPr="00E006C1">
              <w:rPr>
                <w:color w:val="231F20"/>
                <w:w w:val="110"/>
                <w:sz w:val="24"/>
                <w:lang w:val="ru-RU"/>
              </w:rPr>
              <w:t>К-ть придбаних нових одиниць</w:t>
            </w:r>
          </w:p>
        </w:tc>
        <w:tc>
          <w:tcPr>
            <w:tcW w:w="1288" w:type="dxa"/>
          </w:tcPr>
          <w:p w:rsidR="00922A80" w:rsidRPr="00E006C1" w:rsidRDefault="005C154A">
            <w:pPr>
              <w:pStyle w:val="TableParagraph"/>
              <w:rPr>
                <w:sz w:val="24"/>
              </w:rPr>
            </w:pPr>
            <w:r w:rsidRPr="00E006C1">
              <w:rPr>
                <w:color w:val="231F20"/>
                <w:w w:val="135"/>
                <w:sz w:val="24"/>
              </w:rPr>
              <w:t>0</w:t>
            </w:r>
          </w:p>
        </w:tc>
        <w:tc>
          <w:tcPr>
            <w:tcW w:w="1288" w:type="dxa"/>
          </w:tcPr>
          <w:p w:rsidR="00922A80" w:rsidRPr="00E006C1" w:rsidRDefault="005C154A">
            <w:pPr>
              <w:pStyle w:val="TableParagraph"/>
              <w:rPr>
                <w:sz w:val="24"/>
              </w:rPr>
            </w:pPr>
            <w:r w:rsidRPr="00E006C1">
              <w:rPr>
                <w:color w:val="231F20"/>
                <w:w w:val="135"/>
                <w:sz w:val="24"/>
              </w:rPr>
              <w:t>0</w:t>
            </w:r>
          </w:p>
        </w:tc>
        <w:tc>
          <w:tcPr>
            <w:tcW w:w="1288" w:type="dxa"/>
          </w:tcPr>
          <w:p w:rsidR="00922A80" w:rsidRPr="00E006C1" w:rsidRDefault="005C154A">
            <w:pPr>
              <w:pStyle w:val="TableParagraph"/>
              <w:rPr>
                <w:sz w:val="24"/>
              </w:rPr>
            </w:pPr>
            <w:r w:rsidRPr="00E006C1">
              <w:rPr>
                <w:color w:val="231F20"/>
                <w:w w:val="120"/>
                <w:sz w:val="24"/>
              </w:rPr>
              <w:t>20</w:t>
            </w:r>
          </w:p>
        </w:tc>
        <w:tc>
          <w:tcPr>
            <w:tcW w:w="1288" w:type="dxa"/>
          </w:tcPr>
          <w:p w:rsidR="00922A80" w:rsidRPr="00E006C1" w:rsidRDefault="005C154A">
            <w:pPr>
              <w:pStyle w:val="TableParagraph"/>
              <w:rPr>
                <w:sz w:val="24"/>
              </w:rPr>
            </w:pPr>
            <w:r w:rsidRPr="00E006C1">
              <w:rPr>
                <w:color w:val="231F20"/>
                <w:w w:val="135"/>
                <w:sz w:val="24"/>
              </w:rPr>
              <w:t>0</w:t>
            </w:r>
          </w:p>
        </w:tc>
        <w:tc>
          <w:tcPr>
            <w:tcW w:w="1288" w:type="dxa"/>
          </w:tcPr>
          <w:p w:rsidR="00922A80" w:rsidRPr="00E006C1" w:rsidRDefault="005C154A">
            <w:pPr>
              <w:pStyle w:val="TableParagraph"/>
              <w:rPr>
                <w:sz w:val="24"/>
              </w:rPr>
            </w:pPr>
            <w:r w:rsidRPr="00E006C1">
              <w:rPr>
                <w:color w:val="231F20"/>
                <w:w w:val="135"/>
                <w:sz w:val="24"/>
              </w:rPr>
              <w:t>0</w:t>
            </w:r>
          </w:p>
        </w:tc>
      </w:tr>
    </w:tbl>
    <w:p w:rsidR="00922A80" w:rsidRDefault="00922A80">
      <w:pPr>
        <w:rPr>
          <w:sz w:val="24"/>
        </w:rPr>
        <w:sectPr w:rsidR="00922A80">
          <w:pgSz w:w="12240" w:h="15840"/>
          <w:pgMar w:top="640" w:right="580" w:bottom="1080" w:left="620" w:header="0" w:footer="886" w:gutter="0"/>
          <w:cols w:space="720"/>
        </w:sectPr>
      </w:pPr>
    </w:p>
    <w:p w:rsidR="00922A80" w:rsidRPr="00E90293" w:rsidRDefault="005C154A">
      <w:pPr>
        <w:pStyle w:val="Heading5"/>
        <w:spacing w:before="8"/>
        <w:rPr>
          <w:lang w:val="ru-RU"/>
        </w:rPr>
      </w:pPr>
      <w:r w:rsidRPr="00E90293">
        <w:rPr>
          <w:color w:val="231F20"/>
          <w:w w:val="105"/>
          <w:lang w:val="ru-RU"/>
        </w:rPr>
        <w:lastRenderedPageBreak/>
        <w:t>Завдання 5. Моніторинг, оцінка виконання та внесення змін до програми.</w:t>
      </w:r>
    </w:p>
    <w:p w:rsidR="00922A80" w:rsidRPr="00E90293" w:rsidRDefault="005C154A">
      <w:pPr>
        <w:pStyle w:val="a4"/>
        <w:numPr>
          <w:ilvl w:val="1"/>
          <w:numId w:val="2"/>
        </w:numPr>
        <w:tabs>
          <w:tab w:val="left" w:pos="819"/>
          <w:tab w:val="left" w:pos="820"/>
        </w:tabs>
        <w:spacing w:before="119" w:line="247" w:lineRule="auto"/>
        <w:ind w:right="119"/>
        <w:rPr>
          <w:sz w:val="28"/>
          <w:lang w:val="ru-RU"/>
        </w:rPr>
      </w:pPr>
      <w:r w:rsidRPr="00E90293">
        <w:rPr>
          <w:color w:val="231F20"/>
          <w:w w:val="110"/>
          <w:sz w:val="28"/>
          <w:lang w:val="ru-RU"/>
        </w:rPr>
        <w:t xml:space="preserve">Щорічна оцінка виконання запланованих заходів програми та </w:t>
      </w:r>
      <w:r w:rsidRPr="00E90293">
        <w:rPr>
          <w:color w:val="231F20"/>
          <w:spacing w:val="-3"/>
          <w:w w:val="110"/>
          <w:sz w:val="28"/>
          <w:lang w:val="ru-RU"/>
        </w:rPr>
        <w:t xml:space="preserve">досяг- </w:t>
      </w:r>
      <w:r w:rsidRPr="00E90293">
        <w:rPr>
          <w:color w:val="231F20"/>
          <w:w w:val="110"/>
          <w:sz w:val="28"/>
          <w:lang w:val="ru-RU"/>
        </w:rPr>
        <w:t>нення</w:t>
      </w:r>
      <w:r w:rsidRPr="00E90293">
        <w:rPr>
          <w:color w:val="231F20"/>
          <w:spacing w:val="-39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запланованих</w:t>
      </w:r>
      <w:r w:rsidRPr="00E90293">
        <w:rPr>
          <w:color w:val="231F20"/>
          <w:spacing w:val="-39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показників.</w:t>
      </w:r>
    </w:p>
    <w:p w:rsidR="00922A80" w:rsidRPr="00E90293" w:rsidRDefault="005C154A">
      <w:pPr>
        <w:pStyle w:val="a4"/>
        <w:numPr>
          <w:ilvl w:val="1"/>
          <w:numId w:val="2"/>
        </w:numPr>
        <w:tabs>
          <w:tab w:val="left" w:pos="819"/>
          <w:tab w:val="left" w:pos="820"/>
        </w:tabs>
        <w:spacing w:line="247" w:lineRule="auto"/>
        <w:ind w:right="119"/>
        <w:rPr>
          <w:sz w:val="28"/>
          <w:lang w:val="ru-RU"/>
        </w:rPr>
      </w:pPr>
      <w:r w:rsidRPr="00E90293">
        <w:rPr>
          <w:color w:val="231F20"/>
          <w:w w:val="110"/>
          <w:sz w:val="28"/>
          <w:lang w:val="ru-RU"/>
        </w:rPr>
        <w:t xml:space="preserve">Внесення змін до програми відповідно до розробленої програми місь- </w:t>
      </w:r>
      <w:r w:rsidRPr="00E90293">
        <w:rPr>
          <w:color w:val="231F20"/>
          <w:spacing w:val="-4"/>
          <w:w w:val="105"/>
          <w:sz w:val="28"/>
          <w:lang w:val="ru-RU"/>
        </w:rPr>
        <w:t>кої</w:t>
      </w:r>
      <w:r w:rsidRPr="00E90293">
        <w:rPr>
          <w:color w:val="231F20"/>
          <w:spacing w:val="-17"/>
          <w:w w:val="105"/>
          <w:sz w:val="28"/>
          <w:lang w:val="ru-RU"/>
        </w:rPr>
        <w:t xml:space="preserve"> </w:t>
      </w:r>
      <w:r w:rsidRPr="00E90293">
        <w:rPr>
          <w:color w:val="231F20"/>
          <w:w w:val="105"/>
          <w:sz w:val="28"/>
          <w:lang w:val="ru-RU"/>
        </w:rPr>
        <w:t>мобільності.</w:t>
      </w:r>
    </w:p>
    <w:p w:rsidR="00922A80" w:rsidRPr="00E90293" w:rsidRDefault="005C154A">
      <w:pPr>
        <w:pStyle w:val="a4"/>
        <w:numPr>
          <w:ilvl w:val="1"/>
          <w:numId w:val="2"/>
        </w:numPr>
        <w:tabs>
          <w:tab w:val="left" w:pos="819"/>
          <w:tab w:val="left" w:pos="820"/>
        </w:tabs>
        <w:spacing w:line="247" w:lineRule="auto"/>
        <w:ind w:right="118"/>
        <w:rPr>
          <w:sz w:val="28"/>
          <w:lang w:val="ru-RU"/>
        </w:rPr>
      </w:pPr>
      <w:r w:rsidRPr="00E90293">
        <w:rPr>
          <w:color w:val="231F20"/>
          <w:w w:val="110"/>
          <w:sz w:val="28"/>
          <w:lang w:val="ru-RU"/>
        </w:rPr>
        <w:t>Щорічний аналіз міської мобільності, світових трендів у сфері</w:t>
      </w:r>
      <w:r w:rsidRPr="00E90293">
        <w:rPr>
          <w:color w:val="231F20"/>
          <w:spacing w:val="-22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міської мобільності</w:t>
      </w:r>
      <w:r w:rsidRPr="00E90293">
        <w:rPr>
          <w:color w:val="231F20"/>
          <w:spacing w:val="-50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та</w:t>
      </w:r>
      <w:r w:rsidRPr="00E90293">
        <w:rPr>
          <w:color w:val="231F20"/>
          <w:spacing w:val="-43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внесення</w:t>
      </w:r>
      <w:r w:rsidRPr="00E90293">
        <w:rPr>
          <w:color w:val="231F20"/>
          <w:spacing w:val="-43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змін</w:t>
      </w:r>
      <w:r w:rsidRPr="00E90293">
        <w:rPr>
          <w:color w:val="231F20"/>
          <w:spacing w:val="-43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до</w:t>
      </w:r>
      <w:r w:rsidRPr="00E90293">
        <w:rPr>
          <w:color w:val="231F20"/>
          <w:spacing w:val="-43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програми.</w:t>
      </w:r>
    </w:p>
    <w:p w:rsidR="00922A80" w:rsidRDefault="005C154A">
      <w:pPr>
        <w:pStyle w:val="Heading2"/>
        <w:tabs>
          <w:tab w:val="left" w:pos="2259"/>
        </w:tabs>
        <w:spacing w:before="114"/>
        <w:ind w:right="108"/>
      </w:pPr>
      <w:r>
        <w:rPr>
          <w:color w:val="231F20"/>
          <w:spacing w:val="-3"/>
          <w:w w:val="110"/>
        </w:rPr>
        <w:t>Розділ</w:t>
      </w:r>
      <w:r>
        <w:rPr>
          <w:color w:val="231F20"/>
          <w:spacing w:val="50"/>
          <w:w w:val="110"/>
        </w:rPr>
        <w:t xml:space="preserve"> </w:t>
      </w:r>
      <w:r>
        <w:rPr>
          <w:color w:val="231F20"/>
          <w:spacing w:val="3"/>
          <w:w w:val="110"/>
        </w:rPr>
        <w:t>4.</w:t>
      </w:r>
      <w:r>
        <w:rPr>
          <w:color w:val="231F20"/>
          <w:spacing w:val="3"/>
          <w:w w:val="110"/>
        </w:rPr>
        <w:tab/>
      </w:r>
      <w:r>
        <w:rPr>
          <w:color w:val="231F20"/>
          <w:w w:val="105"/>
        </w:rPr>
        <w:t xml:space="preserve">Показники ефективності виконання </w:t>
      </w:r>
      <w:r>
        <w:rPr>
          <w:color w:val="231F20"/>
          <w:spacing w:val="14"/>
          <w:w w:val="105"/>
        </w:rPr>
        <w:t xml:space="preserve"> </w:t>
      </w:r>
      <w:r>
        <w:rPr>
          <w:color w:val="231F20"/>
          <w:w w:val="105"/>
        </w:rPr>
        <w:t>Програми</w:t>
      </w:r>
    </w:p>
    <w:p w:rsidR="00922A80" w:rsidRDefault="005C154A">
      <w:pPr>
        <w:pStyle w:val="Heading3"/>
        <w:numPr>
          <w:ilvl w:val="1"/>
          <w:numId w:val="1"/>
        </w:numPr>
        <w:tabs>
          <w:tab w:val="left" w:pos="764"/>
        </w:tabs>
        <w:spacing w:before="168"/>
        <w:ind w:hanging="663"/>
        <w:rPr>
          <w:u w:val="none"/>
        </w:rPr>
      </w:pPr>
      <w:r>
        <w:rPr>
          <w:color w:val="231F20"/>
          <w:w w:val="120"/>
          <w:u w:val="none"/>
        </w:rPr>
        <w:t>Кількісні</w:t>
      </w:r>
      <w:r>
        <w:rPr>
          <w:color w:val="231F20"/>
          <w:spacing w:val="-55"/>
          <w:w w:val="120"/>
          <w:u w:val="none"/>
        </w:rPr>
        <w:t xml:space="preserve"> </w:t>
      </w:r>
      <w:r>
        <w:rPr>
          <w:color w:val="231F20"/>
          <w:w w:val="120"/>
          <w:u w:val="none"/>
        </w:rPr>
        <w:t>показники</w:t>
      </w:r>
      <w:r>
        <w:rPr>
          <w:color w:val="231F20"/>
          <w:spacing w:val="-55"/>
          <w:w w:val="120"/>
          <w:u w:val="none"/>
        </w:rPr>
        <w:t xml:space="preserve"> </w:t>
      </w:r>
      <w:r>
        <w:rPr>
          <w:color w:val="231F20"/>
          <w:w w:val="120"/>
          <w:u w:val="none"/>
        </w:rPr>
        <w:t>ефективності</w:t>
      </w:r>
    </w:p>
    <w:p w:rsidR="00922A80" w:rsidRDefault="00922A80">
      <w:pPr>
        <w:pStyle w:val="a3"/>
        <w:rPr>
          <w:rFonts w:ascii="Calibri"/>
          <w:b/>
          <w:sz w:val="20"/>
        </w:rPr>
      </w:pPr>
    </w:p>
    <w:p w:rsidR="00922A80" w:rsidRDefault="00922A80">
      <w:pPr>
        <w:pStyle w:val="a3"/>
        <w:rPr>
          <w:rFonts w:ascii="Calibri"/>
          <w:b/>
          <w:sz w:val="16"/>
        </w:rPr>
      </w:pPr>
    </w:p>
    <w:tbl>
      <w:tblPr>
        <w:tblW w:w="0" w:type="auto"/>
        <w:tblInd w:w="100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30"/>
        <w:gridCol w:w="1510"/>
        <w:gridCol w:w="1510"/>
        <w:gridCol w:w="1510"/>
        <w:gridCol w:w="1510"/>
        <w:gridCol w:w="1510"/>
      </w:tblGrid>
      <w:tr w:rsidR="002A5369" w:rsidTr="00E006C1">
        <w:trPr>
          <w:trHeight w:hRule="exact" w:val="378"/>
        </w:trPr>
        <w:tc>
          <w:tcPr>
            <w:tcW w:w="3230" w:type="dxa"/>
          </w:tcPr>
          <w:p w:rsidR="00922A80" w:rsidRPr="00E006C1" w:rsidRDefault="005C154A" w:rsidP="00E006C1">
            <w:pPr>
              <w:pStyle w:val="TableParagraph"/>
              <w:spacing w:before="21"/>
              <w:ind w:left="912" w:right="627"/>
              <w:jc w:val="left"/>
              <w:rPr>
                <w:rFonts w:ascii="Calibri" w:hAnsi="Calibri"/>
                <w:b/>
                <w:sz w:val="28"/>
              </w:rPr>
            </w:pPr>
            <w:r w:rsidRPr="00E006C1">
              <w:rPr>
                <w:rFonts w:ascii="Calibri" w:hAnsi="Calibri"/>
                <w:b/>
                <w:color w:val="231F20"/>
                <w:w w:val="120"/>
                <w:sz w:val="28"/>
              </w:rPr>
              <w:t>Показник</w:t>
            </w:r>
          </w:p>
        </w:tc>
        <w:tc>
          <w:tcPr>
            <w:tcW w:w="1510" w:type="dxa"/>
          </w:tcPr>
          <w:p w:rsidR="00922A80" w:rsidRPr="00E006C1" w:rsidRDefault="005C154A" w:rsidP="00E006C1">
            <w:pPr>
              <w:pStyle w:val="TableParagraph"/>
              <w:spacing w:before="21"/>
              <w:ind w:left="421" w:right="0"/>
              <w:jc w:val="left"/>
              <w:rPr>
                <w:rFonts w:ascii="Calibri"/>
                <w:b/>
                <w:sz w:val="28"/>
              </w:rPr>
            </w:pPr>
            <w:r w:rsidRPr="00E006C1">
              <w:rPr>
                <w:rFonts w:ascii="Calibri"/>
                <w:b/>
                <w:color w:val="231F20"/>
                <w:w w:val="115"/>
                <w:sz w:val="28"/>
              </w:rPr>
              <w:t>2016</w:t>
            </w:r>
          </w:p>
        </w:tc>
        <w:tc>
          <w:tcPr>
            <w:tcW w:w="1510" w:type="dxa"/>
          </w:tcPr>
          <w:p w:rsidR="00922A80" w:rsidRPr="00E006C1" w:rsidRDefault="005C154A" w:rsidP="00E006C1">
            <w:pPr>
              <w:pStyle w:val="TableParagraph"/>
              <w:spacing w:before="21"/>
              <w:ind w:left="431" w:right="0"/>
              <w:jc w:val="left"/>
              <w:rPr>
                <w:rFonts w:ascii="Calibri"/>
                <w:b/>
                <w:sz w:val="28"/>
              </w:rPr>
            </w:pPr>
            <w:r w:rsidRPr="00E006C1">
              <w:rPr>
                <w:rFonts w:ascii="Calibri"/>
                <w:b/>
                <w:color w:val="231F20"/>
                <w:w w:val="110"/>
                <w:sz w:val="28"/>
              </w:rPr>
              <w:t>2017</w:t>
            </w:r>
          </w:p>
        </w:tc>
        <w:tc>
          <w:tcPr>
            <w:tcW w:w="1510" w:type="dxa"/>
          </w:tcPr>
          <w:p w:rsidR="00922A80" w:rsidRPr="00E006C1" w:rsidRDefault="005C154A" w:rsidP="00E006C1">
            <w:pPr>
              <w:pStyle w:val="TableParagraph"/>
              <w:spacing w:before="21"/>
              <w:ind w:left="421" w:right="0"/>
              <w:jc w:val="left"/>
              <w:rPr>
                <w:rFonts w:ascii="Calibri"/>
                <w:b/>
                <w:sz w:val="28"/>
              </w:rPr>
            </w:pPr>
            <w:r w:rsidRPr="00E006C1">
              <w:rPr>
                <w:rFonts w:ascii="Calibri"/>
                <w:b/>
                <w:color w:val="231F20"/>
                <w:w w:val="115"/>
                <w:sz w:val="28"/>
              </w:rPr>
              <w:t>2018</w:t>
            </w:r>
          </w:p>
        </w:tc>
        <w:tc>
          <w:tcPr>
            <w:tcW w:w="1510" w:type="dxa"/>
          </w:tcPr>
          <w:p w:rsidR="00922A80" w:rsidRPr="00E006C1" w:rsidRDefault="005C154A" w:rsidP="00E006C1">
            <w:pPr>
              <w:pStyle w:val="TableParagraph"/>
              <w:spacing w:before="21"/>
              <w:ind w:left="421" w:right="0"/>
              <w:jc w:val="left"/>
              <w:rPr>
                <w:rFonts w:ascii="Calibri"/>
                <w:b/>
                <w:sz w:val="28"/>
              </w:rPr>
            </w:pPr>
            <w:r w:rsidRPr="00E006C1">
              <w:rPr>
                <w:rFonts w:ascii="Calibri"/>
                <w:b/>
                <w:color w:val="231F20"/>
                <w:w w:val="115"/>
                <w:sz w:val="28"/>
              </w:rPr>
              <w:t>2019</w:t>
            </w:r>
          </w:p>
        </w:tc>
        <w:tc>
          <w:tcPr>
            <w:tcW w:w="1510" w:type="dxa"/>
          </w:tcPr>
          <w:p w:rsidR="00922A80" w:rsidRPr="00E006C1" w:rsidRDefault="005C154A" w:rsidP="00E006C1">
            <w:pPr>
              <w:pStyle w:val="TableParagraph"/>
              <w:spacing w:before="21"/>
              <w:ind w:left="385" w:right="0"/>
              <w:jc w:val="left"/>
              <w:rPr>
                <w:rFonts w:ascii="Calibri"/>
                <w:b/>
                <w:sz w:val="28"/>
              </w:rPr>
            </w:pPr>
            <w:r w:rsidRPr="00E006C1">
              <w:rPr>
                <w:rFonts w:ascii="Calibri"/>
                <w:b/>
                <w:color w:val="231F20"/>
                <w:w w:val="125"/>
                <w:sz w:val="28"/>
              </w:rPr>
              <w:t>2020</w:t>
            </w:r>
          </w:p>
        </w:tc>
      </w:tr>
      <w:tr w:rsidR="002A5369" w:rsidTr="00E006C1">
        <w:trPr>
          <w:trHeight w:hRule="exact" w:val="713"/>
        </w:trPr>
        <w:tc>
          <w:tcPr>
            <w:tcW w:w="3230" w:type="dxa"/>
          </w:tcPr>
          <w:p w:rsidR="00922A80" w:rsidRPr="00E006C1" w:rsidRDefault="005C154A" w:rsidP="00E006C1">
            <w:pPr>
              <w:pStyle w:val="TableParagraph"/>
              <w:spacing w:before="24" w:line="247" w:lineRule="auto"/>
              <w:ind w:left="70" w:right="627"/>
              <w:jc w:val="left"/>
              <w:rPr>
                <w:sz w:val="28"/>
                <w:lang w:val="ru-RU"/>
              </w:rPr>
            </w:pPr>
            <w:r w:rsidRPr="00E006C1">
              <w:rPr>
                <w:color w:val="231F20"/>
                <w:w w:val="110"/>
                <w:sz w:val="28"/>
                <w:lang w:val="ru-RU"/>
              </w:rPr>
              <w:t>К-ть одиниць, що експлуатуються</w:t>
            </w:r>
          </w:p>
        </w:tc>
        <w:tc>
          <w:tcPr>
            <w:tcW w:w="1510" w:type="dxa"/>
          </w:tcPr>
          <w:p w:rsidR="00922A80" w:rsidRPr="00E006C1" w:rsidRDefault="00922A80" w:rsidP="00E006C1">
            <w:pPr>
              <w:pStyle w:val="TableParagraph"/>
              <w:spacing w:before="7"/>
              <w:ind w:right="0"/>
              <w:jc w:val="left"/>
              <w:rPr>
                <w:rFonts w:ascii="Calibri"/>
                <w:b/>
                <w:sz w:val="32"/>
                <w:lang w:val="ru-RU"/>
              </w:rPr>
            </w:pPr>
          </w:p>
          <w:p w:rsidR="00922A80" w:rsidRPr="00E006C1" w:rsidRDefault="005C154A" w:rsidP="00E006C1">
            <w:pPr>
              <w:pStyle w:val="TableParagraph"/>
              <w:spacing w:before="0"/>
              <w:rPr>
                <w:sz w:val="24"/>
              </w:rPr>
            </w:pPr>
            <w:r w:rsidRPr="00E006C1">
              <w:rPr>
                <w:color w:val="231F20"/>
                <w:w w:val="110"/>
                <w:sz w:val="24"/>
              </w:rPr>
              <w:t>52</w:t>
            </w:r>
          </w:p>
        </w:tc>
        <w:tc>
          <w:tcPr>
            <w:tcW w:w="1510" w:type="dxa"/>
          </w:tcPr>
          <w:p w:rsidR="00922A80" w:rsidRPr="00E006C1" w:rsidRDefault="00922A80" w:rsidP="00E006C1">
            <w:pPr>
              <w:pStyle w:val="TableParagraph"/>
              <w:spacing w:before="7"/>
              <w:ind w:right="0"/>
              <w:jc w:val="left"/>
              <w:rPr>
                <w:rFonts w:ascii="Calibri"/>
                <w:b/>
                <w:sz w:val="32"/>
              </w:rPr>
            </w:pPr>
          </w:p>
          <w:p w:rsidR="00922A80" w:rsidRPr="00E006C1" w:rsidRDefault="005C154A" w:rsidP="00E006C1">
            <w:pPr>
              <w:pStyle w:val="TableParagraph"/>
              <w:spacing w:before="0"/>
              <w:rPr>
                <w:sz w:val="24"/>
              </w:rPr>
            </w:pPr>
            <w:r w:rsidRPr="00E006C1">
              <w:rPr>
                <w:color w:val="231F20"/>
                <w:w w:val="110"/>
                <w:sz w:val="24"/>
              </w:rPr>
              <w:t>55</w:t>
            </w:r>
          </w:p>
        </w:tc>
        <w:tc>
          <w:tcPr>
            <w:tcW w:w="1510" w:type="dxa"/>
          </w:tcPr>
          <w:p w:rsidR="00922A80" w:rsidRPr="00E006C1" w:rsidRDefault="00922A80" w:rsidP="00E006C1">
            <w:pPr>
              <w:pStyle w:val="TableParagraph"/>
              <w:spacing w:before="7"/>
              <w:ind w:right="0"/>
              <w:jc w:val="left"/>
              <w:rPr>
                <w:rFonts w:ascii="Calibri"/>
                <w:b/>
                <w:sz w:val="32"/>
              </w:rPr>
            </w:pPr>
          </w:p>
          <w:p w:rsidR="00922A80" w:rsidRPr="00E006C1" w:rsidRDefault="005C154A" w:rsidP="00E006C1">
            <w:pPr>
              <w:pStyle w:val="TableParagraph"/>
              <w:spacing w:before="0"/>
              <w:ind w:right="70"/>
              <w:rPr>
                <w:sz w:val="24"/>
              </w:rPr>
            </w:pPr>
            <w:r w:rsidRPr="00E006C1">
              <w:rPr>
                <w:color w:val="231F20"/>
                <w:w w:val="105"/>
                <w:sz w:val="24"/>
              </w:rPr>
              <w:t>75</w:t>
            </w:r>
          </w:p>
        </w:tc>
        <w:tc>
          <w:tcPr>
            <w:tcW w:w="1510" w:type="dxa"/>
          </w:tcPr>
          <w:p w:rsidR="00922A80" w:rsidRPr="00E006C1" w:rsidRDefault="00922A80" w:rsidP="00E006C1">
            <w:pPr>
              <w:pStyle w:val="TableParagraph"/>
              <w:spacing w:before="7"/>
              <w:ind w:right="0"/>
              <w:jc w:val="left"/>
              <w:rPr>
                <w:rFonts w:ascii="Calibri"/>
                <w:b/>
                <w:sz w:val="32"/>
              </w:rPr>
            </w:pPr>
          </w:p>
          <w:p w:rsidR="00922A80" w:rsidRPr="00E006C1" w:rsidRDefault="005C154A" w:rsidP="00E006C1">
            <w:pPr>
              <w:pStyle w:val="TableParagraph"/>
              <w:spacing w:before="0"/>
              <w:rPr>
                <w:sz w:val="24"/>
              </w:rPr>
            </w:pPr>
            <w:r w:rsidRPr="00E006C1">
              <w:rPr>
                <w:color w:val="231F20"/>
                <w:w w:val="125"/>
                <w:sz w:val="24"/>
              </w:rPr>
              <w:t>90</w:t>
            </w:r>
          </w:p>
        </w:tc>
        <w:tc>
          <w:tcPr>
            <w:tcW w:w="1510" w:type="dxa"/>
          </w:tcPr>
          <w:p w:rsidR="00922A80" w:rsidRPr="00E006C1" w:rsidRDefault="00922A80" w:rsidP="00E006C1">
            <w:pPr>
              <w:pStyle w:val="TableParagraph"/>
              <w:spacing w:before="7"/>
              <w:ind w:right="0"/>
              <w:jc w:val="left"/>
              <w:rPr>
                <w:rFonts w:ascii="Calibri"/>
                <w:b/>
                <w:sz w:val="32"/>
              </w:rPr>
            </w:pPr>
          </w:p>
          <w:p w:rsidR="00922A80" w:rsidRPr="00E006C1" w:rsidRDefault="005C154A" w:rsidP="00E006C1">
            <w:pPr>
              <w:pStyle w:val="TableParagraph"/>
              <w:spacing w:before="0"/>
              <w:rPr>
                <w:sz w:val="24"/>
              </w:rPr>
            </w:pPr>
            <w:r w:rsidRPr="00E006C1">
              <w:rPr>
                <w:color w:val="231F20"/>
                <w:w w:val="125"/>
                <w:sz w:val="24"/>
              </w:rPr>
              <w:t>80</w:t>
            </w:r>
          </w:p>
        </w:tc>
      </w:tr>
      <w:tr w:rsidR="002A5369" w:rsidTr="00E006C1">
        <w:trPr>
          <w:trHeight w:hRule="exact" w:val="1385"/>
        </w:trPr>
        <w:tc>
          <w:tcPr>
            <w:tcW w:w="3230" w:type="dxa"/>
          </w:tcPr>
          <w:p w:rsidR="00922A80" w:rsidRPr="00E006C1" w:rsidRDefault="005C154A" w:rsidP="00E006C1">
            <w:pPr>
              <w:pStyle w:val="TableParagraph"/>
              <w:spacing w:before="24" w:line="247" w:lineRule="auto"/>
              <w:ind w:left="69" w:right="0"/>
              <w:jc w:val="left"/>
              <w:rPr>
                <w:sz w:val="28"/>
                <w:lang w:val="ru-RU"/>
              </w:rPr>
            </w:pPr>
            <w:r w:rsidRPr="00E006C1">
              <w:rPr>
                <w:color w:val="231F20"/>
                <w:w w:val="110"/>
                <w:sz w:val="28"/>
                <w:lang w:val="ru-RU"/>
              </w:rPr>
              <w:t>Коефіцієнт навантаження пільгових пасажирів на платних</w:t>
            </w:r>
          </w:p>
        </w:tc>
        <w:tc>
          <w:tcPr>
            <w:tcW w:w="1510" w:type="dxa"/>
          </w:tcPr>
          <w:p w:rsidR="00922A80" w:rsidRPr="00E006C1" w:rsidRDefault="00922A80" w:rsidP="00E006C1">
            <w:pPr>
              <w:pStyle w:val="TableParagraph"/>
              <w:spacing w:before="0"/>
              <w:ind w:right="0"/>
              <w:jc w:val="left"/>
              <w:rPr>
                <w:rFonts w:ascii="Calibri"/>
                <w:b/>
                <w:sz w:val="24"/>
                <w:lang w:val="ru-RU"/>
              </w:rPr>
            </w:pPr>
          </w:p>
          <w:p w:rsidR="00922A80" w:rsidRPr="00E006C1" w:rsidRDefault="00922A80" w:rsidP="00E006C1">
            <w:pPr>
              <w:pStyle w:val="TableParagraph"/>
              <w:spacing w:before="0"/>
              <w:ind w:right="0"/>
              <w:jc w:val="left"/>
              <w:rPr>
                <w:rFonts w:ascii="Calibri"/>
                <w:b/>
                <w:sz w:val="24"/>
                <w:lang w:val="ru-RU"/>
              </w:rPr>
            </w:pPr>
          </w:p>
          <w:p w:rsidR="00922A80" w:rsidRPr="00E006C1" w:rsidRDefault="00922A80" w:rsidP="00E006C1">
            <w:pPr>
              <w:pStyle w:val="TableParagraph"/>
              <w:spacing w:before="0"/>
              <w:ind w:right="0"/>
              <w:jc w:val="left"/>
              <w:rPr>
                <w:rFonts w:ascii="Calibri"/>
                <w:b/>
                <w:sz w:val="24"/>
                <w:lang w:val="ru-RU"/>
              </w:rPr>
            </w:pPr>
          </w:p>
          <w:p w:rsidR="00922A80" w:rsidRPr="00E006C1" w:rsidRDefault="005C154A" w:rsidP="00E006C1">
            <w:pPr>
              <w:pStyle w:val="TableParagraph"/>
              <w:spacing w:before="191"/>
              <w:rPr>
                <w:sz w:val="24"/>
              </w:rPr>
            </w:pPr>
            <w:r w:rsidRPr="00E006C1">
              <w:rPr>
                <w:color w:val="231F20"/>
                <w:w w:val="85"/>
                <w:sz w:val="24"/>
              </w:rPr>
              <w:t>1,8</w:t>
            </w:r>
          </w:p>
        </w:tc>
        <w:tc>
          <w:tcPr>
            <w:tcW w:w="1510" w:type="dxa"/>
          </w:tcPr>
          <w:p w:rsidR="00922A80" w:rsidRPr="00E006C1" w:rsidRDefault="00922A80" w:rsidP="00E006C1">
            <w:pPr>
              <w:pStyle w:val="TableParagraph"/>
              <w:spacing w:before="0"/>
              <w:ind w:right="0"/>
              <w:jc w:val="left"/>
              <w:rPr>
                <w:rFonts w:ascii="Calibri"/>
                <w:b/>
                <w:sz w:val="24"/>
              </w:rPr>
            </w:pPr>
          </w:p>
          <w:p w:rsidR="00922A80" w:rsidRPr="00E006C1" w:rsidRDefault="00922A80" w:rsidP="00E006C1">
            <w:pPr>
              <w:pStyle w:val="TableParagraph"/>
              <w:spacing w:before="0"/>
              <w:ind w:right="0"/>
              <w:jc w:val="left"/>
              <w:rPr>
                <w:rFonts w:ascii="Calibri"/>
                <w:b/>
                <w:sz w:val="24"/>
              </w:rPr>
            </w:pPr>
          </w:p>
          <w:p w:rsidR="00922A80" w:rsidRPr="00E006C1" w:rsidRDefault="00922A80" w:rsidP="00E006C1">
            <w:pPr>
              <w:pStyle w:val="TableParagraph"/>
              <w:spacing w:before="0"/>
              <w:ind w:right="0"/>
              <w:jc w:val="left"/>
              <w:rPr>
                <w:rFonts w:ascii="Calibri"/>
                <w:b/>
                <w:sz w:val="24"/>
              </w:rPr>
            </w:pPr>
          </w:p>
          <w:p w:rsidR="00922A80" w:rsidRPr="00E006C1" w:rsidRDefault="005C154A" w:rsidP="00E006C1">
            <w:pPr>
              <w:pStyle w:val="TableParagraph"/>
              <w:spacing w:before="191"/>
              <w:rPr>
                <w:sz w:val="24"/>
              </w:rPr>
            </w:pPr>
            <w:r w:rsidRPr="00E006C1">
              <w:rPr>
                <w:color w:val="231F20"/>
                <w:w w:val="85"/>
                <w:sz w:val="24"/>
              </w:rPr>
              <w:t>1,5</w:t>
            </w:r>
          </w:p>
        </w:tc>
        <w:tc>
          <w:tcPr>
            <w:tcW w:w="1510" w:type="dxa"/>
          </w:tcPr>
          <w:p w:rsidR="00922A80" w:rsidRPr="00E006C1" w:rsidRDefault="00922A80" w:rsidP="00E006C1">
            <w:pPr>
              <w:pStyle w:val="TableParagraph"/>
              <w:spacing w:before="0"/>
              <w:ind w:right="0"/>
              <w:jc w:val="left"/>
              <w:rPr>
                <w:rFonts w:ascii="Calibri"/>
                <w:b/>
                <w:sz w:val="24"/>
              </w:rPr>
            </w:pPr>
          </w:p>
          <w:p w:rsidR="00922A80" w:rsidRPr="00E006C1" w:rsidRDefault="00922A80" w:rsidP="00E006C1">
            <w:pPr>
              <w:pStyle w:val="TableParagraph"/>
              <w:spacing w:before="0"/>
              <w:ind w:right="0"/>
              <w:jc w:val="left"/>
              <w:rPr>
                <w:rFonts w:ascii="Calibri"/>
                <w:b/>
                <w:sz w:val="24"/>
              </w:rPr>
            </w:pPr>
          </w:p>
          <w:p w:rsidR="00922A80" w:rsidRPr="00E006C1" w:rsidRDefault="00922A80" w:rsidP="00E006C1">
            <w:pPr>
              <w:pStyle w:val="TableParagraph"/>
              <w:spacing w:before="0"/>
              <w:ind w:right="0"/>
              <w:jc w:val="left"/>
              <w:rPr>
                <w:rFonts w:ascii="Calibri"/>
                <w:b/>
                <w:sz w:val="24"/>
              </w:rPr>
            </w:pPr>
          </w:p>
          <w:p w:rsidR="00922A80" w:rsidRPr="00E006C1" w:rsidRDefault="005C154A" w:rsidP="00E006C1">
            <w:pPr>
              <w:pStyle w:val="TableParagraph"/>
              <w:spacing w:before="191"/>
              <w:rPr>
                <w:sz w:val="24"/>
              </w:rPr>
            </w:pPr>
            <w:r w:rsidRPr="00E006C1">
              <w:rPr>
                <w:color w:val="231F20"/>
                <w:w w:val="90"/>
                <w:sz w:val="24"/>
              </w:rPr>
              <w:t>1,0</w:t>
            </w:r>
          </w:p>
        </w:tc>
        <w:tc>
          <w:tcPr>
            <w:tcW w:w="1510" w:type="dxa"/>
          </w:tcPr>
          <w:p w:rsidR="00922A80" w:rsidRPr="00E006C1" w:rsidRDefault="00922A80" w:rsidP="00E006C1">
            <w:pPr>
              <w:pStyle w:val="TableParagraph"/>
              <w:spacing w:before="0"/>
              <w:ind w:right="0"/>
              <w:jc w:val="left"/>
              <w:rPr>
                <w:rFonts w:ascii="Calibri"/>
                <w:b/>
                <w:sz w:val="24"/>
              </w:rPr>
            </w:pPr>
          </w:p>
          <w:p w:rsidR="00922A80" w:rsidRPr="00E006C1" w:rsidRDefault="00922A80" w:rsidP="00E006C1">
            <w:pPr>
              <w:pStyle w:val="TableParagraph"/>
              <w:spacing w:before="0"/>
              <w:ind w:right="0"/>
              <w:jc w:val="left"/>
              <w:rPr>
                <w:rFonts w:ascii="Calibri"/>
                <w:b/>
                <w:sz w:val="24"/>
              </w:rPr>
            </w:pPr>
          </w:p>
          <w:p w:rsidR="00922A80" w:rsidRPr="00E006C1" w:rsidRDefault="00922A80" w:rsidP="00E006C1">
            <w:pPr>
              <w:pStyle w:val="TableParagraph"/>
              <w:spacing w:before="0"/>
              <w:ind w:right="0"/>
              <w:jc w:val="left"/>
              <w:rPr>
                <w:rFonts w:ascii="Calibri"/>
                <w:b/>
                <w:sz w:val="24"/>
              </w:rPr>
            </w:pPr>
          </w:p>
          <w:p w:rsidR="00922A80" w:rsidRPr="00E006C1" w:rsidRDefault="005C154A" w:rsidP="00E006C1">
            <w:pPr>
              <w:pStyle w:val="TableParagraph"/>
              <w:spacing w:before="191"/>
              <w:rPr>
                <w:sz w:val="24"/>
              </w:rPr>
            </w:pPr>
            <w:r w:rsidRPr="00E006C1">
              <w:rPr>
                <w:color w:val="231F20"/>
                <w:w w:val="105"/>
                <w:sz w:val="24"/>
              </w:rPr>
              <w:t>0,7</w:t>
            </w:r>
          </w:p>
        </w:tc>
        <w:tc>
          <w:tcPr>
            <w:tcW w:w="1510" w:type="dxa"/>
          </w:tcPr>
          <w:p w:rsidR="00922A80" w:rsidRPr="00E006C1" w:rsidRDefault="00922A80" w:rsidP="00E006C1">
            <w:pPr>
              <w:pStyle w:val="TableParagraph"/>
              <w:spacing w:before="0"/>
              <w:ind w:right="0"/>
              <w:jc w:val="left"/>
              <w:rPr>
                <w:rFonts w:ascii="Calibri"/>
                <w:b/>
                <w:sz w:val="24"/>
              </w:rPr>
            </w:pPr>
          </w:p>
          <w:p w:rsidR="00922A80" w:rsidRPr="00E006C1" w:rsidRDefault="00922A80" w:rsidP="00E006C1">
            <w:pPr>
              <w:pStyle w:val="TableParagraph"/>
              <w:spacing w:before="0"/>
              <w:ind w:right="0"/>
              <w:jc w:val="left"/>
              <w:rPr>
                <w:rFonts w:ascii="Calibri"/>
                <w:b/>
                <w:sz w:val="24"/>
              </w:rPr>
            </w:pPr>
          </w:p>
          <w:p w:rsidR="00922A80" w:rsidRPr="00E006C1" w:rsidRDefault="00922A80" w:rsidP="00E006C1">
            <w:pPr>
              <w:pStyle w:val="TableParagraph"/>
              <w:spacing w:before="0"/>
              <w:ind w:right="0"/>
              <w:jc w:val="left"/>
              <w:rPr>
                <w:rFonts w:ascii="Calibri"/>
                <w:b/>
                <w:sz w:val="24"/>
              </w:rPr>
            </w:pPr>
          </w:p>
          <w:p w:rsidR="00922A80" w:rsidRPr="00E006C1" w:rsidRDefault="005C154A" w:rsidP="00E006C1">
            <w:pPr>
              <w:pStyle w:val="TableParagraph"/>
              <w:spacing w:before="191"/>
              <w:rPr>
                <w:sz w:val="24"/>
              </w:rPr>
            </w:pPr>
            <w:r w:rsidRPr="00E006C1">
              <w:rPr>
                <w:color w:val="231F20"/>
                <w:w w:val="105"/>
                <w:sz w:val="24"/>
              </w:rPr>
              <w:t>0,7</w:t>
            </w:r>
          </w:p>
        </w:tc>
      </w:tr>
      <w:tr w:rsidR="002A5369" w:rsidTr="00E006C1">
        <w:trPr>
          <w:trHeight w:hRule="exact" w:val="713"/>
        </w:trPr>
        <w:tc>
          <w:tcPr>
            <w:tcW w:w="3230" w:type="dxa"/>
          </w:tcPr>
          <w:p w:rsidR="00922A80" w:rsidRPr="00E006C1" w:rsidRDefault="005C154A" w:rsidP="00E006C1">
            <w:pPr>
              <w:pStyle w:val="TableParagraph"/>
              <w:spacing w:before="24" w:line="247" w:lineRule="auto"/>
              <w:ind w:left="69" w:right="0"/>
              <w:jc w:val="left"/>
              <w:rPr>
                <w:sz w:val="28"/>
              </w:rPr>
            </w:pPr>
            <w:r w:rsidRPr="00E006C1">
              <w:rPr>
                <w:color w:val="231F20"/>
                <w:w w:val="105"/>
                <w:sz w:val="28"/>
              </w:rPr>
              <w:t xml:space="preserve">Середній фактичний </w:t>
            </w:r>
            <w:r w:rsidRPr="00E006C1">
              <w:rPr>
                <w:color w:val="231F20"/>
                <w:w w:val="110"/>
                <w:sz w:val="28"/>
              </w:rPr>
              <w:t>інтервал руху</w:t>
            </w:r>
          </w:p>
        </w:tc>
        <w:tc>
          <w:tcPr>
            <w:tcW w:w="1510" w:type="dxa"/>
          </w:tcPr>
          <w:p w:rsidR="00922A80" w:rsidRPr="00E006C1" w:rsidRDefault="00922A80" w:rsidP="00E006C1">
            <w:pPr>
              <w:pStyle w:val="TableParagraph"/>
              <w:spacing w:before="7"/>
              <w:ind w:right="0"/>
              <w:jc w:val="left"/>
              <w:rPr>
                <w:rFonts w:ascii="Calibri"/>
                <w:b/>
                <w:sz w:val="32"/>
              </w:rPr>
            </w:pPr>
          </w:p>
          <w:p w:rsidR="00922A80" w:rsidRPr="00E006C1" w:rsidRDefault="005C154A" w:rsidP="00E006C1">
            <w:pPr>
              <w:pStyle w:val="TableParagraph"/>
              <w:spacing w:before="0"/>
              <w:rPr>
                <w:sz w:val="24"/>
              </w:rPr>
            </w:pPr>
            <w:r w:rsidRPr="00E006C1">
              <w:rPr>
                <w:color w:val="231F20"/>
                <w:w w:val="90"/>
                <w:sz w:val="24"/>
              </w:rPr>
              <w:t>15</w:t>
            </w:r>
          </w:p>
        </w:tc>
        <w:tc>
          <w:tcPr>
            <w:tcW w:w="1510" w:type="dxa"/>
          </w:tcPr>
          <w:p w:rsidR="00922A80" w:rsidRPr="00E006C1" w:rsidRDefault="00922A80" w:rsidP="00E006C1">
            <w:pPr>
              <w:pStyle w:val="TableParagraph"/>
              <w:spacing w:before="7"/>
              <w:ind w:right="0"/>
              <w:jc w:val="left"/>
              <w:rPr>
                <w:rFonts w:ascii="Calibri"/>
                <w:b/>
                <w:sz w:val="32"/>
              </w:rPr>
            </w:pPr>
          </w:p>
          <w:p w:rsidR="00922A80" w:rsidRPr="00E006C1" w:rsidRDefault="005C154A" w:rsidP="00E006C1">
            <w:pPr>
              <w:pStyle w:val="TableParagraph"/>
              <w:spacing w:before="0"/>
              <w:rPr>
                <w:sz w:val="24"/>
              </w:rPr>
            </w:pPr>
            <w:r w:rsidRPr="00E006C1">
              <w:rPr>
                <w:color w:val="231F20"/>
                <w:w w:val="90"/>
                <w:sz w:val="24"/>
              </w:rPr>
              <w:t>12</w:t>
            </w:r>
          </w:p>
        </w:tc>
        <w:tc>
          <w:tcPr>
            <w:tcW w:w="1510" w:type="dxa"/>
          </w:tcPr>
          <w:p w:rsidR="00922A80" w:rsidRPr="00E006C1" w:rsidRDefault="00922A80" w:rsidP="00E006C1">
            <w:pPr>
              <w:pStyle w:val="TableParagraph"/>
              <w:spacing w:before="7"/>
              <w:ind w:right="0"/>
              <w:jc w:val="left"/>
              <w:rPr>
                <w:rFonts w:ascii="Calibri"/>
                <w:b/>
                <w:sz w:val="32"/>
              </w:rPr>
            </w:pPr>
          </w:p>
          <w:p w:rsidR="00922A80" w:rsidRPr="00E006C1" w:rsidRDefault="005C154A" w:rsidP="00E006C1">
            <w:pPr>
              <w:pStyle w:val="TableParagraph"/>
              <w:spacing w:before="0"/>
              <w:rPr>
                <w:sz w:val="24"/>
              </w:rPr>
            </w:pPr>
            <w:r w:rsidRPr="00E006C1">
              <w:rPr>
                <w:color w:val="231F20"/>
                <w:w w:val="122"/>
                <w:sz w:val="24"/>
              </w:rPr>
              <w:t>8</w:t>
            </w:r>
          </w:p>
        </w:tc>
        <w:tc>
          <w:tcPr>
            <w:tcW w:w="1510" w:type="dxa"/>
          </w:tcPr>
          <w:p w:rsidR="00922A80" w:rsidRPr="00E006C1" w:rsidRDefault="00922A80" w:rsidP="00E006C1">
            <w:pPr>
              <w:pStyle w:val="TableParagraph"/>
              <w:spacing w:before="7"/>
              <w:ind w:right="0"/>
              <w:jc w:val="left"/>
              <w:rPr>
                <w:rFonts w:ascii="Calibri"/>
                <w:b/>
                <w:sz w:val="32"/>
              </w:rPr>
            </w:pPr>
          </w:p>
          <w:p w:rsidR="00922A80" w:rsidRPr="00E006C1" w:rsidRDefault="005C154A" w:rsidP="00E006C1">
            <w:pPr>
              <w:pStyle w:val="TableParagraph"/>
              <w:spacing w:before="0"/>
              <w:rPr>
                <w:sz w:val="24"/>
              </w:rPr>
            </w:pPr>
            <w:r w:rsidRPr="00E006C1">
              <w:rPr>
                <w:color w:val="231F20"/>
                <w:w w:val="113"/>
                <w:sz w:val="24"/>
              </w:rPr>
              <w:t>5</w:t>
            </w:r>
          </w:p>
        </w:tc>
        <w:tc>
          <w:tcPr>
            <w:tcW w:w="1510" w:type="dxa"/>
          </w:tcPr>
          <w:p w:rsidR="00922A80" w:rsidRPr="00E006C1" w:rsidRDefault="00922A80" w:rsidP="00E006C1">
            <w:pPr>
              <w:pStyle w:val="TableParagraph"/>
              <w:spacing w:before="7"/>
              <w:ind w:right="0"/>
              <w:jc w:val="left"/>
              <w:rPr>
                <w:rFonts w:ascii="Calibri"/>
                <w:b/>
                <w:sz w:val="32"/>
              </w:rPr>
            </w:pPr>
          </w:p>
          <w:p w:rsidR="00922A80" w:rsidRPr="00E006C1" w:rsidRDefault="005C154A" w:rsidP="00E006C1">
            <w:pPr>
              <w:pStyle w:val="TableParagraph"/>
              <w:spacing w:before="0"/>
              <w:rPr>
                <w:sz w:val="24"/>
              </w:rPr>
            </w:pPr>
            <w:r w:rsidRPr="00E006C1">
              <w:rPr>
                <w:color w:val="231F20"/>
                <w:w w:val="113"/>
                <w:sz w:val="24"/>
              </w:rPr>
              <w:t>5</w:t>
            </w:r>
          </w:p>
        </w:tc>
      </w:tr>
    </w:tbl>
    <w:p w:rsidR="00922A80" w:rsidRDefault="005C154A">
      <w:pPr>
        <w:pStyle w:val="a4"/>
        <w:numPr>
          <w:ilvl w:val="1"/>
          <w:numId w:val="1"/>
        </w:numPr>
        <w:tabs>
          <w:tab w:val="left" w:pos="851"/>
        </w:tabs>
        <w:spacing w:before="163"/>
        <w:ind w:left="850" w:hanging="750"/>
        <w:rPr>
          <w:rFonts w:ascii="Calibri" w:hAnsi="Calibri"/>
          <w:b/>
          <w:sz w:val="36"/>
        </w:rPr>
      </w:pPr>
      <w:r>
        <w:rPr>
          <w:rFonts w:ascii="Calibri" w:hAnsi="Calibri"/>
          <w:b/>
          <w:color w:val="231F20"/>
          <w:w w:val="120"/>
          <w:sz w:val="36"/>
        </w:rPr>
        <w:t>Якісні</w:t>
      </w:r>
      <w:r>
        <w:rPr>
          <w:rFonts w:ascii="Calibri" w:hAnsi="Calibri"/>
          <w:b/>
          <w:color w:val="231F20"/>
          <w:spacing w:val="-49"/>
          <w:w w:val="120"/>
          <w:sz w:val="36"/>
        </w:rPr>
        <w:t xml:space="preserve"> </w:t>
      </w:r>
      <w:r>
        <w:rPr>
          <w:rFonts w:ascii="Calibri" w:hAnsi="Calibri"/>
          <w:b/>
          <w:color w:val="231F20"/>
          <w:w w:val="120"/>
          <w:sz w:val="36"/>
        </w:rPr>
        <w:t>показники</w:t>
      </w:r>
      <w:r>
        <w:rPr>
          <w:rFonts w:ascii="Calibri" w:hAnsi="Calibri"/>
          <w:b/>
          <w:color w:val="231F20"/>
          <w:spacing w:val="-49"/>
          <w:w w:val="120"/>
          <w:sz w:val="36"/>
        </w:rPr>
        <w:t xml:space="preserve"> </w:t>
      </w:r>
      <w:r>
        <w:rPr>
          <w:rFonts w:ascii="Calibri" w:hAnsi="Calibri"/>
          <w:b/>
          <w:color w:val="231F20"/>
          <w:w w:val="120"/>
          <w:sz w:val="36"/>
        </w:rPr>
        <w:t>ефективності</w:t>
      </w:r>
    </w:p>
    <w:p w:rsidR="00922A80" w:rsidRPr="00E90293" w:rsidRDefault="005C154A">
      <w:pPr>
        <w:pStyle w:val="a4"/>
        <w:numPr>
          <w:ilvl w:val="0"/>
          <w:numId w:val="7"/>
        </w:numPr>
        <w:tabs>
          <w:tab w:val="left" w:pos="459"/>
          <w:tab w:val="left" w:pos="460"/>
        </w:tabs>
        <w:spacing w:before="170"/>
        <w:rPr>
          <w:rFonts w:ascii="Gill Sans MT" w:hAnsi="Gill Sans MT"/>
          <w:color w:val="231F20"/>
          <w:sz w:val="28"/>
          <w:lang w:val="ru-RU"/>
        </w:rPr>
      </w:pPr>
      <w:r w:rsidRPr="00E90293">
        <w:rPr>
          <w:color w:val="231F20"/>
          <w:w w:val="110"/>
          <w:sz w:val="28"/>
          <w:lang w:val="ru-RU"/>
        </w:rPr>
        <w:t>забезпечено</w:t>
      </w:r>
      <w:r w:rsidRPr="00E90293">
        <w:rPr>
          <w:color w:val="231F20"/>
          <w:spacing w:val="-37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регулярність</w:t>
      </w:r>
      <w:r w:rsidRPr="00E90293">
        <w:rPr>
          <w:color w:val="231F20"/>
          <w:spacing w:val="-46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та</w:t>
      </w:r>
      <w:r w:rsidRPr="00E90293">
        <w:rPr>
          <w:color w:val="231F20"/>
          <w:spacing w:val="-37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надійність</w:t>
      </w:r>
      <w:r w:rsidRPr="00E90293">
        <w:rPr>
          <w:color w:val="231F20"/>
          <w:spacing w:val="-37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роботи</w:t>
      </w:r>
      <w:r w:rsidRPr="00E90293">
        <w:rPr>
          <w:color w:val="231F20"/>
          <w:spacing w:val="-37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електротранспорту</w:t>
      </w:r>
    </w:p>
    <w:p w:rsidR="00922A80" w:rsidRDefault="005C154A">
      <w:pPr>
        <w:pStyle w:val="a4"/>
        <w:numPr>
          <w:ilvl w:val="0"/>
          <w:numId w:val="7"/>
        </w:numPr>
        <w:tabs>
          <w:tab w:val="left" w:pos="459"/>
          <w:tab w:val="left" w:pos="460"/>
        </w:tabs>
        <w:spacing w:before="8"/>
        <w:rPr>
          <w:rFonts w:ascii="Gill Sans MT" w:hAnsi="Gill Sans MT"/>
          <w:color w:val="231F20"/>
          <w:sz w:val="28"/>
        </w:rPr>
      </w:pPr>
      <w:r>
        <w:rPr>
          <w:color w:val="231F20"/>
          <w:w w:val="110"/>
          <w:sz w:val="28"/>
        </w:rPr>
        <w:t>послуги</w:t>
      </w:r>
      <w:r>
        <w:rPr>
          <w:color w:val="231F20"/>
          <w:spacing w:val="-31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електротранспорту</w:t>
      </w:r>
      <w:r>
        <w:rPr>
          <w:color w:val="231F20"/>
          <w:spacing w:val="-31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орієнтовані</w:t>
      </w:r>
      <w:r>
        <w:rPr>
          <w:color w:val="231F20"/>
          <w:spacing w:val="-31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на</w:t>
      </w:r>
      <w:r>
        <w:rPr>
          <w:color w:val="231F20"/>
          <w:spacing w:val="-31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пасажирів</w:t>
      </w:r>
    </w:p>
    <w:p w:rsidR="00922A80" w:rsidRPr="00E90293" w:rsidRDefault="005C154A">
      <w:pPr>
        <w:pStyle w:val="a4"/>
        <w:numPr>
          <w:ilvl w:val="0"/>
          <w:numId w:val="7"/>
        </w:numPr>
        <w:tabs>
          <w:tab w:val="left" w:pos="459"/>
          <w:tab w:val="left" w:pos="460"/>
        </w:tabs>
        <w:spacing w:before="8"/>
        <w:rPr>
          <w:rFonts w:ascii="Gill Sans MT" w:hAnsi="Gill Sans MT"/>
          <w:color w:val="231F20"/>
          <w:sz w:val="28"/>
          <w:lang w:val="ru-RU"/>
        </w:rPr>
      </w:pPr>
      <w:r w:rsidRPr="00E90293">
        <w:rPr>
          <w:color w:val="231F20"/>
          <w:w w:val="110"/>
          <w:sz w:val="28"/>
          <w:lang w:val="ru-RU"/>
        </w:rPr>
        <w:t>запроваджено</w:t>
      </w:r>
      <w:r w:rsidRPr="00E90293">
        <w:rPr>
          <w:color w:val="231F20"/>
          <w:spacing w:val="-22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сучасну</w:t>
      </w:r>
      <w:r w:rsidRPr="00E90293">
        <w:rPr>
          <w:color w:val="231F20"/>
          <w:spacing w:val="-22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систему</w:t>
      </w:r>
      <w:r w:rsidRPr="00E90293">
        <w:rPr>
          <w:color w:val="231F20"/>
          <w:spacing w:val="-22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оплати</w:t>
      </w:r>
      <w:r w:rsidRPr="00E90293">
        <w:rPr>
          <w:color w:val="231F20"/>
          <w:spacing w:val="-22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за</w:t>
      </w:r>
      <w:r w:rsidRPr="00E90293">
        <w:rPr>
          <w:color w:val="231F20"/>
          <w:spacing w:val="-22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проїзд</w:t>
      </w:r>
    </w:p>
    <w:p w:rsidR="00922A80" w:rsidRPr="00E90293" w:rsidRDefault="005C154A">
      <w:pPr>
        <w:pStyle w:val="a4"/>
        <w:numPr>
          <w:ilvl w:val="0"/>
          <w:numId w:val="7"/>
        </w:numPr>
        <w:tabs>
          <w:tab w:val="left" w:pos="459"/>
          <w:tab w:val="left" w:pos="460"/>
        </w:tabs>
        <w:spacing w:before="8" w:line="247" w:lineRule="auto"/>
        <w:ind w:right="1007"/>
        <w:rPr>
          <w:rFonts w:ascii="Gill Sans MT" w:hAnsi="Gill Sans MT"/>
          <w:color w:val="231F20"/>
          <w:sz w:val="28"/>
          <w:lang w:val="ru-RU"/>
        </w:rPr>
      </w:pPr>
      <w:r w:rsidRPr="00E90293">
        <w:rPr>
          <w:color w:val="231F20"/>
          <w:w w:val="110"/>
          <w:sz w:val="28"/>
          <w:lang w:val="ru-RU"/>
        </w:rPr>
        <w:t>покращено</w:t>
      </w:r>
      <w:r w:rsidRPr="00E90293">
        <w:rPr>
          <w:color w:val="231F20"/>
          <w:spacing w:val="-48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технічні</w:t>
      </w:r>
      <w:r w:rsidRPr="00E90293">
        <w:rPr>
          <w:color w:val="231F20"/>
          <w:spacing w:val="-40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характеристики</w:t>
      </w:r>
      <w:r w:rsidRPr="00E90293">
        <w:rPr>
          <w:color w:val="231F20"/>
          <w:spacing w:val="-40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експлуатації</w:t>
      </w:r>
      <w:r w:rsidRPr="00E90293">
        <w:rPr>
          <w:color w:val="231F20"/>
          <w:spacing w:val="-48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та</w:t>
      </w:r>
      <w:r w:rsidRPr="00E90293">
        <w:rPr>
          <w:color w:val="231F20"/>
          <w:spacing w:val="-40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обслуговування електротранспорту</w:t>
      </w:r>
    </w:p>
    <w:p w:rsidR="00922A80" w:rsidRDefault="005C154A">
      <w:pPr>
        <w:pStyle w:val="a4"/>
        <w:numPr>
          <w:ilvl w:val="0"/>
          <w:numId w:val="7"/>
        </w:numPr>
        <w:tabs>
          <w:tab w:val="left" w:pos="459"/>
          <w:tab w:val="left" w:pos="460"/>
        </w:tabs>
        <w:spacing w:before="1"/>
        <w:rPr>
          <w:rFonts w:ascii="Gill Sans MT" w:hAnsi="Gill Sans MT"/>
          <w:color w:val="231F20"/>
          <w:sz w:val="28"/>
        </w:rPr>
      </w:pPr>
      <w:r>
        <w:rPr>
          <w:color w:val="231F20"/>
          <w:w w:val="110"/>
          <w:sz w:val="28"/>
        </w:rPr>
        <w:t>сформовано</w:t>
      </w:r>
      <w:r>
        <w:rPr>
          <w:color w:val="231F20"/>
          <w:spacing w:val="-62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ефективну</w:t>
      </w:r>
      <w:r>
        <w:rPr>
          <w:color w:val="231F20"/>
          <w:spacing w:val="-62"/>
          <w:w w:val="110"/>
          <w:sz w:val="28"/>
        </w:rPr>
        <w:t xml:space="preserve"> </w:t>
      </w:r>
      <w:r>
        <w:rPr>
          <w:color w:val="231F20"/>
          <w:spacing w:val="-3"/>
          <w:w w:val="110"/>
          <w:sz w:val="28"/>
        </w:rPr>
        <w:t>мережу</w:t>
      </w:r>
      <w:r>
        <w:rPr>
          <w:color w:val="231F20"/>
          <w:spacing w:val="-67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тролейбусних</w:t>
      </w:r>
      <w:r>
        <w:rPr>
          <w:color w:val="231F20"/>
          <w:spacing w:val="-62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маршрутів</w:t>
      </w:r>
    </w:p>
    <w:p w:rsidR="00922A80" w:rsidRPr="00E90293" w:rsidRDefault="005C154A">
      <w:pPr>
        <w:pStyle w:val="a4"/>
        <w:numPr>
          <w:ilvl w:val="0"/>
          <w:numId w:val="7"/>
        </w:numPr>
        <w:tabs>
          <w:tab w:val="left" w:pos="459"/>
          <w:tab w:val="left" w:pos="460"/>
        </w:tabs>
        <w:spacing w:before="8" w:line="247" w:lineRule="auto"/>
        <w:ind w:right="220"/>
        <w:rPr>
          <w:rFonts w:ascii="Gill Sans MT" w:hAnsi="Gill Sans MT"/>
          <w:color w:val="231F20"/>
          <w:sz w:val="28"/>
          <w:lang w:val="ru-RU"/>
        </w:rPr>
      </w:pPr>
      <w:r w:rsidRPr="00E90293">
        <w:rPr>
          <w:color w:val="231F20"/>
          <w:w w:val="110"/>
          <w:sz w:val="28"/>
          <w:lang w:val="ru-RU"/>
        </w:rPr>
        <w:t>оптимізовано</w:t>
      </w:r>
      <w:r w:rsidRPr="00E90293">
        <w:rPr>
          <w:color w:val="231F20"/>
          <w:spacing w:val="-27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витрати</w:t>
      </w:r>
      <w:r w:rsidRPr="00E90293">
        <w:rPr>
          <w:color w:val="231F20"/>
          <w:spacing w:val="-27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підприємства</w:t>
      </w:r>
      <w:r w:rsidRPr="00E90293">
        <w:rPr>
          <w:color w:val="231F20"/>
          <w:spacing w:val="-37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та</w:t>
      </w:r>
      <w:r w:rsidRPr="00E90293">
        <w:rPr>
          <w:color w:val="231F20"/>
          <w:spacing w:val="-27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сформовано</w:t>
      </w:r>
      <w:r w:rsidRPr="00E90293">
        <w:rPr>
          <w:color w:val="231F20"/>
          <w:spacing w:val="-27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довгостроковий</w:t>
      </w:r>
      <w:r w:rsidRPr="00E90293">
        <w:rPr>
          <w:color w:val="231F20"/>
          <w:spacing w:val="-27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план розвитку</w:t>
      </w:r>
      <w:r w:rsidRPr="00E90293">
        <w:rPr>
          <w:color w:val="231F20"/>
          <w:spacing w:val="-53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(бізнес-план)</w:t>
      </w:r>
    </w:p>
    <w:p w:rsidR="00922A80" w:rsidRPr="00E90293" w:rsidRDefault="005C154A">
      <w:pPr>
        <w:pStyle w:val="a4"/>
        <w:numPr>
          <w:ilvl w:val="0"/>
          <w:numId w:val="7"/>
        </w:numPr>
        <w:tabs>
          <w:tab w:val="left" w:pos="459"/>
          <w:tab w:val="left" w:pos="460"/>
        </w:tabs>
        <w:spacing w:before="1"/>
        <w:rPr>
          <w:rFonts w:ascii="Gill Sans MT" w:hAnsi="Gill Sans MT"/>
          <w:color w:val="231F20"/>
          <w:sz w:val="28"/>
          <w:lang w:val="ru-RU"/>
        </w:rPr>
      </w:pPr>
      <w:r w:rsidRPr="00E90293">
        <w:rPr>
          <w:color w:val="231F20"/>
          <w:w w:val="110"/>
          <w:sz w:val="28"/>
          <w:lang w:val="ru-RU"/>
        </w:rPr>
        <w:t>створено</w:t>
      </w:r>
      <w:r w:rsidRPr="00E90293">
        <w:rPr>
          <w:color w:val="231F20"/>
          <w:spacing w:val="-34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технічну</w:t>
      </w:r>
      <w:r w:rsidRPr="00E90293">
        <w:rPr>
          <w:color w:val="231F20"/>
          <w:spacing w:val="-23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базу</w:t>
      </w:r>
      <w:r w:rsidRPr="00E90293">
        <w:rPr>
          <w:color w:val="231F20"/>
          <w:spacing w:val="-23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для</w:t>
      </w:r>
      <w:r w:rsidRPr="00E90293">
        <w:rPr>
          <w:color w:val="231F20"/>
          <w:spacing w:val="-23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модернізації</w:t>
      </w:r>
      <w:r w:rsidRPr="00E90293">
        <w:rPr>
          <w:color w:val="231F20"/>
          <w:spacing w:val="-23"/>
          <w:w w:val="110"/>
          <w:sz w:val="28"/>
          <w:lang w:val="ru-RU"/>
        </w:rPr>
        <w:t xml:space="preserve"> </w:t>
      </w:r>
      <w:r w:rsidRPr="00E90293">
        <w:rPr>
          <w:color w:val="231F20"/>
          <w:spacing w:val="-3"/>
          <w:w w:val="110"/>
          <w:sz w:val="28"/>
          <w:lang w:val="ru-RU"/>
        </w:rPr>
        <w:t>рухомого</w:t>
      </w:r>
      <w:r w:rsidRPr="00E90293">
        <w:rPr>
          <w:color w:val="231F20"/>
          <w:spacing w:val="-23"/>
          <w:w w:val="110"/>
          <w:sz w:val="28"/>
          <w:lang w:val="ru-RU"/>
        </w:rPr>
        <w:t xml:space="preserve"> </w:t>
      </w:r>
      <w:r w:rsidRPr="00E90293">
        <w:rPr>
          <w:color w:val="231F20"/>
          <w:w w:val="110"/>
          <w:sz w:val="28"/>
          <w:lang w:val="ru-RU"/>
        </w:rPr>
        <w:t>складу</w:t>
      </w:r>
    </w:p>
    <w:p w:rsidR="00922A80" w:rsidRPr="00E90293" w:rsidRDefault="00922A80">
      <w:pPr>
        <w:pStyle w:val="a3"/>
        <w:spacing w:before="7"/>
        <w:rPr>
          <w:sz w:val="23"/>
          <w:lang w:val="ru-RU"/>
        </w:rPr>
      </w:pPr>
    </w:p>
    <w:p w:rsidR="00922A80" w:rsidRPr="00E90293" w:rsidRDefault="005C154A">
      <w:pPr>
        <w:pStyle w:val="Heading2"/>
        <w:tabs>
          <w:tab w:val="left" w:pos="2259"/>
        </w:tabs>
        <w:spacing w:before="1"/>
        <w:ind w:right="1713"/>
        <w:rPr>
          <w:lang w:val="ru-RU"/>
        </w:rPr>
      </w:pPr>
      <w:r w:rsidRPr="00E90293">
        <w:rPr>
          <w:color w:val="231F20"/>
          <w:spacing w:val="-3"/>
          <w:w w:val="110"/>
          <w:lang w:val="ru-RU"/>
        </w:rPr>
        <w:t>Розділ</w:t>
      </w:r>
      <w:r w:rsidRPr="00E90293">
        <w:rPr>
          <w:color w:val="231F20"/>
          <w:spacing w:val="42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5.</w:t>
      </w:r>
      <w:r w:rsidRPr="00E90293">
        <w:rPr>
          <w:color w:val="231F20"/>
          <w:w w:val="110"/>
          <w:lang w:val="ru-RU"/>
        </w:rPr>
        <w:tab/>
      </w:r>
      <w:r w:rsidRPr="00E90293">
        <w:rPr>
          <w:color w:val="231F20"/>
          <w:w w:val="105"/>
          <w:lang w:val="ru-RU"/>
        </w:rPr>
        <w:t>Ресурсне  забезпечення</w:t>
      </w:r>
      <w:r w:rsidRPr="00E90293">
        <w:rPr>
          <w:color w:val="231F20"/>
          <w:spacing w:val="4"/>
          <w:w w:val="105"/>
          <w:lang w:val="ru-RU"/>
        </w:rPr>
        <w:t xml:space="preserve"> </w:t>
      </w:r>
      <w:r w:rsidRPr="00E90293">
        <w:rPr>
          <w:color w:val="231F20"/>
          <w:w w:val="105"/>
          <w:lang w:val="ru-RU"/>
        </w:rPr>
        <w:t>Програми</w:t>
      </w:r>
    </w:p>
    <w:p w:rsidR="00922A80" w:rsidRPr="00E90293" w:rsidRDefault="005C154A">
      <w:pPr>
        <w:pStyle w:val="a3"/>
        <w:spacing w:before="12"/>
        <w:ind w:left="100" w:right="2556"/>
        <w:rPr>
          <w:lang w:val="ru-RU"/>
        </w:rPr>
      </w:pPr>
      <w:r w:rsidRPr="00E90293">
        <w:rPr>
          <w:color w:val="231F20"/>
          <w:w w:val="105"/>
          <w:lang w:val="ru-RU"/>
        </w:rPr>
        <w:t>Джерелами фінансування заходів Програми  є:</w:t>
      </w:r>
    </w:p>
    <w:p w:rsidR="00922A80" w:rsidRPr="00E90293" w:rsidRDefault="005C154A">
      <w:pPr>
        <w:pStyle w:val="a3"/>
        <w:spacing w:before="11" w:line="247" w:lineRule="auto"/>
        <w:ind w:left="100" w:right="197" w:firstLine="719"/>
        <w:rPr>
          <w:lang w:val="ru-RU"/>
        </w:rPr>
      </w:pPr>
      <w:r w:rsidRPr="00E90293">
        <w:rPr>
          <w:color w:val="231F20"/>
          <w:spacing w:val="-3"/>
          <w:w w:val="110"/>
          <w:lang w:val="ru-RU"/>
        </w:rPr>
        <w:t>а)</w:t>
      </w:r>
      <w:r w:rsidRPr="00E90293">
        <w:rPr>
          <w:color w:val="231F20"/>
          <w:spacing w:val="-41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кошти,</w:t>
      </w:r>
      <w:r w:rsidRPr="00E90293">
        <w:rPr>
          <w:color w:val="231F20"/>
          <w:spacing w:val="-41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передбачені</w:t>
      </w:r>
      <w:r w:rsidRPr="00E90293">
        <w:rPr>
          <w:color w:val="231F20"/>
          <w:spacing w:val="-41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міським</w:t>
      </w:r>
      <w:r w:rsidRPr="00E90293">
        <w:rPr>
          <w:color w:val="231F20"/>
          <w:spacing w:val="-41"/>
          <w:w w:val="110"/>
          <w:lang w:val="ru-RU"/>
        </w:rPr>
        <w:t xml:space="preserve"> </w:t>
      </w:r>
      <w:r w:rsidRPr="00E90293">
        <w:rPr>
          <w:color w:val="231F20"/>
          <w:spacing w:val="-4"/>
          <w:w w:val="110"/>
          <w:lang w:val="ru-RU"/>
        </w:rPr>
        <w:t>бюджетом</w:t>
      </w:r>
      <w:r w:rsidRPr="00E90293">
        <w:rPr>
          <w:color w:val="231F20"/>
          <w:spacing w:val="-41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Чернівців</w:t>
      </w:r>
      <w:r w:rsidRPr="00E90293">
        <w:rPr>
          <w:color w:val="231F20"/>
          <w:spacing w:val="-41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на</w:t>
      </w:r>
      <w:r w:rsidRPr="00E90293">
        <w:rPr>
          <w:color w:val="231F20"/>
          <w:spacing w:val="-41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виконання</w:t>
      </w:r>
      <w:r w:rsidRPr="00E90293">
        <w:rPr>
          <w:color w:val="231F20"/>
          <w:spacing w:val="-41"/>
          <w:w w:val="110"/>
          <w:lang w:val="ru-RU"/>
        </w:rPr>
        <w:t xml:space="preserve"> </w:t>
      </w:r>
      <w:r w:rsidRPr="00E90293">
        <w:rPr>
          <w:color w:val="231F20"/>
          <w:w w:val="110"/>
          <w:lang w:val="ru-RU"/>
        </w:rPr>
        <w:t>даної Програми</w:t>
      </w:r>
    </w:p>
    <w:p w:rsidR="00922A80" w:rsidRPr="00E90293" w:rsidRDefault="005C154A">
      <w:pPr>
        <w:pStyle w:val="a3"/>
        <w:spacing w:before="1"/>
        <w:ind w:left="819" w:right="2556"/>
        <w:rPr>
          <w:lang w:val="ru-RU"/>
        </w:rPr>
      </w:pPr>
      <w:r w:rsidRPr="00E90293">
        <w:rPr>
          <w:color w:val="231F20"/>
          <w:w w:val="105"/>
          <w:lang w:val="ru-RU"/>
        </w:rPr>
        <w:t>б) грантові кошти, кредитні кошти</w:t>
      </w:r>
    </w:p>
    <w:p w:rsidR="00922A80" w:rsidRPr="00E90293" w:rsidRDefault="005C154A">
      <w:pPr>
        <w:pStyle w:val="a3"/>
        <w:spacing w:before="11"/>
        <w:ind w:left="819" w:right="1713"/>
        <w:rPr>
          <w:lang w:val="ru-RU"/>
        </w:rPr>
      </w:pPr>
      <w:r w:rsidRPr="00E90293">
        <w:rPr>
          <w:color w:val="231F20"/>
          <w:w w:val="110"/>
          <w:lang w:val="ru-RU"/>
        </w:rPr>
        <w:t>в) власні кошти Чернівецького тролейбусного управління</w:t>
      </w:r>
    </w:p>
    <w:sectPr w:rsidR="00922A80" w:rsidRPr="00E90293" w:rsidSect="00922A80">
      <w:pgSz w:w="12240" w:h="15840"/>
      <w:pgMar w:top="660" w:right="600" w:bottom="1080" w:left="620" w:header="0" w:footer="88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05F3" w:rsidRDefault="008705F3" w:rsidP="00922A80">
      <w:r>
        <w:separator/>
      </w:r>
    </w:p>
  </w:endnote>
  <w:endnote w:type="continuationSeparator" w:id="0">
    <w:p w:rsidR="008705F3" w:rsidRDefault="008705F3" w:rsidP="00922A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2A80" w:rsidRDefault="00803D1B">
    <w:pPr>
      <w:pStyle w:val="a3"/>
      <w:spacing w:line="14" w:lineRule="auto"/>
      <w:rPr>
        <w:sz w:val="13"/>
      </w:rPr>
    </w:pPr>
    <w:r w:rsidRPr="00E407F7"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6704" behindDoc="1" locked="0" layoutInCell="1" allowOverlap="1">
              <wp:simplePos x="0" y="0"/>
              <wp:positionH relativeFrom="page">
                <wp:posOffset>3811905</wp:posOffset>
              </wp:positionH>
              <wp:positionV relativeFrom="page">
                <wp:posOffset>9356090</wp:posOffset>
              </wp:positionV>
              <wp:extent cx="149225" cy="177800"/>
              <wp:effectExtent l="1905" t="2540" r="1270" b="635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22A80" w:rsidRDefault="00E407F7">
                          <w:pPr>
                            <w:spacing w:line="265" w:lineRule="exact"/>
                            <w:ind w:left="4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 w:rsidR="005C154A">
                            <w:rPr>
                              <w:color w:val="231F20"/>
                              <w:w w:val="122"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03D1B">
                            <w:rPr>
                              <w:noProof/>
                              <w:color w:val="231F20"/>
                              <w:w w:val="122"/>
                              <w:sz w:val="24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00.15pt;margin-top:736.7pt;width:11.75pt;height:14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" filled="f" stroked="f">
              <v:textbox inset="0,0,0,0">
                <w:txbxContent>
                  <w:p w:rsidR="00922A80" w:rsidRDefault="00E407F7">
                    <w:pPr>
                      <w:spacing w:line="265" w:lineRule="exact"/>
                      <w:ind w:left="40"/>
                      <w:rPr>
                        <w:sz w:val="24"/>
                      </w:rPr>
                    </w:pPr>
                    <w:r>
                      <w:fldChar w:fldCharType="begin"/>
                    </w:r>
                    <w:r w:rsidR="005C154A">
                      <w:rPr>
                        <w:color w:val="231F20"/>
                        <w:w w:val="122"/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803D1B">
                      <w:rPr>
                        <w:noProof/>
                        <w:color w:val="231F20"/>
                        <w:w w:val="122"/>
                        <w:sz w:val="24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2A80" w:rsidRDefault="00803D1B">
    <w:pPr>
      <w:pStyle w:val="a3"/>
      <w:spacing w:line="14" w:lineRule="auto"/>
      <w:rPr>
        <w:sz w:val="20"/>
      </w:rPr>
    </w:pPr>
    <w:r w:rsidRPr="00E407F7"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3790950</wp:posOffset>
              </wp:positionH>
              <wp:positionV relativeFrom="page">
                <wp:posOffset>9356090</wp:posOffset>
              </wp:positionV>
              <wp:extent cx="190500" cy="177800"/>
              <wp:effectExtent l="0" t="2540" r="0" b="63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5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22A80" w:rsidRDefault="005C154A">
                          <w:pPr>
                            <w:spacing w:line="265" w:lineRule="exact"/>
                            <w:ind w:left="20" w:right="-5"/>
                            <w:rPr>
                              <w:sz w:val="24"/>
                            </w:rPr>
                          </w:pPr>
                          <w:r>
                            <w:rPr>
                              <w:color w:val="231F20"/>
                              <w:w w:val="105"/>
                              <w:sz w:val="24"/>
                            </w:rPr>
                            <w:t>10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298.5pt;margin-top:736.7pt;width:15pt;height:14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" filled="f" stroked="f">
              <v:textbox inset="0,0,0,0">
                <w:txbxContent>
                  <w:p w:rsidR="00922A80" w:rsidRDefault="005C154A">
                    <w:pPr>
                      <w:spacing w:line="265" w:lineRule="exact"/>
                      <w:ind w:left="20" w:right="-5"/>
                      <w:rPr>
                        <w:sz w:val="24"/>
                      </w:rPr>
                    </w:pPr>
                    <w:r>
                      <w:rPr>
                        <w:color w:val="231F20"/>
                        <w:w w:val="105"/>
                        <w:sz w:val="24"/>
                      </w:rPr>
                      <w:t>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2A80" w:rsidRDefault="00803D1B">
    <w:pPr>
      <w:pStyle w:val="a3"/>
      <w:spacing w:line="14" w:lineRule="auto"/>
      <w:rPr>
        <w:sz w:val="20"/>
      </w:rPr>
    </w:pPr>
    <w:r w:rsidRPr="00E407F7"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8752" behindDoc="1" locked="0" layoutInCell="1" allowOverlap="1">
              <wp:simplePos x="0" y="0"/>
              <wp:positionH relativeFrom="page">
                <wp:posOffset>3788410</wp:posOffset>
              </wp:positionH>
              <wp:positionV relativeFrom="page">
                <wp:posOffset>9356090</wp:posOffset>
              </wp:positionV>
              <wp:extent cx="195580" cy="177800"/>
              <wp:effectExtent l="0" t="2540" r="0" b="63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558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22A80" w:rsidRDefault="00E407F7">
                          <w:pPr>
                            <w:spacing w:line="265" w:lineRule="exact"/>
                            <w:ind w:left="40" w:right="-4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 w:rsidR="005C154A">
                            <w:rPr>
                              <w:color w:val="231F20"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03D1B">
                            <w:rPr>
                              <w:noProof/>
                              <w:color w:val="231F20"/>
                              <w:sz w:val="24"/>
                            </w:rPr>
                            <w:t>13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298.3pt;margin-top:736.7pt;width:15.4pt;height:14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" filled="f" stroked="f">
              <v:textbox inset="0,0,0,0">
                <w:txbxContent>
                  <w:p w:rsidR="00922A80" w:rsidRDefault="00E407F7">
                    <w:pPr>
                      <w:spacing w:line="265" w:lineRule="exact"/>
                      <w:ind w:left="40" w:right="-4"/>
                      <w:rPr>
                        <w:sz w:val="24"/>
                      </w:rPr>
                    </w:pPr>
                    <w:r>
                      <w:fldChar w:fldCharType="begin"/>
                    </w:r>
                    <w:r w:rsidR="005C154A">
                      <w:rPr>
                        <w:color w:val="231F20"/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803D1B">
                      <w:rPr>
                        <w:noProof/>
                        <w:color w:val="231F20"/>
                        <w:sz w:val="24"/>
                      </w:rPr>
                      <w:t>13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05F3" w:rsidRDefault="008705F3" w:rsidP="00922A80">
      <w:r>
        <w:separator/>
      </w:r>
    </w:p>
  </w:footnote>
  <w:footnote w:type="continuationSeparator" w:id="0">
    <w:p w:rsidR="008705F3" w:rsidRDefault="008705F3" w:rsidP="00922A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C245F"/>
    <w:multiLevelType w:val="hybridMultilevel"/>
    <w:tmpl w:val="D460EB18"/>
    <w:lvl w:ilvl="0" w:tplc="9E8AB1CC">
      <w:start w:val="1"/>
      <w:numFmt w:val="decimal"/>
      <w:lvlText w:val="%1"/>
      <w:lvlJc w:val="left"/>
      <w:pPr>
        <w:ind w:left="100" w:hanging="609"/>
      </w:pPr>
      <w:rPr>
        <w:rFonts w:hint="default"/>
      </w:rPr>
    </w:lvl>
    <w:lvl w:ilvl="1" w:tplc="4E9E61F8">
      <w:numFmt w:val="none"/>
      <w:lvlText w:val=""/>
      <w:lvlJc w:val="left"/>
      <w:pPr>
        <w:tabs>
          <w:tab w:val="num" w:pos="360"/>
        </w:tabs>
      </w:pPr>
    </w:lvl>
    <w:lvl w:ilvl="2" w:tplc="D3F4DEEA">
      <w:numFmt w:val="bullet"/>
      <w:lvlText w:val="•"/>
      <w:lvlJc w:val="left"/>
      <w:pPr>
        <w:ind w:left="2284" w:hanging="609"/>
      </w:pPr>
      <w:rPr>
        <w:rFonts w:hint="default"/>
      </w:rPr>
    </w:lvl>
    <w:lvl w:ilvl="3" w:tplc="35487894">
      <w:numFmt w:val="bullet"/>
      <w:lvlText w:val="•"/>
      <w:lvlJc w:val="left"/>
      <w:pPr>
        <w:ind w:left="3376" w:hanging="609"/>
      </w:pPr>
      <w:rPr>
        <w:rFonts w:hint="default"/>
      </w:rPr>
    </w:lvl>
    <w:lvl w:ilvl="4" w:tplc="3558D108">
      <w:numFmt w:val="bullet"/>
      <w:lvlText w:val="•"/>
      <w:lvlJc w:val="left"/>
      <w:pPr>
        <w:ind w:left="4468" w:hanging="609"/>
      </w:pPr>
      <w:rPr>
        <w:rFonts w:hint="default"/>
      </w:rPr>
    </w:lvl>
    <w:lvl w:ilvl="5" w:tplc="ADF2A49E">
      <w:numFmt w:val="bullet"/>
      <w:lvlText w:val="•"/>
      <w:lvlJc w:val="left"/>
      <w:pPr>
        <w:ind w:left="5560" w:hanging="609"/>
      </w:pPr>
      <w:rPr>
        <w:rFonts w:hint="default"/>
      </w:rPr>
    </w:lvl>
    <w:lvl w:ilvl="6" w:tplc="DEF88D88">
      <w:numFmt w:val="bullet"/>
      <w:lvlText w:val="•"/>
      <w:lvlJc w:val="left"/>
      <w:pPr>
        <w:ind w:left="6652" w:hanging="609"/>
      </w:pPr>
      <w:rPr>
        <w:rFonts w:hint="default"/>
      </w:rPr>
    </w:lvl>
    <w:lvl w:ilvl="7" w:tplc="FF68D99A">
      <w:numFmt w:val="bullet"/>
      <w:lvlText w:val="•"/>
      <w:lvlJc w:val="left"/>
      <w:pPr>
        <w:ind w:left="7744" w:hanging="609"/>
      </w:pPr>
      <w:rPr>
        <w:rFonts w:hint="default"/>
      </w:rPr>
    </w:lvl>
    <w:lvl w:ilvl="8" w:tplc="AA12E546">
      <w:numFmt w:val="bullet"/>
      <w:lvlText w:val="•"/>
      <w:lvlJc w:val="left"/>
      <w:pPr>
        <w:ind w:left="8836" w:hanging="609"/>
      </w:pPr>
      <w:rPr>
        <w:rFonts w:hint="default"/>
      </w:rPr>
    </w:lvl>
  </w:abstractNum>
  <w:abstractNum w:abstractNumId="1" w15:restartNumberingAfterBreak="0">
    <w:nsid w:val="07A74433"/>
    <w:multiLevelType w:val="hybridMultilevel"/>
    <w:tmpl w:val="572483B8"/>
    <w:lvl w:ilvl="0" w:tplc="CF4E77BC">
      <w:start w:val="1"/>
      <w:numFmt w:val="decimal"/>
      <w:lvlText w:val="%1."/>
      <w:lvlJc w:val="left"/>
      <w:pPr>
        <w:ind w:left="430" w:hanging="360"/>
      </w:pPr>
      <w:rPr>
        <w:rFonts w:ascii="Trebuchet MS" w:eastAsia="Trebuchet MS" w:hAnsi="Trebuchet MS" w:cs="Trebuchet MS" w:hint="default"/>
        <w:color w:val="231F20"/>
        <w:w w:val="68"/>
        <w:sz w:val="20"/>
        <w:szCs w:val="20"/>
      </w:rPr>
    </w:lvl>
    <w:lvl w:ilvl="1" w:tplc="E2C42EF2">
      <w:numFmt w:val="bullet"/>
      <w:lvlText w:val="•"/>
      <w:lvlJc w:val="left"/>
      <w:pPr>
        <w:ind w:left="933" w:hanging="360"/>
      </w:pPr>
      <w:rPr>
        <w:rFonts w:hint="default"/>
      </w:rPr>
    </w:lvl>
    <w:lvl w:ilvl="2" w:tplc="86A04FA8">
      <w:numFmt w:val="bullet"/>
      <w:lvlText w:val="•"/>
      <w:lvlJc w:val="left"/>
      <w:pPr>
        <w:ind w:left="1426" w:hanging="360"/>
      </w:pPr>
      <w:rPr>
        <w:rFonts w:hint="default"/>
      </w:rPr>
    </w:lvl>
    <w:lvl w:ilvl="3" w:tplc="4A1431B4">
      <w:numFmt w:val="bullet"/>
      <w:lvlText w:val="•"/>
      <w:lvlJc w:val="left"/>
      <w:pPr>
        <w:ind w:left="1919" w:hanging="360"/>
      </w:pPr>
      <w:rPr>
        <w:rFonts w:hint="default"/>
      </w:rPr>
    </w:lvl>
    <w:lvl w:ilvl="4" w:tplc="2CA2A508">
      <w:numFmt w:val="bullet"/>
      <w:lvlText w:val="•"/>
      <w:lvlJc w:val="left"/>
      <w:pPr>
        <w:ind w:left="2412" w:hanging="360"/>
      </w:pPr>
      <w:rPr>
        <w:rFonts w:hint="default"/>
      </w:rPr>
    </w:lvl>
    <w:lvl w:ilvl="5" w:tplc="D0001432">
      <w:numFmt w:val="bullet"/>
      <w:lvlText w:val="•"/>
      <w:lvlJc w:val="left"/>
      <w:pPr>
        <w:ind w:left="2905" w:hanging="360"/>
      </w:pPr>
      <w:rPr>
        <w:rFonts w:hint="default"/>
      </w:rPr>
    </w:lvl>
    <w:lvl w:ilvl="6" w:tplc="16DC6596">
      <w:numFmt w:val="bullet"/>
      <w:lvlText w:val="•"/>
      <w:lvlJc w:val="left"/>
      <w:pPr>
        <w:ind w:left="3398" w:hanging="360"/>
      </w:pPr>
      <w:rPr>
        <w:rFonts w:hint="default"/>
      </w:rPr>
    </w:lvl>
    <w:lvl w:ilvl="7" w:tplc="C6E0F4D6">
      <w:numFmt w:val="bullet"/>
      <w:lvlText w:val="•"/>
      <w:lvlJc w:val="left"/>
      <w:pPr>
        <w:ind w:left="3891" w:hanging="360"/>
      </w:pPr>
      <w:rPr>
        <w:rFonts w:hint="default"/>
      </w:rPr>
    </w:lvl>
    <w:lvl w:ilvl="8" w:tplc="42DA3802">
      <w:numFmt w:val="bullet"/>
      <w:lvlText w:val="•"/>
      <w:lvlJc w:val="left"/>
      <w:pPr>
        <w:ind w:left="4384" w:hanging="360"/>
      </w:pPr>
      <w:rPr>
        <w:rFonts w:hint="default"/>
      </w:rPr>
    </w:lvl>
  </w:abstractNum>
  <w:abstractNum w:abstractNumId="2" w15:restartNumberingAfterBreak="0">
    <w:nsid w:val="0C5F52CB"/>
    <w:multiLevelType w:val="hybridMultilevel"/>
    <w:tmpl w:val="6784BB3E"/>
    <w:lvl w:ilvl="0" w:tplc="D758E57A">
      <w:start w:val="2"/>
      <w:numFmt w:val="decimal"/>
      <w:lvlText w:val="%1"/>
      <w:lvlJc w:val="left"/>
      <w:pPr>
        <w:ind w:left="460" w:hanging="720"/>
      </w:pPr>
      <w:rPr>
        <w:rFonts w:hint="default"/>
      </w:rPr>
    </w:lvl>
    <w:lvl w:ilvl="1" w:tplc="08D2B206">
      <w:numFmt w:val="none"/>
      <w:lvlText w:val=""/>
      <w:lvlJc w:val="left"/>
      <w:pPr>
        <w:tabs>
          <w:tab w:val="num" w:pos="360"/>
        </w:tabs>
      </w:pPr>
    </w:lvl>
    <w:lvl w:ilvl="2" w:tplc="20944F84">
      <w:numFmt w:val="bullet"/>
      <w:lvlText w:val="•"/>
      <w:lvlJc w:val="left"/>
      <w:pPr>
        <w:ind w:left="2572" w:hanging="720"/>
      </w:pPr>
      <w:rPr>
        <w:rFonts w:hint="default"/>
      </w:rPr>
    </w:lvl>
    <w:lvl w:ilvl="3" w:tplc="E938B554">
      <w:numFmt w:val="bullet"/>
      <w:lvlText w:val="•"/>
      <w:lvlJc w:val="left"/>
      <w:pPr>
        <w:ind w:left="3628" w:hanging="720"/>
      </w:pPr>
      <w:rPr>
        <w:rFonts w:hint="default"/>
      </w:rPr>
    </w:lvl>
    <w:lvl w:ilvl="4" w:tplc="F9722B78">
      <w:numFmt w:val="bullet"/>
      <w:lvlText w:val="•"/>
      <w:lvlJc w:val="left"/>
      <w:pPr>
        <w:ind w:left="4684" w:hanging="720"/>
      </w:pPr>
      <w:rPr>
        <w:rFonts w:hint="default"/>
      </w:rPr>
    </w:lvl>
    <w:lvl w:ilvl="5" w:tplc="E55ED53A">
      <w:numFmt w:val="bullet"/>
      <w:lvlText w:val="•"/>
      <w:lvlJc w:val="left"/>
      <w:pPr>
        <w:ind w:left="5740" w:hanging="720"/>
      </w:pPr>
      <w:rPr>
        <w:rFonts w:hint="default"/>
      </w:rPr>
    </w:lvl>
    <w:lvl w:ilvl="6" w:tplc="C6C28008">
      <w:numFmt w:val="bullet"/>
      <w:lvlText w:val="•"/>
      <w:lvlJc w:val="left"/>
      <w:pPr>
        <w:ind w:left="6796" w:hanging="720"/>
      </w:pPr>
      <w:rPr>
        <w:rFonts w:hint="default"/>
      </w:rPr>
    </w:lvl>
    <w:lvl w:ilvl="7" w:tplc="41DE5F2A">
      <w:numFmt w:val="bullet"/>
      <w:lvlText w:val="•"/>
      <w:lvlJc w:val="left"/>
      <w:pPr>
        <w:ind w:left="7852" w:hanging="720"/>
      </w:pPr>
      <w:rPr>
        <w:rFonts w:hint="default"/>
      </w:rPr>
    </w:lvl>
    <w:lvl w:ilvl="8" w:tplc="40A0AE48">
      <w:numFmt w:val="bullet"/>
      <w:lvlText w:val="•"/>
      <w:lvlJc w:val="left"/>
      <w:pPr>
        <w:ind w:left="8908" w:hanging="720"/>
      </w:pPr>
      <w:rPr>
        <w:rFonts w:hint="default"/>
      </w:rPr>
    </w:lvl>
  </w:abstractNum>
  <w:abstractNum w:abstractNumId="3" w15:restartNumberingAfterBreak="0">
    <w:nsid w:val="0EEA6967"/>
    <w:multiLevelType w:val="hybridMultilevel"/>
    <w:tmpl w:val="7A744062"/>
    <w:lvl w:ilvl="0" w:tplc="82AC88D4">
      <w:start w:val="4"/>
      <w:numFmt w:val="decimal"/>
      <w:lvlText w:val="%1"/>
      <w:lvlJc w:val="left"/>
      <w:pPr>
        <w:ind w:left="460" w:hanging="720"/>
      </w:pPr>
      <w:rPr>
        <w:rFonts w:hint="default"/>
      </w:rPr>
    </w:lvl>
    <w:lvl w:ilvl="1" w:tplc="A992F6E6">
      <w:numFmt w:val="none"/>
      <w:lvlText w:val=""/>
      <w:lvlJc w:val="left"/>
      <w:pPr>
        <w:tabs>
          <w:tab w:val="num" w:pos="360"/>
        </w:tabs>
      </w:pPr>
    </w:lvl>
    <w:lvl w:ilvl="2" w:tplc="5E2AF93C">
      <w:numFmt w:val="bullet"/>
      <w:lvlText w:val="•"/>
      <w:lvlJc w:val="left"/>
      <w:pPr>
        <w:ind w:left="2576" w:hanging="720"/>
      </w:pPr>
      <w:rPr>
        <w:rFonts w:hint="default"/>
      </w:rPr>
    </w:lvl>
    <w:lvl w:ilvl="3" w:tplc="1EA2B23A">
      <w:numFmt w:val="bullet"/>
      <w:lvlText w:val="•"/>
      <w:lvlJc w:val="left"/>
      <w:pPr>
        <w:ind w:left="3634" w:hanging="720"/>
      </w:pPr>
      <w:rPr>
        <w:rFonts w:hint="default"/>
      </w:rPr>
    </w:lvl>
    <w:lvl w:ilvl="4" w:tplc="EDA80AA8">
      <w:numFmt w:val="bullet"/>
      <w:lvlText w:val="•"/>
      <w:lvlJc w:val="left"/>
      <w:pPr>
        <w:ind w:left="4692" w:hanging="720"/>
      </w:pPr>
      <w:rPr>
        <w:rFonts w:hint="default"/>
      </w:rPr>
    </w:lvl>
    <w:lvl w:ilvl="5" w:tplc="3AC4E684">
      <w:numFmt w:val="bullet"/>
      <w:lvlText w:val="•"/>
      <w:lvlJc w:val="left"/>
      <w:pPr>
        <w:ind w:left="5750" w:hanging="720"/>
      </w:pPr>
      <w:rPr>
        <w:rFonts w:hint="default"/>
      </w:rPr>
    </w:lvl>
    <w:lvl w:ilvl="6" w:tplc="FDD0DC78">
      <w:numFmt w:val="bullet"/>
      <w:lvlText w:val="•"/>
      <w:lvlJc w:val="left"/>
      <w:pPr>
        <w:ind w:left="6808" w:hanging="720"/>
      </w:pPr>
      <w:rPr>
        <w:rFonts w:hint="default"/>
      </w:rPr>
    </w:lvl>
    <w:lvl w:ilvl="7" w:tplc="73422904">
      <w:numFmt w:val="bullet"/>
      <w:lvlText w:val="•"/>
      <w:lvlJc w:val="left"/>
      <w:pPr>
        <w:ind w:left="7866" w:hanging="720"/>
      </w:pPr>
      <w:rPr>
        <w:rFonts w:hint="default"/>
      </w:rPr>
    </w:lvl>
    <w:lvl w:ilvl="8" w:tplc="F9248B4E">
      <w:numFmt w:val="bullet"/>
      <w:lvlText w:val="•"/>
      <w:lvlJc w:val="left"/>
      <w:pPr>
        <w:ind w:left="8924" w:hanging="720"/>
      </w:pPr>
      <w:rPr>
        <w:rFonts w:hint="default"/>
      </w:rPr>
    </w:lvl>
  </w:abstractNum>
  <w:abstractNum w:abstractNumId="4" w15:restartNumberingAfterBreak="0">
    <w:nsid w:val="123076E5"/>
    <w:multiLevelType w:val="hybridMultilevel"/>
    <w:tmpl w:val="DE7491FE"/>
    <w:lvl w:ilvl="0" w:tplc="23C46784">
      <w:start w:val="1"/>
      <w:numFmt w:val="decimal"/>
      <w:lvlText w:val="%1."/>
      <w:lvlJc w:val="left"/>
      <w:pPr>
        <w:ind w:left="430" w:hanging="360"/>
      </w:pPr>
      <w:rPr>
        <w:rFonts w:ascii="Trebuchet MS" w:eastAsia="Trebuchet MS" w:hAnsi="Trebuchet MS" w:cs="Trebuchet MS" w:hint="default"/>
        <w:color w:val="231F20"/>
        <w:w w:val="68"/>
        <w:sz w:val="20"/>
        <w:szCs w:val="20"/>
      </w:rPr>
    </w:lvl>
    <w:lvl w:ilvl="1" w:tplc="C4022DBE">
      <w:numFmt w:val="bullet"/>
      <w:lvlText w:val="•"/>
      <w:lvlJc w:val="left"/>
      <w:pPr>
        <w:ind w:left="933" w:hanging="360"/>
      </w:pPr>
      <w:rPr>
        <w:rFonts w:hint="default"/>
      </w:rPr>
    </w:lvl>
    <w:lvl w:ilvl="2" w:tplc="3A040736">
      <w:numFmt w:val="bullet"/>
      <w:lvlText w:val="•"/>
      <w:lvlJc w:val="left"/>
      <w:pPr>
        <w:ind w:left="1426" w:hanging="360"/>
      </w:pPr>
      <w:rPr>
        <w:rFonts w:hint="default"/>
      </w:rPr>
    </w:lvl>
    <w:lvl w:ilvl="3" w:tplc="DD4AFC96">
      <w:numFmt w:val="bullet"/>
      <w:lvlText w:val="•"/>
      <w:lvlJc w:val="left"/>
      <w:pPr>
        <w:ind w:left="1919" w:hanging="360"/>
      </w:pPr>
      <w:rPr>
        <w:rFonts w:hint="default"/>
      </w:rPr>
    </w:lvl>
    <w:lvl w:ilvl="4" w:tplc="CA521F80">
      <w:numFmt w:val="bullet"/>
      <w:lvlText w:val="•"/>
      <w:lvlJc w:val="left"/>
      <w:pPr>
        <w:ind w:left="2412" w:hanging="360"/>
      </w:pPr>
      <w:rPr>
        <w:rFonts w:hint="default"/>
      </w:rPr>
    </w:lvl>
    <w:lvl w:ilvl="5" w:tplc="F02EAD16">
      <w:numFmt w:val="bullet"/>
      <w:lvlText w:val="•"/>
      <w:lvlJc w:val="left"/>
      <w:pPr>
        <w:ind w:left="2905" w:hanging="360"/>
      </w:pPr>
      <w:rPr>
        <w:rFonts w:hint="default"/>
      </w:rPr>
    </w:lvl>
    <w:lvl w:ilvl="6" w:tplc="AA283332">
      <w:numFmt w:val="bullet"/>
      <w:lvlText w:val="•"/>
      <w:lvlJc w:val="left"/>
      <w:pPr>
        <w:ind w:left="3398" w:hanging="360"/>
      </w:pPr>
      <w:rPr>
        <w:rFonts w:hint="default"/>
      </w:rPr>
    </w:lvl>
    <w:lvl w:ilvl="7" w:tplc="8270A9A4">
      <w:numFmt w:val="bullet"/>
      <w:lvlText w:val="•"/>
      <w:lvlJc w:val="left"/>
      <w:pPr>
        <w:ind w:left="3891" w:hanging="360"/>
      </w:pPr>
      <w:rPr>
        <w:rFonts w:hint="default"/>
      </w:rPr>
    </w:lvl>
    <w:lvl w:ilvl="8" w:tplc="68BE980E">
      <w:numFmt w:val="bullet"/>
      <w:lvlText w:val="•"/>
      <w:lvlJc w:val="left"/>
      <w:pPr>
        <w:ind w:left="4384" w:hanging="360"/>
      </w:pPr>
      <w:rPr>
        <w:rFonts w:hint="default"/>
      </w:rPr>
    </w:lvl>
  </w:abstractNum>
  <w:abstractNum w:abstractNumId="5" w15:restartNumberingAfterBreak="0">
    <w:nsid w:val="1C691DF8"/>
    <w:multiLevelType w:val="hybridMultilevel"/>
    <w:tmpl w:val="D5107CB4"/>
    <w:lvl w:ilvl="0" w:tplc="AC084CA2">
      <w:start w:val="4"/>
      <w:numFmt w:val="decimal"/>
      <w:lvlText w:val="%1"/>
      <w:lvlJc w:val="left"/>
      <w:pPr>
        <w:ind w:left="763" w:hanging="664"/>
      </w:pPr>
      <w:rPr>
        <w:rFonts w:hint="default"/>
      </w:rPr>
    </w:lvl>
    <w:lvl w:ilvl="1" w:tplc="57CC9A9E">
      <w:numFmt w:val="none"/>
      <w:lvlText w:val=""/>
      <w:lvlJc w:val="left"/>
      <w:pPr>
        <w:tabs>
          <w:tab w:val="num" w:pos="360"/>
        </w:tabs>
      </w:pPr>
    </w:lvl>
    <w:lvl w:ilvl="2" w:tplc="0BFAD28C">
      <w:numFmt w:val="bullet"/>
      <w:lvlText w:val="•"/>
      <w:lvlJc w:val="left"/>
      <w:pPr>
        <w:ind w:left="2812" w:hanging="664"/>
      </w:pPr>
      <w:rPr>
        <w:rFonts w:hint="default"/>
      </w:rPr>
    </w:lvl>
    <w:lvl w:ilvl="3" w:tplc="E4B6C634">
      <w:numFmt w:val="bullet"/>
      <w:lvlText w:val="•"/>
      <w:lvlJc w:val="left"/>
      <w:pPr>
        <w:ind w:left="3838" w:hanging="664"/>
      </w:pPr>
      <w:rPr>
        <w:rFonts w:hint="default"/>
      </w:rPr>
    </w:lvl>
    <w:lvl w:ilvl="4" w:tplc="6C80FB5C">
      <w:numFmt w:val="bullet"/>
      <w:lvlText w:val="•"/>
      <w:lvlJc w:val="left"/>
      <w:pPr>
        <w:ind w:left="4864" w:hanging="664"/>
      </w:pPr>
      <w:rPr>
        <w:rFonts w:hint="default"/>
      </w:rPr>
    </w:lvl>
    <w:lvl w:ilvl="5" w:tplc="C49AEF22">
      <w:numFmt w:val="bullet"/>
      <w:lvlText w:val="•"/>
      <w:lvlJc w:val="left"/>
      <w:pPr>
        <w:ind w:left="5890" w:hanging="664"/>
      </w:pPr>
      <w:rPr>
        <w:rFonts w:hint="default"/>
      </w:rPr>
    </w:lvl>
    <w:lvl w:ilvl="6" w:tplc="6A44311E">
      <w:numFmt w:val="bullet"/>
      <w:lvlText w:val="•"/>
      <w:lvlJc w:val="left"/>
      <w:pPr>
        <w:ind w:left="6916" w:hanging="664"/>
      </w:pPr>
      <w:rPr>
        <w:rFonts w:hint="default"/>
      </w:rPr>
    </w:lvl>
    <w:lvl w:ilvl="7" w:tplc="D5361C4A">
      <w:numFmt w:val="bullet"/>
      <w:lvlText w:val="•"/>
      <w:lvlJc w:val="left"/>
      <w:pPr>
        <w:ind w:left="7942" w:hanging="664"/>
      </w:pPr>
      <w:rPr>
        <w:rFonts w:hint="default"/>
      </w:rPr>
    </w:lvl>
    <w:lvl w:ilvl="8" w:tplc="AE70ADB0">
      <w:numFmt w:val="bullet"/>
      <w:lvlText w:val="•"/>
      <w:lvlJc w:val="left"/>
      <w:pPr>
        <w:ind w:left="8968" w:hanging="664"/>
      </w:pPr>
      <w:rPr>
        <w:rFonts w:hint="default"/>
      </w:rPr>
    </w:lvl>
  </w:abstractNum>
  <w:abstractNum w:abstractNumId="6" w15:restartNumberingAfterBreak="0">
    <w:nsid w:val="2D54221C"/>
    <w:multiLevelType w:val="hybridMultilevel"/>
    <w:tmpl w:val="A33E0E6E"/>
    <w:lvl w:ilvl="0" w:tplc="E1866824">
      <w:start w:val="1"/>
      <w:numFmt w:val="decimal"/>
      <w:lvlText w:val="%1."/>
      <w:lvlJc w:val="left"/>
      <w:pPr>
        <w:ind w:left="430" w:hanging="360"/>
      </w:pPr>
      <w:rPr>
        <w:rFonts w:ascii="Trebuchet MS" w:eastAsia="Trebuchet MS" w:hAnsi="Trebuchet MS" w:cs="Trebuchet MS" w:hint="default"/>
        <w:color w:val="231F20"/>
        <w:w w:val="68"/>
        <w:sz w:val="20"/>
        <w:szCs w:val="20"/>
      </w:rPr>
    </w:lvl>
    <w:lvl w:ilvl="1" w:tplc="A0A8E728">
      <w:numFmt w:val="bullet"/>
      <w:lvlText w:val="•"/>
      <w:lvlJc w:val="left"/>
      <w:pPr>
        <w:ind w:left="933" w:hanging="360"/>
      </w:pPr>
      <w:rPr>
        <w:rFonts w:hint="default"/>
      </w:rPr>
    </w:lvl>
    <w:lvl w:ilvl="2" w:tplc="9322ECCE">
      <w:numFmt w:val="bullet"/>
      <w:lvlText w:val="•"/>
      <w:lvlJc w:val="left"/>
      <w:pPr>
        <w:ind w:left="1426" w:hanging="360"/>
      </w:pPr>
      <w:rPr>
        <w:rFonts w:hint="default"/>
      </w:rPr>
    </w:lvl>
    <w:lvl w:ilvl="3" w:tplc="1DE6598A">
      <w:numFmt w:val="bullet"/>
      <w:lvlText w:val="•"/>
      <w:lvlJc w:val="left"/>
      <w:pPr>
        <w:ind w:left="1919" w:hanging="360"/>
      </w:pPr>
      <w:rPr>
        <w:rFonts w:hint="default"/>
      </w:rPr>
    </w:lvl>
    <w:lvl w:ilvl="4" w:tplc="800E3E78">
      <w:numFmt w:val="bullet"/>
      <w:lvlText w:val="•"/>
      <w:lvlJc w:val="left"/>
      <w:pPr>
        <w:ind w:left="2412" w:hanging="360"/>
      </w:pPr>
      <w:rPr>
        <w:rFonts w:hint="default"/>
      </w:rPr>
    </w:lvl>
    <w:lvl w:ilvl="5" w:tplc="E4B8FE92">
      <w:numFmt w:val="bullet"/>
      <w:lvlText w:val="•"/>
      <w:lvlJc w:val="left"/>
      <w:pPr>
        <w:ind w:left="2905" w:hanging="360"/>
      </w:pPr>
      <w:rPr>
        <w:rFonts w:hint="default"/>
      </w:rPr>
    </w:lvl>
    <w:lvl w:ilvl="6" w:tplc="ED68714A">
      <w:numFmt w:val="bullet"/>
      <w:lvlText w:val="•"/>
      <w:lvlJc w:val="left"/>
      <w:pPr>
        <w:ind w:left="3398" w:hanging="360"/>
      </w:pPr>
      <w:rPr>
        <w:rFonts w:hint="default"/>
      </w:rPr>
    </w:lvl>
    <w:lvl w:ilvl="7" w:tplc="B7F6FABA">
      <w:numFmt w:val="bullet"/>
      <w:lvlText w:val="•"/>
      <w:lvlJc w:val="left"/>
      <w:pPr>
        <w:ind w:left="3891" w:hanging="360"/>
      </w:pPr>
      <w:rPr>
        <w:rFonts w:hint="default"/>
      </w:rPr>
    </w:lvl>
    <w:lvl w:ilvl="8" w:tplc="422E6806">
      <w:numFmt w:val="bullet"/>
      <w:lvlText w:val="•"/>
      <w:lvlJc w:val="left"/>
      <w:pPr>
        <w:ind w:left="4384" w:hanging="360"/>
      </w:pPr>
      <w:rPr>
        <w:rFonts w:hint="default"/>
      </w:rPr>
    </w:lvl>
  </w:abstractNum>
  <w:abstractNum w:abstractNumId="7" w15:restartNumberingAfterBreak="0">
    <w:nsid w:val="328851EF"/>
    <w:multiLevelType w:val="hybridMultilevel"/>
    <w:tmpl w:val="E2BCDAF4"/>
    <w:lvl w:ilvl="0" w:tplc="865C1D3A">
      <w:start w:val="5"/>
      <w:numFmt w:val="decimal"/>
      <w:lvlText w:val="%1"/>
      <w:lvlJc w:val="left"/>
      <w:pPr>
        <w:ind w:left="460" w:hanging="720"/>
      </w:pPr>
      <w:rPr>
        <w:rFonts w:hint="default"/>
      </w:rPr>
    </w:lvl>
    <w:lvl w:ilvl="1" w:tplc="82100A08">
      <w:numFmt w:val="none"/>
      <w:lvlText w:val=""/>
      <w:lvlJc w:val="left"/>
      <w:pPr>
        <w:tabs>
          <w:tab w:val="num" w:pos="360"/>
        </w:tabs>
      </w:pPr>
    </w:lvl>
    <w:lvl w:ilvl="2" w:tplc="20F6DA24">
      <w:numFmt w:val="bullet"/>
      <w:lvlText w:val="•"/>
      <w:lvlJc w:val="left"/>
      <w:pPr>
        <w:ind w:left="2572" w:hanging="720"/>
      </w:pPr>
      <w:rPr>
        <w:rFonts w:hint="default"/>
      </w:rPr>
    </w:lvl>
    <w:lvl w:ilvl="3" w:tplc="58E00F88">
      <w:numFmt w:val="bullet"/>
      <w:lvlText w:val="•"/>
      <w:lvlJc w:val="left"/>
      <w:pPr>
        <w:ind w:left="3628" w:hanging="720"/>
      </w:pPr>
      <w:rPr>
        <w:rFonts w:hint="default"/>
      </w:rPr>
    </w:lvl>
    <w:lvl w:ilvl="4" w:tplc="17244716">
      <w:numFmt w:val="bullet"/>
      <w:lvlText w:val="•"/>
      <w:lvlJc w:val="left"/>
      <w:pPr>
        <w:ind w:left="4684" w:hanging="720"/>
      </w:pPr>
      <w:rPr>
        <w:rFonts w:hint="default"/>
      </w:rPr>
    </w:lvl>
    <w:lvl w:ilvl="5" w:tplc="722C8E18">
      <w:numFmt w:val="bullet"/>
      <w:lvlText w:val="•"/>
      <w:lvlJc w:val="left"/>
      <w:pPr>
        <w:ind w:left="5740" w:hanging="720"/>
      </w:pPr>
      <w:rPr>
        <w:rFonts w:hint="default"/>
      </w:rPr>
    </w:lvl>
    <w:lvl w:ilvl="6" w:tplc="D64CAA62">
      <w:numFmt w:val="bullet"/>
      <w:lvlText w:val="•"/>
      <w:lvlJc w:val="left"/>
      <w:pPr>
        <w:ind w:left="6796" w:hanging="720"/>
      </w:pPr>
      <w:rPr>
        <w:rFonts w:hint="default"/>
      </w:rPr>
    </w:lvl>
    <w:lvl w:ilvl="7" w:tplc="E4C60346">
      <w:numFmt w:val="bullet"/>
      <w:lvlText w:val="•"/>
      <w:lvlJc w:val="left"/>
      <w:pPr>
        <w:ind w:left="7852" w:hanging="720"/>
      </w:pPr>
      <w:rPr>
        <w:rFonts w:hint="default"/>
      </w:rPr>
    </w:lvl>
    <w:lvl w:ilvl="8" w:tplc="F2681008">
      <w:numFmt w:val="bullet"/>
      <w:lvlText w:val="•"/>
      <w:lvlJc w:val="left"/>
      <w:pPr>
        <w:ind w:left="8908" w:hanging="720"/>
      </w:pPr>
      <w:rPr>
        <w:rFonts w:hint="default"/>
      </w:rPr>
    </w:lvl>
  </w:abstractNum>
  <w:abstractNum w:abstractNumId="8" w15:restartNumberingAfterBreak="0">
    <w:nsid w:val="35F538A6"/>
    <w:multiLevelType w:val="hybridMultilevel"/>
    <w:tmpl w:val="CC28BD4C"/>
    <w:lvl w:ilvl="0" w:tplc="A0846B70">
      <w:numFmt w:val="bullet"/>
      <w:lvlText w:val="•"/>
      <w:lvlJc w:val="left"/>
      <w:pPr>
        <w:ind w:left="430" w:hanging="360"/>
      </w:pPr>
      <w:rPr>
        <w:rFonts w:ascii="Gill Sans MT" w:eastAsia="Gill Sans MT" w:hAnsi="Gill Sans MT" w:cs="Gill Sans MT" w:hint="default"/>
        <w:color w:val="231F20"/>
        <w:w w:val="115"/>
        <w:sz w:val="22"/>
        <w:szCs w:val="22"/>
      </w:rPr>
    </w:lvl>
    <w:lvl w:ilvl="1" w:tplc="45121AB2">
      <w:numFmt w:val="bullet"/>
      <w:lvlText w:val="•"/>
      <w:lvlJc w:val="left"/>
      <w:pPr>
        <w:ind w:left="1054" w:hanging="360"/>
      </w:pPr>
      <w:rPr>
        <w:rFonts w:hint="default"/>
      </w:rPr>
    </w:lvl>
    <w:lvl w:ilvl="2" w:tplc="78248058">
      <w:numFmt w:val="bullet"/>
      <w:lvlText w:val="•"/>
      <w:lvlJc w:val="left"/>
      <w:pPr>
        <w:ind w:left="1688" w:hanging="360"/>
      </w:pPr>
      <w:rPr>
        <w:rFonts w:hint="default"/>
      </w:rPr>
    </w:lvl>
    <w:lvl w:ilvl="3" w:tplc="11D0BC8A">
      <w:numFmt w:val="bullet"/>
      <w:lvlText w:val="•"/>
      <w:lvlJc w:val="left"/>
      <w:pPr>
        <w:ind w:left="2322" w:hanging="360"/>
      </w:pPr>
      <w:rPr>
        <w:rFonts w:hint="default"/>
      </w:rPr>
    </w:lvl>
    <w:lvl w:ilvl="4" w:tplc="A2007A48">
      <w:numFmt w:val="bullet"/>
      <w:lvlText w:val="•"/>
      <w:lvlJc w:val="left"/>
      <w:pPr>
        <w:ind w:left="2956" w:hanging="360"/>
      </w:pPr>
      <w:rPr>
        <w:rFonts w:hint="default"/>
      </w:rPr>
    </w:lvl>
    <w:lvl w:ilvl="5" w:tplc="8E200244">
      <w:numFmt w:val="bullet"/>
      <w:lvlText w:val="•"/>
      <w:lvlJc w:val="left"/>
      <w:pPr>
        <w:ind w:left="3591" w:hanging="360"/>
      </w:pPr>
      <w:rPr>
        <w:rFonts w:hint="default"/>
      </w:rPr>
    </w:lvl>
    <w:lvl w:ilvl="6" w:tplc="2D64C94C">
      <w:numFmt w:val="bullet"/>
      <w:lvlText w:val="•"/>
      <w:lvlJc w:val="left"/>
      <w:pPr>
        <w:ind w:left="4225" w:hanging="360"/>
      </w:pPr>
      <w:rPr>
        <w:rFonts w:hint="default"/>
      </w:rPr>
    </w:lvl>
    <w:lvl w:ilvl="7" w:tplc="1CBA5800">
      <w:numFmt w:val="bullet"/>
      <w:lvlText w:val="•"/>
      <w:lvlJc w:val="left"/>
      <w:pPr>
        <w:ind w:left="4859" w:hanging="360"/>
      </w:pPr>
      <w:rPr>
        <w:rFonts w:hint="default"/>
      </w:rPr>
    </w:lvl>
    <w:lvl w:ilvl="8" w:tplc="70BEB30E">
      <w:numFmt w:val="bullet"/>
      <w:lvlText w:val="•"/>
      <w:lvlJc w:val="left"/>
      <w:pPr>
        <w:ind w:left="5493" w:hanging="360"/>
      </w:pPr>
      <w:rPr>
        <w:rFonts w:hint="default"/>
      </w:rPr>
    </w:lvl>
  </w:abstractNum>
  <w:abstractNum w:abstractNumId="9" w15:restartNumberingAfterBreak="0">
    <w:nsid w:val="39DB51AA"/>
    <w:multiLevelType w:val="hybridMultilevel"/>
    <w:tmpl w:val="67685BA4"/>
    <w:lvl w:ilvl="0" w:tplc="2D0C8444">
      <w:start w:val="1"/>
      <w:numFmt w:val="decimal"/>
      <w:lvlText w:val="%1"/>
      <w:lvlJc w:val="left"/>
      <w:pPr>
        <w:ind w:left="100" w:hanging="720"/>
      </w:pPr>
      <w:rPr>
        <w:rFonts w:hint="default"/>
      </w:rPr>
    </w:lvl>
    <w:lvl w:ilvl="1" w:tplc="C7D85F06">
      <w:numFmt w:val="none"/>
      <w:lvlText w:val=""/>
      <w:lvlJc w:val="left"/>
      <w:pPr>
        <w:tabs>
          <w:tab w:val="num" w:pos="360"/>
        </w:tabs>
      </w:pPr>
    </w:lvl>
    <w:lvl w:ilvl="2" w:tplc="C7DE0DA6">
      <w:numFmt w:val="bullet"/>
      <w:lvlText w:val="•"/>
      <w:lvlJc w:val="left"/>
      <w:pPr>
        <w:ind w:left="2284" w:hanging="720"/>
      </w:pPr>
      <w:rPr>
        <w:rFonts w:hint="default"/>
      </w:rPr>
    </w:lvl>
    <w:lvl w:ilvl="3" w:tplc="05169B9E">
      <w:numFmt w:val="bullet"/>
      <w:lvlText w:val="•"/>
      <w:lvlJc w:val="left"/>
      <w:pPr>
        <w:ind w:left="3376" w:hanging="720"/>
      </w:pPr>
      <w:rPr>
        <w:rFonts w:hint="default"/>
      </w:rPr>
    </w:lvl>
    <w:lvl w:ilvl="4" w:tplc="65B660B8">
      <w:numFmt w:val="bullet"/>
      <w:lvlText w:val="•"/>
      <w:lvlJc w:val="left"/>
      <w:pPr>
        <w:ind w:left="4468" w:hanging="720"/>
      </w:pPr>
      <w:rPr>
        <w:rFonts w:hint="default"/>
      </w:rPr>
    </w:lvl>
    <w:lvl w:ilvl="5" w:tplc="C73CD8AC">
      <w:numFmt w:val="bullet"/>
      <w:lvlText w:val="•"/>
      <w:lvlJc w:val="left"/>
      <w:pPr>
        <w:ind w:left="5560" w:hanging="720"/>
      </w:pPr>
      <w:rPr>
        <w:rFonts w:hint="default"/>
      </w:rPr>
    </w:lvl>
    <w:lvl w:ilvl="6" w:tplc="EA4CFFA4">
      <w:numFmt w:val="bullet"/>
      <w:lvlText w:val="•"/>
      <w:lvlJc w:val="left"/>
      <w:pPr>
        <w:ind w:left="6652" w:hanging="720"/>
      </w:pPr>
      <w:rPr>
        <w:rFonts w:hint="default"/>
      </w:rPr>
    </w:lvl>
    <w:lvl w:ilvl="7" w:tplc="C650657E">
      <w:numFmt w:val="bullet"/>
      <w:lvlText w:val="•"/>
      <w:lvlJc w:val="left"/>
      <w:pPr>
        <w:ind w:left="7744" w:hanging="720"/>
      </w:pPr>
      <w:rPr>
        <w:rFonts w:hint="default"/>
      </w:rPr>
    </w:lvl>
    <w:lvl w:ilvl="8" w:tplc="0104432C">
      <w:numFmt w:val="bullet"/>
      <w:lvlText w:val="•"/>
      <w:lvlJc w:val="left"/>
      <w:pPr>
        <w:ind w:left="8836" w:hanging="720"/>
      </w:pPr>
      <w:rPr>
        <w:rFonts w:hint="default"/>
      </w:rPr>
    </w:lvl>
  </w:abstractNum>
  <w:abstractNum w:abstractNumId="10" w15:restartNumberingAfterBreak="0">
    <w:nsid w:val="3C4B506B"/>
    <w:multiLevelType w:val="hybridMultilevel"/>
    <w:tmpl w:val="83304A72"/>
    <w:lvl w:ilvl="0" w:tplc="8A76589A">
      <w:start w:val="3"/>
      <w:numFmt w:val="decimal"/>
      <w:lvlText w:val="%1"/>
      <w:lvlJc w:val="left"/>
      <w:pPr>
        <w:ind w:left="460" w:hanging="720"/>
      </w:pPr>
      <w:rPr>
        <w:rFonts w:hint="default"/>
      </w:rPr>
    </w:lvl>
    <w:lvl w:ilvl="1" w:tplc="7A72D0D6">
      <w:numFmt w:val="none"/>
      <w:lvlText w:val=""/>
      <w:lvlJc w:val="left"/>
      <w:pPr>
        <w:tabs>
          <w:tab w:val="num" w:pos="360"/>
        </w:tabs>
      </w:pPr>
    </w:lvl>
    <w:lvl w:ilvl="2" w:tplc="412E1256">
      <w:numFmt w:val="bullet"/>
      <w:lvlText w:val="•"/>
      <w:lvlJc w:val="left"/>
      <w:pPr>
        <w:ind w:left="2572" w:hanging="720"/>
      </w:pPr>
      <w:rPr>
        <w:rFonts w:hint="default"/>
      </w:rPr>
    </w:lvl>
    <w:lvl w:ilvl="3" w:tplc="D1E0112C">
      <w:numFmt w:val="bullet"/>
      <w:lvlText w:val="•"/>
      <w:lvlJc w:val="left"/>
      <w:pPr>
        <w:ind w:left="3628" w:hanging="720"/>
      </w:pPr>
      <w:rPr>
        <w:rFonts w:hint="default"/>
      </w:rPr>
    </w:lvl>
    <w:lvl w:ilvl="4" w:tplc="3E2C876C">
      <w:numFmt w:val="bullet"/>
      <w:lvlText w:val="•"/>
      <w:lvlJc w:val="left"/>
      <w:pPr>
        <w:ind w:left="4684" w:hanging="720"/>
      </w:pPr>
      <w:rPr>
        <w:rFonts w:hint="default"/>
      </w:rPr>
    </w:lvl>
    <w:lvl w:ilvl="5" w:tplc="E06C516E">
      <w:numFmt w:val="bullet"/>
      <w:lvlText w:val="•"/>
      <w:lvlJc w:val="left"/>
      <w:pPr>
        <w:ind w:left="5740" w:hanging="720"/>
      </w:pPr>
      <w:rPr>
        <w:rFonts w:hint="default"/>
      </w:rPr>
    </w:lvl>
    <w:lvl w:ilvl="6" w:tplc="440048C8">
      <w:numFmt w:val="bullet"/>
      <w:lvlText w:val="•"/>
      <w:lvlJc w:val="left"/>
      <w:pPr>
        <w:ind w:left="6796" w:hanging="720"/>
      </w:pPr>
      <w:rPr>
        <w:rFonts w:hint="default"/>
      </w:rPr>
    </w:lvl>
    <w:lvl w:ilvl="7" w:tplc="7B5CDACC">
      <w:numFmt w:val="bullet"/>
      <w:lvlText w:val="•"/>
      <w:lvlJc w:val="left"/>
      <w:pPr>
        <w:ind w:left="7852" w:hanging="720"/>
      </w:pPr>
      <w:rPr>
        <w:rFonts w:hint="default"/>
      </w:rPr>
    </w:lvl>
    <w:lvl w:ilvl="8" w:tplc="7354BDA2">
      <w:numFmt w:val="bullet"/>
      <w:lvlText w:val="•"/>
      <w:lvlJc w:val="left"/>
      <w:pPr>
        <w:ind w:left="8908" w:hanging="720"/>
      </w:pPr>
      <w:rPr>
        <w:rFonts w:hint="default"/>
      </w:rPr>
    </w:lvl>
  </w:abstractNum>
  <w:abstractNum w:abstractNumId="11" w15:restartNumberingAfterBreak="0">
    <w:nsid w:val="3FB371D6"/>
    <w:multiLevelType w:val="hybridMultilevel"/>
    <w:tmpl w:val="E81C0A04"/>
    <w:lvl w:ilvl="0" w:tplc="B49C753E">
      <w:numFmt w:val="bullet"/>
      <w:lvlText w:val="•"/>
      <w:lvlJc w:val="left"/>
      <w:pPr>
        <w:ind w:left="460" w:hanging="360"/>
      </w:pPr>
      <w:rPr>
        <w:rFonts w:hint="default"/>
        <w:w w:val="115"/>
      </w:rPr>
    </w:lvl>
    <w:lvl w:ilvl="1" w:tplc="5914DC4A">
      <w:numFmt w:val="bullet"/>
      <w:lvlText w:val="•"/>
      <w:lvlJc w:val="left"/>
      <w:pPr>
        <w:ind w:left="1516" w:hanging="360"/>
      </w:pPr>
      <w:rPr>
        <w:rFonts w:hint="default"/>
      </w:rPr>
    </w:lvl>
    <w:lvl w:ilvl="2" w:tplc="9736A206">
      <w:numFmt w:val="bullet"/>
      <w:lvlText w:val="•"/>
      <w:lvlJc w:val="left"/>
      <w:pPr>
        <w:ind w:left="2572" w:hanging="360"/>
      </w:pPr>
      <w:rPr>
        <w:rFonts w:hint="default"/>
      </w:rPr>
    </w:lvl>
    <w:lvl w:ilvl="3" w:tplc="2884A8D8">
      <w:numFmt w:val="bullet"/>
      <w:lvlText w:val="•"/>
      <w:lvlJc w:val="left"/>
      <w:pPr>
        <w:ind w:left="3628" w:hanging="360"/>
      </w:pPr>
      <w:rPr>
        <w:rFonts w:hint="default"/>
      </w:rPr>
    </w:lvl>
    <w:lvl w:ilvl="4" w:tplc="DA58140C">
      <w:numFmt w:val="bullet"/>
      <w:lvlText w:val="•"/>
      <w:lvlJc w:val="left"/>
      <w:pPr>
        <w:ind w:left="4684" w:hanging="360"/>
      </w:pPr>
      <w:rPr>
        <w:rFonts w:hint="default"/>
      </w:rPr>
    </w:lvl>
    <w:lvl w:ilvl="5" w:tplc="59F2EA40">
      <w:numFmt w:val="bullet"/>
      <w:lvlText w:val="•"/>
      <w:lvlJc w:val="left"/>
      <w:pPr>
        <w:ind w:left="5740" w:hanging="360"/>
      </w:pPr>
      <w:rPr>
        <w:rFonts w:hint="default"/>
      </w:rPr>
    </w:lvl>
    <w:lvl w:ilvl="6" w:tplc="5EA424FC">
      <w:numFmt w:val="bullet"/>
      <w:lvlText w:val="•"/>
      <w:lvlJc w:val="left"/>
      <w:pPr>
        <w:ind w:left="6796" w:hanging="360"/>
      </w:pPr>
      <w:rPr>
        <w:rFonts w:hint="default"/>
      </w:rPr>
    </w:lvl>
    <w:lvl w:ilvl="7" w:tplc="1BC24406">
      <w:numFmt w:val="bullet"/>
      <w:lvlText w:val="•"/>
      <w:lvlJc w:val="left"/>
      <w:pPr>
        <w:ind w:left="7852" w:hanging="360"/>
      </w:pPr>
      <w:rPr>
        <w:rFonts w:hint="default"/>
      </w:rPr>
    </w:lvl>
    <w:lvl w:ilvl="8" w:tplc="10C23D06">
      <w:numFmt w:val="bullet"/>
      <w:lvlText w:val="•"/>
      <w:lvlJc w:val="left"/>
      <w:pPr>
        <w:ind w:left="8908" w:hanging="360"/>
      </w:pPr>
      <w:rPr>
        <w:rFonts w:hint="default"/>
      </w:rPr>
    </w:lvl>
  </w:abstractNum>
  <w:abstractNum w:abstractNumId="12" w15:restartNumberingAfterBreak="0">
    <w:nsid w:val="3FB65A62"/>
    <w:multiLevelType w:val="hybridMultilevel"/>
    <w:tmpl w:val="75E0A48C"/>
    <w:lvl w:ilvl="0" w:tplc="020E1D08">
      <w:numFmt w:val="bullet"/>
      <w:lvlText w:val="•"/>
      <w:lvlJc w:val="left"/>
      <w:pPr>
        <w:ind w:left="430" w:hanging="360"/>
      </w:pPr>
      <w:rPr>
        <w:rFonts w:ascii="Gill Sans MT" w:eastAsia="Gill Sans MT" w:hAnsi="Gill Sans MT" w:cs="Gill Sans MT" w:hint="default"/>
        <w:color w:val="231F20"/>
        <w:w w:val="115"/>
        <w:sz w:val="24"/>
        <w:szCs w:val="24"/>
      </w:rPr>
    </w:lvl>
    <w:lvl w:ilvl="1" w:tplc="35C07176">
      <w:numFmt w:val="bullet"/>
      <w:lvlText w:val="•"/>
      <w:lvlJc w:val="left"/>
      <w:pPr>
        <w:ind w:left="1054" w:hanging="360"/>
      </w:pPr>
      <w:rPr>
        <w:rFonts w:hint="default"/>
      </w:rPr>
    </w:lvl>
    <w:lvl w:ilvl="2" w:tplc="47CE0798">
      <w:numFmt w:val="bullet"/>
      <w:lvlText w:val="•"/>
      <w:lvlJc w:val="left"/>
      <w:pPr>
        <w:ind w:left="1688" w:hanging="360"/>
      </w:pPr>
      <w:rPr>
        <w:rFonts w:hint="default"/>
      </w:rPr>
    </w:lvl>
    <w:lvl w:ilvl="3" w:tplc="C39A9446">
      <w:numFmt w:val="bullet"/>
      <w:lvlText w:val="•"/>
      <w:lvlJc w:val="left"/>
      <w:pPr>
        <w:ind w:left="2322" w:hanging="360"/>
      </w:pPr>
      <w:rPr>
        <w:rFonts w:hint="default"/>
      </w:rPr>
    </w:lvl>
    <w:lvl w:ilvl="4" w:tplc="AACCCDB0">
      <w:numFmt w:val="bullet"/>
      <w:lvlText w:val="•"/>
      <w:lvlJc w:val="left"/>
      <w:pPr>
        <w:ind w:left="2956" w:hanging="360"/>
      </w:pPr>
      <w:rPr>
        <w:rFonts w:hint="default"/>
      </w:rPr>
    </w:lvl>
    <w:lvl w:ilvl="5" w:tplc="77A6881A">
      <w:numFmt w:val="bullet"/>
      <w:lvlText w:val="•"/>
      <w:lvlJc w:val="left"/>
      <w:pPr>
        <w:ind w:left="3591" w:hanging="360"/>
      </w:pPr>
      <w:rPr>
        <w:rFonts w:hint="default"/>
      </w:rPr>
    </w:lvl>
    <w:lvl w:ilvl="6" w:tplc="E7AAFE00">
      <w:numFmt w:val="bullet"/>
      <w:lvlText w:val="•"/>
      <w:lvlJc w:val="left"/>
      <w:pPr>
        <w:ind w:left="4225" w:hanging="360"/>
      </w:pPr>
      <w:rPr>
        <w:rFonts w:hint="default"/>
      </w:rPr>
    </w:lvl>
    <w:lvl w:ilvl="7" w:tplc="EF5E936A">
      <w:numFmt w:val="bullet"/>
      <w:lvlText w:val="•"/>
      <w:lvlJc w:val="left"/>
      <w:pPr>
        <w:ind w:left="4859" w:hanging="360"/>
      </w:pPr>
      <w:rPr>
        <w:rFonts w:hint="default"/>
      </w:rPr>
    </w:lvl>
    <w:lvl w:ilvl="8" w:tplc="D8FAAD58">
      <w:numFmt w:val="bullet"/>
      <w:lvlText w:val="•"/>
      <w:lvlJc w:val="left"/>
      <w:pPr>
        <w:ind w:left="5493" w:hanging="360"/>
      </w:pPr>
      <w:rPr>
        <w:rFonts w:hint="default"/>
      </w:rPr>
    </w:lvl>
  </w:abstractNum>
  <w:abstractNum w:abstractNumId="13" w15:restartNumberingAfterBreak="0">
    <w:nsid w:val="465B4265"/>
    <w:multiLevelType w:val="hybridMultilevel"/>
    <w:tmpl w:val="C688F6C2"/>
    <w:lvl w:ilvl="0" w:tplc="2EC6DCC2">
      <w:start w:val="1"/>
      <w:numFmt w:val="decimal"/>
      <w:lvlText w:val="%1."/>
      <w:lvlJc w:val="left"/>
      <w:pPr>
        <w:ind w:left="460" w:hanging="360"/>
      </w:pPr>
      <w:rPr>
        <w:rFonts w:ascii="Trebuchet MS" w:eastAsia="Trebuchet MS" w:hAnsi="Trebuchet MS" w:cs="Trebuchet MS" w:hint="default"/>
        <w:color w:val="231F20"/>
        <w:w w:val="68"/>
        <w:sz w:val="30"/>
        <w:szCs w:val="30"/>
      </w:rPr>
    </w:lvl>
    <w:lvl w:ilvl="1" w:tplc="9798160C">
      <w:numFmt w:val="bullet"/>
      <w:lvlText w:val="•"/>
      <w:lvlJc w:val="left"/>
      <w:pPr>
        <w:ind w:left="1516" w:hanging="360"/>
      </w:pPr>
      <w:rPr>
        <w:rFonts w:hint="default"/>
      </w:rPr>
    </w:lvl>
    <w:lvl w:ilvl="2" w:tplc="2D5A5996">
      <w:numFmt w:val="bullet"/>
      <w:lvlText w:val="•"/>
      <w:lvlJc w:val="left"/>
      <w:pPr>
        <w:ind w:left="2572" w:hanging="360"/>
      </w:pPr>
      <w:rPr>
        <w:rFonts w:hint="default"/>
      </w:rPr>
    </w:lvl>
    <w:lvl w:ilvl="3" w:tplc="25BAA5B6">
      <w:numFmt w:val="bullet"/>
      <w:lvlText w:val="•"/>
      <w:lvlJc w:val="left"/>
      <w:pPr>
        <w:ind w:left="3628" w:hanging="360"/>
      </w:pPr>
      <w:rPr>
        <w:rFonts w:hint="default"/>
      </w:rPr>
    </w:lvl>
    <w:lvl w:ilvl="4" w:tplc="A85A0016">
      <w:numFmt w:val="bullet"/>
      <w:lvlText w:val="•"/>
      <w:lvlJc w:val="left"/>
      <w:pPr>
        <w:ind w:left="4684" w:hanging="360"/>
      </w:pPr>
      <w:rPr>
        <w:rFonts w:hint="default"/>
      </w:rPr>
    </w:lvl>
    <w:lvl w:ilvl="5" w:tplc="B1B29E32">
      <w:numFmt w:val="bullet"/>
      <w:lvlText w:val="•"/>
      <w:lvlJc w:val="left"/>
      <w:pPr>
        <w:ind w:left="5740" w:hanging="360"/>
      </w:pPr>
      <w:rPr>
        <w:rFonts w:hint="default"/>
      </w:rPr>
    </w:lvl>
    <w:lvl w:ilvl="6" w:tplc="6812D4DA">
      <w:numFmt w:val="bullet"/>
      <w:lvlText w:val="•"/>
      <w:lvlJc w:val="left"/>
      <w:pPr>
        <w:ind w:left="6796" w:hanging="360"/>
      </w:pPr>
      <w:rPr>
        <w:rFonts w:hint="default"/>
      </w:rPr>
    </w:lvl>
    <w:lvl w:ilvl="7" w:tplc="30EE7106">
      <w:numFmt w:val="bullet"/>
      <w:lvlText w:val="•"/>
      <w:lvlJc w:val="left"/>
      <w:pPr>
        <w:ind w:left="7852" w:hanging="360"/>
      </w:pPr>
      <w:rPr>
        <w:rFonts w:hint="default"/>
      </w:rPr>
    </w:lvl>
    <w:lvl w:ilvl="8" w:tplc="5AE80B32">
      <w:numFmt w:val="bullet"/>
      <w:lvlText w:val="•"/>
      <w:lvlJc w:val="left"/>
      <w:pPr>
        <w:ind w:left="8908" w:hanging="360"/>
      </w:pPr>
      <w:rPr>
        <w:rFonts w:hint="default"/>
      </w:rPr>
    </w:lvl>
  </w:abstractNum>
  <w:abstractNum w:abstractNumId="14" w15:restartNumberingAfterBreak="0">
    <w:nsid w:val="50DD763E"/>
    <w:multiLevelType w:val="hybridMultilevel"/>
    <w:tmpl w:val="0914C8D4"/>
    <w:lvl w:ilvl="0" w:tplc="0862DA44">
      <w:numFmt w:val="bullet"/>
      <w:lvlText w:val="•"/>
      <w:lvlJc w:val="left"/>
      <w:pPr>
        <w:ind w:left="430" w:hanging="360"/>
      </w:pPr>
      <w:rPr>
        <w:rFonts w:ascii="Gill Sans MT" w:eastAsia="Gill Sans MT" w:hAnsi="Gill Sans MT" w:cs="Gill Sans MT" w:hint="default"/>
        <w:color w:val="231F20"/>
        <w:w w:val="115"/>
        <w:sz w:val="22"/>
        <w:szCs w:val="22"/>
      </w:rPr>
    </w:lvl>
    <w:lvl w:ilvl="1" w:tplc="13DAD734">
      <w:numFmt w:val="bullet"/>
      <w:lvlText w:val="•"/>
      <w:lvlJc w:val="left"/>
      <w:pPr>
        <w:ind w:left="1054" w:hanging="360"/>
      </w:pPr>
      <w:rPr>
        <w:rFonts w:hint="default"/>
      </w:rPr>
    </w:lvl>
    <w:lvl w:ilvl="2" w:tplc="7A102B1A">
      <w:numFmt w:val="bullet"/>
      <w:lvlText w:val="•"/>
      <w:lvlJc w:val="left"/>
      <w:pPr>
        <w:ind w:left="1688" w:hanging="360"/>
      </w:pPr>
      <w:rPr>
        <w:rFonts w:hint="default"/>
      </w:rPr>
    </w:lvl>
    <w:lvl w:ilvl="3" w:tplc="EC96DF08">
      <w:numFmt w:val="bullet"/>
      <w:lvlText w:val="•"/>
      <w:lvlJc w:val="left"/>
      <w:pPr>
        <w:ind w:left="2322" w:hanging="360"/>
      </w:pPr>
      <w:rPr>
        <w:rFonts w:hint="default"/>
      </w:rPr>
    </w:lvl>
    <w:lvl w:ilvl="4" w:tplc="EB9E97E2">
      <w:numFmt w:val="bullet"/>
      <w:lvlText w:val="•"/>
      <w:lvlJc w:val="left"/>
      <w:pPr>
        <w:ind w:left="2956" w:hanging="360"/>
      </w:pPr>
      <w:rPr>
        <w:rFonts w:hint="default"/>
      </w:rPr>
    </w:lvl>
    <w:lvl w:ilvl="5" w:tplc="64F232A2">
      <w:numFmt w:val="bullet"/>
      <w:lvlText w:val="•"/>
      <w:lvlJc w:val="left"/>
      <w:pPr>
        <w:ind w:left="3591" w:hanging="360"/>
      </w:pPr>
      <w:rPr>
        <w:rFonts w:hint="default"/>
      </w:rPr>
    </w:lvl>
    <w:lvl w:ilvl="6" w:tplc="FD2C26AC">
      <w:numFmt w:val="bullet"/>
      <w:lvlText w:val="•"/>
      <w:lvlJc w:val="left"/>
      <w:pPr>
        <w:ind w:left="4225" w:hanging="360"/>
      </w:pPr>
      <w:rPr>
        <w:rFonts w:hint="default"/>
      </w:rPr>
    </w:lvl>
    <w:lvl w:ilvl="7" w:tplc="18B43B1C">
      <w:numFmt w:val="bullet"/>
      <w:lvlText w:val="•"/>
      <w:lvlJc w:val="left"/>
      <w:pPr>
        <w:ind w:left="4859" w:hanging="360"/>
      </w:pPr>
      <w:rPr>
        <w:rFonts w:hint="default"/>
      </w:rPr>
    </w:lvl>
    <w:lvl w:ilvl="8" w:tplc="2458ADF2">
      <w:numFmt w:val="bullet"/>
      <w:lvlText w:val="•"/>
      <w:lvlJc w:val="left"/>
      <w:pPr>
        <w:ind w:left="5493" w:hanging="360"/>
      </w:pPr>
      <w:rPr>
        <w:rFonts w:hint="default"/>
      </w:rPr>
    </w:lvl>
  </w:abstractNum>
  <w:abstractNum w:abstractNumId="15" w15:restartNumberingAfterBreak="0">
    <w:nsid w:val="549A5A25"/>
    <w:multiLevelType w:val="hybridMultilevel"/>
    <w:tmpl w:val="0D70C9A8"/>
    <w:lvl w:ilvl="0" w:tplc="DDAEDE6E">
      <w:numFmt w:val="bullet"/>
      <w:lvlText w:val="•"/>
      <w:lvlJc w:val="left"/>
      <w:pPr>
        <w:ind w:left="430" w:hanging="360"/>
      </w:pPr>
      <w:rPr>
        <w:rFonts w:ascii="Gill Sans MT" w:eastAsia="Gill Sans MT" w:hAnsi="Gill Sans MT" w:cs="Gill Sans MT" w:hint="default"/>
        <w:color w:val="231F20"/>
        <w:w w:val="115"/>
        <w:sz w:val="22"/>
        <w:szCs w:val="22"/>
      </w:rPr>
    </w:lvl>
    <w:lvl w:ilvl="1" w:tplc="AA8680B2">
      <w:numFmt w:val="bullet"/>
      <w:lvlText w:val="•"/>
      <w:lvlJc w:val="left"/>
      <w:pPr>
        <w:ind w:left="1054" w:hanging="360"/>
      </w:pPr>
      <w:rPr>
        <w:rFonts w:hint="default"/>
      </w:rPr>
    </w:lvl>
    <w:lvl w:ilvl="2" w:tplc="B9104A0C">
      <w:numFmt w:val="bullet"/>
      <w:lvlText w:val="•"/>
      <w:lvlJc w:val="left"/>
      <w:pPr>
        <w:ind w:left="1688" w:hanging="360"/>
      </w:pPr>
      <w:rPr>
        <w:rFonts w:hint="default"/>
      </w:rPr>
    </w:lvl>
    <w:lvl w:ilvl="3" w:tplc="17C2AF32">
      <w:numFmt w:val="bullet"/>
      <w:lvlText w:val="•"/>
      <w:lvlJc w:val="left"/>
      <w:pPr>
        <w:ind w:left="2322" w:hanging="360"/>
      </w:pPr>
      <w:rPr>
        <w:rFonts w:hint="default"/>
      </w:rPr>
    </w:lvl>
    <w:lvl w:ilvl="4" w:tplc="AE28A3A4">
      <w:numFmt w:val="bullet"/>
      <w:lvlText w:val="•"/>
      <w:lvlJc w:val="left"/>
      <w:pPr>
        <w:ind w:left="2956" w:hanging="360"/>
      </w:pPr>
      <w:rPr>
        <w:rFonts w:hint="default"/>
      </w:rPr>
    </w:lvl>
    <w:lvl w:ilvl="5" w:tplc="7B32B16E">
      <w:numFmt w:val="bullet"/>
      <w:lvlText w:val="•"/>
      <w:lvlJc w:val="left"/>
      <w:pPr>
        <w:ind w:left="3591" w:hanging="360"/>
      </w:pPr>
      <w:rPr>
        <w:rFonts w:hint="default"/>
      </w:rPr>
    </w:lvl>
    <w:lvl w:ilvl="6" w:tplc="58E47FF8">
      <w:numFmt w:val="bullet"/>
      <w:lvlText w:val="•"/>
      <w:lvlJc w:val="left"/>
      <w:pPr>
        <w:ind w:left="4225" w:hanging="360"/>
      </w:pPr>
      <w:rPr>
        <w:rFonts w:hint="default"/>
      </w:rPr>
    </w:lvl>
    <w:lvl w:ilvl="7" w:tplc="EBF00F52">
      <w:numFmt w:val="bullet"/>
      <w:lvlText w:val="•"/>
      <w:lvlJc w:val="left"/>
      <w:pPr>
        <w:ind w:left="4859" w:hanging="360"/>
      </w:pPr>
      <w:rPr>
        <w:rFonts w:hint="default"/>
      </w:rPr>
    </w:lvl>
    <w:lvl w:ilvl="8" w:tplc="FC2CA7A2">
      <w:numFmt w:val="bullet"/>
      <w:lvlText w:val="•"/>
      <w:lvlJc w:val="left"/>
      <w:pPr>
        <w:ind w:left="5493" w:hanging="360"/>
      </w:pPr>
      <w:rPr>
        <w:rFonts w:hint="default"/>
      </w:rPr>
    </w:lvl>
  </w:abstractNum>
  <w:abstractNum w:abstractNumId="16" w15:restartNumberingAfterBreak="0">
    <w:nsid w:val="7E1424D5"/>
    <w:multiLevelType w:val="hybridMultilevel"/>
    <w:tmpl w:val="7C14756A"/>
    <w:lvl w:ilvl="0" w:tplc="D494A792">
      <w:start w:val="1"/>
      <w:numFmt w:val="decimal"/>
      <w:lvlText w:val="%1."/>
      <w:lvlJc w:val="left"/>
      <w:pPr>
        <w:ind w:left="430" w:hanging="360"/>
      </w:pPr>
      <w:rPr>
        <w:rFonts w:ascii="Trebuchet MS" w:eastAsia="Trebuchet MS" w:hAnsi="Trebuchet MS" w:cs="Trebuchet MS" w:hint="default"/>
        <w:color w:val="231F20"/>
        <w:w w:val="68"/>
        <w:sz w:val="20"/>
        <w:szCs w:val="20"/>
      </w:rPr>
    </w:lvl>
    <w:lvl w:ilvl="1" w:tplc="3E3281B6">
      <w:numFmt w:val="bullet"/>
      <w:lvlText w:val="•"/>
      <w:lvlJc w:val="left"/>
      <w:pPr>
        <w:ind w:left="933" w:hanging="360"/>
      </w:pPr>
      <w:rPr>
        <w:rFonts w:hint="default"/>
      </w:rPr>
    </w:lvl>
    <w:lvl w:ilvl="2" w:tplc="A04059BA">
      <w:numFmt w:val="bullet"/>
      <w:lvlText w:val="•"/>
      <w:lvlJc w:val="left"/>
      <w:pPr>
        <w:ind w:left="1426" w:hanging="360"/>
      </w:pPr>
      <w:rPr>
        <w:rFonts w:hint="default"/>
      </w:rPr>
    </w:lvl>
    <w:lvl w:ilvl="3" w:tplc="C4D811A0">
      <w:numFmt w:val="bullet"/>
      <w:lvlText w:val="•"/>
      <w:lvlJc w:val="left"/>
      <w:pPr>
        <w:ind w:left="1919" w:hanging="360"/>
      </w:pPr>
      <w:rPr>
        <w:rFonts w:hint="default"/>
      </w:rPr>
    </w:lvl>
    <w:lvl w:ilvl="4" w:tplc="AC5A88FC">
      <w:numFmt w:val="bullet"/>
      <w:lvlText w:val="•"/>
      <w:lvlJc w:val="left"/>
      <w:pPr>
        <w:ind w:left="2412" w:hanging="360"/>
      </w:pPr>
      <w:rPr>
        <w:rFonts w:hint="default"/>
      </w:rPr>
    </w:lvl>
    <w:lvl w:ilvl="5" w:tplc="AACA868E">
      <w:numFmt w:val="bullet"/>
      <w:lvlText w:val="•"/>
      <w:lvlJc w:val="left"/>
      <w:pPr>
        <w:ind w:left="2905" w:hanging="360"/>
      </w:pPr>
      <w:rPr>
        <w:rFonts w:hint="default"/>
      </w:rPr>
    </w:lvl>
    <w:lvl w:ilvl="6" w:tplc="87D0B41A">
      <w:numFmt w:val="bullet"/>
      <w:lvlText w:val="•"/>
      <w:lvlJc w:val="left"/>
      <w:pPr>
        <w:ind w:left="3398" w:hanging="360"/>
      </w:pPr>
      <w:rPr>
        <w:rFonts w:hint="default"/>
      </w:rPr>
    </w:lvl>
    <w:lvl w:ilvl="7" w:tplc="BE60F14E">
      <w:numFmt w:val="bullet"/>
      <w:lvlText w:val="•"/>
      <w:lvlJc w:val="left"/>
      <w:pPr>
        <w:ind w:left="3891" w:hanging="360"/>
      </w:pPr>
      <w:rPr>
        <w:rFonts w:hint="default"/>
      </w:rPr>
    </w:lvl>
    <w:lvl w:ilvl="8" w:tplc="FE04688A">
      <w:numFmt w:val="bullet"/>
      <w:lvlText w:val="•"/>
      <w:lvlJc w:val="left"/>
      <w:pPr>
        <w:ind w:left="4384" w:hanging="36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10"/>
  </w:num>
  <w:num w:numId="5">
    <w:abstractNumId w:val="2"/>
  </w:num>
  <w:num w:numId="6">
    <w:abstractNumId w:val="9"/>
  </w:num>
  <w:num w:numId="7">
    <w:abstractNumId w:val="11"/>
  </w:num>
  <w:num w:numId="8">
    <w:abstractNumId w:val="6"/>
  </w:num>
  <w:num w:numId="9">
    <w:abstractNumId w:val="4"/>
  </w:num>
  <w:num w:numId="10">
    <w:abstractNumId w:val="16"/>
  </w:num>
  <w:num w:numId="11">
    <w:abstractNumId w:val="1"/>
  </w:num>
  <w:num w:numId="12">
    <w:abstractNumId w:val="0"/>
  </w:num>
  <w:num w:numId="13">
    <w:abstractNumId w:val="12"/>
  </w:num>
  <w:num w:numId="14">
    <w:abstractNumId w:val="15"/>
  </w:num>
  <w:num w:numId="15">
    <w:abstractNumId w:val="8"/>
  </w:num>
  <w:num w:numId="16">
    <w:abstractNumId w:val="14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A80"/>
    <w:rsid w:val="002A5369"/>
    <w:rsid w:val="003E488A"/>
    <w:rsid w:val="005C154A"/>
    <w:rsid w:val="007D7CAE"/>
    <w:rsid w:val="00803D1B"/>
    <w:rsid w:val="008705F3"/>
    <w:rsid w:val="00922A80"/>
    <w:rsid w:val="00A44133"/>
    <w:rsid w:val="00D32C6E"/>
    <w:rsid w:val="00E006C1"/>
    <w:rsid w:val="00E20FAF"/>
    <w:rsid w:val="00E407F7"/>
    <w:rsid w:val="00E90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626CB26-DBA6-492F-8339-FD3EB0CB9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922A80"/>
    <w:pPr>
      <w:widowControl w:val="0"/>
    </w:pPr>
    <w:rPr>
      <w:rFonts w:ascii="Trebuchet MS" w:eastAsia="Trebuchet MS" w:hAnsi="Trebuchet MS" w:cs="Trebuchet MS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22A80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22A80"/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922A80"/>
    <w:pPr>
      <w:spacing w:before="2"/>
      <w:ind w:left="927" w:right="108" w:hanging="840"/>
      <w:outlineLvl w:val="1"/>
    </w:pPr>
    <w:rPr>
      <w:sz w:val="52"/>
      <w:szCs w:val="52"/>
    </w:rPr>
  </w:style>
  <w:style w:type="paragraph" w:customStyle="1" w:styleId="Heading2">
    <w:name w:val="Heading 2"/>
    <w:basedOn w:val="a"/>
    <w:uiPriority w:val="1"/>
    <w:qFormat/>
    <w:rsid w:val="00922A80"/>
    <w:pPr>
      <w:spacing w:before="6"/>
      <w:ind w:left="100"/>
      <w:outlineLvl w:val="2"/>
    </w:pPr>
    <w:rPr>
      <w:rFonts w:ascii="Calibri" w:eastAsia="Calibri" w:hAnsi="Calibri" w:cs="Calibri"/>
      <w:b/>
      <w:bCs/>
      <w:sz w:val="40"/>
      <w:szCs w:val="40"/>
    </w:rPr>
  </w:style>
  <w:style w:type="paragraph" w:customStyle="1" w:styleId="Heading3">
    <w:name w:val="Heading 3"/>
    <w:basedOn w:val="a"/>
    <w:uiPriority w:val="1"/>
    <w:qFormat/>
    <w:rsid w:val="00922A80"/>
    <w:pPr>
      <w:spacing w:before="103"/>
      <w:ind w:left="100" w:hanging="750"/>
      <w:outlineLvl w:val="3"/>
    </w:pPr>
    <w:rPr>
      <w:rFonts w:ascii="Calibri" w:eastAsia="Calibri" w:hAnsi="Calibri" w:cs="Calibri"/>
      <w:b/>
      <w:bCs/>
      <w:sz w:val="36"/>
      <w:szCs w:val="36"/>
      <w:u w:val="single" w:color="000000"/>
    </w:rPr>
  </w:style>
  <w:style w:type="paragraph" w:customStyle="1" w:styleId="Heading4">
    <w:name w:val="Heading 4"/>
    <w:basedOn w:val="a"/>
    <w:uiPriority w:val="1"/>
    <w:qFormat/>
    <w:rsid w:val="00922A80"/>
    <w:pPr>
      <w:spacing w:before="21" w:line="432" w:lineRule="exact"/>
      <w:ind w:left="100" w:right="117" w:firstLine="720"/>
      <w:jc w:val="both"/>
      <w:outlineLvl w:val="4"/>
    </w:pPr>
    <w:rPr>
      <w:sz w:val="36"/>
      <w:szCs w:val="36"/>
    </w:rPr>
  </w:style>
  <w:style w:type="paragraph" w:customStyle="1" w:styleId="Heading5">
    <w:name w:val="Heading 5"/>
    <w:basedOn w:val="a"/>
    <w:uiPriority w:val="1"/>
    <w:qFormat/>
    <w:rsid w:val="00922A80"/>
    <w:pPr>
      <w:spacing w:before="5"/>
      <w:ind w:left="100"/>
      <w:outlineLvl w:val="5"/>
    </w:pPr>
    <w:rPr>
      <w:rFonts w:ascii="Calibri" w:eastAsia="Calibri" w:hAnsi="Calibri" w:cs="Calibri"/>
      <w:b/>
      <w:bCs/>
      <w:sz w:val="32"/>
      <w:szCs w:val="32"/>
    </w:rPr>
  </w:style>
  <w:style w:type="paragraph" w:customStyle="1" w:styleId="Heading6">
    <w:name w:val="Heading 6"/>
    <w:basedOn w:val="a"/>
    <w:uiPriority w:val="1"/>
    <w:qFormat/>
    <w:rsid w:val="00922A80"/>
    <w:pPr>
      <w:spacing w:before="108"/>
      <w:ind w:left="100"/>
      <w:jc w:val="both"/>
      <w:outlineLvl w:val="6"/>
    </w:pPr>
    <w:rPr>
      <w:sz w:val="32"/>
      <w:szCs w:val="32"/>
    </w:rPr>
  </w:style>
  <w:style w:type="paragraph" w:customStyle="1" w:styleId="Heading7">
    <w:name w:val="Heading 7"/>
    <w:basedOn w:val="a"/>
    <w:uiPriority w:val="1"/>
    <w:qFormat/>
    <w:rsid w:val="00922A80"/>
    <w:pPr>
      <w:ind w:left="460" w:hanging="360"/>
      <w:outlineLvl w:val="7"/>
    </w:pPr>
    <w:rPr>
      <w:sz w:val="30"/>
      <w:szCs w:val="30"/>
    </w:rPr>
  </w:style>
  <w:style w:type="paragraph" w:customStyle="1" w:styleId="Heading8">
    <w:name w:val="Heading 8"/>
    <w:basedOn w:val="a"/>
    <w:uiPriority w:val="1"/>
    <w:qFormat/>
    <w:rsid w:val="00922A80"/>
    <w:pPr>
      <w:spacing w:before="97" w:line="336" w:lineRule="exact"/>
      <w:ind w:left="100" w:right="108"/>
      <w:outlineLvl w:val="8"/>
    </w:pPr>
    <w:rPr>
      <w:rFonts w:ascii="Calibri" w:eastAsia="Calibri" w:hAnsi="Calibri" w:cs="Calibri"/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922A80"/>
    <w:pPr>
      <w:spacing w:before="101"/>
      <w:ind w:left="460" w:hanging="360"/>
    </w:pPr>
  </w:style>
  <w:style w:type="paragraph" w:customStyle="1" w:styleId="TableParagraph">
    <w:name w:val="Table Paragraph"/>
    <w:basedOn w:val="a"/>
    <w:uiPriority w:val="1"/>
    <w:qFormat/>
    <w:rsid w:val="00922A80"/>
    <w:pPr>
      <w:spacing w:before="31"/>
      <w:ind w:right="69"/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7A976D-3382-4E14-9152-BD39BDFFD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3147</Words>
  <Characters>17943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2017-01-25T08:42:00Z</cp:lastPrinted>
  <dcterms:created xsi:type="dcterms:W3CDTF">2017-01-25T09:21:00Z</dcterms:created>
  <dcterms:modified xsi:type="dcterms:W3CDTF">2017-01-25T09:21:00Z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2017-01-25T00:00:00Z</vt:filetime>
  </property>
  <property fmtid="{D5CDD505-2E9C-101B-9397-08002B2CF9AE}" pid="3" name="Creator">
    <vt:lpwstr>Adobe InDesign CS6 (Windows)</vt:lpwstr>
  </property>
  <property fmtid="{D5CDD505-2E9C-101B-9397-08002B2CF9AE}" pid="4" name="LastSaved">
    <vt:filetime>2017-01-25T00:00:00Z</vt:filetime>
  </property>
</Properties>
</file>