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DE4" w:rsidRDefault="00AF479D" w:rsidP="00937DE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DE4" w:rsidRDefault="00937DE4" w:rsidP="00937D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37DE4" w:rsidRDefault="00937DE4" w:rsidP="00937D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37DE4" w:rsidRDefault="00937DE4" w:rsidP="00937DE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78 </w:t>
      </w:r>
      <w:r>
        <w:rPr>
          <w:b/>
          <w:sz w:val="32"/>
          <w:szCs w:val="32"/>
        </w:rPr>
        <w:t>сесія  VIІ скликання</w:t>
      </w:r>
    </w:p>
    <w:p w:rsidR="00937DE4" w:rsidRPr="00F156E3" w:rsidRDefault="00937DE4" w:rsidP="00937DE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37DE4" w:rsidRPr="00F156E3" w:rsidRDefault="00937DE4" w:rsidP="00937DE4"/>
    <w:p w:rsidR="00937DE4" w:rsidRDefault="00937DE4" w:rsidP="00937DE4">
      <w:pPr>
        <w:pStyle w:val="3"/>
        <w:rPr>
          <w:lang w:val="ru-RU"/>
        </w:rPr>
      </w:pPr>
      <w:r>
        <w:t>П Р О Т О К О Л Ь Н Е     Р  І  Ш  Е  Н  Н  Я  №  10</w:t>
      </w:r>
      <w:r w:rsidR="004A49BE">
        <w:t>83</w:t>
      </w:r>
      <w:r>
        <w:rPr>
          <w:lang w:val="ru-RU"/>
        </w:rPr>
        <w:t>/78</w:t>
      </w:r>
    </w:p>
    <w:p w:rsidR="00937DE4" w:rsidRDefault="00937DE4" w:rsidP="00937DE4">
      <w:pPr>
        <w:rPr>
          <w:lang w:val="ru-RU"/>
        </w:rPr>
      </w:pPr>
    </w:p>
    <w:p w:rsidR="00937DE4" w:rsidRDefault="00937DE4" w:rsidP="00937DE4">
      <w:pPr>
        <w:rPr>
          <w:lang w:val="ru-RU"/>
        </w:rPr>
      </w:pPr>
    </w:p>
    <w:p w:rsidR="00937DE4" w:rsidRDefault="00937DE4" w:rsidP="00937DE4">
      <w:pPr>
        <w:rPr>
          <w:szCs w:val="28"/>
          <w:lang w:val="ru-RU"/>
        </w:rPr>
      </w:pPr>
      <w:r>
        <w:rPr>
          <w:szCs w:val="28"/>
          <w:lang w:val="ru-RU"/>
        </w:rPr>
        <w:t>07.04.2020</w:t>
      </w:r>
    </w:p>
    <w:p w:rsidR="00937DE4" w:rsidRDefault="00937DE4" w:rsidP="00937DE4">
      <w:pPr>
        <w:rPr>
          <w:b/>
          <w:szCs w:val="28"/>
        </w:rPr>
      </w:pPr>
    </w:p>
    <w:p w:rsidR="00937DE4" w:rsidRDefault="00937DE4" w:rsidP="00937DE4">
      <w:pPr>
        <w:pStyle w:val="30"/>
        <w:rPr>
          <w:shd w:val="clear" w:color="auto" w:fill="FFFFFF"/>
        </w:rPr>
      </w:pPr>
    </w:p>
    <w:p w:rsidR="00937DE4" w:rsidRDefault="00937DE4" w:rsidP="00937DE4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>Бабуха Т.В.</w:t>
      </w:r>
      <w:r w:rsidR="001A19D9">
        <w:rPr>
          <w:b w:val="0"/>
        </w:rPr>
        <w:t xml:space="preserve">, </w:t>
      </w:r>
      <w:r>
        <w:rPr>
          <w:b w:val="0"/>
        </w:rPr>
        <w:t xml:space="preserve"> Чернівецького міського  голову Каспрука О.П.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внесення змін до рішення міської ради VІІ скликання  від 20.12.2019 р. № 2005 «Про  міський бюджет міста Чернівці на 2020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937DE4" w:rsidRDefault="00937DE4" w:rsidP="00937DE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37DE4" w:rsidRDefault="00937DE4" w:rsidP="00937DE4">
      <w:pPr>
        <w:ind w:firstLine="708"/>
        <w:jc w:val="center"/>
        <w:rPr>
          <w:b/>
        </w:rPr>
      </w:pPr>
    </w:p>
    <w:p w:rsidR="00937DE4" w:rsidRPr="005B45E3" w:rsidRDefault="00937DE4" w:rsidP="00937DE4">
      <w:pPr>
        <w:spacing w:after="120"/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>фінансов</w:t>
      </w:r>
      <w:r w:rsidR="005B45E3">
        <w:t>ому</w:t>
      </w:r>
      <w:r w:rsidR="00A6623B">
        <w:t xml:space="preserve"> управлінн</w:t>
      </w:r>
      <w:r w:rsidR="005B45E3">
        <w:t>ю</w:t>
      </w:r>
      <w:r>
        <w:t xml:space="preserve"> міської ради (Бамбуляк Л.Ф.) спільно з  департаментом  житлово-комунального господарства міської ради  (</w:t>
      </w:r>
      <w:r w:rsidR="006D38BB">
        <w:t>Бурак О.К.)</w:t>
      </w:r>
      <w:r>
        <w:t xml:space="preserve">  та  керівниками  комунальних підприємств міста вивчити можливість  преміювання </w:t>
      </w:r>
      <w:r w:rsidR="0092246A">
        <w:t xml:space="preserve">працівників  комунальних підприємств, які </w:t>
      </w:r>
      <w:r w:rsidR="001A19D9">
        <w:t xml:space="preserve">забезпечують життєдіяльність міста </w:t>
      </w:r>
      <w:r w:rsidR="0092246A">
        <w:t xml:space="preserve">в умовах </w:t>
      </w:r>
      <w:r w:rsidR="001A19D9">
        <w:t xml:space="preserve">карантину та  залучаються до проведення  протиепідемічних заходів, створення належних умов  для функціонування  підприємств, установ, організацій, які беруть участь у протидії поширенню </w:t>
      </w:r>
      <w:r w:rsidR="005B45E3">
        <w:t>коронавірусної хвороби (COVID-19).</w:t>
      </w:r>
    </w:p>
    <w:p w:rsidR="00937DE4" w:rsidRDefault="00937DE4" w:rsidP="00937DE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37DE4" w:rsidRDefault="00937DE4" w:rsidP="00937DE4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5B45E3">
        <w:t>конанням покласти на заступника</w:t>
      </w:r>
      <w:r>
        <w:t xml:space="preserve"> міського голови з питань  діяльності виконавчих органів міської ради  </w:t>
      </w:r>
      <w:r w:rsidR="005B45E3">
        <w:t>Середюка В.Б.</w:t>
      </w:r>
    </w:p>
    <w:p w:rsidR="00937DE4" w:rsidRDefault="00937DE4" w:rsidP="00937DE4">
      <w:pPr>
        <w:ind w:firstLine="708"/>
        <w:jc w:val="both"/>
        <w:outlineLvl w:val="0"/>
      </w:pPr>
    </w:p>
    <w:p w:rsidR="00937DE4" w:rsidRDefault="00937DE4" w:rsidP="00937DE4">
      <w:pPr>
        <w:ind w:firstLine="708"/>
        <w:jc w:val="both"/>
        <w:outlineLvl w:val="0"/>
      </w:pPr>
      <w:r>
        <w:t xml:space="preserve"> </w:t>
      </w:r>
    </w:p>
    <w:p w:rsidR="00937DE4" w:rsidRDefault="00937DE4" w:rsidP="00937DE4"/>
    <w:p w:rsidR="004A49BE" w:rsidRDefault="005B45E3" w:rsidP="000F5129">
      <w:pPr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4A49BE" w:rsidRDefault="004A49BE" w:rsidP="004A49BE">
      <w:pPr>
        <w:jc w:val="center"/>
      </w:pPr>
      <w:r>
        <w:rPr>
          <w:b/>
        </w:rPr>
        <w:br w:type="page"/>
      </w:r>
      <w:r w:rsidR="00AF479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9BE" w:rsidRDefault="004A49BE" w:rsidP="004A49B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A49BE" w:rsidRDefault="004A49BE" w:rsidP="004A49B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A49BE" w:rsidRDefault="004A49BE" w:rsidP="004A49B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78 </w:t>
      </w:r>
      <w:r>
        <w:rPr>
          <w:b/>
          <w:sz w:val="32"/>
          <w:szCs w:val="32"/>
        </w:rPr>
        <w:t>сесія  VIІ скликання</w:t>
      </w:r>
    </w:p>
    <w:p w:rsidR="004A49BE" w:rsidRPr="00F156E3" w:rsidRDefault="004A49BE" w:rsidP="004A49B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A49BE" w:rsidRPr="00F156E3" w:rsidRDefault="004A49BE" w:rsidP="004A49BE"/>
    <w:p w:rsidR="004A49BE" w:rsidRDefault="004A49BE" w:rsidP="004A49BE">
      <w:pPr>
        <w:pStyle w:val="3"/>
        <w:rPr>
          <w:lang w:val="ru-RU"/>
        </w:rPr>
      </w:pPr>
      <w:r>
        <w:t>П Р О Т О К О Л Ь Н Е     Р  І  Ш  Е  Н  Н  Я  №  1084</w:t>
      </w:r>
      <w:r>
        <w:rPr>
          <w:lang w:val="ru-RU"/>
        </w:rPr>
        <w:t>/78</w:t>
      </w:r>
    </w:p>
    <w:p w:rsidR="004A49BE" w:rsidRDefault="004A49BE" w:rsidP="004A49BE">
      <w:pPr>
        <w:rPr>
          <w:lang w:val="ru-RU"/>
        </w:rPr>
      </w:pPr>
    </w:p>
    <w:p w:rsidR="004A49BE" w:rsidRDefault="004A49BE" w:rsidP="004A49BE">
      <w:pPr>
        <w:rPr>
          <w:lang w:val="ru-RU"/>
        </w:rPr>
      </w:pPr>
    </w:p>
    <w:p w:rsidR="004A49BE" w:rsidRDefault="004A49BE" w:rsidP="004A49BE">
      <w:pPr>
        <w:rPr>
          <w:szCs w:val="28"/>
          <w:lang w:val="ru-RU"/>
        </w:rPr>
      </w:pPr>
      <w:r>
        <w:rPr>
          <w:szCs w:val="28"/>
          <w:lang w:val="ru-RU"/>
        </w:rPr>
        <w:t>07.04.2020</w:t>
      </w:r>
    </w:p>
    <w:p w:rsidR="004A49BE" w:rsidRDefault="004A49BE" w:rsidP="004A49BE">
      <w:pPr>
        <w:rPr>
          <w:b/>
          <w:szCs w:val="28"/>
        </w:rPr>
      </w:pPr>
    </w:p>
    <w:p w:rsidR="004A49BE" w:rsidRDefault="004A49BE" w:rsidP="004A49BE">
      <w:pPr>
        <w:pStyle w:val="30"/>
        <w:rPr>
          <w:shd w:val="clear" w:color="auto" w:fill="FFFFFF"/>
        </w:rPr>
      </w:pPr>
    </w:p>
    <w:p w:rsidR="004A49BE" w:rsidRDefault="004A49BE" w:rsidP="004A49BE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 w:rsidR="00A469E7">
        <w:rPr>
          <w:b w:val="0"/>
        </w:rPr>
        <w:t>депутатів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 w:rsidR="00A469E7">
        <w:rPr>
          <w:b w:val="0"/>
        </w:rPr>
        <w:t xml:space="preserve">Брязкала А.Ф., Пуршагу О.І. </w:t>
      </w:r>
      <w:r>
        <w:rPr>
          <w:b w:val="0"/>
        </w:rPr>
        <w:t xml:space="preserve">та </w:t>
      </w:r>
      <w:r w:rsidR="00A469E7">
        <w:rPr>
          <w:b w:val="0"/>
        </w:rPr>
        <w:t>секретаря Чернівецької міської ради Продана В.С.</w:t>
      </w:r>
      <w:r>
        <w:t xml:space="preserve"> </w:t>
      </w:r>
      <w:r>
        <w:rPr>
          <w:b w:val="0"/>
          <w:szCs w:val="28"/>
        </w:rPr>
        <w:t>під час розгляду  питання порядку денного «Про внесення змін до рішення міської ради VІІ скликання  від 20.12.2019 р. № 2005 «Про  міський бюджет міста Чернівці на 2020 рік»,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55548" w:rsidRDefault="00655548" w:rsidP="004A49BE">
      <w:pPr>
        <w:pStyle w:val="30"/>
        <w:rPr>
          <w:b w:val="0"/>
          <w:szCs w:val="28"/>
        </w:rPr>
      </w:pPr>
    </w:p>
    <w:p w:rsidR="004A49BE" w:rsidRDefault="004A49BE" w:rsidP="004A49B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A49BE" w:rsidRDefault="004A49BE" w:rsidP="004A49BE">
      <w:pPr>
        <w:ind w:firstLine="708"/>
        <w:jc w:val="center"/>
        <w:rPr>
          <w:b/>
        </w:rPr>
      </w:pPr>
    </w:p>
    <w:p w:rsidR="001A19D9" w:rsidRDefault="004A49BE" w:rsidP="001A19D9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 w:rsidR="00A469E7">
        <w:t xml:space="preserve">департаменту праці та соціального захисту міської ради  (Березовська Л.В.) спільно з юридичним управлінням міської ради (Шиба О.М.) до 13.04.2020 р. </w:t>
      </w:r>
      <w:r w:rsidR="001A19D9">
        <w:t xml:space="preserve"> розробити </w:t>
      </w:r>
      <w:r w:rsidR="001A19D9" w:rsidRPr="00A469E7">
        <w:t>Поряд</w:t>
      </w:r>
      <w:r w:rsidR="001A19D9">
        <w:t>о</w:t>
      </w:r>
      <w:r w:rsidR="001A19D9" w:rsidRPr="00A469E7">
        <w:t xml:space="preserve">к використання коштів, передбачених на підтримку </w:t>
      </w:r>
      <w:r w:rsidR="001A19D9" w:rsidRPr="00A469E7">
        <w:rPr>
          <w:szCs w:val="28"/>
        </w:rPr>
        <w:t>мешканців міста, які у період</w:t>
      </w:r>
      <w:r w:rsidR="001A19D9" w:rsidRPr="001A19D9">
        <w:rPr>
          <w:szCs w:val="28"/>
        </w:rPr>
        <w:t xml:space="preserve"> </w:t>
      </w:r>
      <w:r w:rsidR="00A819D4">
        <w:rPr>
          <w:szCs w:val="28"/>
        </w:rPr>
        <w:t>карантину</w:t>
      </w:r>
      <w:r w:rsidR="001E5972">
        <w:rPr>
          <w:szCs w:val="28"/>
        </w:rPr>
        <w:t>,</w:t>
      </w:r>
      <w:r w:rsidR="00A819D4">
        <w:rPr>
          <w:szCs w:val="28"/>
        </w:rPr>
        <w:t xml:space="preserve"> </w:t>
      </w:r>
      <w:r w:rsidR="001A19D9">
        <w:rPr>
          <w:szCs w:val="28"/>
        </w:rPr>
        <w:t xml:space="preserve">введеного </w:t>
      </w:r>
      <w:r w:rsidR="001A19D9" w:rsidRPr="00A469E7">
        <w:rPr>
          <w:szCs w:val="28"/>
        </w:rPr>
        <w:t>для запобігання поширенню коронавірусної хвороби</w:t>
      </w:r>
      <w:r w:rsidR="001E5972">
        <w:rPr>
          <w:szCs w:val="28"/>
        </w:rPr>
        <w:t xml:space="preserve"> </w:t>
      </w:r>
      <w:r w:rsidR="001E5972" w:rsidRPr="00A469E7">
        <w:rPr>
          <w:szCs w:val="28"/>
        </w:rPr>
        <w:t>(</w:t>
      </w:r>
      <w:r w:rsidR="001E5972" w:rsidRPr="00A469E7">
        <w:rPr>
          <w:szCs w:val="28"/>
          <w:lang w:val="en-US"/>
        </w:rPr>
        <w:t>COVID</w:t>
      </w:r>
      <w:r w:rsidR="001E5972" w:rsidRPr="00A469E7">
        <w:rPr>
          <w:szCs w:val="28"/>
        </w:rPr>
        <w:t xml:space="preserve">-19), </w:t>
      </w:r>
      <w:r w:rsidR="001A19D9" w:rsidRPr="00A469E7">
        <w:rPr>
          <w:szCs w:val="28"/>
        </w:rPr>
        <w:t xml:space="preserve"> опинились у скрутних життєвих обставинах</w:t>
      </w:r>
      <w:r w:rsidR="001A19D9">
        <w:rPr>
          <w:szCs w:val="28"/>
        </w:rPr>
        <w:t xml:space="preserve">, </w:t>
      </w:r>
      <w:r w:rsidR="001A19D9" w:rsidRPr="00A469E7">
        <w:rPr>
          <w:szCs w:val="28"/>
        </w:rPr>
        <w:t xml:space="preserve"> в тому числі внаслідок втрати джерел доходів</w:t>
      </w:r>
      <w:r w:rsidR="001A19D9">
        <w:rPr>
          <w:szCs w:val="28"/>
        </w:rPr>
        <w:t>,</w:t>
      </w:r>
      <w:r w:rsidR="00BB5245">
        <w:rPr>
          <w:szCs w:val="28"/>
        </w:rPr>
        <w:t xml:space="preserve"> </w:t>
      </w:r>
      <w:r w:rsidR="001A19D9">
        <w:rPr>
          <w:szCs w:val="28"/>
        </w:rPr>
        <w:t xml:space="preserve">та  внести </w:t>
      </w:r>
      <w:r w:rsidR="00BB5245">
        <w:rPr>
          <w:szCs w:val="28"/>
        </w:rPr>
        <w:t xml:space="preserve">зазначений Порядок на розгляд </w:t>
      </w:r>
      <w:r w:rsidR="001A19D9">
        <w:rPr>
          <w:szCs w:val="28"/>
        </w:rPr>
        <w:t>виконавч</w:t>
      </w:r>
      <w:r w:rsidR="00BB5245">
        <w:rPr>
          <w:szCs w:val="28"/>
        </w:rPr>
        <w:t xml:space="preserve">ого </w:t>
      </w:r>
      <w:r w:rsidR="001A19D9">
        <w:rPr>
          <w:szCs w:val="28"/>
        </w:rPr>
        <w:t>комітет</w:t>
      </w:r>
      <w:r w:rsidR="00BB5245">
        <w:rPr>
          <w:szCs w:val="28"/>
        </w:rPr>
        <w:t>у</w:t>
      </w:r>
      <w:r w:rsidR="001A19D9">
        <w:rPr>
          <w:szCs w:val="28"/>
        </w:rPr>
        <w:t xml:space="preserve"> міської ради.</w:t>
      </w:r>
    </w:p>
    <w:p w:rsidR="001A19D9" w:rsidRDefault="001A19D9" w:rsidP="00A469E7">
      <w:pPr>
        <w:ind w:firstLine="708"/>
        <w:jc w:val="both"/>
      </w:pPr>
    </w:p>
    <w:p w:rsidR="004A49BE" w:rsidRDefault="004A49BE" w:rsidP="004A49B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6B451A">
        <w:t>Паскаря О.Є.</w:t>
      </w:r>
    </w:p>
    <w:p w:rsidR="004A49BE" w:rsidRDefault="004A49BE" w:rsidP="004A49BE">
      <w:pPr>
        <w:ind w:firstLine="708"/>
        <w:jc w:val="both"/>
        <w:outlineLvl w:val="0"/>
      </w:pPr>
    </w:p>
    <w:p w:rsidR="004A49BE" w:rsidRDefault="004A49BE" w:rsidP="004A49BE">
      <w:pPr>
        <w:ind w:firstLine="708"/>
        <w:jc w:val="both"/>
        <w:outlineLvl w:val="0"/>
      </w:pPr>
      <w:r>
        <w:t xml:space="preserve"> </w:t>
      </w:r>
    </w:p>
    <w:p w:rsidR="004A49BE" w:rsidRDefault="004A49BE" w:rsidP="004A49BE"/>
    <w:p w:rsidR="004A49BE" w:rsidRDefault="004A49BE" w:rsidP="004A49BE">
      <w:pPr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655548" w:rsidRDefault="004A49BE" w:rsidP="00655548">
      <w:pPr>
        <w:jc w:val="center"/>
      </w:pPr>
      <w:r>
        <w:rPr>
          <w:b/>
        </w:rPr>
        <w:br w:type="page"/>
      </w:r>
      <w:r w:rsidR="00AF479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548" w:rsidRDefault="00655548" w:rsidP="006555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55548" w:rsidRDefault="00655548" w:rsidP="006555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55548" w:rsidRDefault="00655548" w:rsidP="0065554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78 </w:t>
      </w:r>
      <w:r>
        <w:rPr>
          <w:b/>
          <w:sz w:val="32"/>
          <w:szCs w:val="32"/>
        </w:rPr>
        <w:t>сесія  VIІ скликання</w:t>
      </w:r>
    </w:p>
    <w:p w:rsidR="00655548" w:rsidRPr="00F156E3" w:rsidRDefault="00655548" w:rsidP="0065554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55548" w:rsidRPr="00F156E3" w:rsidRDefault="00655548" w:rsidP="00655548"/>
    <w:p w:rsidR="00655548" w:rsidRDefault="00655548" w:rsidP="00655548">
      <w:pPr>
        <w:pStyle w:val="3"/>
        <w:rPr>
          <w:lang w:val="ru-RU"/>
        </w:rPr>
      </w:pPr>
      <w:r>
        <w:t>П Р О Т О К О Л Ь Н Е     Р  І  Ш  Е  Н  Н  Я  №  10</w:t>
      </w:r>
      <w:r w:rsidR="006D38BB">
        <w:t>85</w:t>
      </w:r>
      <w:r>
        <w:rPr>
          <w:lang w:val="ru-RU"/>
        </w:rPr>
        <w:t>/78</w:t>
      </w:r>
    </w:p>
    <w:p w:rsidR="00655548" w:rsidRDefault="00655548" w:rsidP="00655548">
      <w:pPr>
        <w:rPr>
          <w:lang w:val="ru-RU"/>
        </w:rPr>
      </w:pPr>
    </w:p>
    <w:p w:rsidR="00655548" w:rsidRDefault="00655548" w:rsidP="00655548">
      <w:pPr>
        <w:rPr>
          <w:lang w:val="ru-RU"/>
        </w:rPr>
      </w:pPr>
    </w:p>
    <w:p w:rsidR="00655548" w:rsidRDefault="00655548" w:rsidP="00655548">
      <w:pPr>
        <w:rPr>
          <w:szCs w:val="28"/>
          <w:lang w:val="ru-RU"/>
        </w:rPr>
      </w:pPr>
      <w:r>
        <w:rPr>
          <w:szCs w:val="28"/>
          <w:lang w:val="ru-RU"/>
        </w:rPr>
        <w:t>07.04.2020</w:t>
      </w:r>
    </w:p>
    <w:p w:rsidR="00655548" w:rsidRDefault="00655548" w:rsidP="00655548">
      <w:pPr>
        <w:rPr>
          <w:b/>
          <w:szCs w:val="28"/>
        </w:rPr>
      </w:pPr>
    </w:p>
    <w:p w:rsidR="00655548" w:rsidRDefault="00655548" w:rsidP="00655548">
      <w:pPr>
        <w:pStyle w:val="30"/>
        <w:rPr>
          <w:shd w:val="clear" w:color="auto" w:fill="FFFFFF"/>
        </w:rPr>
      </w:pPr>
    </w:p>
    <w:p w:rsidR="00655548" w:rsidRDefault="00655548" w:rsidP="00655548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депутатів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 w:rsidR="006D38BB">
        <w:rPr>
          <w:b w:val="0"/>
        </w:rPr>
        <w:t xml:space="preserve">Сорохан Л.Г. та Найдиша В.М.,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55548" w:rsidRDefault="00655548" w:rsidP="00655548">
      <w:pPr>
        <w:pStyle w:val="30"/>
        <w:rPr>
          <w:b w:val="0"/>
          <w:szCs w:val="28"/>
        </w:rPr>
      </w:pPr>
    </w:p>
    <w:p w:rsidR="00655548" w:rsidRDefault="00655548" w:rsidP="0065554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55548" w:rsidRDefault="00655548" w:rsidP="00655548">
      <w:pPr>
        <w:ind w:firstLine="708"/>
        <w:jc w:val="center"/>
        <w:rPr>
          <w:b/>
        </w:rPr>
      </w:pPr>
    </w:p>
    <w:p w:rsidR="00655548" w:rsidRDefault="00655548" w:rsidP="00655548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</w:t>
      </w:r>
      <w:r w:rsidR="006D38BB">
        <w:t xml:space="preserve">житлово-комунального господарства міської ради (Бурак О.К.) спільно з КП «МіськШЕП» (Дущак Є.І.) </w:t>
      </w:r>
      <w:r w:rsidR="00BB5245">
        <w:t xml:space="preserve">терміново </w:t>
      </w:r>
      <w:r w:rsidR="006D38BB">
        <w:t xml:space="preserve"> вжити заходів щодо  </w:t>
      </w:r>
      <w:r w:rsidR="00E87DE2">
        <w:t>проведення дезінфекції</w:t>
      </w:r>
      <w:r w:rsidR="00BB5245">
        <w:t xml:space="preserve">, поливу </w:t>
      </w:r>
      <w:r w:rsidR="006D38BB">
        <w:t xml:space="preserve">вулиць </w:t>
      </w:r>
      <w:r w:rsidR="00EE63EA">
        <w:t xml:space="preserve"> Садг</w:t>
      </w:r>
      <w:r w:rsidR="00BB5245">
        <w:t>ори та Роші</w:t>
      </w:r>
      <w:r w:rsidR="00EE63EA">
        <w:t xml:space="preserve">. </w:t>
      </w:r>
      <w:r w:rsidR="00E87DE2">
        <w:t xml:space="preserve"> </w:t>
      </w:r>
    </w:p>
    <w:p w:rsidR="00655548" w:rsidRDefault="00655548" w:rsidP="006555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655548" w:rsidRDefault="00655548" w:rsidP="0065554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EE63EA">
        <w:t>Середюка В.Б.</w:t>
      </w:r>
    </w:p>
    <w:p w:rsidR="00655548" w:rsidRDefault="00655548" w:rsidP="00655548">
      <w:pPr>
        <w:ind w:firstLine="708"/>
        <w:jc w:val="both"/>
        <w:outlineLvl w:val="0"/>
      </w:pPr>
    </w:p>
    <w:p w:rsidR="00655548" w:rsidRDefault="00655548" w:rsidP="00655548">
      <w:pPr>
        <w:ind w:firstLine="708"/>
        <w:jc w:val="both"/>
        <w:outlineLvl w:val="0"/>
      </w:pPr>
      <w:r>
        <w:t xml:space="preserve"> </w:t>
      </w:r>
    </w:p>
    <w:p w:rsidR="00655548" w:rsidRDefault="00655548" w:rsidP="00655548"/>
    <w:p w:rsidR="00655548" w:rsidRDefault="00655548" w:rsidP="00655548">
      <w:pPr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4A49BE" w:rsidRDefault="004A49BE" w:rsidP="00655548">
      <w:pPr>
        <w:jc w:val="both"/>
        <w:rPr>
          <w:b/>
        </w:rPr>
      </w:pPr>
    </w:p>
    <w:sectPr w:rsidR="004A49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E4"/>
    <w:rsid w:val="00026F1C"/>
    <w:rsid w:val="000F5129"/>
    <w:rsid w:val="00157BD0"/>
    <w:rsid w:val="001A19D9"/>
    <w:rsid w:val="001E5972"/>
    <w:rsid w:val="002C34EF"/>
    <w:rsid w:val="00470D35"/>
    <w:rsid w:val="004A49BE"/>
    <w:rsid w:val="00553BAB"/>
    <w:rsid w:val="005B45E3"/>
    <w:rsid w:val="005F43E1"/>
    <w:rsid w:val="00655548"/>
    <w:rsid w:val="006B451A"/>
    <w:rsid w:val="006D38BB"/>
    <w:rsid w:val="00722F4E"/>
    <w:rsid w:val="0092246A"/>
    <w:rsid w:val="00937DE4"/>
    <w:rsid w:val="009A6367"/>
    <w:rsid w:val="00A469E7"/>
    <w:rsid w:val="00A6623B"/>
    <w:rsid w:val="00A819D4"/>
    <w:rsid w:val="00AF479D"/>
    <w:rsid w:val="00BB5245"/>
    <w:rsid w:val="00E87DE2"/>
    <w:rsid w:val="00EE63EA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5CB9D-3ACA-4568-8EA7-2AADF729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DE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7DE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937DE4"/>
    <w:pPr>
      <w:jc w:val="both"/>
    </w:pPr>
    <w:rPr>
      <w:b/>
      <w:bCs/>
      <w:szCs w:val="20"/>
    </w:rPr>
  </w:style>
  <w:style w:type="paragraph" w:styleId="a3">
    <w:name w:val="Normal (Web)"/>
    <w:basedOn w:val="a"/>
    <w:rsid w:val="00937DE4"/>
    <w:pPr>
      <w:spacing w:before="100" w:beforeAutospacing="1" w:after="100" w:afterAutospacing="1"/>
    </w:pPr>
    <w:rPr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7DE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Nadia</cp:lastModifiedBy>
  <cp:revision>2</cp:revision>
  <cp:lastPrinted>2020-04-08T07:08:00Z</cp:lastPrinted>
  <dcterms:created xsi:type="dcterms:W3CDTF">2020-04-28T13:24:00Z</dcterms:created>
  <dcterms:modified xsi:type="dcterms:W3CDTF">2020-04-28T13:24:00Z</dcterms:modified>
</cp:coreProperties>
</file>