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AF" w:rsidRDefault="00E55498" w:rsidP="001201A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AF" w:rsidRDefault="001201AF" w:rsidP="001201A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201AF" w:rsidRDefault="001201AF" w:rsidP="001201A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201AF" w:rsidRDefault="001201AF" w:rsidP="001201A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1201AF" w:rsidRPr="00F156E3" w:rsidRDefault="001201AF" w:rsidP="001201A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201AF" w:rsidRPr="00F156E3" w:rsidRDefault="001201AF" w:rsidP="001201AF"/>
    <w:p w:rsidR="001201AF" w:rsidRDefault="001201AF" w:rsidP="001201AF">
      <w:pPr>
        <w:pStyle w:val="3"/>
        <w:rPr>
          <w:lang w:val="ru-RU"/>
        </w:rPr>
      </w:pPr>
      <w:r>
        <w:t>П Р О Т О К О Л Ь Н Е     Р  І  Ш  Е  Н  Н  Я  №  1050</w:t>
      </w:r>
      <w:r>
        <w:rPr>
          <w:lang w:val="ru-RU"/>
        </w:rPr>
        <w:t>/75</w:t>
      </w:r>
    </w:p>
    <w:p w:rsidR="001201AF" w:rsidRDefault="001201AF" w:rsidP="001201AF">
      <w:pPr>
        <w:rPr>
          <w:lang w:val="ru-RU"/>
        </w:rPr>
      </w:pPr>
    </w:p>
    <w:p w:rsidR="001201AF" w:rsidRDefault="001201AF" w:rsidP="001201AF">
      <w:pPr>
        <w:rPr>
          <w:lang w:val="ru-RU"/>
        </w:rPr>
      </w:pPr>
    </w:p>
    <w:p w:rsidR="001201AF" w:rsidRDefault="001201AF" w:rsidP="001201AF">
      <w:pPr>
        <w:rPr>
          <w:szCs w:val="28"/>
          <w:lang w:val="ru-RU"/>
        </w:rPr>
      </w:pPr>
      <w:r>
        <w:rPr>
          <w:szCs w:val="28"/>
          <w:lang w:val="ru-RU"/>
        </w:rPr>
        <w:t>06.12.2019</w:t>
      </w:r>
    </w:p>
    <w:p w:rsidR="001201AF" w:rsidRDefault="001201AF" w:rsidP="001201AF">
      <w:pPr>
        <w:rPr>
          <w:b/>
          <w:szCs w:val="28"/>
        </w:rPr>
      </w:pPr>
    </w:p>
    <w:p w:rsidR="001201AF" w:rsidRDefault="001201AF" w:rsidP="001201AF">
      <w:pPr>
        <w:rPr>
          <w:b/>
          <w:szCs w:val="28"/>
        </w:rPr>
      </w:pPr>
    </w:p>
    <w:p w:rsidR="001201AF" w:rsidRPr="00957C74" w:rsidRDefault="001201AF" w:rsidP="001201AF">
      <w:pPr>
        <w:pStyle w:val="30"/>
        <w:rPr>
          <w:shd w:val="clear" w:color="auto" w:fill="FFFFFF"/>
        </w:rPr>
      </w:pPr>
    </w:p>
    <w:p w:rsidR="001201AF" w:rsidRPr="009161E4" w:rsidRDefault="001201AF" w:rsidP="001201AF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>Заслухавши депутата</w:t>
      </w:r>
      <w:r w:rsidRPr="009161E4">
        <w:t xml:space="preserve"> міської ради VІІ скликання </w:t>
      </w:r>
      <w:r>
        <w:t xml:space="preserve">Брязкала А.Ф., </w:t>
      </w:r>
      <w:r w:rsidRPr="009161E4">
        <w:t xml:space="preserve"> під час розгляду питання </w:t>
      </w:r>
      <w:r w:rsidRPr="001201AF">
        <w:rPr>
          <w:sz w:val="28"/>
          <w:szCs w:val="28"/>
        </w:rPr>
        <w:t xml:space="preserve">«Про внесення змін до рішення міської ради </w:t>
      </w:r>
      <w:r w:rsidRPr="001201AF">
        <w:rPr>
          <w:sz w:val="28"/>
          <w:szCs w:val="28"/>
        </w:rPr>
        <w:br/>
        <w:t>VІІ скликання від 20.12.2018 р. № 1567 «Про міський бюджет  на 2019 рік»</w:t>
      </w:r>
      <w:r w:rsidRPr="009161E4">
        <w:t>, міська рада</w:t>
      </w:r>
    </w:p>
    <w:p w:rsidR="001201AF" w:rsidRPr="00F41C90" w:rsidRDefault="001201AF" w:rsidP="001201AF">
      <w:pPr>
        <w:jc w:val="both"/>
        <w:rPr>
          <w:szCs w:val="28"/>
        </w:rPr>
      </w:pPr>
    </w:p>
    <w:p w:rsidR="001201AF" w:rsidRPr="00957C74" w:rsidRDefault="001201AF" w:rsidP="001201AF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1201AF" w:rsidRPr="00957C74" w:rsidRDefault="001201AF" w:rsidP="001201AF">
      <w:pPr>
        <w:ind w:firstLine="708"/>
        <w:jc w:val="center"/>
        <w:rPr>
          <w:b/>
        </w:rPr>
      </w:pPr>
    </w:p>
    <w:p w:rsidR="008E75D1" w:rsidRDefault="001201AF" w:rsidP="001201AF">
      <w:pPr>
        <w:tabs>
          <w:tab w:val="left" w:pos="0"/>
        </w:tabs>
        <w:spacing w:after="200"/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</w:t>
      </w:r>
      <w:r w:rsidR="009334A6">
        <w:rPr>
          <w:szCs w:val="28"/>
        </w:rPr>
        <w:t xml:space="preserve">розпоряднику коштів </w:t>
      </w:r>
      <w:r w:rsidR="007252FA">
        <w:rPr>
          <w:szCs w:val="28"/>
        </w:rPr>
        <w:t xml:space="preserve">(Голік Л.В.) спільно з </w:t>
      </w:r>
      <w:r w:rsidR="002269C7">
        <w:rPr>
          <w:szCs w:val="28"/>
        </w:rPr>
        <w:t xml:space="preserve">відділом </w:t>
      </w:r>
      <w:r w:rsidR="00086C83">
        <w:rPr>
          <w:szCs w:val="28"/>
        </w:rPr>
        <w:t xml:space="preserve">економічного розвитку громади при виконавчому комітеті міської ради (Хімійчук С.М.)  </w:t>
      </w:r>
      <w:r w:rsidR="007252FA">
        <w:rPr>
          <w:szCs w:val="28"/>
        </w:rPr>
        <w:t>надати інформацію щодо с</w:t>
      </w:r>
      <w:r w:rsidR="001F6A28">
        <w:rPr>
          <w:szCs w:val="28"/>
        </w:rPr>
        <w:t xml:space="preserve">півфінансування демонстраційного  проєкту  міжнародної  технічної допомоги  «Місто для людей: дружнє до пішоходів середмістя» </w:t>
      </w:r>
      <w:r w:rsidR="008E75D1">
        <w:rPr>
          <w:szCs w:val="28"/>
        </w:rPr>
        <w:t xml:space="preserve">та </w:t>
      </w:r>
      <w:r w:rsidR="001F6A28">
        <w:rPr>
          <w:szCs w:val="28"/>
        </w:rPr>
        <w:t xml:space="preserve"> </w:t>
      </w:r>
      <w:r w:rsidR="008E75D1">
        <w:rPr>
          <w:szCs w:val="28"/>
        </w:rPr>
        <w:t>причин не</w:t>
      </w:r>
      <w:r w:rsidR="001F6A28">
        <w:rPr>
          <w:szCs w:val="28"/>
        </w:rPr>
        <w:t>освоєння  коштів</w:t>
      </w:r>
      <w:r w:rsidR="006D184B">
        <w:rPr>
          <w:szCs w:val="28"/>
        </w:rPr>
        <w:t xml:space="preserve"> для реалізації проєкту</w:t>
      </w:r>
      <w:r w:rsidR="008E75D1">
        <w:rPr>
          <w:szCs w:val="28"/>
        </w:rPr>
        <w:t>.</w:t>
      </w:r>
    </w:p>
    <w:p w:rsidR="00F73643" w:rsidRDefault="008E75D1" w:rsidP="001201AF">
      <w:pPr>
        <w:tabs>
          <w:tab w:val="left" w:pos="0"/>
        </w:tabs>
        <w:spacing w:after="200"/>
        <w:jc w:val="both"/>
        <w:rPr>
          <w:szCs w:val="28"/>
        </w:rPr>
      </w:pPr>
      <w:r>
        <w:rPr>
          <w:szCs w:val="28"/>
        </w:rPr>
        <w:tab/>
        <w:t>Розпоряднику коштів</w:t>
      </w:r>
      <w:r w:rsidR="006D184B">
        <w:rPr>
          <w:szCs w:val="28"/>
        </w:rPr>
        <w:t xml:space="preserve"> (Голік Л.В.) </w:t>
      </w:r>
      <w:r>
        <w:rPr>
          <w:szCs w:val="28"/>
        </w:rPr>
        <w:t xml:space="preserve"> спільно з </w:t>
      </w:r>
      <w:r w:rsidR="001F6A28">
        <w:rPr>
          <w:szCs w:val="28"/>
        </w:rPr>
        <w:t xml:space="preserve"> фінансовим управлінням міської ради </w:t>
      </w:r>
      <w:r>
        <w:rPr>
          <w:szCs w:val="28"/>
        </w:rPr>
        <w:t xml:space="preserve">(Бамбуляк Л.Ф.) </w:t>
      </w:r>
      <w:r w:rsidR="001F6A28">
        <w:rPr>
          <w:szCs w:val="28"/>
        </w:rPr>
        <w:t xml:space="preserve">при перерозподілі залишку </w:t>
      </w:r>
      <w:r>
        <w:rPr>
          <w:szCs w:val="28"/>
        </w:rPr>
        <w:t xml:space="preserve">коштів </w:t>
      </w:r>
      <w:r w:rsidR="001F6A28">
        <w:rPr>
          <w:szCs w:val="28"/>
        </w:rPr>
        <w:t xml:space="preserve"> </w:t>
      </w:r>
      <w:r w:rsidR="00F73643">
        <w:rPr>
          <w:szCs w:val="28"/>
        </w:rPr>
        <w:t xml:space="preserve">врахувати видатки на  співфінансування  </w:t>
      </w:r>
      <w:r w:rsidR="006D184B">
        <w:rPr>
          <w:szCs w:val="28"/>
        </w:rPr>
        <w:t xml:space="preserve">зазначеного вище </w:t>
      </w:r>
      <w:r w:rsidR="005B740B">
        <w:rPr>
          <w:szCs w:val="28"/>
        </w:rPr>
        <w:t>проєкту в</w:t>
      </w:r>
      <w:r w:rsidR="00F73643">
        <w:rPr>
          <w:szCs w:val="28"/>
        </w:rPr>
        <w:t xml:space="preserve"> 2020 році.</w:t>
      </w:r>
    </w:p>
    <w:p w:rsidR="001201AF" w:rsidRDefault="001201AF" w:rsidP="001201AF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</w:t>
      </w:r>
      <w:r w:rsidR="006D184B">
        <w:t>иконанням покласти на заступників</w:t>
      </w:r>
      <w:r>
        <w:t xml:space="preserve"> міського голови  з питань діяльності виконавчих органів міської ради Середюка В.Б.</w:t>
      </w:r>
      <w:r w:rsidR="006D184B">
        <w:t xml:space="preserve"> та </w:t>
      </w:r>
      <w:r w:rsidR="006D184B">
        <w:br/>
        <w:t>Паскаря О.Є.</w:t>
      </w:r>
    </w:p>
    <w:p w:rsidR="001201AF" w:rsidRPr="000606E7" w:rsidRDefault="001201AF" w:rsidP="001201AF">
      <w:pPr>
        <w:ind w:firstLine="708"/>
        <w:jc w:val="both"/>
        <w:outlineLvl w:val="0"/>
      </w:pPr>
    </w:p>
    <w:p w:rsidR="001201AF" w:rsidRDefault="001201AF" w:rsidP="001201AF"/>
    <w:p w:rsidR="001201AF" w:rsidRDefault="001201AF" w:rsidP="001201AF"/>
    <w:p w:rsidR="001201AF" w:rsidRDefault="007346EF" w:rsidP="001201AF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1201AF" w:rsidRDefault="001201AF" w:rsidP="001201AF"/>
    <w:p w:rsidR="001201AF" w:rsidRDefault="001201AF" w:rsidP="001201AF"/>
    <w:p w:rsidR="001201AF" w:rsidRDefault="001201AF" w:rsidP="001201AF"/>
    <w:p w:rsidR="001201AF" w:rsidRDefault="001201AF" w:rsidP="001201AF"/>
    <w:p w:rsidR="001201AF" w:rsidRDefault="001201AF" w:rsidP="001201AF"/>
    <w:p w:rsidR="00894FF0" w:rsidRDefault="00894FF0" w:rsidP="00894FF0">
      <w:pPr>
        <w:jc w:val="center"/>
      </w:pPr>
      <w:r>
        <w:br w:type="page"/>
      </w:r>
      <w:r w:rsidR="00E5549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F0" w:rsidRDefault="00894FF0" w:rsidP="00894F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94FF0" w:rsidRDefault="00894FF0" w:rsidP="00894F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94FF0" w:rsidRDefault="00894FF0" w:rsidP="00894FF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894FF0" w:rsidRPr="00F156E3" w:rsidRDefault="00894FF0" w:rsidP="00894FF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94FF0" w:rsidRPr="00F156E3" w:rsidRDefault="00894FF0" w:rsidP="00894FF0"/>
    <w:p w:rsidR="00894FF0" w:rsidRDefault="00894FF0" w:rsidP="00894FF0">
      <w:pPr>
        <w:pStyle w:val="3"/>
        <w:rPr>
          <w:lang w:val="ru-RU"/>
        </w:rPr>
      </w:pPr>
      <w:r>
        <w:t>П Р О Т О К О Л Ь Н Е     Р  І  Ш  Е  Н  Н  Я  №  10</w:t>
      </w:r>
      <w:r w:rsidR="007346EF">
        <w:t>51</w:t>
      </w:r>
      <w:r>
        <w:rPr>
          <w:lang w:val="ru-RU"/>
        </w:rPr>
        <w:t>/75</w:t>
      </w:r>
    </w:p>
    <w:p w:rsidR="00894FF0" w:rsidRDefault="00894FF0" w:rsidP="00894FF0">
      <w:pPr>
        <w:rPr>
          <w:lang w:val="ru-RU"/>
        </w:rPr>
      </w:pPr>
    </w:p>
    <w:p w:rsidR="00894FF0" w:rsidRDefault="00894FF0" w:rsidP="00894FF0">
      <w:pPr>
        <w:rPr>
          <w:lang w:val="ru-RU"/>
        </w:rPr>
      </w:pPr>
    </w:p>
    <w:p w:rsidR="00894FF0" w:rsidRDefault="00894FF0" w:rsidP="00894FF0">
      <w:pPr>
        <w:rPr>
          <w:szCs w:val="28"/>
          <w:lang w:val="ru-RU"/>
        </w:rPr>
      </w:pPr>
      <w:r>
        <w:rPr>
          <w:szCs w:val="28"/>
          <w:lang w:val="ru-RU"/>
        </w:rPr>
        <w:t>06.12.2019</w:t>
      </w:r>
    </w:p>
    <w:p w:rsidR="00894FF0" w:rsidRDefault="00894FF0" w:rsidP="00894FF0">
      <w:pPr>
        <w:rPr>
          <w:b/>
          <w:szCs w:val="28"/>
        </w:rPr>
      </w:pPr>
    </w:p>
    <w:p w:rsidR="00894FF0" w:rsidRDefault="00894FF0" w:rsidP="00894FF0">
      <w:pPr>
        <w:rPr>
          <w:b/>
          <w:szCs w:val="28"/>
        </w:rPr>
      </w:pPr>
    </w:p>
    <w:p w:rsidR="00894FF0" w:rsidRPr="00957C74" w:rsidRDefault="00894FF0" w:rsidP="00894FF0">
      <w:pPr>
        <w:pStyle w:val="30"/>
        <w:rPr>
          <w:shd w:val="clear" w:color="auto" w:fill="FFFFFF"/>
        </w:rPr>
      </w:pPr>
    </w:p>
    <w:p w:rsidR="00894FF0" w:rsidRPr="009161E4" w:rsidRDefault="00894FF0" w:rsidP="00894FF0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>Заслухавши депутата</w:t>
      </w:r>
      <w:r w:rsidRPr="009161E4">
        <w:t xml:space="preserve"> міської ради VІІ скликання </w:t>
      </w:r>
      <w:r>
        <w:t xml:space="preserve">Максимюка В.С., </w:t>
      </w:r>
      <w:r w:rsidRPr="009161E4">
        <w:t xml:space="preserve"> міська рада</w:t>
      </w:r>
    </w:p>
    <w:p w:rsidR="00894FF0" w:rsidRPr="00F41C90" w:rsidRDefault="00894FF0" w:rsidP="00894FF0">
      <w:pPr>
        <w:jc w:val="both"/>
        <w:rPr>
          <w:szCs w:val="28"/>
        </w:rPr>
      </w:pPr>
    </w:p>
    <w:p w:rsidR="00894FF0" w:rsidRPr="00957C74" w:rsidRDefault="00894FF0" w:rsidP="00894FF0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94FF0" w:rsidRPr="00957C74" w:rsidRDefault="00894FF0" w:rsidP="00894FF0">
      <w:pPr>
        <w:ind w:firstLine="708"/>
        <w:jc w:val="center"/>
        <w:rPr>
          <w:b/>
        </w:rPr>
      </w:pPr>
    </w:p>
    <w:p w:rsidR="00894FF0" w:rsidRDefault="00894FF0" w:rsidP="00D3426C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управлінню з питань надзвичайних ситуацій та цивільного захисту населення міської ради (Самолюк В.Я.) підготувати проєкт розпорядження міського голови щодо створення комісії з </w:t>
      </w:r>
      <w:r w:rsidR="00D3426C">
        <w:rPr>
          <w:szCs w:val="28"/>
        </w:rPr>
        <w:t xml:space="preserve">перевірки  пожежної безпеки  загальноосвітніх та дошкільних  навчальних закладів освіти міста Чернівців. </w:t>
      </w:r>
    </w:p>
    <w:p w:rsidR="00D3426C" w:rsidRDefault="00D3426C" w:rsidP="00D3426C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>До комісії залучити представників управління,  фахівців із зазначеного вище питання та громадського активіста  Шалєєва А.В.</w:t>
      </w:r>
    </w:p>
    <w:p w:rsidR="00D3426C" w:rsidRDefault="00D3426C" w:rsidP="00D3426C">
      <w:pPr>
        <w:tabs>
          <w:tab w:val="left" w:pos="0"/>
        </w:tabs>
        <w:jc w:val="both"/>
        <w:rPr>
          <w:szCs w:val="28"/>
        </w:rPr>
      </w:pPr>
    </w:p>
    <w:p w:rsidR="00894FF0" w:rsidRDefault="00894FF0" w:rsidP="00894FF0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</w:t>
      </w:r>
      <w:r w:rsidR="00D3426C">
        <w:t>Паскаря О.Є.</w:t>
      </w:r>
    </w:p>
    <w:p w:rsidR="00894FF0" w:rsidRPr="000606E7" w:rsidRDefault="00894FF0" w:rsidP="00894FF0">
      <w:pPr>
        <w:ind w:firstLine="708"/>
        <w:jc w:val="both"/>
        <w:outlineLvl w:val="0"/>
      </w:pPr>
    </w:p>
    <w:p w:rsidR="00894FF0" w:rsidRDefault="00894FF0" w:rsidP="00894FF0"/>
    <w:p w:rsidR="00894FF0" w:rsidRDefault="00894FF0" w:rsidP="00894FF0"/>
    <w:p w:rsidR="007346EF" w:rsidRDefault="007346EF" w:rsidP="007346EF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894FF0" w:rsidRDefault="00894FF0" w:rsidP="00894FF0"/>
    <w:p w:rsidR="00894FF0" w:rsidRDefault="00894FF0" w:rsidP="00894FF0"/>
    <w:p w:rsidR="00894FF0" w:rsidRDefault="00894FF0" w:rsidP="00894FF0"/>
    <w:p w:rsidR="007346EF" w:rsidRDefault="007346EF" w:rsidP="007346EF">
      <w:pPr>
        <w:jc w:val="center"/>
      </w:pPr>
      <w:r>
        <w:br w:type="page"/>
      </w:r>
      <w:r w:rsidR="00E5549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6EF" w:rsidRDefault="007346EF" w:rsidP="007346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346EF" w:rsidRDefault="007346EF" w:rsidP="007346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346EF" w:rsidRDefault="007346EF" w:rsidP="007346E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75   </w:t>
      </w:r>
      <w:r>
        <w:rPr>
          <w:b/>
          <w:sz w:val="32"/>
          <w:szCs w:val="32"/>
        </w:rPr>
        <w:t>сесія  VIІ скликання</w:t>
      </w:r>
    </w:p>
    <w:p w:rsidR="007346EF" w:rsidRPr="00F156E3" w:rsidRDefault="007346EF" w:rsidP="007346E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7346EF" w:rsidRPr="00F156E3" w:rsidRDefault="007346EF" w:rsidP="007346EF"/>
    <w:p w:rsidR="007346EF" w:rsidRDefault="007346EF" w:rsidP="007346EF">
      <w:pPr>
        <w:pStyle w:val="3"/>
        <w:rPr>
          <w:lang w:val="ru-RU"/>
        </w:rPr>
      </w:pPr>
      <w:r>
        <w:t>П Р О Т О К О Л Ь Н Е     Р  І  Ш  Е  Н  Н  Я  №  1052</w:t>
      </w:r>
      <w:r>
        <w:rPr>
          <w:lang w:val="ru-RU"/>
        </w:rPr>
        <w:t>/75</w:t>
      </w:r>
    </w:p>
    <w:p w:rsidR="007346EF" w:rsidRDefault="007346EF" w:rsidP="007346EF">
      <w:pPr>
        <w:rPr>
          <w:lang w:val="ru-RU"/>
        </w:rPr>
      </w:pPr>
    </w:p>
    <w:p w:rsidR="007346EF" w:rsidRDefault="007346EF" w:rsidP="007346EF">
      <w:pPr>
        <w:rPr>
          <w:lang w:val="ru-RU"/>
        </w:rPr>
      </w:pPr>
    </w:p>
    <w:p w:rsidR="007346EF" w:rsidRDefault="007346EF" w:rsidP="007346EF">
      <w:pPr>
        <w:rPr>
          <w:szCs w:val="28"/>
          <w:lang w:val="ru-RU"/>
        </w:rPr>
      </w:pPr>
      <w:r>
        <w:rPr>
          <w:szCs w:val="28"/>
          <w:lang w:val="ru-RU"/>
        </w:rPr>
        <w:t>06.12.2019</w:t>
      </w:r>
    </w:p>
    <w:p w:rsidR="007346EF" w:rsidRDefault="007346EF" w:rsidP="007346EF">
      <w:pPr>
        <w:rPr>
          <w:b/>
          <w:szCs w:val="28"/>
        </w:rPr>
      </w:pPr>
    </w:p>
    <w:p w:rsidR="007346EF" w:rsidRDefault="007346EF" w:rsidP="007346EF">
      <w:pPr>
        <w:rPr>
          <w:b/>
          <w:szCs w:val="28"/>
        </w:rPr>
      </w:pPr>
    </w:p>
    <w:p w:rsidR="007346EF" w:rsidRPr="00957C74" w:rsidRDefault="007346EF" w:rsidP="007346EF">
      <w:pPr>
        <w:pStyle w:val="30"/>
        <w:rPr>
          <w:shd w:val="clear" w:color="auto" w:fill="FFFFFF"/>
        </w:rPr>
      </w:pPr>
    </w:p>
    <w:p w:rsidR="007346EF" w:rsidRPr="009161E4" w:rsidRDefault="007346EF" w:rsidP="007346EF">
      <w:pPr>
        <w:pStyle w:val="a3"/>
        <w:tabs>
          <w:tab w:val="clear" w:pos="4153"/>
          <w:tab w:val="clear" w:pos="8306"/>
          <w:tab w:val="left" w:pos="0"/>
        </w:tabs>
        <w:jc w:val="both"/>
      </w:pPr>
      <w:r>
        <w:tab/>
        <w:t>Заслухавши депутата</w:t>
      </w:r>
      <w:r w:rsidRPr="009161E4">
        <w:t xml:space="preserve"> міської ради VІІ скликання </w:t>
      </w:r>
      <w:r>
        <w:t xml:space="preserve">Сорохан Л.Г., </w:t>
      </w:r>
      <w:r w:rsidRPr="009161E4">
        <w:t xml:space="preserve"> міська рада</w:t>
      </w:r>
    </w:p>
    <w:p w:rsidR="007346EF" w:rsidRPr="00F41C90" w:rsidRDefault="007346EF" w:rsidP="007346EF">
      <w:pPr>
        <w:jc w:val="both"/>
        <w:rPr>
          <w:szCs w:val="28"/>
        </w:rPr>
      </w:pPr>
    </w:p>
    <w:p w:rsidR="007346EF" w:rsidRPr="00957C74" w:rsidRDefault="007346EF" w:rsidP="007346EF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7346EF" w:rsidRPr="00957C74" w:rsidRDefault="007346EF" w:rsidP="007346EF">
      <w:pPr>
        <w:ind w:firstLine="708"/>
        <w:jc w:val="center"/>
        <w:rPr>
          <w:b/>
        </w:rPr>
      </w:pPr>
    </w:p>
    <w:p w:rsidR="007346EF" w:rsidRDefault="007346EF" w:rsidP="007346EF">
      <w:pPr>
        <w:tabs>
          <w:tab w:val="left" w:pos="0"/>
        </w:tabs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житлово-комунального господарства міської ради (Бешлей В.В.)  підготувати проєкт розпорядження міського голови щодо створення робочої групи з вивчення питання (виїзд на місце) </w:t>
      </w:r>
      <w:r w:rsidR="00B775D1">
        <w:rPr>
          <w:szCs w:val="28"/>
        </w:rPr>
        <w:t xml:space="preserve">організації  одностороннього руху транспорту  по вул. Брідській в напрямку  від </w:t>
      </w:r>
      <w:r w:rsidR="00B775D1">
        <w:rPr>
          <w:szCs w:val="28"/>
        </w:rPr>
        <w:br/>
        <w:t xml:space="preserve">вул. Бережанської до вул. Корсунської  у зв’язку з  відсутністю тротуарів </w:t>
      </w:r>
      <w:r w:rsidR="00D94A32">
        <w:rPr>
          <w:szCs w:val="28"/>
        </w:rPr>
        <w:t>та аварійно-небезпечною  ситуацією</w:t>
      </w:r>
      <w:r w:rsidR="00B775D1">
        <w:rPr>
          <w:szCs w:val="28"/>
        </w:rPr>
        <w:t xml:space="preserve"> </w:t>
      </w:r>
      <w:r w:rsidR="00D94A32">
        <w:rPr>
          <w:szCs w:val="28"/>
        </w:rPr>
        <w:t>на цьому відрізку дороги.</w:t>
      </w:r>
    </w:p>
    <w:p w:rsidR="00B775D1" w:rsidRDefault="00B775D1" w:rsidP="007346E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До робочої групи залучити  представників </w:t>
      </w:r>
      <w:r w:rsidRPr="0082785D">
        <w:rPr>
          <w:szCs w:val="28"/>
        </w:rPr>
        <w:t>Управління патрульної поліції в Чернівецькій області</w:t>
      </w:r>
      <w:r w:rsidR="00D94A32">
        <w:rPr>
          <w:szCs w:val="28"/>
        </w:rPr>
        <w:t>, фахівців   департаменту  та депутатів за згодою.</w:t>
      </w:r>
    </w:p>
    <w:p w:rsidR="007346EF" w:rsidRDefault="007346EF" w:rsidP="007346EF">
      <w:pPr>
        <w:tabs>
          <w:tab w:val="left" w:pos="0"/>
        </w:tabs>
        <w:jc w:val="both"/>
        <w:rPr>
          <w:szCs w:val="28"/>
        </w:rPr>
      </w:pPr>
    </w:p>
    <w:p w:rsidR="007346EF" w:rsidRDefault="007346EF" w:rsidP="007346EF">
      <w:pPr>
        <w:tabs>
          <w:tab w:val="left" w:pos="0"/>
        </w:tabs>
        <w:spacing w:after="200"/>
        <w:jc w:val="both"/>
      </w:pP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</w:t>
      </w:r>
      <w:r w:rsidR="00B775D1">
        <w:t>Середюка В.Б.</w:t>
      </w:r>
    </w:p>
    <w:p w:rsidR="007346EF" w:rsidRPr="000606E7" w:rsidRDefault="007346EF" w:rsidP="007346EF">
      <w:pPr>
        <w:ind w:firstLine="708"/>
        <w:jc w:val="both"/>
        <w:outlineLvl w:val="0"/>
      </w:pPr>
    </w:p>
    <w:p w:rsidR="007346EF" w:rsidRDefault="007346EF" w:rsidP="007346EF"/>
    <w:p w:rsidR="007346EF" w:rsidRDefault="007346EF" w:rsidP="007346EF"/>
    <w:p w:rsidR="007346EF" w:rsidRDefault="007346EF" w:rsidP="007346EF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В.Продан</w:t>
      </w:r>
    </w:p>
    <w:p w:rsidR="007346EF" w:rsidRDefault="007346EF" w:rsidP="007346EF"/>
    <w:p w:rsidR="007346EF" w:rsidRDefault="007346EF" w:rsidP="007346EF"/>
    <w:p w:rsidR="007346EF" w:rsidRDefault="007346EF" w:rsidP="007346EF"/>
    <w:p w:rsidR="00894FF0" w:rsidRDefault="00894FF0" w:rsidP="00894FF0"/>
    <w:p w:rsidR="00894FF0" w:rsidRDefault="00894FF0" w:rsidP="00894FF0"/>
    <w:p w:rsidR="00894FF0" w:rsidRDefault="00894FF0" w:rsidP="00894FF0"/>
    <w:p w:rsidR="001201AF" w:rsidRDefault="001201AF" w:rsidP="001201AF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AF"/>
    <w:rsid w:val="00026F1C"/>
    <w:rsid w:val="00086C83"/>
    <w:rsid w:val="000C5951"/>
    <w:rsid w:val="001201AF"/>
    <w:rsid w:val="00157BD0"/>
    <w:rsid w:val="001F6A28"/>
    <w:rsid w:val="002269C7"/>
    <w:rsid w:val="002C34EF"/>
    <w:rsid w:val="00553BAB"/>
    <w:rsid w:val="0056249C"/>
    <w:rsid w:val="005B740B"/>
    <w:rsid w:val="005F43E1"/>
    <w:rsid w:val="00653FD2"/>
    <w:rsid w:val="006D184B"/>
    <w:rsid w:val="007252FA"/>
    <w:rsid w:val="007346EF"/>
    <w:rsid w:val="00894FF0"/>
    <w:rsid w:val="008E75D1"/>
    <w:rsid w:val="009334A6"/>
    <w:rsid w:val="00B775D1"/>
    <w:rsid w:val="00D3426C"/>
    <w:rsid w:val="00D94A32"/>
    <w:rsid w:val="00E55498"/>
    <w:rsid w:val="00E97E7A"/>
    <w:rsid w:val="00F55D81"/>
    <w:rsid w:val="00F73643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E4716-B790-4B62-8E68-A5C7B37D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AF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201A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1201AF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1201AF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1201AF"/>
    <w:pPr>
      <w:tabs>
        <w:tab w:val="center" w:pos="4153"/>
        <w:tab w:val="right" w:pos="8306"/>
      </w:tabs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2019-12-09T12:57:00Z</cp:lastPrinted>
  <dcterms:created xsi:type="dcterms:W3CDTF">2019-12-24T13:19:00Z</dcterms:created>
  <dcterms:modified xsi:type="dcterms:W3CDTF">2019-12-24T13:19:00Z</dcterms:modified>
</cp:coreProperties>
</file>