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88C" w:rsidRDefault="00547EB0" w:rsidP="008B088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88C" w:rsidRDefault="008B088C" w:rsidP="008B08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088C" w:rsidRDefault="008B088C" w:rsidP="008B088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B088C" w:rsidRDefault="008B088C" w:rsidP="008B088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8B088C" w:rsidRPr="00F156E3" w:rsidRDefault="008B088C" w:rsidP="008B088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B088C" w:rsidRPr="00F156E3" w:rsidRDefault="008B088C" w:rsidP="008B088C"/>
    <w:p w:rsidR="008B088C" w:rsidRDefault="008B088C" w:rsidP="008B088C">
      <w:pPr>
        <w:pStyle w:val="3"/>
        <w:rPr>
          <w:lang w:val="ru-RU"/>
        </w:rPr>
      </w:pPr>
      <w:r>
        <w:t>П Р О Т О К О Л Ь Н Е     Р  І  Ш  Е  Н  Н  Я  №  104</w:t>
      </w:r>
      <w:r w:rsidRPr="008B088C">
        <w:rPr>
          <w:lang w:val="ru-RU"/>
        </w:rPr>
        <w:t>3</w:t>
      </w:r>
      <w:r>
        <w:rPr>
          <w:lang w:val="ru-RU"/>
        </w:rPr>
        <w:t>/73</w:t>
      </w:r>
    </w:p>
    <w:p w:rsidR="008B088C" w:rsidRDefault="008B088C" w:rsidP="008B088C">
      <w:pPr>
        <w:rPr>
          <w:lang w:val="ru-RU"/>
        </w:rPr>
      </w:pPr>
    </w:p>
    <w:p w:rsidR="008B088C" w:rsidRDefault="008B088C" w:rsidP="008B088C">
      <w:pPr>
        <w:rPr>
          <w:lang w:val="ru-RU"/>
        </w:rPr>
      </w:pPr>
    </w:p>
    <w:p w:rsidR="008B088C" w:rsidRDefault="008B088C" w:rsidP="008B088C">
      <w:pPr>
        <w:rPr>
          <w:szCs w:val="28"/>
          <w:lang w:val="ru-RU"/>
        </w:rPr>
      </w:pPr>
      <w:r>
        <w:rPr>
          <w:szCs w:val="28"/>
          <w:lang w:val="ru-RU"/>
        </w:rPr>
        <w:t>0</w:t>
      </w:r>
      <w:r w:rsidRPr="004930F9">
        <w:rPr>
          <w:szCs w:val="28"/>
          <w:lang w:val="ru-RU"/>
        </w:rPr>
        <w:t>8</w:t>
      </w:r>
      <w:r>
        <w:rPr>
          <w:szCs w:val="28"/>
          <w:lang w:val="ru-RU"/>
        </w:rPr>
        <w:t>.11.2019</w:t>
      </w:r>
    </w:p>
    <w:p w:rsidR="008B088C" w:rsidRPr="00957C74" w:rsidRDefault="008B088C" w:rsidP="008B088C">
      <w:pPr>
        <w:pStyle w:val="30"/>
        <w:rPr>
          <w:shd w:val="clear" w:color="auto" w:fill="FFFFFF"/>
        </w:rPr>
      </w:pPr>
    </w:p>
    <w:p w:rsidR="008B088C" w:rsidRDefault="008B088C" w:rsidP="008B088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>Заслухавши</w:t>
      </w:r>
      <w:r w:rsidR="004930F9" w:rsidRPr="004930F9">
        <w:rPr>
          <w:szCs w:val="28"/>
        </w:rPr>
        <w:t xml:space="preserve"> мешканців мікрорайону «</w:t>
      </w:r>
      <w:r w:rsidR="004930F9">
        <w:rPr>
          <w:szCs w:val="28"/>
        </w:rPr>
        <w:t xml:space="preserve">Гравітон»,  </w:t>
      </w:r>
      <w:r>
        <w:rPr>
          <w:szCs w:val="28"/>
        </w:rPr>
        <w:t>депутат</w:t>
      </w:r>
      <w:r w:rsidR="004930F9">
        <w:rPr>
          <w:szCs w:val="28"/>
        </w:rPr>
        <w:t>ів</w:t>
      </w:r>
      <w:r>
        <w:rPr>
          <w:szCs w:val="28"/>
        </w:rPr>
        <w:t xml:space="preserve"> міської ради VІІ скликання </w:t>
      </w:r>
      <w:r w:rsidR="004930F9">
        <w:rPr>
          <w:szCs w:val="28"/>
        </w:rPr>
        <w:t>Кавулю А.В., Яринича М.Ф., секретаря Чернівецької міської ради Продана В.С.</w:t>
      </w:r>
      <w:r>
        <w:rPr>
          <w:szCs w:val="28"/>
        </w:rPr>
        <w:t xml:space="preserve">,  </w:t>
      </w:r>
      <w:r w:rsidRPr="00F41C90">
        <w:rPr>
          <w:szCs w:val="28"/>
        </w:rPr>
        <w:t>міська рада</w:t>
      </w:r>
    </w:p>
    <w:p w:rsidR="008B088C" w:rsidRPr="00F41C90" w:rsidRDefault="008B088C" w:rsidP="008B088C">
      <w:pPr>
        <w:jc w:val="both"/>
        <w:rPr>
          <w:szCs w:val="28"/>
        </w:rPr>
      </w:pPr>
    </w:p>
    <w:p w:rsidR="008B088C" w:rsidRPr="00957C74" w:rsidRDefault="008B088C" w:rsidP="008B088C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B088C" w:rsidRPr="00957C74" w:rsidRDefault="008B088C" w:rsidP="008B088C">
      <w:pPr>
        <w:ind w:firstLine="708"/>
        <w:jc w:val="center"/>
        <w:rPr>
          <w:b/>
        </w:rPr>
      </w:pPr>
    </w:p>
    <w:p w:rsidR="00E978A7" w:rsidRDefault="0050318F" w:rsidP="0050318F">
      <w:pPr>
        <w:tabs>
          <w:tab w:val="left" w:pos="0"/>
        </w:tabs>
        <w:spacing w:after="200"/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 w:rsidR="008B088C">
        <w:rPr>
          <w:szCs w:val="28"/>
        </w:rPr>
        <w:t>Доручити</w:t>
      </w:r>
      <w:r w:rsidR="00B12F49">
        <w:rPr>
          <w:szCs w:val="28"/>
        </w:rPr>
        <w:t xml:space="preserve"> впродовж 10 днів</w:t>
      </w:r>
      <w:r w:rsidR="00E978A7">
        <w:rPr>
          <w:szCs w:val="28"/>
        </w:rPr>
        <w:t>:</w:t>
      </w:r>
    </w:p>
    <w:p w:rsidR="00E978A7" w:rsidRDefault="00E978A7" w:rsidP="0050318F">
      <w:pPr>
        <w:tabs>
          <w:tab w:val="left" w:pos="0"/>
        </w:tabs>
        <w:spacing w:after="200"/>
        <w:jc w:val="both"/>
        <w:rPr>
          <w:szCs w:val="28"/>
        </w:rPr>
      </w:pPr>
      <w:r>
        <w:rPr>
          <w:szCs w:val="28"/>
        </w:rPr>
        <w:tab/>
        <w:t xml:space="preserve">1.1. Постійній </w:t>
      </w:r>
      <w:r w:rsidR="00D85FB7">
        <w:rPr>
          <w:szCs w:val="28"/>
        </w:rPr>
        <w:t xml:space="preserve">комісії міської ради з питань гуманітарної політики (Кандиба А.Є.)  розглянути </w:t>
      </w:r>
      <w:r w:rsidR="0050318F">
        <w:rPr>
          <w:szCs w:val="28"/>
        </w:rPr>
        <w:t>на засіданні</w:t>
      </w:r>
      <w:r w:rsidR="00D85FB7">
        <w:rPr>
          <w:szCs w:val="28"/>
        </w:rPr>
        <w:t xml:space="preserve"> комісії </w:t>
      </w:r>
      <w:r w:rsidR="0050318F">
        <w:rPr>
          <w:szCs w:val="28"/>
        </w:rPr>
        <w:t xml:space="preserve">питання </w:t>
      </w:r>
      <w:r>
        <w:rPr>
          <w:szCs w:val="28"/>
        </w:rPr>
        <w:t>визначення механізму надання первинної та консультативно-діагностичної, вторинної, спеціалізованої медичної  допомоги  з проведенням  клініко-діагностичних досліджень дорослому  населенню мікрорайону «Гравітон».</w:t>
      </w:r>
    </w:p>
    <w:p w:rsidR="00E978A7" w:rsidRDefault="00B12F49" w:rsidP="0050318F">
      <w:pPr>
        <w:tabs>
          <w:tab w:val="left" w:pos="0"/>
        </w:tabs>
        <w:spacing w:after="200"/>
        <w:jc w:val="both"/>
        <w:rPr>
          <w:szCs w:val="28"/>
        </w:rPr>
      </w:pPr>
      <w:r>
        <w:rPr>
          <w:szCs w:val="28"/>
        </w:rPr>
        <w:tab/>
        <w:t>1.2. Робочій групі</w:t>
      </w:r>
      <w:r w:rsidR="00E978A7">
        <w:rPr>
          <w:szCs w:val="28"/>
        </w:rPr>
        <w:t>, створеній розпорядженням міського голови   від 19.08.2019 р. № 332-р</w:t>
      </w:r>
      <w:r>
        <w:rPr>
          <w:szCs w:val="28"/>
        </w:rPr>
        <w:t xml:space="preserve"> (голова робочої групи Паскар О.Є.), </w:t>
      </w:r>
      <w:r w:rsidR="00E978A7">
        <w:rPr>
          <w:szCs w:val="28"/>
        </w:rPr>
        <w:t xml:space="preserve">  організувати виїзне засідання  у приміщенні комунальної медичної установи  «</w:t>
      </w:r>
      <w:r>
        <w:rPr>
          <w:szCs w:val="28"/>
        </w:rPr>
        <w:t xml:space="preserve">Госпрозрахункова  </w:t>
      </w:r>
      <w:r w:rsidR="00E978A7">
        <w:rPr>
          <w:szCs w:val="28"/>
        </w:rPr>
        <w:t>поліклініка профілактичних оглядів».</w:t>
      </w:r>
    </w:p>
    <w:p w:rsidR="0050318F" w:rsidRPr="005301B8" w:rsidRDefault="00E978A7" w:rsidP="0050318F">
      <w:pPr>
        <w:tabs>
          <w:tab w:val="left" w:pos="0"/>
        </w:tabs>
        <w:spacing w:after="200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B12F49" w:rsidRPr="00B12F49">
        <w:rPr>
          <w:b/>
          <w:szCs w:val="28"/>
        </w:rPr>
        <w:t>2.</w:t>
      </w:r>
      <w:r w:rsidR="00B12F49">
        <w:rPr>
          <w:szCs w:val="28"/>
        </w:rPr>
        <w:t xml:space="preserve"> </w:t>
      </w:r>
      <w:r>
        <w:rPr>
          <w:szCs w:val="28"/>
        </w:rPr>
        <w:t xml:space="preserve"> За результатами проведеної роботи </w:t>
      </w:r>
      <w:r w:rsidR="005411BB">
        <w:rPr>
          <w:szCs w:val="28"/>
        </w:rPr>
        <w:t xml:space="preserve"> постійн</w:t>
      </w:r>
      <w:r w:rsidR="00B12F49">
        <w:rPr>
          <w:szCs w:val="28"/>
        </w:rPr>
        <w:t>ою комісією</w:t>
      </w:r>
      <w:r w:rsidR="005411BB">
        <w:rPr>
          <w:szCs w:val="28"/>
        </w:rPr>
        <w:t xml:space="preserve">  міської ради  з гуманітарних питань</w:t>
      </w:r>
      <w:r w:rsidR="00B12F49">
        <w:rPr>
          <w:szCs w:val="28"/>
        </w:rPr>
        <w:t xml:space="preserve">, </w:t>
      </w:r>
      <w:r w:rsidR="005411BB">
        <w:rPr>
          <w:szCs w:val="28"/>
        </w:rPr>
        <w:t xml:space="preserve">  робочою групою  </w:t>
      </w:r>
      <w:r w:rsidR="00B12F49">
        <w:rPr>
          <w:szCs w:val="28"/>
        </w:rPr>
        <w:t xml:space="preserve">управлінню забезпечення медичнорго обслуговування  у сфері охорони здоров’я міської ради </w:t>
      </w:r>
      <w:r w:rsidR="00B12F49">
        <w:rPr>
          <w:szCs w:val="28"/>
        </w:rPr>
        <w:br/>
        <w:t xml:space="preserve">(Савченко Т.В.) </w:t>
      </w:r>
      <w:r w:rsidR="005411BB">
        <w:rPr>
          <w:szCs w:val="28"/>
        </w:rPr>
        <w:t>підготувати проєкт рішення міської ради  на засідання міської ради  у листопаді 2019 року.</w:t>
      </w:r>
    </w:p>
    <w:p w:rsidR="008B088C" w:rsidRDefault="00B12F49" w:rsidP="008B088C">
      <w:pPr>
        <w:ind w:firstLine="708"/>
        <w:jc w:val="both"/>
      </w:pPr>
      <w:r>
        <w:rPr>
          <w:b/>
        </w:rPr>
        <w:t>3</w:t>
      </w:r>
      <w:r w:rsidR="008B088C">
        <w:rPr>
          <w:b/>
        </w:rPr>
        <w:t>.</w:t>
      </w:r>
      <w:r w:rsidR="008B088C">
        <w:t xml:space="preserve"> Контроль за виконанням покласти на заступника міського голови  з питань діяльності виконавчих органів міської ради </w:t>
      </w:r>
      <w:r>
        <w:t>Паскаря О.Є.</w:t>
      </w:r>
    </w:p>
    <w:p w:rsidR="008B088C" w:rsidRPr="000606E7" w:rsidRDefault="008B088C" w:rsidP="008B088C">
      <w:pPr>
        <w:ind w:firstLine="708"/>
        <w:jc w:val="both"/>
        <w:outlineLvl w:val="0"/>
      </w:pPr>
    </w:p>
    <w:p w:rsidR="008B088C" w:rsidRDefault="008B088C" w:rsidP="008B088C"/>
    <w:p w:rsidR="008B088C" w:rsidRDefault="008B088C" w:rsidP="008B088C"/>
    <w:p w:rsidR="008B088C" w:rsidRDefault="008B088C" w:rsidP="008B088C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8B088C" w:rsidRDefault="008B088C" w:rsidP="008B088C"/>
    <w:p w:rsidR="0023683E" w:rsidRDefault="00547EB0" w:rsidP="0023683E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83E" w:rsidRDefault="0023683E" w:rsidP="002368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683E" w:rsidRDefault="0023683E" w:rsidP="002368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3683E" w:rsidRDefault="0023683E" w:rsidP="0023683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23683E" w:rsidRPr="00F156E3" w:rsidRDefault="0023683E" w:rsidP="0023683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3683E" w:rsidRPr="00F156E3" w:rsidRDefault="0023683E" w:rsidP="0023683E"/>
    <w:p w:rsidR="0023683E" w:rsidRDefault="0023683E" w:rsidP="0023683E">
      <w:pPr>
        <w:pStyle w:val="3"/>
        <w:rPr>
          <w:lang w:val="ru-RU"/>
        </w:rPr>
      </w:pPr>
      <w:r>
        <w:t>П Р О Т О К О Л Ь Н Е     Р  І  Ш  Е  Н  Н  Я  №  104</w:t>
      </w:r>
      <w:r>
        <w:rPr>
          <w:lang w:val="ru-RU"/>
        </w:rPr>
        <w:t>4/73</w:t>
      </w:r>
    </w:p>
    <w:p w:rsidR="0023683E" w:rsidRDefault="0023683E" w:rsidP="0023683E">
      <w:pPr>
        <w:rPr>
          <w:lang w:val="ru-RU"/>
        </w:rPr>
      </w:pPr>
    </w:p>
    <w:p w:rsidR="0023683E" w:rsidRDefault="0023683E" w:rsidP="0023683E">
      <w:pPr>
        <w:rPr>
          <w:lang w:val="ru-RU"/>
        </w:rPr>
      </w:pPr>
    </w:p>
    <w:p w:rsidR="0023683E" w:rsidRDefault="0023683E" w:rsidP="0023683E">
      <w:pPr>
        <w:rPr>
          <w:szCs w:val="28"/>
          <w:lang w:val="ru-RU"/>
        </w:rPr>
      </w:pPr>
      <w:r>
        <w:rPr>
          <w:szCs w:val="28"/>
          <w:lang w:val="ru-RU"/>
        </w:rPr>
        <w:t>0</w:t>
      </w:r>
      <w:r w:rsidRPr="004930F9">
        <w:rPr>
          <w:szCs w:val="28"/>
          <w:lang w:val="ru-RU"/>
        </w:rPr>
        <w:t>8</w:t>
      </w:r>
      <w:r>
        <w:rPr>
          <w:szCs w:val="28"/>
          <w:lang w:val="ru-RU"/>
        </w:rPr>
        <w:t>.11.2019</w:t>
      </w:r>
    </w:p>
    <w:p w:rsidR="0023683E" w:rsidRDefault="0023683E" w:rsidP="0023683E">
      <w:pPr>
        <w:rPr>
          <w:b/>
          <w:szCs w:val="28"/>
        </w:rPr>
      </w:pPr>
    </w:p>
    <w:p w:rsidR="0023683E" w:rsidRDefault="0023683E" w:rsidP="0023683E">
      <w:pPr>
        <w:rPr>
          <w:b/>
          <w:szCs w:val="28"/>
        </w:rPr>
      </w:pPr>
    </w:p>
    <w:p w:rsidR="0023683E" w:rsidRPr="00957C74" w:rsidRDefault="0023683E" w:rsidP="0023683E">
      <w:pPr>
        <w:pStyle w:val="30"/>
        <w:rPr>
          <w:shd w:val="clear" w:color="auto" w:fill="FFFFFF"/>
        </w:rPr>
      </w:pPr>
    </w:p>
    <w:p w:rsidR="0023683E" w:rsidRDefault="0023683E" w:rsidP="0023683E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>Заслухавши</w:t>
      </w:r>
      <w:r w:rsidRPr="004930F9">
        <w:rPr>
          <w:szCs w:val="28"/>
        </w:rPr>
        <w:t xml:space="preserve"> </w:t>
      </w:r>
      <w:r>
        <w:rPr>
          <w:szCs w:val="28"/>
        </w:rPr>
        <w:t xml:space="preserve">депутата міської ради VІІ скликання </w:t>
      </w:r>
      <w:r w:rsidR="00376DF1">
        <w:rPr>
          <w:szCs w:val="28"/>
        </w:rPr>
        <w:t>Максимюка В.С</w:t>
      </w:r>
      <w:r>
        <w:rPr>
          <w:szCs w:val="28"/>
        </w:rPr>
        <w:t xml:space="preserve">.,  </w:t>
      </w:r>
      <w:r w:rsidR="00376DF1">
        <w:rPr>
          <w:szCs w:val="28"/>
        </w:rPr>
        <w:t xml:space="preserve">під час розгляду питання  </w:t>
      </w:r>
      <w:r w:rsidR="00376DF1" w:rsidRPr="00376DF1">
        <w:rPr>
          <w:i/>
          <w:szCs w:val="28"/>
        </w:rPr>
        <w:t>«</w:t>
      </w:r>
      <w:r w:rsidR="00376DF1" w:rsidRPr="00376DF1">
        <w:rPr>
          <w:i/>
          <w:color w:val="000000"/>
          <w:szCs w:val="28"/>
          <w:shd w:val="clear" w:color="auto" w:fill="FFFFFF"/>
        </w:rPr>
        <w:t>Про розгляд звернень юридичних та фізичних осіб щодо затвердження проєктів землеустрою, технічних документацій із землеустрою щодо встановлення (відновлення) меж земельних ділянок в натурі, які знаходяться в постійному користуванні, надання дозволів на виготовлення технічних документацій, складання проєктів землеустрою щодо відведення земельних ділянок, та визнання такими, що втратили чинність окремих пунктів рішень з цих питань</w:t>
      </w:r>
      <w:r w:rsidR="00376DF1" w:rsidRPr="00376DF1">
        <w:rPr>
          <w:i/>
          <w:szCs w:val="28"/>
        </w:rPr>
        <w:t>»,</w:t>
      </w:r>
      <w:r w:rsidR="00376DF1">
        <w:rPr>
          <w:szCs w:val="28"/>
        </w:rPr>
        <w:t xml:space="preserve"> </w:t>
      </w:r>
      <w:r w:rsidRPr="00F41C90">
        <w:rPr>
          <w:szCs w:val="28"/>
        </w:rPr>
        <w:t>міська рада</w:t>
      </w:r>
    </w:p>
    <w:p w:rsidR="0023683E" w:rsidRPr="00F41C90" w:rsidRDefault="0023683E" w:rsidP="0023683E">
      <w:pPr>
        <w:jc w:val="both"/>
        <w:rPr>
          <w:szCs w:val="28"/>
        </w:rPr>
      </w:pPr>
    </w:p>
    <w:p w:rsidR="0023683E" w:rsidRPr="00957C74" w:rsidRDefault="0023683E" w:rsidP="0023683E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23683E" w:rsidRPr="00957C74" w:rsidRDefault="0023683E" w:rsidP="0023683E">
      <w:pPr>
        <w:ind w:firstLine="708"/>
        <w:jc w:val="center"/>
        <w:rPr>
          <w:b/>
        </w:rPr>
      </w:pPr>
    </w:p>
    <w:p w:rsidR="0023683E" w:rsidRPr="005301B8" w:rsidRDefault="0023683E" w:rsidP="0023683E">
      <w:pPr>
        <w:tabs>
          <w:tab w:val="left" w:pos="0"/>
        </w:tabs>
        <w:spacing w:after="200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>Доручити</w:t>
      </w:r>
      <w:r w:rsidR="00376DF1">
        <w:rPr>
          <w:szCs w:val="28"/>
        </w:rPr>
        <w:t xml:space="preserve"> </w:t>
      </w:r>
      <w:r w:rsidR="00CF6240">
        <w:rPr>
          <w:szCs w:val="28"/>
        </w:rPr>
        <w:t>департаменту містобудівного комплексу та земельних відносин міської ради (Собко М.</w:t>
      </w:r>
      <w:r w:rsidR="00514E8C">
        <w:rPr>
          <w:szCs w:val="28"/>
        </w:rPr>
        <w:t>С.)  надати інформацію стосовно проведеної роботи з  внесення змін  до детального  плану території багатоквартирної забудови, обмеженої вулицями  Героїв Майдану, Рівненською, Сторожинецькою та проспектом Незалежності.</w:t>
      </w:r>
    </w:p>
    <w:p w:rsidR="0023683E" w:rsidRDefault="0023683E" w:rsidP="0023683E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23683E" w:rsidRPr="000606E7" w:rsidRDefault="0023683E" w:rsidP="0023683E">
      <w:pPr>
        <w:ind w:firstLine="708"/>
        <w:jc w:val="both"/>
        <w:outlineLvl w:val="0"/>
      </w:pPr>
    </w:p>
    <w:p w:rsidR="0023683E" w:rsidRDefault="0023683E" w:rsidP="0023683E"/>
    <w:p w:rsidR="0023683E" w:rsidRDefault="0023683E" w:rsidP="0023683E"/>
    <w:p w:rsidR="0023683E" w:rsidRDefault="0023683E" w:rsidP="0023683E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23683E" w:rsidRDefault="0023683E" w:rsidP="0023683E"/>
    <w:p w:rsidR="0023683E" w:rsidRDefault="0023683E" w:rsidP="0023683E"/>
    <w:p w:rsidR="0023683E" w:rsidRDefault="0023683E" w:rsidP="0023683E"/>
    <w:p w:rsidR="008B088C" w:rsidRDefault="008B088C" w:rsidP="008B088C"/>
    <w:p w:rsidR="008B088C" w:rsidRDefault="008B088C" w:rsidP="008B088C"/>
    <w:p w:rsidR="008B088C" w:rsidRDefault="008B088C" w:rsidP="008B088C"/>
    <w:p w:rsidR="008B088C" w:rsidRDefault="008B088C" w:rsidP="008B088C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10898"/>
    <w:multiLevelType w:val="hybridMultilevel"/>
    <w:tmpl w:val="6A3011C0"/>
    <w:lvl w:ilvl="0" w:tplc="4842A40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8C"/>
    <w:rsid w:val="00026F1C"/>
    <w:rsid w:val="00157BD0"/>
    <w:rsid w:val="0023683E"/>
    <w:rsid w:val="002C34EF"/>
    <w:rsid w:val="00376DF1"/>
    <w:rsid w:val="00456898"/>
    <w:rsid w:val="004930F9"/>
    <w:rsid w:val="0050318F"/>
    <w:rsid w:val="00514E8C"/>
    <w:rsid w:val="005411BB"/>
    <w:rsid w:val="00547EB0"/>
    <w:rsid w:val="00553BAB"/>
    <w:rsid w:val="005F43E1"/>
    <w:rsid w:val="008B088C"/>
    <w:rsid w:val="00B12F49"/>
    <w:rsid w:val="00B86C8E"/>
    <w:rsid w:val="00CF6240"/>
    <w:rsid w:val="00D85FB7"/>
    <w:rsid w:val="00E978A7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DD1C0F-B07B-4ACD-B7A3-BA4D51E3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88C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B088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B088C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2019-11-13T09:56:00Z</cp:lastPrinted>
  <dcterms:created xsi:type="dcterms:W3CDTF">2019-12-24T11:36:00Z</dcterms:created>
  <dcterms:modified xsi:type="dcterms:W3CDTF">2019-12-24T11:36:00Z</dcterms:modified>
</cp:coreProperties>
</file>