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D" w:rsidRDefault="00801653" w:rsidP="0086459D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59D" w:rsidRDefault="0086459D" w:rsidP="008645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459D" w:rsidRDefault="0086459D" w:rsidP="0086459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6459D" w:rsidRDefault="000E06CB" w:rsidP="0086459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72</w:t>
      </w:r>
      <w:r w:rsidR="0086459D">
        <w:rPr>
          <w:b/>
          <w:sz w:val="32"/>
          <w:szCs w:val="32"/>
          <w:lang w:val="ru-RU"/>
        </w:rPr>
        <w:t xml:space="preserve">  </w:t>
      </w:r>
      <w:r w:rsidR="0086459D">
        <w:rPr>
          <w:b/>
          <w:sz w:val="32"/>
          <w:szCs w:val="32"/>
        </w:rPr>
        <w:t>сесія  VIІ скликання</w:t>
      </w:r>
    </w:p>
    <w:p w:rsidR="0086459D" w:rsidRPr="00F156E3" w:rsidRDefault="0086459D" w:rsidP="0086459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6459D" w:rsidRPr="00F156E3" w:rsidRDefault="0086459D" w:rsidP="0086459D"/>
    <w:p w:rsidR="0086459D" w:rsidRDefault="0086459D" w:rsidP="0086459D">
      <w:pPr>
        <w:pStyle w:val="3"/>
        <w:rPr>
          <w:lang w:val="ru-RU"/>
        </w:rPr>
      </w:pPr>
      <w:r>
        <w:t xml:space="preserve">П Р О Т О К О Л Ь Н Е     Р  І  Ш  Е  Н  Н  Я  №  </w:t>
      </w:r>
      <w:r w:rsidR="00202D44">
        <w:t>1000</w:t>
      </w:r>
      <w:r w:rsidR="00202D44">
        <w:rPr>
          <w:lang w:val="ru-RU"/>
        </w:rPr>
        <w:t>/72</w:t>
      </w:r>
    </w:p>
    <w:p w:rsidR="0086459D" w:rsidRDefault="0086459D" w:rsidP="0086459D">
      <w:pPr>
        <w:rPr>
          <w:lang w:val="ru-RU"/>
        </w:rPr>
      </w:pPr>
    </w:p>
    <w:p w:rsidR="0086459D" w:rsidRDefault="0086459D" w:rsidP="0086459D">
      <w:pPr>
        <w:rPr>
          <w:lang w:val="ru-RU"/>
        </w:rPr>
      </w:pPr>
    </w:p>
    <w:p w:rsidR="0086459D" w:rsidRDefault="0086459D" w:rsidP="0086459D">
      <w:pPr>
        <w:rPr>
          <w:szCs w:val="28"/>
          <w:lang w:val="ru-RU"/>
        </w:rPr>
      </w:pPr>
      <w:r>
        <w:rPr>
          <w:szCs w:val="28"/>
          <w:lang w:val="ru-RU"/>
        </w:rPr>
        <w:t>0</w:t>
      </w:r>
      <w:r w:rsidR="00202D44">
        <w:rPr>
          <w:szCs w:val="28"/>
          <w:lang w:val="ru-RU"/>
        </w:rPr>
        <w:t>8</w:t>
      </w:r>
      <w:r>
        <w:rPr>
          <w:szCs w:val="28"/>
          <w:lang w:val="ru-RU"/>
        </w:rPr>
        <w:t>.08.2019</w:t>
      </w:r>
    </w:p>
    <w:p w:rsidR="0086459D" w:rsidRDefault="0086459D" w:rsidP="0086459D">
      <w:pPr>
        <w:rPr>
          <w:b/>
          <w:szCs w:val="28"/>
        </w:rPr>
      </w:pPr>
    </w:p>
    <w:p w:rsidR="0086459D" w:rsidRDefault="0086459D" w:rsidP="0086459D">
      <w:pPr>
        <w:rPr>
          <w:b/>
          <w:szCs w:val="28"/>
        </w:rPr>
      </w:pPr>
    </w:p>
    <w:p w:rsidR="0086459D" w:rsidRPr="00957C74" w:rsidRDefault="0086459D" w:rsidP="0086459D">
      <w:pPr>
        <w:pStyle w:val="30"/>
        <w:rPr>
          <w:shd w:val="clear" w:color="auto" w:fill="FFFFFF"/>
        </w:rPr>
      </w:pPr>
    </w:p>
    <w:p w:rsidR="0086459D" w:rsidRDefault="0086459D" w:rsidP="0086459D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594DE2">
        <w:rPr>
          <w:szCs w:val="28"/>
        </w:rPr>
        <w:t>військовослужбовця в/ч А 2582</w:t>
      </w:r>
      <w:r w:rsidR="00813FB6">
        <w:rPr>
          <w:szCs w:val="28"/>
        </w:rPr>
        <w:t xml:space="preserve"> </w:t>
      </w:r>
      <w:r w:rsidR="00594DE2">
        <w:rPr>
          <w:szCs w:val="28"/>
        </w:rPr>
        <w:t>Бурлаку Р.М. та Чернівецького міського голову  Каспрука О.П.</w:t>
      </w:r>
      <w:r>
        <w:rPr>
          <w:szCs w:val="28"/>
        </w:rPr>
        <w:t xml:space="preserve">, </w:t>
      </w:r>
      <w:r w:rsidRPr="00F41C90">
        <w:rPr>
          <w:szCs w:val="28"/>
        </w:rPr>
        <w:t xml:space="preserve"> міська рада </w:t>
      </w:r>
    </w:p>
    <w:p w:rsidR="00813FB6" w:rsidRPr="00F41C90" w:rsidRDefault="00813FB6" w:rsidP="0086459D">
      <w:pPr>
        <w:jc w:val="both"/>
        <w:rPr>
          <w:szCs w:val="28"/>
        </w:rPr>
      </w:pPr>
    </w:p>
    <w:p w:rsidR="0086459D" w:rsidRPr="00957C74" w:rsidRDefault="0086459D" w:rsidP="0086459D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6459D" w:rsidRPr="00957C74" w:rsidRDefault="0086459D" w:rsidP="0086459D">
      <w:pPr>
        <w:ind w:firstLine="708"/>
        <w:jc w:val="center"/>
        <w:rPr>
          <w:b/>
        </w:rPr>
      </w:pPr>
    </w:p>
    <w:p w:rsidR="009E1F31" w:rsidRPr="00386FC8" w:rsidRDefault="0086459D" w:rsidP="0086459D">
      <w:pPr>
        <w:ind w:firstLine="708"/>
        <w:jc w:val="both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DB64B2">
        <w:t xml:space="preserve">департаменту праці та соціального захисту населення  міської ради (Березовська Л.В.)  спільно </w:t>
      </w:r>
      <w:r w:rsidR="005C79E7">
        <w:t xml:space="preserve">з </w:t>
      </w:r>
      <w:r>
        <w:t>департамент</w:t>
      </w:r>
      <w:r w:rsidR="00DB64B2">
        <w:t>ом</w:t>
      </w:r>
      <w:r>
        <w:t xml:space="preserve"> </w:t>
      </w:r>
      <w:r w:rsidR="00594DE2">
        <w:t xml:space="preserve">житлово-комунального господарства міської ради (Бешлей В.В.) </w:t>
      </w:r>
      <w:r w:rsidR="009E1F31">
        <w:t xml:space="preserve">вивчити  питання </w:t>
      </w:r>
      <w:r w:rsidR="00DB64B2">
        <w:t xml:space="preserve">надання </w:t>
      </w:r>
      <w:r w:rsidR="005C79E7">
        <w:t xml:space="preserve">цільової </w:t>
      </w:r>
      <w:r w:rsidR="00DB64B2">
        <w:t xml:space="preserve">матеріальної допомоги </w:t>
      </w:r>
      <w:r w:rsidR="005C79E7">
        <w:t xml:space="preserve">на </w:t>
      </w:r>
      <w:r w:rsidR="00DB64B2">
        <w:t xml:space="preserve">придбання житла </w:t>
      </w:r>
      <w:r w:rsidR="00983D92">
        <w:t>учаснику антитерористич</w:t>
      </w:r>
      <w:r w:rsidR="00AA494C">
        <w:t xml:space="preserve">ної операції  на сході України, багатодітній </w:t>
      </w:r>
      <w:r w:rsidR="005C79E7">
        <w:t xml:space="preserve">одинокій </w:t>
      </w:r>
      <w:r w:rsidR="00660249">
        <w:t xml:space="preserve">матері </w:t>
      </w:r>
      <w:r w:rsidR="00386FC8">
        <w:t>……….</w:t>
      </w:r>
      <w:r w:rsidR="00660249">
        <w:t>.</w:t>
      </w:r>
      <w:r w:rsidR="005C79E7">
        <w:t xml:space="preserve">, яка  виховує п’ятеро дітей, серед яких дитина з інвалідністю </w:t>
      </w:r>
      <w:r w:rsidR="00660249" w:rsidRPr="00386FC8">
        <w:t xml:space="preserve">(на квартирному обліку з 01.03.2019 р., </w:t>
      </w:r>
      <w:r w:rsidR="005C79E7" w:rsidRPr="00386FC8">
        <w:t xml:space="preserve">проживає у </w:t>
      </w:r>
      <w:r w:rsidR="00660249" w:rsidRPr="00386FC8">
        <w:t>гуртожитк</w:t>
      </w:r>
      <w:r w:rsidR="005C79E7" w:rsidRPr="00386FC8">
        <w:t>у</w:t>
      </w:r>
      <w:r w:rsidR="00660249" w:rsidRPr="00386FC8">
        <w:t xml:space="preserve">  на вул. </w:t>
      </w:r>
      <w:r w:rsidR="00386FC8">
        <w:t>………….</w:t>
      </w:r>
      <w:r w:rsidR="00660249" w:rsidRPr="00386FC8">
        <w:t xml:space="preserve">) </w:t>
      </w:r>
    </w:p>
    <w:p w:rsidR="00660249" w:rsidRDefault="00660249" w:rsidP="0086459D">
      <w:pPr>
        <w:ind w:firstLine="708"/>
        <w:jc w:val="both"/>
        <w:outlineLvl w:val="0"/>
        <w:rPr>
          <w:b/>
        </w:rPr>
      </w:pPr>
    </w:p>
    <w:p w:rsidR="0086459D" w:rsidRPr="00957C74" w:rsidRDefault="0086459D" w:rsidP="0086459D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</w:t>
      </w:r>
      <w:r w:rsidR="00202D44">
        <w:t>заступника міського голови з питань діяльності виконавчих органів міської ради Паскаря О.Є.</w:t>
      </w:r>
    </w:p>
    <w:p w:rsidR="0086459D" w:rsidRPr="004D7255" w:rsidRDefault="0086459D" w:rsidP="0086459D">
      <w:pPr>
        <w:rPr>
          <w:color w:val="FF0000"/>
        </w:rPr>
      </w:pPr>
    </w:p>
    <w:p w:rsidR="0086459D" w:rsidRDefault="0086459D" w:rsidP="0086459D"/>
    <w:p w:rsidR="00202D44" w:rsidRDefault="00202D44" w:rsidP="0086459D"/>
    <w:p w:rsidR="0086459D" w:rsidRDefault="0086459D" w:rsidP="0086459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E06CB" w:rsidRDefault="000E06CB" w:rsidP="000E06CB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6CB" w:rsidRDefault="000E06CB" w:rsidP="000E06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E06CB" w:rsidRDefault="000E06CB" w:rsidP="000E06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E06CB" w:rsidRDefault="000E06CB" w:rsidP="000E06C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0E06CB" w:rsidRPr="00F156E3" w:rsidRDefault="000E06CB" w:rsidP="000E06C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E06CB" w:rsidRPr="00F156E3" w:rsidRDefault="000E06CB" w:rsidP="000E06CB"/>
    <w:p w:rsidR="000E06CB" w:rsidRDefault="000E06CB" w:rsidP="000E06CB">
      <w:pPr>
        <w:pStyle w:val="3"/>
        <w:rPr>
          <w:lang w:val="ru-RU"/>
        </w:rPr>
      </w:pPr>
      <w:r>
        <w:t>П Р О Т О К О Л Ь Н Е     Р  І  Ш  Е  Н  Н  Я  №  1001</w:t>
      </w:r>
      <w:r>
        <w:rPr>
          <w:lang w:val="ru-RU"/>
        </w:rPr>
        <w:t>/72</w:t>
      </w:r>
    </w:p>
    <w:p w:rsidR="000E06CB" w:rsidRDefault="000E06CB" w:rsidP="000E06CB">
      <w:pPr>
        <w:rPr>
          <w:lang w:val="ru-RU"/>
        </w:rPr>
      </w:pPr>
    </w:p>
    <w:p w:rsidR="000E06CB" w:rsidRDefault="000E06CB" w:rsidP="000E06CB">
      <w:pPr>
        <w:rPr>
          <w:lang w:val="ru-RU"/>
        </w:rPr>
      </w:pPr>
    </w:p>
    <w:p w:rsidR="000E06CB" w:rsidRDefault="000E06CB" w:rsidP="000E06CB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0E06CB" w:rsidRDefault="000E06CB" w:rsidP="000E06CB">
      <w:pPr>
        <w:rPr>
          <w:b/>
          <w:szCs w:val="28"/>
        </w:rPr>
      </w:pPr>
    </w:p>
    <w:p w:rsidR="000E06CB" w:rsidRDefault="000E06CB" w:rsidP="000E06CB">
      <w:pPr>
        <w:rPr>
          <w:b/>
          <w:szCs w:val="28"/>
        </w:rPr>
      </w:pPr>
    </w:p>
    <w:p w:rsidR="000E06CB" w:rsidRPr="00957C74" w:rsidRDefault="000E06CB" w:rsidP="000E06CB">
      <w:pPr>
        <w:pStyle w:val="30"/>
        <w:rPr>
          <w:shd w:val="clear" w:color="auto" w:fill="FFFFFF"/>
        </w:rPr>
      </w:pPr>
    </w:p>
    <w:p w:rsidR="000E06CB" w:rsidRDefault="000E06CB" w:rsidP="000E06CB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</w:t>
      </w:r>
      <w:r w:rsidR="009354EF">
        <w:rPr>
          <w:szCs w:val="28"/>
        </w:rPr>
        <w:t>Пуршагу  О.І.</w:t>
      </w:r>
      <w:r>
        <w:rPr>
          <w:szCs w:val="28"/>
        </w:rPr>
        <w:t xml:space="preserve">, </w:t>
      </w:r>
      <w:r w:rsidRPr="00F41C90">
        <w:rPr>
          <w:szCs w:val="28"/>
        </w:rPr>
        <w:t xml:space="preserve"> </w:t>
      </w:r>
      <w:r w:rsidR="009354EF"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0E06CB" w:rsidRPr="00F41C90" w:rsidRDefault="000E06CB" w:rsidP="000E06CB">
      <w:pPr>
        <w:jc w:val="both"/>
        <w:rPr>
          <w:szCs w:val="28"/>
        </w:rPr>
      </w:pPr>
    </w:p>
    <w:p w:rsidR="000E06CB" w:rsidRPr="00957C74" w:rsidRDefault="000E06CB" w:rsidP="000E06CB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0E06CB" w:rsidRPr="00957C74" w:rsidRDefault="000E06CB" w:rsidP="000E06CB">
      <w:pPr>
        <w:ind w:firstLine="708"/>
        <w:jc w:val="center"/>
        <w:rPr>
          <w:b/>
        </w:rPr>
      </w:pPr>
    </w:p>
    <w:p w:rsidR="009354EF" w:rsidRDefault="000E06CB" w:rsidP="009354EF">
      <w:pPr>
        <w:ind w:firstLine="708"/>
        <w:jc w:val="both"/>
        <w:rPr>
          <w:b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департаменту </w:t>
      </w:r>
      <w:r w:rsidR="002A158D">
        <w:t xml:space="preserve">житлово-комунального господарства міської ради  (Бешлей В.В.) створити </w:t>
      </w:r>
      <w:r w:rsidR="009354EF">
        <w:t xml:space="preserve"> робочу </w:t>
      </w:r>
      <w:r w:rsidR="002A158D">
        <w:t>групу</w:t>
      </w:r>
      <w:r w:rsidR="005C79E7">
        <w:t xml:space="preserve"> для  визначення  обсягу робіт з благоустрою  прилеглої до перинатального центру на вул.Буковинській території, в тому числі тротуарів, проїздів, освітлення, джерела  фінансування цих робіт  для їх виконання до завершення будівництва центру. </w:t>
      </w:r>
    </w:p>
    <w:p w:rsidR="000E06CB" w:rsidRPr="00957C74" w:rsidRDefault="000E06CB" w:rsidP="000E06CB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</w:t>
      </w:r>
      <w:r w:rsidR="009354EF">
        <w:t>Середюка В.Б.</w:t>
      </w:r>
    </w:p>
    <w:p w:rsidR="000E06CB" w:rsidRPr="004D7255" w:rsidRDefault="000E06CB" w:rsidP="000E06CB">
      <w:pPr>
        <w:rPr>
          <w:color w:val="FF0000"/>
        </w:rPr>
      </w:pPr>
    </w:p>
    <w:p w:rsidR="000E06CB" w:rsidRDefault="000E06CB" w:rsidP="000E06CB"/>
    <w:p w:rsidR="000E06CB" w:rsidRDefault="000E06CB" w:rsidP="000E06CB"/>
    <w:p w:rsidR="000E06CB" w:rsidRDefault="000E06CB" w:rsidP="000E06CB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E06CB" w:rsidRDefault="000E06CB" w:rsidP="000E06CB"/>
    <w:p w:rsidR="00E31FB7" w:rsidRDefault="00E31FB7" w:rsidP="00E31FB7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FB7" w:rsidRDefault="00E31FB7" w:rsidP="00E31F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31FB7" w:rsidRDefault="00E31FB7" w:rsidP="00E31F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31FB7" w:rsidRDefault="00E31FB7" w:rsidP="00E31FB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E31FB7" w:rsidRPr="00F156E3" w:rsidRDefault="00E31FB7" w:rsidP="00E31FB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31FB7" w:rsidRPr="00F156E3" w:rsidRDefault="00E31FB7" w:rsidP="00E31FB7"/>
    <w:p w:rsidR="00E31FB7" w:rsidRDefault="00E31FB7" w:rsidP="00E31FB7">
      <w:pPr>
        <w:pStyle w:val="3"/>
        <w:rPr>
          <w:lang w:val="ru-RU"/>
        </w:rPr>
      </w:pPr>
      <w:r>
        <w:t>П Р О Т О К О Л Ь Н Е     Р  І  Ш  Е  Н  Н  Я  №  100</w:t>
      </w:r>
      <w:r w:rsidR="002D4795">
        <w:t>2</w:t>
      </w:r>
      <w:r>
        <w:rPr>
          <w:lang w:val="ru-RU"/>
        </w:rPr>
        <w:t>/72</w:t>
      </w:r>
    </w:p>
    <w:p w:rsidR="00E31FB7" w:rsidRDefault="00E31FB7" w:rsidP="00E31FB7">
      <w:pPr>
        <w:rPr>
          <w:lang w:val="ru-RU"/>
        </w:rPr>
      </w:pPr>
    </w:p>
    <w:p w:rsidR="00E31FB7" w:rsidRDefault="00E31FB7" w:rsidP="00E31FB7">
      <w:pPr>
        <w:rPr>
          <w:lang w:val="ru-RU"/>
        </w:rPr>
      </w:pPr>
    </w:p>
    <w:p w:rsidR="00E31FB7" w:rsidRDefault="00E31FB7" w:rsidP="00E31FB7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E31FB7" w:rsidRDefault="00E31FB7" w:rsidP="00E31FB7">
      <w:pPr>
        <w:rPr>
          <w:b/>
          <w:szCs w:val="28"/>
        </w:rPr>
      </w:pPr>
    </w:p>
    <w:p w:rsidR="00E31FB7" w:rsidRDefault="00E31FB7" w:rsidP="00E31FB7">
      <w:pPr>
        <w:rPr>
          <w:b/>
          <w:szCs w:val="28"/>
        </w:rPr>
      </w:pPr>
    </w:p>
    <w:p w:rsidR="00E31FB7" w:rsidRPr="00957C74" w:rsidRDefault="00E31FB7" w:rsidP="00E31FB7">
      <w:pPr>
        <w:pStyle w:val="30"/>
        <w:rPr>
          <w:shd w:val="clear" w:color="auto" w:fill="FFFFFF"/>
        </w:rPr>
      </w:pPr>
    </w:p>
    <w:p w:rsidR="00E31FB7" w:rsidRDefault="00E31FB7" w:rsidP="00E31FB7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Ковалюка Б.І.,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E31FB7" w:rsidRPr="00F41C90" w:rsidRDefault="00E31FB7" w:rsidP="00E31FB7">
      <w:pPr>
        <w:jc w:val="both"/>
        <w:rPr>
          <w:szCs w:val="28"/>
        </w:rPr>
      </w:pPr>
    </w:p>
    <w:p w:rsidR="00E31FB7" w:rsidRPr="00957C74" w:rsidRDefault="00E31FB7" w:rsidP="00E31FB7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E31FB7" w:rsidRPr="00957C74" w:rsidRDefault="00E31FB7" w:rsidP="00E31FB7">
      <w:pPr>
        <w:ind w:firstLine="708"/>
        <w:jc w:val="center"/>
        <w:rPr>
          <w:b/>
        </w:rPr>
      </w:pPr>
    </w:p>
    <w:p w:rsidR="00DC2A1E" w:rsidRDefault="00DC2A1E" w:rsidP="00DC2A1E">
      <w:pPr>
        <w:numPr>
          <w:ilvl w:val="0"/>
          <w:numId w:val="1"/>
        </w:numPr>
        <w:jc w:val="both"/>
      </w:pPr>
      <w:r>
        <w:t xml:space="preserve">Зобов’язати: </w:t>
      </w:r>
    </w:p>
    <w:p w:rsidR="005C79E7" w:rsidRDefault="00DC2A1E" w:rsidP="005C79E7">
      <w:pPr>
        <w:numPr>
          <w:ilvl w:val="1"/>
          <w:numId w:val="2"/>
        </w:numPr>
        <w:ind w:left="0" w:firstLine="705"/>
        <w:jc w:val="both"/>
      </w:pPr>
      <w:r>
        <w:t xml:space="preserve">Департамент містобудівного  комплексу та земельних відносин міської ради  (Собко М.С.)  </w:t>
      </w:r>
      <w:r w:rsidR="005C79E7">
        <w:t xml:space="preserve">забезпечити  здачу в  експлуатацію об’єкту «Реконструкція  будівлі  на вул. Вірменській, 17-А  під ДНЗ» до </w:t>
      </w:r>
      <w:r>
        <w:t xml:space="preserve">20.08.2019 р. </w:t>
      </w:r>
    </w:p>
    <w:p w:rsidR="00E31FB7" w:rsidRDefault="00DC2A1E" w:rsidP="00E31FB7">
      <w:pPr>
        <w:ind w:firstLine="708"/>
        <w:jc w:val="both"/>
      </w:pPr>
      <w:r>
        <w:t xml:space="preserve">1.2. Управління освіти </w:t>
      </w:r>
      <w:r w:rsidR="00543145">
        <w:t>розмістити  в засобах масової інформації, офіційному сайті  управління освіти міської ради   та офіційному  веб</w:t>
      </w:r>
      <w:r w:rsidR="0050498F">
        <w:t>-</w:t>
      </w:r>
      <w:r w:rsidR="00543145">
        <w:t xml:space="preserve">порталі Чернівецької міської ради інформацію про </w:t>
      </w:r>
      <w:r w:rsidR="002D4795">
        <w:t xml:space="preserve">відкриття  закладу та </w:t>
      </w:r>
      <w:r w:rsidR="00543145">
        <w:t xml:space="preserve">кількість груп </w:t>
      </w:r>
      <w:r w:rsidR="002D4795">
        <w:t>і</w:t>
      </w:r>
      <w:r w:rsidR="00543145">
        <w:t xml:space="preserve"> </w:t>
      </w:r>
      <w:r w:rsidR="0050498F">
        <w:t xml:space="preserve">вакантних </w:t>
      </w:r>
      <w:r w:rsidR="00543145">
        <w:t xml:space="preserve">місць у дитячому дошкільному закладі на вул. Вірменській, 17. </w:t>
      </w:r>
    </w:p>
    <w:p w:rsidR="00E31FB7" w:rsidRDefault="00E31FB7" w:rsidP="00E31FB7">
      <w:pPr>
        <w:ind w:firstLine="708"/>
        <w:jc w:val="both"/>
        <w:rPr>
          <w:b/>
        </w:rPr>
      </w:pPr>
    </w:p>
    <w:p w:rsidR="00E31FB7" w:rsidRPr="00957C74" w:rsidRDefault="00E31FB7" w:rsidP="00E31FB7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</w:t>
      </w:r>
      <w:r w:rsidR="002D4795">
        <w:t>Чернівецького міського голову Каспрука О.П.</w:t>
      </w:r>
    </w:p>
    <w:p w:rsidR="00E31FB7" w:rsidRPr="004D7255" w:rsidRDefault="00E31FB7" w:rsidP="00E31FB7">
      <w:pPr>
        <w:rPr>
          <w:color w:val="FF0000"/>
        </w:rPr>
      </w:pPr>
    </w:p>
    <w:p w:rsidR="00E31FB7" w:rsidRDefault="00E31FB7" w:rsidP="00E31FB7"/>
    <w:p w:rsidR="00E31FB7" w:rsidRDefault="00E31FB7" w:rsidP="00E31FB7"/>
    <w:p w:rsidR="00E31FB7" w:rsidRDefault="00E31FB7" w:rsidP="00E31FB7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2D4795" w:rsidRDefault="002D4795" w:rsidP="002D4795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795" w:rsidRDefault="002D4795" w:rsidP="002D47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D4795" w:rsidRDefault="002D4795" w:rsidP="002D47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D4795" w:rsidRDefault="002D4795" w:rsidP="002D479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2D4795" w:rsidRPr="00F156E3" w:rsidRDefault="002D4795" w:rsidP="002D479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D4795" w:rsidRPr="00F156E3" w:rsidRDefault="002D4795" w:rsidP="002D4795"/>
    <w:p w:rsidR="002D4795" w:rsidRDefault="002D4795" w:rsidP="002D4795">
      <w:pPr>
        <w:pStyle w:val="3"/>
        <w:rPr>
          <w:lang w:val="ru-RU"/>
        </w:rPr>
      </w:pPr>
      <w:r>
        <w:t xml:space="preserve">П Р О Т О К О Л Ь Н Е     Р  І  Ш  Е  Н  Н  Я  №  </w:t>
      </w:r>
      <w:r w:rsidR="003E3906">
        <w:t>1003</w:t>
      </w:r>
      <w:r>
        <w:rPr>
          <w:lang w:val="ru-RU"/>
        </w:rPr>
        <w:t>/72</w:t>
      </w:r>
    </w:p>
    <w:p w:rsidR="002D4795" w:rsidRDefault="002D4795" w:rsidP="002D4795">
      <w:pPr>
        <w:rPr>
          <w:lang w:val="ru-RU"/>
        </w:rPr>
      </w:pPr>
    </w:p>
    <w:p w:rsidR="002D4795" w:rsidRDefault="002D4795" w:rsidP="002D4795">
      <w:pPr>
        <w:rPr>
          <w:lang w:val="ru-RU"/>
        </w:rPr>
      </w:pPr>
    </w:p>
    <w:p w:rsidR="002D4795" w:rsidRDefault="002D4795" w:rsidP="002D4795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2D4795" w:rsidRDefault="002D4795" w:rsidP="002D4795">
      <w:pPr>
        <w:rPr>
          <w:b/>
          <w:szCs w:val="28"/>
        </w:rPr>
      </w:pPr>
    </w:p>
    <w:p w:rsidR="002D4795" w:rsidRDefault="002D4795" w:rsidP="002D4795">
      <w:pPr>
        <w:rPr>
          <w:b/>
          <w:szCs w:val="28"/>
        </w:rPr>
      </w:pPr>
    </w:p>
    <w:p w:rsidR="002D4795" w:rsidRPr="00957C74" w:rsidRDefault="002D4795" w:rsidP="002D4795">
      <w:pPr>
        <w:pStyle w:val="30"/>
        <w:rPr>
          <w:shd w:val="clear" w:color="auto" w:fill="FFFFFF"/>
        </w:rPr>
      </w:pPr>
    </w:p>
    <w:p w:rsidR="002D4795" w:rsidRDefault="002D4795" w:rsidP="002D4795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B31E48">
        <w:rPr>
          <w:szCs w:val="28"/>
        </w:rPr>
        <w:t>генерального директора ТзОВ БФ</w:t>
      </w:r>
      <w:r w:rsidR="00206C53">
        <w:rPr>
          <w:szCs w:val="28"/>
        </w:rPr>
        <w:t xml:space="preserve"> «</w:t>
      </w:r>
      <w:r w:rsidR="00B31E48">
        <w:rPr>
          <w:szCs w:val="28"/>
        </w:rPr>
        <w:t>Черні</w:t>
      </w:r>
      <w:r w:rsidR="00206C53">
        <w:rPr>
          <w:szCs w:val="28"/>
        </w:rPr>
        <w:t xml:space="preserve">вціжитлобуд» </w:t>
      </w:r>
      <w:r w:rsidR="00B31E48">
        <w:rPr>
          <w:szCs w:val="28"/>
        </w:rPr>
        <w:br/>
      </w:r>
      <w:r w:rsidR="00206C53">
        <w:rPr>
          <w:szCs w:val="28"/>
        </w:rPr>
        <w:t>М</w:t>
      </w:r>
      <w:r w:rsidR="00B31E48">
        <w:rPr>
          <w:szCs w:val="28"/>
        </w:rPr>
        <w:t>о</w:t>
      </w:r>
      <w:r w:rsidR="00206C53">
        <w:rPr>
          <w:szCs w:val="28"/>
        </w:rPr>
        <w:t xml:space="preserve">роза В.В., </w:t>
      </w:r>
      <w:r>
        <w:rPr>
          <w:szCs w:val="28"/>
        </w:rPr>
        <w:t xml:space="preserve">депутата міської ради VІІ скликання </w:t>
      </w:r>
      <w:r w:rsidR="00206C53">
        <w:rPr>
          <w:szCs w:val="28"/>
        </w:rPr>
        <w:t>Наконечного І.Ю.</w:t>
      </w:r>
      <w:r>
        <w:rPr>
          <w:szCs w:val="28"/>
        </w:rPr>
        <w:t xml:space="preserve">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2D4795" w:rsidRPr="00F41C90" w:rsidRDefault="002D4795" w:rsidP="002D4795">
      <w:pPr>
        <w:jc w:val="both"/>
        <w:rPr>
          <w:szCs w:val="28"/>
        </w:rPr>
      </w:pPr>
    </w:p>
    <w:p w:rsidR="002D4795" w:rsidRPr="00957C74" w:rsidRDefault="002D4795" w:rsidP="002D4795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2D4795" w:rsidRPr="00957C74" w:rsidRDefault="002D4795" w:rsidP="002D4795">
      <w:pPr>
        <w:ind w:firstLine="708"/>
        <w:jc w:val="center"/>
        <w:rPr>
          <w:b/>
        </w:rPr>
      </w:pPr>
    </w:p>
    <w:p w:rsidR="002D4795" w:rsidRDefault="00B31E48" w:rsidP="002D4795">
      <w:pPr>
        <w:jc w:val="both"/>
      </w:pPr>
      <w:r>
        <w:tab/>
        <w:t xml:space="preserve">1. Доручити </w:t>
      </w:r>
      <w:r w:rsidR="00BB5DC1">
        <w:t xml:space="preserve">фінансовому управлінню міської ради  (Бамбуляк Л.Ф.) спільно з юридичним у правлінням міської ради (Шиба О.М.) та </w:t>
      </w:r>
      <w:r w:rsidR="003E3906">
        <w:t>Чернівецьким</w:t>
      </w:r>
      <w:r w:rsidR="00BB5DC1">
        <w:t xml:space="preserve"> міським головою </w:t>
      </w:r>
      <w:r w:rsidR="003E3906">
        <w:t xml:space="preserve">Каспруком О.П. здійснити  аналіз  виконання </w:t>
      </w:r>
      <w:r w:rsidR="00BA2311">
        <w:t xml:space="preserve">сторонами </w:t>
      </w:r>
      <w:r w:rsidR="00174A8D">
        <w:t xml:space="preserve">умов </w:t>
      </w:r>
      <w:r w:rsidR="003E3906">
        <w:t>Меморандуму  про співпрацю між Чернівецькою міською радою, ТзОВ  «Буковина-І</w:t>
      </w:r>
      <w:r w:rsidR="0050498F">
        <w:t>н</w:t>
      </w:r>
      <w:r w:rsidR="003E3906">
        <w:t>в</w:t>
      </w:r>
      <w:r w:rsidR="0050498F">
        <w:t>е</w:t>
      </w:r>
      <w:r w:rsidR="003E3906">
        <w:t>ст-Буд», ТзОВ БФ «Чернівціжитлобуд», ТзДВ «Чернівецька  пересувна механізована  колона 76»  та ТОВ «Едванс Інвест»</w:t>
      </w:r>
      <w:r w:rsidR="00A00DED">
        <w:t xml:space="preserve"> щодо здачі в експлуатацію 2 та 3 блок-</w:t>
      </w:r>
      <w:r w:rsidR="00A00DED" w:rsidRPr="00A00DED">
        <w:t xml:space="preserve">секцій   </w:t>
      </w:r>
      <w:r w:rsidR="00A35C4B" w:rsidRPr="00A00DED">
        <w:t>багатоквартирного</w:t>
      </w:r>
      <w:r w:rsidR="00A00DED" w:rsidRPr="00A00DED">
        <w:t xml:space="preserve"> будинку  за адресою про</w:t>
      </w:r>
      <w:r w:rsidR="00A35C4B">
        <w:t>сп</w:t>
      </w:r>
      <w:r w:rsidR="00A00DED" w:rsidRPr="00A00DED">
        <w:t xml:space="preserve">ект Незалежності, 116 </w:t>
      </w:r>
      <w:r w:rsidR="0050498F">
        <w:t xml:space="preserve">, результати аналізу надати </w:t>
      </w:r>
      <w:r w:rsidR="003E3906">
        <w:t xml:space="preserve">на черговому засіданні </w:t>
      </w:r>
      <w:r w:rsidR="0050498F">
        <w:t xml:space="preserve">міської ради. </w:t>
      </w:r>
    </w:p>
    <w:p w:rsidR="002D4795" w:rsidRDefault="003E3906" w:rsidP="002D4795">
      <w:pPr>
        <w:ind w:firstLine="708"/>
        <w:jc w:val="both"/>
        <w:rPr>
          <w:b/>
        </w:rPr>
      </w:pPr>
      <w:r>
        <w:rPr>
          <w:b/>
        </w:rPr>
        <w:t xml:space="preserve"> </w:t>
      </w:r>
    </w:p>
    <w:p w:rsidR="002D4795" w:rsidRPr="00957C74" w:rsidRDefault="002D4795" w:rsidP="002D4795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</w:t>
      </w:r>
      <w:r w:rsidR="003E3906">
        <w:t>заступника міського голови з питань діяльності виконавчих органів міської ради  Середюка В.Б.</w:t>
      </w:r>
    </w:p>
    <w:p w:rsidR="002D4795" w:rsidRPr="004D7255" w:rsidRDefault="002D4795" w:rsidP="002D4795">
      <w:pPr>
        <w:rPr>
          <w:color w:val="FF0000"/>
        </w:rPr>
      </w:pPr>
    </w:p>
    <w:p w:rsidR="002D4795" w:rsidRDefault="002D4795" w:rsidP="002D4795"/>
    <w:p w:rsidR="002D4795" w:rsidRDefault="002D4795" w:rsidP="002D4795"/>
    <w:p w:rsidR="002D4795" w:rsidRDefault="002D4795" w:rsidP="002D4795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E3906" w:rsidRDefault="003E3906" w:rsidP="003E3906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906" w:rsidRDefault="003E3906" w:rsidP="003E39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906" w:rsidRDefault="003E3906" w:rsidP="003E39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E3906" w:rsidRDefault="003E3906" w:rsidP="003E39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3E3906" w:rsidRPr="00F156E3" w:rsidRDefault="003E3906" w:rsidP="003E390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E3906" w:rsidRPr="00F156E3" w:rsidRDefault="003E3906" w:rsidP="003E3906"/>
    <w:p w:rsidR="003E3906" w:rsidRDefault="003E3906" w:rsidP="003E3906">
      <w:pPr>
        <w:pStyle w:val="3"/>
        <w:rPr>
          <w:lang w:val="ru-RU"/>
        </w:rPr>
      </w:pPr>
      <w:r>
        <w:t>П Р О Т О К О Л Ь Н Е     Р  І  Ш  Е  Н  Н  Я  №  1004</w:t>
      </w:r>
      <w:r>
        <w:rPr>
          <w:lang w:val="ru-RU"/>
        </w:rPr>
        <w:t>/72</w:t>
      </w:r>
    </w:p>
    <w:p w:rsidR="003E3906" w:rsidRDefault="003E3906" w:rsidP="003E3906">
      <w:pPr>
        <w:rPr>
          <w:lang w:val="ru-RU"/>
        </w:rPr>
      </w:pPr>
    </w:p>
    <w:p w:rsidR="003E3906" w:rsidRDefault="003E3906" w:rsidP="003E3906">
      <w:pPr>
        <w:rPr>
          <w:lang w:val="ru-RU"/>
        </w:rPr>
      </w:pPr>
    </w:p>
    <w:p w:rsidR="003E3906" w:rsidRDefault="003E3906" w:rsidP="003E3906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3E3906" w:rsidRDefault="003E3906" w:rsidP="003E3906">
      <w:pPr>
        <w:rPr>
          <w:b/>
          <w:szCs w:val="28"/>
        </w:rPr>
      </w:pPr>
    </w:p>
    <w:p w:rsidR="003E3906" w:rsidRDefault="003E3906" w:rsidP="003E3906">
      <w:pPr>
        <w:rPr>
          <w:b/>
          <w:szCs w:val="28"/>
        </w:rPr>
      </w:pPr>
    </w:p>
    <w:p w:rsidR="003E3906" w:rsidRPr="00957C74" w:rsidRDefault="003E3906" w:rsidP="003E3906">
      <w:pPr>
        <w:pStyle w:val="30"/>
        <w:rPr>
          <w:shd w:val="clear" w:color="auto" w:fill="FFFFFF"/>
        </w:rPr>
      </w:pPr>
    </w:p>
    <w:p w:rsidR="003E3906" w:rsidRDefault="003E3906" w:rsidP="003E3906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B22241">
        <w:rPr>
          <w:szCs w:val="28"/>
        </w:rPr>
        <w:t>секретаря Чернівецької міської ради Продана В.С.</w:t>
      </w:r>
      <w:r>
        <w:rPr>
          <w:szCs w:val="28"/>
        </w:rPr>
        <w:t xml:space="preserve">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3E3906" w:rsidRPr="00F41C90" w:rsidRDefault="003E3906" w:rsidP="003E3906">
      <w:pPr>
        <w:jc w:val="both"/>
        <w:rPr>
          <w:szCs w:val="28"/>
        </w:rPr>
      </w:pPr>
    </w:p>
    <w:p w:rsidR="003E3906" w:rsidRPr="00957C74" w:rsidRDefault="003E3906" w:rsidP="003E3906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3E3906" w:rsidRPr="00957C74" w:rsidRDefault="003E3906" w:rsidP="003E3906">
      <w:pPr>
        <w:ind w:firstLine="708"/>
        <w:jc w:val="center"/>
        <w:rPr>
          <w:b/>
        </w:rPr>
      </w:pPr>
    </w:p>
    <w:p w:rsidR="003E3906" w:rsidRPr="00A00DED" w:rsidRDefault="003E3906" w:rsidP="00A00DED">
      <w:pPr>
        <w:jc w:val="both"/>
      </w:pPr>
      <w:r>
        <w:tab/>
        <w:t xml:space="preserve">1. Доручити фінансовому управлінню міської ради  (Бамбуляк Л.Ф.) </w:t>
      </w:r>
      <w:r w:rsidR="00B22241">
        <w:t xml:space="preserve">при наступному розподілі залишку коштів  передбачити   у проєкті рішення міської ради кошти  на виконання </w:t>
      </w:r>
      <w:r w:rsidR="00174A8D">
        <w:t>умов</w:t>
      </w:r>
      <w:r w:rsidR="00A35C4B">
        <w:t xml:space="preserve"> Чернівецькою міською радою </w:t>
      </w:r>
      <w:r w:rsidR="00174A8D">
        <w:t xml:space="preserve"> </w:t>
      </w:r>
      <w:r w:rsidR="00A00DED">
        <w:t>Меморандуму  про співпрацю між Чернівецькою міською радою, ТзОВ  «Буковина-Іваст-Буд», ТзОВ БФ «Чернівціжитлобуд», ТзДВ «Чернівецька  пересувна механізована  колона 76»  та ТОВ «Едванс Інвест», а саме</w:t>
      </w:r>
      <w:r w:rsidR="0050498F">
        <w:t xml:space="preserve"> на </w:t>
      </w:r>
      <w:r w:rsidR="00A00DED">
        <w:t xml:space="preserve">  придбання квартир у завершеному будівництвом  2 та 3 блок-секцій </w:t>
      </w:r>
      <w:r>
        <w:rPr>
          <w:b/>
        </w:rPr>
        <w:t xml:space="preserve"> </w:t>
      </w:r>
      <w:r w:rsidR="00A00DED">
        <w:rPr>
          <w:b/>
        </w:rPr>
        <w:t xml:space="preserve"> </w:t>
      </w:r>
      <w:r w:rsidR="00A00DED" w:rsidRPr="00A00DED">
        <w:t>багатоквартирного</w:t>
      </w:r>
      <w:r w:rsidR="00A35C4B">
        <w:t xml:space="preserve"> будинку  за адресою просп</w:t>
      </w:r>
      <w:r w:rsidR="00A00DED" w:rsidRPr="00A00DED">
        <w:t>ект Незалежності, 116.</w:t>
      </w:r>
    </w:p>
    <w:p w:rsidR="00A00DED" w:rsidRDefault="00A00DED" w:rsidP="003E3906">
      <w:pPr>
        <w:ind w:firstLine="708"/>
        <w:jc w:val="both"/>
        <w:rPr>
          <w:b/>
        </w:rPr>
      </w:pPr>
    </w:p>
    <w:p w:rsidR="003E3906" w:rsidRPr="00957C74" w:rsidRDefault="003E3906" w:rsidP="003E3906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3E3906" w:rsidRPr="004D7255" w:rsidRDefault="003E3906" w:rsidP="003E3906">
      <w:pPr>
        <w:rPr>
          <w:color w:val="FF0000"/>
        </w:rPr>
      </w:pPr>
    </w:p>
    <w:p w:rsidR="003E3906" w:rsidRDefault="003E3906" w:rsidP="003E3906"/>
    <w:p w:rsidR="003E3906" w:rsidRDefault="003E3906" w:rsidP="003E3906"/>
    <w:p w:rsidR="003E3906" w:rsidRDefault="003E3906" w:rsidP="003E3906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E3906" w:rsidRDefault="003E3906" w:rsidP="003E3906"/>
    <w:p w:rsidR="00157BD0" w:rsidRDefault="00157BD0"/>
    <w:p w:rsidR="008218AE" w:rsidRDefault="008218AE"/>
    <w:p w:rsidR="00755D80" w:rsidRDefault="008218AE" w:rsidP="00755D80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D80" w:rsidRDefault="00755D80" w:rsidP="00755D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55D80" w:rsidRDefault="00755D80" w:rsidP="00755D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55D80" w:rsidRDefault="00755D80" w:rsidP="00755D8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755D80" w:rsidRPr="00F156E3" w:rsidRDefault="00755D80" w:rsidP="00755D8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755D80" w:rsidRPr="00F156E3" w:rsidRDefault="00755D80" w:rsidP="00755D80"/>
    <w:p w:rsidR="00755D80" w:rsidRDefault="00755D80" w:rsidP="00755D80">
      <w:pPr>
        <w:pStyle w:val="3"/>
        <w:rPr>
          <w:lang w:val="ru-RU"/>
        </w:rPr>
      </w:pPr>
      <w:r>
        <w:t>П Р О Т О К О Л Ь Н Е     Р  І  Ш  Е  Н  Н  Я  №  1005</w:t>
      </w:r>
      <w:r>
        <w:rPr>
          <w:lang w:val="ru-RU"/>
        </w:rPr>
        <w:t>/72</w:t>
      </w:r>
    </w:p>
    <w:p w:rsidR="00755D80" w:rsidRDefault="00755D80" w:rsidP="00755D80">
      <w:pPr>
        <w:rPr>
          <w:lang w:val="ru-RU"/>
        </w:rPr>
      </w:pPr>
    </w:p>
    <w:p w:rsidR="00755D80" w:rsidRDefault="00755D80" w:rsidP="00755D80">
      <w:pPr>
        <w:rPr>
          <w:lang w:val="ru-RU"/>
        </w:rPr>
      </w:pPr>
    </w:p>
    <w:p w:rsidR="00755D80" w:rsidRDefault="00755D80" w:rsidP="00755D80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755D80" w:rsidRDefault="00755D80" w:rsidP="00755D80">
      <w:pPr>
        <w:rPr>
          <w:b/>
          <w:szCs w:val="28"/>
        </w:rPr>
      </w:pPr>
    </w:p>
    <w:p w:rsidR="00755D80" w:rsidRDefault="00755D80" w:rsidP="00755D80">
      <w:pPr>
        <w:rPr>
          <w:b/>
          <w:szCs w:val="28"/>
        </w:rPr>
      </w:pPr>
    </w:p>
    <w:p w:rsidR="00755D80" w:rsidRPr="00957C74" w:rsidRDefault="00755D80" w:rsidP="00755D80">
      <w:pPr>
        <w:pStyle w:val="30"/>
        <w:rPr>
          <w:shd w:val="clear" w:color="auto" w:fill="FFFFFF"/>
        </w:rPr>
      </w:pPr>
    </w:p>
    <w:p w:rsidR="00755D80" w:rsidRDefault="00755D80" w:rsidP="00755D80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>депутатів міської ради VІІ скликання Грекова С.А.</w:t>
      </w:r>
      <w:r w:rsidR="00A8583F">
        <w:rPr>
          <w:szCs w:val="28"/>
        </w:rPr>
        <w:t xml:space="preserve"> та Бря</w:t>
      </w:r>
      <w:r>
        <w:rPr>
          <w:szCs w:val="28"/>
        </w:rPr>
        <w:t xml:space="preserve">зкала А.Ф.,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A337CE" w:rsidRPr="00F41C90" w:rsidRDefault="00A337CE" w:rsidP="00755D80">
      <w:pPr>
        <w:jc w:val="both"/>
        <w:rPr>
          <w:szCs w:val="28"/>
        </w:rPr>
      </w:pPr>
    </w:p>
    <w:p w:rsidR="00755D80" w:rsidRPr="00957C74" w:rsidRDefault="00755D80" w:rsidP="00755D80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755D80" w:rsidRPr="00957C74" w:rsidRDefault="00755D80" w:rsidP="00755D80">
      <w:pPr>
        <w:ind w:firstLine="708"/>
        <w:jc w:val="center"/>
        <w:rPr>
          <w:b/>
        </w:rPr>
      </w:pPr>
    </w:p>
    <w:p w:rsidR="00A8583F" w:rsidRDefault="00755D80" w:rsidP="00755D80">
      <w:pPr>
        <w:tabs>
          <w:tab w:val="left" w:pos="1080"/>
        </w:tabs>
        <w:ind w:firstLine="708"/>
        <w:jc w:val="both"/>
      </w:pPr>
      <w:r w:rsidRPr="00755D80">
        <w:rPr>
          <w:b/>
        </w:rPr>
        <w:t>1.</w:t>
      </w:r>
      <w:r>
        <w:t xml:space="preserve"> Доручити</w:t>
      </w:r>
      <w:r w:rsidR="00A8583F">
        <w:t>:</w:t>
      </w:r>
    </w:p>
    <w:p w:rsidR="00755D80" w:rsidRDefault="00A8583F" w:rsidP="00755D80">
      <w:pPr>
        <w:tabs>
          <w:tab w:val="left" w:pos="1080"/>
        </w:tabs>
        <w:ind w:firstLine="708"/>
        <w:jc w:val="both"/>
      </w:pPr>
      <w:r>
        <w:t xml:space="preserve">1.1. </w:t>
      </w:r>
      <w:r w:rsidR="00755D80">
        <w:t xml:space="preserve"> </w:t>
      </w:r>
      <w:r>
        <w:t xml:space="preserve">Департаменту  житлово-комунального господарства міської ради  (Бешлей В.В.) вивчити питання та надати пропозиції щодо  передачі </w:t>
      </w:r>
      <w:r w:rsidR="00C47E64">
        <w:t xml:space="preserve">на обслуговування  </w:t>
      </w:r>
      <w:r w:rsidR="006F7057">
        <w:t>Чернівецькому міському  комунальному виробничому  тресту зеленого господарства т</w:t>
      </w:r>
      <w:r w:rsidR="00041FE5">
        <w:t>а протизсувних робіт (Брязкало О</w:t>
      </w:r>
      <w:r w:rsidR="006F7057">
        <w:t xml:space="preserve">.Ф.) </w:t>
      </w:r>
      <w:r w:rsidR="00755D80">
        <w:t xml:space="preserve"> </w:t>
      </w:r>
      <w:r>
        <w:t xml:space="preserve"> скверу на бульварі Героїв Крут, 9. </w:t>
      </w:r>
    </w:p>
    <w:p w:rsidR="00A8583F" w:rsidRDefault="00A8583F" w:rsidP="00755D80">
      <w:pPr>
        <w:tabs>
          <w:tab w:val="left" w:pos="1080"/>
        </w:tabs>
        <w:ind w:firstLine="708"/>
        <w:jc w:val="both"/>
      </w:pPr>
      <w:r>
        <w:t xml:space="preserve">1.2. Фінансовому управлінню міської ради </w:t>
      </w:r>
      <w:r w:rsidR="00A337CE">
        <w:t xml:space="preserve">(Бамбуляк Л.Ф.)  передбачити  кошти на  утримання  зазначеного у пункті 1.1 скверу. </w:t>
      </w:r>
    </w:p>
    <w:p w:rsidR="00755D80" w:rsidRDefault="00755D80" w:rsidP="00755D80">
      <w:pPr>
        <w:ind w:firstLine="708"/>
        <w:jc w:val="both"/>
        <w:rPr>
          <w:b/>
        </w:rPr>
      </w:pPr>
      <w:r>
        <w:rPr>
          <w:b/>
        </w:rPr>
        <w:t xml:space="preserve"> </w:t>
      </w:r>
    </w:p>
    <w:p w:rsidR="00755D80" w:rsidRPr="00957C74" w:rsidRDefault="00755D80" w:rsidP="00755D80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755D80" w:rsidRPr="004D7255" w:rsidRDefault="00755D80" w:rsidP="00755D80">
      <w:pPr>
        <w:rPr>
          <w:color w:val="FF0000"/>
        </w:rPr>
      </w:pPr>
    </w:p>
    <w:p w:rsidR="00755D80" w:rsidRDefault="00755D80" w:rsidP="00755D80"/>
    <w:p w:rsidR="00755D80" w:rsidRDefault="00755D80" w:rsidP="00755D80"/>
    <w:p w:rsidR="00755D80" w:rsidRDefault="00755D80" w:rsidP="00755D80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A337CE" w:rsidRDefault="00A337CE" w:rsidP="00A337CE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7CE" w:rsidRDefault="00A337CE" w:rsidP="00A337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337CE" w:rsidRDefault="00A337CE" w:rsidP="00A337C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337CE" w:rsidRDefault="00A337CE" w:rsidP="00A337C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A337CE" w:rsidRPr="00F156E3" w:rsidRDefault="00A337CE" w:rsidP="00A337C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337CE" w:rsidRPr="00F156E3" w:rsidRDefault="00A337CE" w:rsidP="00A337CE"/>
    <w:p w:rsidR="00A337CE" w:rsidRDefault="00A337CE" w:rsidP="00A337CE">
      <w:pPr>
        <w:pStyle w:val="3"/>
        <w:rPr>
          <w:lang w:val="ru-RU"/>
        </w:rPr>
      </w:pPr>
      <w:r>
        <w:t>П Р О Т О К О Л Ь Н Е     Р  І  Ш  Е  Н  Н  Я  №  1006</w:t>
      </w:r>
      <w:r>
        <w:rPr>
          <w:lang w:val="ru-RU"/>
        </w:rPr>
        <w:t>/72</w:t>
      </w:r>
    </w:p>
    <w:p w:rsidR="00A337CE" w:rsidRDefault="00A337CE" w:rsidP="00A337CE">
      <w:pPr>
        <w:rPr>
          <w:lang w:val="ru-RU"/>
        </w:rPr>
      </w:pPr>
    </w:p>
    <w:p w:rsidR="00A337CE" w:rsidRDefault="00A337CE" w:rsidP="00A337CE">
      <w:pPr>
        <w:rPr>
          <w:lang w:val="ru-RU"/>
        </w:rPr>
      </w:pPr>
    </w:p>
    <w:p w:rsidR="00A337CE" w:rsidRDefault="00A337CE" w:rsidP="00A337CE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A337CE" w:rsidRDefault="00A337CE" w:rsidP="00A337CE">
      <w:pPr>
        <w:rPr>
          <w:b/>
          <w:szCs w:val="28"/>
        </w:rPr>
      </w:pPr>
    </w:p>
    <w:p w:rsidR="00A337CE" w:rsidRDefault="00A337CE" w:rsidP="00A337CE">
      <w:pPr>
        <w:rPr>
          <w:b/>
          <w:szCs w:val="28"/>
        </w:rPr>
      </w:pPr>
    </w:p>
    <w:p w:rsidR="00A337CE" w:rsidRPr="00957C74" w:rsidRDefault="00A337CE" w:rsidP="00A337CE">
      <w:pPr>
        <w:pStyle w:val="30"/>
        <w:rPr>
          <w:shd w:val="clear" w:color="auto" w:fill="FFFFFF"/>
        </w:rPr>
      </w:pPr>
    </w:p>
    <w:p w:rsidR="00A337CE" w:rsidRDefault="00A337CE" w:rsidP="00A337CE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Грекова С.А.,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A337CE" w:rsidRPr="00F41C90" w:rsidRDefault="00A337CE" w:rsidP="00A337CE">
      <w:pPr>
        <w:jc w:val="both"/>
        <w:rPr>
          <w:szCs w:val="28"/>
        </w:rPr>
      </w:pPr>
    </w:p>
    <w:p w:rsidR="00A337CE" w:rsidRPr="00957C74" w:rsidRDefault="00A337CE" w:rsidP="00A337CE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A337CE" w:rsidRPr="00957C74" w:rsidRDefault="00A337CE" w:rsidP="00A337CE">
      <w:pPr>
        <w:ind w:firstLine="708"/>
        <w:jc w:val="center"/>
        <w:rPr>
          <w:b/>
        </w:rPr>
      </w:pPr>
    </w:p>
    <w:p w:rsidR="00BE7975" w:rsidRPr="009F682D" w:rsidRDefault="00A337CE" w:rsidP="00BE7975">
      <w:pPr>
        <w:tabs>
          <w:tab w:val="left" w:pos="1080"/>
        </w:tabs>
        <w:ind w:firstLine="708"/>
        <w:jc w:val="both"/>
      </w:pPr>
      <w:r w:rsidRPr="00755D80">
        <w:rPr>
          <w:b/>
        </w:rPr>
        <w:t>1.</w:t>
      </w:r>
      <w:r>
        <w:t xml:space="preserve"> Доручити</w:t>
      </w:r>
      <w:r w:rsidR="00BE7975">
        <w:t xml:space="preserve"> д</w:t>
      </w:r>
      <w:r>
        <w:t xml:space="preserve">епартаменту  житлово-комунального господарства міської ради  (Бешлей В.В.) </w:t>
      </w:r>
      <w:r w:rsidR="00BE7975">
        <w:t>п</w:t>
      </w:r>
      <w:r w:rsidR="00BE7975" w:rsidRPr="009F682D">
        <w:t xml:space="preserve">ідготувати проєкт розпорядження міського голови щодо створення робочої групи з  питання визначення меж  прибудинкової території </w:t>
      </w:r>
      <w:r w:rsidR="00BE7975">
        <w:t xml:space="preserve"> будинків, які обслуговує ПП «Санітарія».</w:t>
      </w:r>
    </w:p>
    <w:p w:rsidR="00A337CE" w:rsidRDefault="00A337CE" w:rsidP="00A337CE">
      <w:pPr>
        <w:ind w:firstLine="708"/>
        <w:jc w:val="both"/>
        <w:rPr>
          <w:b/>
        </w:rPr>
      </w:pPr>
    </w:p>
    <w:p w:rsidR="00A337CE" w:rsidRPr="00957C74" w:rsidRDefault="00A337CE" w:rsidP="00A337CE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A337CE" w:rsidRPr="004D7255" w:rsidRDefault="00A337CE" w:rsidP="00A337CE">
      <w:pPr>
        <w:rPr>
          <w:color w:val="FF0000"/>
        </w:rPr>
      </w:pPr>
    </w:p>
    <w:p w:rsidR="00A337CE" w:rsidRDefault="00A337CE" w:rsidP="00A337CE"/>
    <w:p w:rsidR="00A337CE" w:rsidRDefault="00A337CE" w:rsidP="00A337CE"/>
    <w:p w:rsidR="00A337CE" w:rsidRDefault="00A337CE" w:rsidP="00A337CE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47E64" w:rsidRDefault="00755D80" w:rsidP="00C47E64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E64" w:rsidRDefault="00C47E64" w:rsidP="00C47E6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47E64" w:rsidRDefault="00C47E64" w:rsidP="00C47E6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47E64" w:rsidRDefault="00C47E64" w:rsidP="00C47E6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C47E64" w:rsidRPr="00F156E3" w:rsidRDefault="00C47E64" w:rsidP="00C47E6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47E64" w:rsidRPr="00F156E3" w:rsidRDefault="00C47E64" w:rsidP="00C47E64"/>
    <w:p w:rsidR="00C47E64" w:rsidRDefault="00C47E64" w:rsidP="00C47E64">
      <w:pPr>
        <w:pStyle w:val="3"/>
        <w:rPr>
          <w:lang w:val="ru-RU"/>
        </w:rPr>
      </w:pPr>
      <w:r>
        <w:t>П Р О Т О К О Л Ь Н Е     Р  І  Ш  Е  Н  Н  Я  №  100</w:t>
      </w:r>
      <w:r w:rsidR="00BE7975">
        <w:t>7</w:t>
      </w:r>
      <w:r>
        <w:rPr>
          <w:lang w:val="ru-RU"/>
        </w:rPr>
        <w:t>/72</w:t>
      </w:r>
    </w:p>
    <w:p w:rsidR="00C47E64" w:rsidRDefault="00C47E64" w:rsidP="00C47E64">
      <w:pPr>
        <w:rPr>
          <w:lang w:val="ru-RU"/>
        </w:rPr>
      </w:pPr>
    </w:p>
    <w:p w:rsidR="00C47E64" w:rsidRDefault="00C47E64" w:rsidP="00C47E64">
      <w:pPr>
        <w:rPr>
          <w:lang w:val="ru-RU"/>
        </w:rPr>
      </w:pPr>
    </w:p>
    <w:p w:rsidR="00C47E64" w:rsidRDefault="00C47E64" w:rsidP="00C47E64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C47E64" w:rsidRDefault="00C47E64" w:rsidP="00C47E64">
      <w:pPr>
        <w:rPr>
          <w:b/>
          <w:szCs w:val="28"/>
        </w:rPr>
      </w:pPr>
    </w:p>
    <w:p w:rsidR="00C47E64" w:rsidRDefault="00C47E64" w:rsidP="00C47E64">
      <w:pPr>
        <w:rPr>
          <w:b/>
          <w:szCs w:val="28"/>
        </w:rPr>
      </w:pPr>
    </w:p>
    <w:p w:rsidR="00C47E64" w:rsidRPr="00957C74" w:rsidRDefault="00C47E64" w:rsidP="00C47E64">
      <w:pPr>
        <w:pStyle w:val="30"/>
        <w:rPr>
          <w:shd w:val="clear" w:color="auto" w:fill="FFFFFF"/>
        </w:rPr>
      </w:pPr>
    </w:p>
    <w:p w:rsidR="00C47E64" w:rsidRDefault="00C47E64" w:rsidP="00C47E64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 w:rsidR="00BE7975">
        <w:rPr>
          <w:szCs w:val="28"/>
        </w:rPr>
        <w:t>мешканців  мікрорайону «Гравітон»,</w:t>
      </w:r>
      <w:r w:rsidR="0050498F">
        <w:rPr>
          <w:szCs w:val="28"/>
        </w:rPr>
        <w:t>Чернівецького міського голову Каспрука О.П. ,</w:t>
      </w:r>
      <w:r w:rsidR="00BE7975">
        <w:rPr>
          <w:szCs w:val="28"/>
        </w:rPr>
        <w:t xml:space="preserve"> секретаря Чернівецької міської ради  Продана В.С.</w:t>
      </w:r>
      <w:r w:rsidR="0050498F">
        <w:rPr>
          <w:szCs w:val="28"/>
        </w:rPr>
        <w:t>,</w:t>
      </w:r>
      <w:r w:rsidRPr="00F41C90">
        <w:rPr>
          <w:szCs w:val="28"/>
        </w:rPr>
        <w:t xml:space="preserve"> </w:t>
      </w:r>
      <w:r w:rsidR="0050498F">
        <w:rPr>
          <w:szCs w:val="28"/>
        </w:rPr>
        <w:t xml:space="preserve">депутата міської ради VІІ скликання Кавулю А.В.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C47E64" w:rsidRPr="00F41C90" w:rsidRDefault="00C47E64" w:rsidP="00C47E64">
      <w:pPr>
        <w:jc w:val="both"/>
        <w:rPr>
          <w:szCs w:val="28"/>
        </w:rPr>
      </w:pPr>
    </w:p>
    <w:p w:rsidR="00C47E64" w:rsidRPr="00957C74" w:rsidRDefault="00C47E64" w:rsidP="00C47E64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C47E64" w:rsidRPr="00957C74" w:rsidRDefault="00C47E64" w:rsidP="00C47E64">
      <w:pPr>
        <w:ind w:firstLine="708"/>
        <w:jc w:val="center"/>
        <w:rPr>
          <w:b/>
        </w:rPr>
      </w:pPr>
    </w:p>
    <w:p w:rsidR="00C47E64" w:rsidRPr="00FC7470" w:rsidRDefault="00C47E64" w:rsidP="00C47E64">
      <w:pPr>
        <w:tabs>
          <w:tab w:val="left" w:pos="1080"/>
        </w:tabs>
        <w:ind w:firstLine="708"/>
        <w:jc w:val="both"/>
      </w:pPr>
      <w:r w:rsidRPr="00755D80">
        <w:rPr>
          <w:b/>
        </w:rPr>
        <w:t>1.</w:t>
      </w:r>
      <w:r>
        <w:t xml:space="preserve"> Доручити</w:t>
      </w:r>
      <w:r w:rsidR="00BE7975">
        <w:t xml:space="preserve"> управлінню </w:t>
      </w:r>
      <w:r w:rsidR="00FC7470">
        <w:t xml:space="preserve">забезпечення медичного  обслуговування у сфері </w:t>
      </w:r>
      <w:r w:rsidR="00FC7470" w:rsidRPr="008D0090">
        <w:t xml:space="preserve">охорони здоров’я міської ради (Савченко Т.В.)  підготувати проєкт розпорядження міського голови щодо створення робочої групи з визначення механізму  надання </w:t>
      </w:r>
      <w:r w:rsidR="00FC7470" w:rsidRPr="008D0090">
        <w:rPr>
          <w:shd w:val="clear" w:color="auto" w:fill="FFFFFF"/>
        </w:rPr>
        <w:t>первинної та консультативно-діагностичної</w:t>
      </w:r>
      <w:r w:rsidR="008D0090" w:rsidRPr="008D0090">
        <w:rPr>
          <w:shd w:val="clear" w:color="auto" w:fill="FFFFFF"/>
        </w:rPr>
        <w:t xml:space="preserve">, </w:t>
      </w:r>
      <w:r w:rsidR="00FC7470" w:rsidRPr="008D0090">
        <w:rPr>
          <w:shd w:val="clear" w:color="auto" w:fill="FFFFFF"/>
        </w:rPr>
        <w:t xml:space="preserve"> </w:t>
      </w:r>
      <w:r w:rsidR="008D0090" w:rsidRPr="008D0090">
        <w:rPr>
          <w:shd w:val="clear" w:color="auto" w:fill="FFFFFF"/>
        </w:rPr>
        <w:t>вторинної спеціалізованої медичної допомоги  з проведенням клініко-діагностичних досліджень</w:t>
      </w:r>
      <w:r w:rsidR="00FC7470" w:rsidRPr="008D0090">
        <w:rPr>
          <w:shd w:val="clear" w:color="auto" w:fill="FFFFFF"/>
        </w:rPr>
        <w:t xml:space="preserve"> дорослому населенню мікрорайону «Гравітон»</w:t>
      </w:r>
      <w:r w:rsidR="008D0090" w:rsidRPr="008D0090">
        <w:rPr>
          <w:shd w:val="clear" w:color="auto" w:fill="FFFFFF"/>
        </w:rPr>
        <w:t xml:space="preserve"> в межах їх території</w:t>
      </w:r>
      <w:r w:rsidR="008D0090">
        <w:rPr>
          <w:shd w:val="clear" w:color="auto" w:fill="FFFFFF"/>
        </w:rPr>
        <w:t>.</w:t>
      </w:r>
    </w:p>
    <w:p w:rsidR="008D0090" w:rsidRPr="008D0090" w:rsidRDefault="008D0090" w:rsidP="00C47E64">
      <w:pPr>
        <w:ind w:firstLine="708"/>
        <w:jc w:val="both"/>
        <w:outlineLvl w:val="0"/>
      </w:pPr>
      <w:r w:rsidRPr="008D0090">
        <w:t xml:space="preserve">Робочій групі  надати пропозиції </w:t>
      </w:r>
      <w:r w:rsidRPr="008D0090">
        <w:rPr>
          <w:b/>
        </w:rPr>
        <w:t xml:space="preserve">до 15.09.2019 р. </w:t>
      </w:r>
    </w:p>
    <w:p w:rsidR="008D0090" w:rsidRDefault="008D0090" w:rsidP="00C47E64">
      <w:pPr>
        <w:ind w:firstLine="708"/>
        <w:jc w:val="both"/>
        <w:outlineLvl w:val="0"/>
        <w:rPr>
          <w:b/>
        </w:rPr>
      </w:pPr>
    </w:p>
    <w:p w:rsidR="00C47E64" w:rsidRDefault="00C47E64" w:rsidP="00C47E64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</w:t>
      </w:r>
      <w:r w:rsidR="008D0090">
        <w:t>Паскаря О.Є.</w:t>
      </w:r>
    </w:p>
    <w:p w:rsidR="008D0090" w:rsidRPr="00957C74" w:rsidRDefault="008D0090" w:rsidP="00C47E64">
      <w:pPr>
        <w:ind w:firstLine="708"/>
        <w:jc w:val="both"/>
        <w:outlineLvl w:val="0"/>
      </w:pPr>
    </w:p>
    <w:p w:rsidR="00C47E64" w:rsidRDefault="00C47E64" w:rsidP="00C47E64"/>
    <w:p w:rsidR="00C47E64" w:rsidRDefault="00C47E64" w:rsidP="00C47E64"/>
    <w:p w:rsidR="00C47E64" w:rsidRDefault="00C47E64" w:rsidP="00C47E64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B16EF" w:rsidRDefault="00C47E64" w:rsidP="006B16EF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EF" w:rsidRDefault="006B16EF" w:rsidP="006B16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B16EF" w:rsidRDefault="006B16EF" w:rsidP="006B16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B16EF" w:rsidRDefault="006B16EF" w:rsidP="006B16E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6B16EF" w:rsidRPr="00F156E3" w:rsidRDefault="006B16EF" w:rsidP="006B16E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B16EF" w:rsidRPr="00F156E3" w:rsidRDefault="006B16EF" w:rsidP="006B16EF"/>
    <w:p w:rsidR="006B16EF" w:rsidRDefault="006B16EF" w:rsidP="006B16EF">
      <w:pPr>
        <w:pStyle w:val="3"/>
        <w:rPr>
          <w:lang w:val="ru-RU"/>
        </w:rPr>
      </w:pPr>
      <w:r>
        <w:t>П Р О Т О К О Л Ь Н Е     Р  І  Ш  Е  Н  Н  Я  №  1008</w:t>
      </w:r>
      <w:r>
        <w:rPr>
          <w:lang w:val="ru-RU"/>
        </w:rPr>
        <w:t>/72</w:t>
      </w:r>
    </w:p>
    <w:p w:rsidR="006B16EF" w:rsidRDefault="006B16EF" w:rsidP="006B16EF">
      <w:pPr>
        <w:rPr>
          <w:lang w:val="ru-RU"/>
        </w:rPr>
      </w:pPr>
    </w:p>
    <w:p w:rsidR="006B16EF" w:rsidRDefault="006B16EF" w:rsidP="006B16EF">
      <w:pPr>
        <w:rPr>
          <w:lang w:val="ru-RU"/>
        </w:rPr>
      </w:pPr>
    </w:p>
    <w:p w:rsidR="006B16EF" w:rsidRDefault="006B16EF" w:rsidP="006B16EF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6B16EF" w:rsidRDefault="006B16EF" w:rsidP="006B16EF">
      <w:pPr>
        <w:rPr>
          <w:b/>
          <w:szCs w:val="28"/>
        </w:rPr>
      </w:pPr>
    </w:p>
    <w:p w:rsidR="006B16EF" w:rsidRDefault="006B16EF" w:rsidP="006B16EF">
      <w:pPr>
        <w:rPr>
          <w:b/>
          <w:szCs w:val="28"/>
        </w:rPr>
      </w:pPr>
    </w:p>
    <w:p w:rsidR="006B16EF" w:rsidRPr="00957C74" w:rsidRDefault="006B16EF" w:rsidP="006B16EF">
      <w:pPr>
        <w:pStyle w:val="30"/>
        <w:rPr>
          <w:shd w:val="clear" w:color="auto" w:fill="FFFFFF"/>
        </w:rPr>
      </w:pPr>
    </w:p>
    <w:p w:rsidR="006B16EF" w:rsidRDefault="006B16EF" w:rsidP="006B16EF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депутатів міської ради VІІ скликання Ілюка А.Р. та </w:t>
      </w:r>
      <w:r>
        <w:rPr>
          <w:szCs w:val="28"/>
        </w:rPr>
        <w:br/>
        <w:t xml:space="preserve">Грекова С.А.,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6B16EF" w:rsidRPr="00F41C90" w:rsidRDefault="006B16EF" w:rsidP="006B16EF">
      <w:pPr>
        <w:jc w:val="both"/>
        <w:rPr>
          <w:szCs w:val="28"/>
        </w:rPr>
      </w:pPr>
    </w:p>
    <w:p w:rsidR="006B16EF" w:rsidRPr="00957C74" w:rsidRDefault="006B16EF" w:rsidP="006B16EF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B16EF" w:rsidRPr="00957C74" w:rsidRDefault="006B16EF" w:rsidP="006B16EF">
      <w:pPr>
        <w:ind w:firstLine="708"/>
        <w:jc w:val="center"/>
        <w:rPr>
          <w:b/>
        </w:rPr>
      </w:pPr>
    </w:p>
    <w:p w:rsidR="00426674" w:rsidRDefault="006B16EF" w:rsidP="006B16EF">
      <w:pPr>
        <w:tabs>
          <w:tab w:val="left" w:pos="1080"/>
        </w:tabs>
        <w:ind w:firstLine="708"/>
        <w:jc w:val="both"/>
      </w:pPr>
      <w:r w:rsidRPr="00755D80">
        <w:rPr>
          <w:b/>
        </w:rPr>
        <w:t>1.</w:t>
      </w:r>
      <w:r>
        <w:t xml:space="preserve"> Доручити</w:t>
      </w:r>
      <w:r w:rsidR="00426674">
        <w:t>:</w:t>
      </w:r>
    </w:p>
    <w:p w:rsidR="006B16EF" w:rsidRDefault="00426674" w:rsidP="006B16EF">
      <w:pPr>
        <w:tabs>
          <w:tab w:val="left" w:pos="1080"/>
        </w:tabs>
        <w:ind w:firstLine="708"/>
        <w:jc w:val="both"/>
      </w:pPr>
      <w:r w:rsidRPr="006919DC">
        <w:rPr>
          <w:b/>
        </w:rPr>
        <w:t>1.1.</w:t>
      </w:r>
      <w:r>
        <w:t xml:space="preserve"> </w:t>
      </w:r>
      <w:r w:rsidR="006B16EF">
        <w:t xml:space="preserve"> </w:t>
      </w:r>
      <w:r>
        <w:t xml:space="preserve">Департаменту  </w:t>
      </w:r>
      <w:r w:rsidR="006B16EF">
        <w:t xml:space="preserve">житлово-комунального господарства міської ради  (Бешлей В.В.)  та комунальному підприємству «МіськШЕП» (Дущак Е.І.) вжити заходів щодо: </w:t>
      </w:r>
    </w:p>
    <w:p w:rsidR="006B16EF" w:rsidRPr="009F682D" w:rsidRDefault="006B16EF" w:rsidP="006B16EF">
      <w:pPr>
        <w:tabs>
          <w:tab w:val="left" w:pos="1080"/>
        </w:tabs>
        <w:ind w:firstLine="708"/>
        <w:jc w:val="both"/>
      </w:pPr>
      <w:r>
        <w:t>1.1.</w:t>
      </w:r>
      <w:r w:rsidR="00426674">
        <w:t>1.</w:t>
      </w:r>
      <w:r>
        <w:t xml:space="preserve"> Поточного ремонту </w:t>
      </w:r>
      <w:r w:rsidR="00426674">
        <w:t xml:space="preserve">до 18.08.2019 р. </w:t>
      </w:r>
      <w:r>
        <w:t>асфальтобетонного покриття прибудинкової території на проспекті Незалежності, 112</w:t>
      </w:r>
      <w:r w:rsidR="00426674">
        <w:t>.</w:t>
      </w:r>
      <w:r>
        <w:t xml:space="preserve"> </w:t>
      </w:r>
      <w:r w:rsidR="00426674">
        <w:t xml:space="preserve"> </w:t>
      </w:r>
    </w:p>
    <w:p w:rsidR="006B16EF" w:rsidRPr="00426674" w:rsidRDefault="00426674" w:rsidP="006B16EF">
      <w:pPr>
        <w:ind w:firstLine="708"/>
        <w:jc w:val="both"/>
      </w:pPr>
      <w:r w:rsidRPr="00426674">
        <w:t>1.</w:t>
      </w:r>
      <w:r>
        <w:t>1.</w:t>
      </w:r>
      <w:r w:rsidRPr="00426674">
        <w:t>2. Встановлення до 18.08.2019 р. обмежувача швидкості  руху транспорту навпроти  під’їзду № 4 на вул. Героїв Майдану, 69.</w:t>
      </w:r>
    </w:p>
    <w:p w:rsidR="00426674" w:rsidRDefault="00426674" w:rsidP="006B16EF">
      <w:pPr>
        <w:ind w:firstLine="708"/>
        <w:jc w:val="both"/>
      </w:pPr>
      <w:r w:rsidRPr="00426674">
        <w:t>1.</w:t>
      </w:r>
      <w:r>
        <w:t>1.</w:t>
      </w:r>
      <w:r w:rsidRPr="00426674">
        <w:t>3. Поточного ремонту  міжбудинкових проїздів на  вул. Південно- Кільцевій, 19, 21, 25</w:t>
      </w:r>
      <w:r>
        <w:t>.</w:t>
      </w:r>
    </w:p>
    <w:p w:rsidR="00426674" w:rsidRDefault="00426674" w:rsidP="006B16EF">
      <w:pPr>
        <w:ind w:firstLine="708"/>
        <w:jc w:val="both"/>
      </w:pPr>
    </w:p>
    <w:p w:rsidR="00426674" w:rsidRDefault="00426674" w:rsidP="006B16EF">
      <w:pPr>
        <w:ind w:firstLine="708"/>
        <w:jc w:val="both"/>
      </w:pPr>
      <w:r w:rsidRPr="006919DC">
        <w:rPr>
          <w:b/>
        </w:rPr>
        <w:t>1.2.</w:t>
      </w:r>
      <w:r>
        <w:t xml:space="preserve">  </w:t>
      </w:r>
      <w:r w:rsidRPr="00426674">
        <w:t xml:space="preserve"> </w:t>
      </w:r>
      <w:r>
        <w:t>Департаменту  житлово-комунального господарства міської ради  (Бешлей В.В.)  підготувати проєкт розпорядження  міського голови щодо створення  комісії  з вивчення та надання п</w:t>
      </w:r>
      <w:r w:rsidR="006919DC">
        <w:t>р</w:t>
      </w:r>
      <w:r>
        <w:t>опозицій  щодо усунення  проблемних питань  у будинку № 112 на проспекті Незалежності.</w:t>
      </w:r>
    </w:p>
    <w:p w:rsidR="006919DC" w:rsidRPr="00426674" w:rsidRDefault="006919DC" w:rsidP="006B16EF">
      <w:pPr>
        <w:ind w:firstLine="708"/>
        <w:jc w:val="both"/>
      </w:pPr>
    </w:p>
    <w:p w:rsidR="006B16EF" w:rsidRPr="00957C74" w:rsidRDefault="006B16EF" w:rsidP="006B16EF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6B16EF" w:rsidRPr="004D7255" w:rsidRDefault="006B16EF" w:rsidP="006B16EF">
      <w:pPr>
        <w:rPr>
          <w:color w:val="FF0000"/>
        </w:rPr>
      </w:pPr>
    </w:p>
    <w:p w:rsidR="006B16EF" w:rsidRDefault="006B16EF" w:rsidP="006B16EF"/>
    <w:p w:rsidR="006B16EF" w:rsidRDefault="006B16EF" w:rsidP="006B16EF"/>
    <w:p w:rsidR="006B16EF" w:rsidRDefault="006B16EF" w:rsidP="006B16EF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919DC" w:rsidRDefault="006B16EF" w:rsidP="006919DC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9DC" w:rsidRDefault="006919DC" w:rsidP="006919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19DC" w:rsidRDefault="006919DC" w:rsidP="006919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919DC" w:rsidRDefault="006919DC" w:rsidP="006919D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6919DC" w:rsidRPr="00F156E3" w:rsidRDefault="006919DC" w:rsidP="006919D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919DC" w:rsidRPr="00F156E3" w:rsidRDefault="006919DC" w:rsidP="006919DC"/>
    <w:p w:rsidR="006919DC" w:rsidRDefault="006919DC" w:rsidP="006919DC">
      <w:pPr>
        <w:pStyle w:val="3"/>
        <w:rPr>
          <w:lang w:val="ru-RU"/>
        </w:rPr>
      </w:pPr>
      <w:r>
        <w:t>П Р О Т О К О Л Ь Н Е     Р  І  Ш  Е  Н  Н  Я  №  1009</w:t>
      </w:r>
      <w:r>
        <w:rPr>
          <w:lang w:val="ru-RU"/>
        </w:rPr>
        <w:t>/72</w:t>
      </w:r>
    </w:p>
    <w:p w:rsidR="006919DC" w:rsidRDefault="006919DC" w:rsidP="006919DC">
      <w:pPr>
        <w:rPr>
          <w:lang w:val="ru-RU"/>
        </w:rPr>
      </w:pPr>
    </w:p>
    <w:p w:rsidR="006919DC" w:rsidRDefault="006919DC" w:rsidP="006919DC">
      <w:pPr>
        <w:rPr>
          <w:lang w:val="ru-RU"/>
        </w:rPr>
      </w:pPr>
    </w:p>
    <w:p w:rsidR="006919DC" w:rsidRDefault="006919DC" w:rsidP="006919DC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6919DC" w:rsidRDefault="006919DC" w:rsidP="006919DC">
      <w:pPr>
        <w:rPr>
          <w:b/>
          <w:szCs w:val="28"/>
        </w:rPr>
      </w:pPr>
    </w:p>
    <w:p w:rsidR="006919DC" w:rsidRDefault="006919DC" w:rsidP="006919DC">
      <w:pPr>
        <w:rPr>
          <w:b/>
          <w:szCs w:val="28"/>
        </w:rPr>
      </w:pPr>
    </w:p>
    <w:p w:rsidR="006919DC" w:rsidRPr="00957C74" w:rsidRDefault="006919DC" w:rsidP="006919DC">
      <w:pPr>
        <w:pStyle w:val="30"/>
        <w:rPr>
          <w:shd w:val="clear" w:color="auto" w:fill="FFFFFF"/>
        </w:rPr>
      </w:pPr>
    </w:p>
    <w:p w:rsidR="006919DC" w:rsidRDefault="006919DC" w:rsidP="006919D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Ілюка А.Р.,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6919DC" w:rsidRPr="00F41C90" w:rsidRDefault="006919DC" w:rsidP="006919DC">
      <w:pPr>
        <w:jc w:val="both"/>
        <w:rPr>
          <w:szCs w:val="28"/>
        </w:rPr>
      </w:pPr>
    </w:p>
    <w:p w:rsidR="006919DC" w:rsidRPr="00957C74" w:rsidRDefault="006919DC" w:rsidP="006919DC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919DC" w:rsidRPr="00957C74" w:rsidRDefault="006919DC" w:rsidP="006919DC">
      <w:pPr>
        <w:ind w:firstLine="708"/>
        <w:jc w:val="center"/>
        <w:rPr>
          <w:b/>
        </w:rPr>
      </w:pPr>
    </w:p>
    <w:p w:rsidR="006919DC" w:rsidRDefault="006919DC" w:rsidP="006919DC">
      <w:pPr>
        <w:tabs>
          <w:tab w:val="left" w:pos="1080"/>
        </w:tabs>
        <w:ind w:firstLine="708"/>
        <w:jc w:val="both"/>
      </w:pPr>
      <w:r w:rsidRPr="00755D80">
        <w:rPr>
          <w:b/>
        </w:rPr>
        <w:t>1.</w:t>
      </w:r>
      <w:r>
        <w:t xml:space="preserve"> Доручити департаменту містобудівного комплексу та земельних відносин міської ради  (Собко М.С.)  підготувати на розгляд  чергового засідання міської ради проєкт рішення щодо внесення змін   до Програми  з будівництва  об’єктів  житла і соціальної сфери  у місті Чернівцях на 2017-2020 роки «Сучасне  місто» щодо включення  об’єкта  прокладання   каналізаційних мереж    до </w:t>
      </w:r>
      <w:r w:rsidR="00DE1E74">
        <w:t>будинку № 20-А</w:t>
      </w:r>
      <w:r w:rsidR="00A02DE3">
        <w:t xml:space="preserve"> </w:t>
      </w:r>
      <w:r>
        <w:t>вул. Марморозьк</w:t>
      </w:r>
      <w:r w:rsidR="00DE1E74">
        <w:t>ій</w:t>
      </w:r>
      <w:r w:rsidR="00A02DE3">
        <w:t>, передбачивши виконання робіт у 2019 році</w:t>
      </w:r>
      <w:r w:rsidR="00DE1E74">
        <w:t>.</w:t>
      </w:r>
    </w:p>
    <w:p w:rsidR="006919DC" w:rsidRPr="00426674" w:rsidRDefault="006919DC" w:rsidP="006919DC">
      <w:pPr>
        <w:ind w:firstLine="708"/>
        <w:jc w:val="both"/>
      </w:pPr>
    </w:p>
    <w:p w:rsidR="006919DC" w:rsidRPr="00957C74" w:rsidRDefault="006919DC" w:rsidP="006919D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6919DC" w:rsidRPr="004D7255" w:rsidRDefault="006919DC" w:rsidP="006919DC">
      <w:pPr>
        <w:rPr>
          <w:color w:val="FF0000"/>
        </w:rPr>
      </w:pPr>
    </w:p>
    <w:p w:rsidR="006919DC" w:rsidRDefault="006919DC" w:rsidP="006919DC"/>
    <w:p w:rsidR="006919DC" w:rsidRDefault="006919DC" w:rsidP="006919DC"/>
    <w:p w:rsidR="006919DC" w:rsidRDefault="006919DC" w:rsidP="006919D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041FE5" w:rsidRDefault="00041FE5" w:rsidP="00041FE5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FE5" w:rsidRDefault="00041FE5" w:rsidP="00041F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41FE5" w:rsidRDefault="00041FE5" w:rsidP="00041F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41FE5" w:rsidRDefault="00041FE5" w:rsidP="00041FE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041FE5" w:rsidRPr="00F156E3" w:rsidRDefault="00041FE5" w:rsidP="00041FE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41FE5" w:rsidRPr="00F156E3" w:rsidRDefault="00041FE5" w:rsidP="00041FE5"/>
    <w:p w:rsidR="00041FE5" w:rsidRDefault="00041FE5" w:rsidP="00041FE5">
      <w:pPr>
        <w:pStyle w:val="3"/>
        <w:rPr>
          <w:lang w:val="ru-RU"/>
        </w:rPr>
      </w:pPr>
      <w:r>
        <w:t>П Р О Т О К О Л Ь Н Е     Р  І  Ш  Е  Н  Н  Я  №  1010</w:t>
      </w:r>
      <w:r>
        <w:rPr>
          <w:lang w:val="ru-RU"/>
        </w:rPr>
        <w:t>/72</w:t>
      </w:r>
    </w:p>
    <w:p w:rsidR="00041FE5" w:rsidRDefault="00041FE5" w:rsidP="00041FE5">
      <w:pPr>
        <w:rPr>
          <w:lang w:val="ru-RU"/>
        </w:rPr>
      </w:pPr>
    </w:p>
    <w:p w:rsidR="00041FE5" w:rsidRDefault="00041FE5" w:rsidP="00041FE5">
      <w:pPr>
        <w:rPr>
          <w:lang w:val="ru-RU"/>
        </w:rPr>
      </w:pPr>
    </w:p>
    <w:p w:rsidR="00041FE5" w:rsidRDefault="00041FE5" w:rsidP="00041FE5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041FE5" w:rsidRDefault="00041FE5" w:rsidP="00041FE5">
      <w:pPr>
        <w:rPr>
          <w:b/>
          <w:szCs w:val="28"/>
        </w:rPr>
      </w:pPr>
    </w:p>
    <w:p w:rsidR="00041FE5" w:rsidRDefault="00041FE5" w:rsidP="00041FE5">
      <w:pPr>
        <w:rPr>
          <w:b/>
          <w:szCs w:val="28"/>
        </w:rPr>
      </w:pPr>
    </w:p>
    <w:p w:rsidR="00041FE5" w:rsidRPr="00957C74" w:rsidRDefault="00041FE5" w:rsidP="00041FE5">
      <w:pPr>
        <w:pStyle w:val="30"/>
        <w:rPr>
          <w:shd w:val="clear" w:color="auto" w:fill="FFFFFF"/>
        </w:rPr>
      </w:pPr>
    </w:p>
    <w:p w:rsidR="00041FE5" w:rsidRDefault="00041FE5" w:rsidP="00041FE5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Грекова С.А.,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041FE5" w:rsidRPr="00F41C90" w:rsidRDefault="00041FE5" w:rsidP="00041FE5">
      <w:pPr>
        <w:jc w:val="both"/>
        <w:rPr>
          <w:szCs w:val="28"/>
        </w:rPr>
      </w:pPr>
    </w:p>
    <w:p w:rsidR="00041FE5" w:rsidRPr="00957C74" w:rsidRDefault="00041FE5" w:rsidP="00041FE5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041FE5" w:rsidRPr="00957C74" w:rsidRDefault="00041FE5" w:rsidP="00041FE5">
      <w:pPr>
        <w:ind w:firstLine="708"/>
        <w:jc w:val="center"/>
        <w:rPr>
          <w:b/>
        </w:rPr>
      </w:pPr>
    </w:p>
    <w:p w:rsidR="00041FE5" w:rsidRDefault="00041FE5" w:rsidP="00041FE5">
      <w:pPr>
        <w:jc w:val="both"/>
      </w:pPr>
      <w:r>
        <w:tab/>
        <w:t>1. Доручити департаменту житлово-комунального господарства міської ради (Бешлей В.В.) вжити заходів щодо:</w:t>
      </w:r>
    </w:p>
    <w:p w:rsidR="00041FE5" w:rsidRDefault="00041FE5" w:rsidP="00041FE5">
      <w:pPr>
        <w:tabs>
          <w:tab w:val="left" w:pos="1080"/>
        </w:tabs>
        <w:ind w:firstLine="708"/>
        <w:jc w:val="both"/>
        <w:rPr>
          <w:szCs w:val="28"/>
        </w:rPr>
      </w:pPr>
      <w:r>
        <w:t xml:space="preserve">1.1. </w:t>
      </w:r>
      <w:r>
        <w:rPr>
          <w:szCs w:val="28"/>
        </w:rPr>
        <w:t xml:space="preserve">Встановлення  електричних  опор  вуличного освітлення  біля  5-8   під’їздів  будинку  № 31 на вул. Південно-Кільцевій. </w:t>
      </w:r>
    </w:p>
    <w:p w:rsidR="00041FE5" w:rsidRDefault="00041FE5" w:rsidP="00041FE5">
      <w:pPr>
        <w:tabs>
          <w:tab w:val="left" w:pos="1080"/>
        </w:tabs>
        <w:ind w:firstLine="708"/>
        <w:jc w:val="both"/>
      </w:pPr>
      <w:r>
        <w:rPr>
          <w:szCs w:val="28"/>
        </w:rPr>
        <w:t xml:space="preserve">1.2. Перенесення  на тротуар  електричного  стовпа вуличного освітлення, який розташований на зупинці  біля магазину «Ліна» на вул. Південно-Кільцева.  </w:t>
      </w:r>
    </w:p>
    <w:p w:rsidR="00041FE5" w:rsidRDefault="00041FE5" w:rsidP="00041FE5">
      <w:pPr>
        <w:ind w:firstLine="708"/>
        <w:jc w:val="both"/>
        <w:rPr>
          <w:b/>
        </w:rPr>
      </w:pPr>
    </w:p>
    <w:p w:rsidR="00041FE5" w:rsidRPr="00957C74" w:rsidRDefault="00041FE5" w:rsidP="00041FE5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041FE5" w:rsidRPr="004D7255" w:rsidRDefault="00041FE5" w:rsidP="00041FE5">
      <w:pPr>
        <w:rPr>
          <w:color w:val="FF0000"/>
        </w:rPr>
      </w:pPr>
    </w:p>
    <w:p w:rsidR="00041FE5" w:rsidRDefault="00041FE5" w:rsidP="00041FE5"/>
    <w:p w:rsidR="00041FE5" w:rsidRDefault="00041FE5" w:rsidP="00041FE5"/>
    <w:p w:rsidR="00041FE5" w:rsidRDefault="00041FE5" w:rsidP="00041FE5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654C" w:rsidRDefault="00041FE5" w:rsidP="00CA654C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654C" w:rsidRDefault="00CA654C" w:rsidP="00CA65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71  </w:t>
      </w:r>
      <w:r>
        <w:rPr>
          <w:b/>
          <w:sz w:val="32"/>
          <w:szCs w:val="32"/>
        </w:rPr>
        <w:t>сесія  VIІ скликання</w:t>
      </w:r>
    </w:p>
    <w:p w:rsidR="00CA654C" w:rsidRPr="00F156E3" w:rsidRDefault="00CA654C" w:rsidP="00CA654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A654C" w:rsidRPr="00F156E3" w:rsidRDefault="00CA654C" w:rsidP="00CA654C"/>
    <w:p w:rsidR="00CA654C" w:rsidRDefault="00CA654C" w:rsidP="00CA654C">
      <w:pPr>
        <w:pStyle w:val="3"/>
        <w:rPr>
          <w:lang w:val="ru-RU"/>
        </w:rPr>
      </w:pPr>
      <w:r>
        <w:t>П Р О Т О К О Л Ь Н Е     Р  І  Ш  Е  Н  Н  Я  №  999</w:t>
      </w:r>
      <w:r>
        <w:rPr>
          <w:lang w:val="ru-RU"/>
        </w:rPr>
        <w:t>/71</w:t>
      </w: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szCs w:val="28"/>
          <w:lang w:val="ru-RU"/>
        </w:rPr>
      </w:pPr>
      <w:r>
        <w:rPr>
          <w:szCs w:val="28"/>
          <w:lang w:val="ru-RU"/>
        </w:rPr>
        <w:t>01.08.2019</w:t>
      </w:r>
    </w:p>
    <w:p w:rsidR="00CA654C" w:rsidRDefault="00CA654C" w:rsidP="00CA654C">
      <w:pPr>
        <w:rPr>
          <w:b/>
          <w:szCs w:val="28"/>
        </w:rPr>
      </w:pPr>
    </w:p>
    <w:p w:rsidR="00CA654C" w:rsidRDefault="00CA654C" w:rsidP="00CA654C">
      <w:pPr>
        <w:rPr>
          <w:b/>
          <w:szCs w:val="28"/>
        </w:rPr>
      </w:pPr>
    </w:p>
    <w:p w:rsidR="00CA654C" w:rsidRPr="00957C74" w:rsidRDefault="00CA654C" w:rsidP="00CA654C">
      <w:pPr>
        <w:pStyle w:val="30"/>
        <w:rPr>
          <w:shd w:val="clear" w:color="auto" w:fill="FFFFFF"/>
        </w:rPr>
      </w:pPr>
    </w:p>
    <w:p w:rsidR="00CA654C" w:rsidRPr="00F41C90" w:rsidRDefault="00CA654C" w:rsidP="00CA654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 Ілюка А.Р., </w:t>
      </w:r>
      <w:r w:rsidRPr="00F41C90">
        <w:rPr>
          <w:szCs w:val="28"/>
        </w:rPr>
        <w:t xml:space="preserve">    міська рада </w:t>
      </w:r>
    </w:p>
    <w:p w:rsidR="00CA654C" w:rsidRPr="00957C74" w:rsidRDefault="00CA654C" w:rsidP="00CA654C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CA654C" w:rsidRPr="00957C74" w:rsidRDefault="00CA654C" w:rsidP="00CA654C">
      <w:pPr>
        <w:ind w:firstLine="708"/>
        <w:jc w:val="center"/>
        <w:rPr>
          <w:b/>
        </w:rPr>
      </w:pPr>
    </w:p>
    <w:p w:rsidR="00CA654C" w:rsidRDefault="00CA654C" w:rsidP="00CA654C">
      <w:pPr>
        <w:ind w:firstLine="708"/>
        <w:jc w:val="both"/>
      </w:pPr>
      <w:r w:rsidRPr="00F257F8">
        <w:rPr>
          <w:b/>
        </w:rPr>
        <w:t>1.</w:t>
      </w:r>
      <w:r>
        <w:t xml:space="preserve"> </w:t>
      </w:r>
      <w:r w:rsidRPr="00154CA3">
        <w:t>Доручити</w:t>
      </w:r>
      <w:r>
        <w:t xml:space="preserve"> департаменту праці та соціального захисту населення міської ради (Березовська Л.В.) підготувати проект розпорядження міського голови про створення робочої групи з вивчення питання та надання пропозицій щодо соціальної підтримки учасників подій </w:t>
      </w:r>
      <w:r w:rsidRPr="003D49E1">
        <w:t xml:space="preserve">18-20 </w:t>
      </w:r>
      <w:r>
        <w:t xml:space="preserve">лютого 2014 року, які під час Революції Гідності </w:t>
      </w:r>
      <w:r w:rsidRPr="003D49E1">
        <w:t>відстоювали незалежність України</w:t>
      </w:r>
      <w:r>
        <w:t xml:space="preserve">  і </w:t>
      </w:r>
      <w:r w:rsidRPr="003D49E1">
        <w:t xml:space="preserve">участь яких </w:t>
      </w:r>
      <w:r>
        <w:t xml:space="preserve">у цих подіях </w:t>
      </w:r>
      <w:r w:rsidRPr="003D49E1">
        <w:t>визнана на державному рівні.</w:t>
      </w:r>
    </w:p>
    <w:p w:rsidR="00CA654C" w:rsidRDefault="00CA654C" w:rsidP="00CA654C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CA654C" w:rsidRPr="00957C74" w:rsidRDefault="00CA654C" w:rsidP="00CA654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Паскаря О.Є.</w:t>
      </w:r>
    </w:p>
    <w:p w:rsidR="00CA654C" w:rsidRPr="004D7255" w:rsidRDefault="00CA654C" w:rsidP="00CA654C">
      <w:pPr>
        <w:rPr>
          <w:color w:val="FF0000"/>
        </w:rPr>
      </w:pPr>
    </w:p>
    <w:p w:rsidR="00CA654C" w:rsidRDefault="00CA654C" w:rsidP="00CA654C"/>
    <w:p w:rsidR="00CA654C" w:rsidRDefault="00CA654C" w:rsidP="00CA654C"/>
    <w:p w:rsidR="00CA654C" w:rsidRDefault="00CA654C" w:rsidP="00CA654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654C" w:rsidRDefault="00CA654C" w:rsidP="00CA654C"/>
    <w:p w:rsidR="00CA654C" w:rsidRDefault="00CA654C" w:rsidP="00CA654C"/>
    <w:p w:rsidR="00CA654C" w:rsidRDefault="00CA654C" w:rsidP="00CA654C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654C" w:rsidRDefault="00CA654C" w:rsidP="00CA65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CA654C" w:rsidRPr="00F156E3" w:rsidRDefault="00CA654C" w:rsidP="00CA654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A654C" w:rsidRPr="00F156E3" w:rsidRDefault="00CA654C" w:rsidP="00CA654C"/>
    <w:p w:rsidR="00CA654C" w:rsidRDefault="00CA654C" w:rsidP="00CA654C">
      <w:pPr>
        <w:pStyle w:val="3"/>
        <w:rPr>
          <w:lang w:val="ru-RU"/>
        </w:rPr>
      </w:pPr>
      <w:r>
        <w:t>П Р О Т О К О Л Ь Н Е     Р  І  Ш  Е  Н  Н  Я  №  1011</w:t>
      </w:r>
      <w:r>
        <w:rPr>
          <w:lang w:val="ru-RU"/>
        </w:rPr>
        <w:t>/72</w:t>
      </w: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CA654C" w:rsidRDefault="00CA654C" w:rsidP="00CA654C">
      <w:pPr>
        <w:rPr>
          <w:b/>
          <w:szCs w:val="28"/>
        </w:rPr>
      </w:pPr>
    </w:p>
    <w:p w:rsidR="00CA654C" w:rsidRDefault="00CA654C" w:rsidP="00CA654C">
      <w:pPr>
        <w:rPr>
          <w:b/>
          <w:szCs w:val="28"/>
        </w:rPr>
      </w:pPr>
    </w:p>
    <w:p w:rsidR="00CA654C" w:rsidRPr="00957C74" w:rsidRDefault="00CA654C" w:rsidP="00CA654C">
      <w:pPr>
        <w:pStyle w:val="30"/>
        <w:rPr>
          <w:shd w:val="clear" w:color="auto" w:fill="FFFFFF"/>
        </w:rPr>
      </w:pPr>
    </w:p>
    <w:p w:rsidR="00CA654C" w:rsidRDefault="00CA654C" w:rsidP="00CA654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начальника управління контролю за благоустроєм міста міської ради  Обшанського  С.В.  та  депутата міської ради VІІ скликання Бабуха Т.В.,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CA654C" w:rsidRPr="00F41C90" w:rsidRDefault="00CA654C" w:rsidP="00CA654C">
      <w:pPr>
        <w:jc w:val="both"/>
        <w:rPr>
          <w:szCs w:val="28"/>
        </w:rPr>
      </w:pPr>
    </w:p>
    <w:p w:rsidR="00CA654C" w:rsidRPr="00957C74" w:rsidRDefault="00CA654C" w:rsidP="00CA654C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CA654C" w:rsidRPr="00957C74" w:rsidRDefault="00CA654C" w:rsidP="00CA654C">
      <w:pPr>
        <w:ind w:firstLine="708"/>
        <w:jc w:val="center"/>
        <w:rPr>
          <w:b/>
        </w:rPr>
      </w:pPr>
    </w:p>
    <w:p w:rsidR="00CA654C" w:rsidRDefault="00CA654C" w:rsidP="00CA654C">
      <w:pPr>
        <w:tabs>
          <w:tab w:val="left" w:pos="1080"/>
        </w:tabs>
        <w:ind w:firstLine="708"/>
        <w:jc w:val="both"/>
      </w:pPr>
      <w:r w:rsidRPr="00755D80">
        <w:rPr>
          <w:b/>
        </w:rPr>
        <w:t>1.</w:t>
      </w:r>
      <w:r>
        <w:t xml:space="preserve"> Доручити департаменту розвитку міської ради (Гавриш В.Я.)  підготувати проєкт розпорядження міського голови про створення комісії  для напрацювання і надання пропозицій щодо перенесення  місць  стихійної торгівлі  продуктами  харчування   на ринки міста Чернівці. </w:t>
      </w:r>
    </w:p>
    <w:p w:rsidR="00CA654C" w:rsidRDefault="00CA654C" w:rsidP="00CA654C">
      <w:pPr>
        <w:tabs>
          <w:tab w:val="left" w:pos="1080"/>
        </w:tabs>
        <w:ind w:firstLine="708"/>
        <w:jc w:val="both"/>
      </w:pPr>
      <w:r>
        <w:t xml:space="preserve">До складу комісії включити представників Чернівецького міського управління Головного управління Держпродспоживслужби в Чернівецькій  </w:t>
      </w:r>
      <w:r>
        <w:br/>
        <w:t>області, депутатів міської ради  та  колишнього працівника  міської ради Крамаренка Є.В. (за згодою).</w:t>
      </w:r>
    </w:p>
    <w:p w:rsidR="00CA654C" w:rsidRPr="00426674" w:rsidRDefault="00CA654C" w:rsidP="00CA654C">
      <w:pPr>
        <w:ind w:firstLine="708"/>
        <w:jc w:val="both"/>
      </w:pPr>
    </w:p>
    <w:p w:rsidR="00CA654C" w:rsidRPr="00957C74" w:rsidRDefault="00CA654C" w:rsidP="00CA654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CA654C" w:rsidRPr="004D7255" w:rsidRDefault="00CA654C" w:rsidP="00CA654C">
      <w:pPr>
        <w:rPr>
          <w:color w:val="FF0000"/>
        </w:rPr>
      </w:pPr>
    </w:p>
    <w:p w:rsidR="00CA654C" w:rsidRDefault="00CA654C" w:rsidP="00CA654C"/>
    <w:p w:rsidR="00CA654C" w:rsidRDefault="00CA654C" w:rsidP="00CA654C"/>
    <w:p w:rsidR="00CA654C" w:rsidRDefault="00CA654C" w:rsidP="00CA654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654C" w:rsidRDefault="00CA654C" w:rsidP="00CA654C">
      <w:pPr>
        <w:tabs>
          <w:tab w:val="left" w:pos="1876"/>
        </w:tabs>
        <w:jc w:val="both"/>
      </w:pPr>
    </w:p>
    <w:p w:rsidR="00CA654C" w:rsidRDefault="00CA654C" w:rsidP="00CA654C">
      <w:pPr>
        <w:tabs>
          <w:tab w:val="left" w:pos="1876"/>
        </w:tabs>
        <w:jc w:val="both"/>
      </w:pPr>
    </w:p>
    <w:p w:rsidR="00CA654C" w:rsidRDefault="00CA654C" w:rsidP="00CA654C">
      <w:pPr>
        <w:tabs>
          <w:tab w:val="left" w:pos="1876"/>
        </w:tabs>
        <w:jc w:val="both"/>
      </w:pPr>
    </w:p>
    <w:p w:rsidR="00CA654C" w:rsidRDefault="00CA654C" w:rsidP="00CA654C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654C" w:rsidRDefault="00CA654C" w:rsidP="00CA65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CA654C" w:rsidRPr="00F156E3" w:rsidRDefault="00CA654C" w:rsidP="00CA654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A654C" w:rsidRPr="00F156E3" w:rsidRDefault="00CA654C" w:rsidP="00CA654C"/>
    <w:p w:rsidR="00CA654C" w:rsidRDefault="00CA654C" w:rsidP="00CA654C">
      <w:pPr>
        <w:pStyle w:val="3"/>
        <w:rPr>
          <w:lang w:val="ru-RU"/>
        </w:rPr>
      </w:pPr>
      <w:r>
        <w:t>П Р О Т О К О Л Ь Н Е     Р  І  Ш  Е  Н  Н  Я  №  1012</w:t>
      </w:r>
      <w:r>
        <w:rPr>
          <w:lang w:val="ru-RU"/>
        </w:rPr>
        <w:t>/72</w:t>
      </w: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CA654C" w:rsidRDefault="00CA654C" w:rsidP="00CA654C">
      <w:pPr>
        <w:rPr>
          <w:b/>
          <w:szCs w:val="28"/>
        </w:rPr>
      </w:pPr>
    </w:p>
    <w:p w:rsidR="00CA654C" w:rsidRDefault="00CA654C" w:rsidP="00CA654C">
      <w:pPr>
        <w:rPr>
          <w:b/>
          <w:szCs w:val="28"/>
        </w:rPr>
      </w:pPr>
    </w:p>
    <w:p w:rsidR="00CA654C" w:rsidRPr="00957C74" w:rsidRDefault="00CA654C" w:rsidP="00CA654C">
      <w:pPr>
        <w:pStyle w:val="30"/>
        <w:rPr>
          <w:shd w:val="clear" w:color="auto" w:fill="FFFFFF"/>
        </w:rPr>
      </w:pPr>
    </w:p>
    <w:p w:rsidR="00CA654C" w:rsidRDefault="00CA654C" w:rsidP="00CA654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Брязкала А.Ф.,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CA654C" w:rsidRPr="00F41C90" w:rsidRDefault="00CA654C" w:rsidP="00CA654C">
      <w:pPr>
        <w:jc w:val="both"/>
        <w:rPr>
          <w:szCs w:val="28"/>
        </w:rPr>
      </w:pPr>
    </w:p>
    <w:p w:rsidR="00CA654C" w:rsidRPr="00FB7C64" w:rsidRDefault="00CA654C" w:rsidP="00CA654C">
      <w:pPr>
        <w:ind w:firstLine="708"/>
        <w:jc w:val="center"/>
        <w:rPr>
          <w:b/>
        </w:rPr>
      </w:pPr>
      <w:r w:rsidRPr="00FB7C64">
        <w:rPr>
          <w:b/>
        </w:rPr>
        <w:t>В И Р І Ш И Л А:</w:t>
      </w:r>
    </w:p>
    <w:p w:rsidR="00CA654C" w:rsidRPr="00FB7C64" w:rsidRDefault="00CA654C" w:rsidP="00CA654C">
      <w:pPr>
        <w:ind w:firstLine="708"/>
        <w:jc w:val="center"/>
        <w:rPr>
          <w:b/>
        </w:rPr>
      </w:pPr>
    </w:p>
    <w:p w:rsidR="00CA654C" w:rsidRPr="00FB7C64" w:rsidRDefault="00CA654C" w:rsidP="00CA654C">
      <w:pPr>
        <w:tabs>
          <w:tab w:val="left" w:pos="1080"/>
        </w:tabs>
        <w:ind w:firstLine="708"/>
        <w:jc w:val="both"/>
      </w:pPr>
      <w:r w:rsidRPr="00FB7C64">
        <w:rPr>
          <w:b/>
        </w:rPr>
        <w:t>1.</w:t>
      </w:r>
      <w:r w:rsidRPr="00FB7C64">
        <w:t xml:space="preserve"> Доручити департаменту житлово-комунального господарства </w:t>
      </w:r>
      <w:r w:rsidRPr="00FB7C64">
        <w:br/>
        <w:t>(Бешлей В.В.) спільно з фінансовим управлінням міської ради (Бамбуляк Л.Ф.) віднайти кошти для  приведення в належний санітарний стан територій  (місць) у м. Чернівцях, де відбувалася стихійна торгівля продуктами  харчування.</w:t>
      </w:r>
    </w:p>
    <w:p w:rsidR="00CA654C" w:rsidRPr="00426674" w:rsidRDefault="00CA654C" w:rsidP="00CA654C">
      <w:pPr>
        <w:ind w:firstLine="708"/>
        <w:jc w:val="both"/>
      </w:pPr>
    </w:p>
    <w:p w:rsidR="00CA654C" w:rsidRPr="00957C74" w:rsidRDefault="00CA654C" w:rsidP="00CA654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CA654C" w:rsidRPr="004D7255" w:rsidRDefault="00CA654C" w:rsidP="00CA654C">
      <w:pPr>
        <w:rPr>
          <w:color w:val="FF0000"/>
        </w:rPr>
      </w:pPr>
    </w:p>
    <w:p w:rsidR="00CA654C" w:rsidRDefault="00CA654C" w:rsidP="00CA654C"/>
    <w:p w:rsidR="00CA654C" w:rsidRDefault="00CA654C" w:rsidP="00CA654C"/>
    <w:p w:rsidR="00CA654C" w:rsidRDefault="00CA654C" w:rsidP="00CA654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654C" w:rsidRDefault="00CA654C" w:rsidP="00CA654C">
      <w:pPr>
        <w:tabs>
          <w:tab w:val="left" w:pos="1876"/>
        </w:tabs>
        <w:jc w:val="both"/>
      </w:pPr>
    </w:p>
    <w:p w:rsidR="00CA654C" w:rsidRDefault="00CA654C" w:rsidP="00CA654C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654C" w:rsidRDefault="00CA654C" w:rsidP="00CA65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CA654C" w:rsidRPr="00F156E3" w:rsidRDefault="00CA654C" w:rsidP="00CA654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A654C" w:rsidRPr="00F156E3" w:rsidRDefault="00CA654C" w:rsidP="00CA654C"/>
    <w:p w:rsidR="00CA654C" w:rsidRDefault="00CA654C" w:rsidP="00CA654C">
      <w:pPr>
        <w:pStyle w:val="3"/>
        <w:rPr>
          <w:lang w:val="ru-RU"/>
        </w:rPr>
      </w:pPr>
      <w:r>
        <w:t>П Р О Т О К О Л Ь Н Е     Р  І  Ш  Е  Н  Н  Я  №  1013</w:t>
      </w:r>
      <w:r>
        <w:rPr>
          <w:lang w:val="ru-RU"/>
        </w:rPr>
        <w:t>/72</w:t>
      </w: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CA654C" w:rsidRDefault="00CA654C" w:rsidP="00CA654C">
      <w:pPr>
        <w:rPr>
          <w:b/>
          <w:szCs w:val="28"/>
        </w:rPr>
      </w:pPr>
    </w:p>
    <w:p w:rsidR="00CA654C" w:rsidRDefault="00CA654C" w:rsidP="00CA654C">
      <w:pPr>
        <w:rPr>
          <w:b/>
          <w:szCs w:val="28"/>
        </w:rPr>
      </w:pPr>
    </w:p>
    <w:p w:rsidR="00CA654C" w:rsidRPr="00957C74" w:rsidRDefault="00CA654C" w:rsidP="00CA654C">
      <w:pPr>
        <w:pStyle w:val="30"/>
        <w:rPr>
          <w:shd w:val="clear" w:color="auto" w:fill="FFFFFF"/>
        </w:rPr>
      </w:pPr>
    </w:p>
    <w:p w:rsidR="00CA654C" w:rsidRDefault="00CA654C" w:rsidP="00CA654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Сорохан Л.Г.,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CA654C" w:rsidRPr="00F41C90" w:rsidRDefault="00CA654C" w:rsidP="00CA654C">
      <w:pPr>
        <w:jc w:val="both"/>
        <w:rPr>
          <w:szCs w:val="28"/>
        </w:rPr>
      </w:pPr>
    </w:p>
    <w:p w:rsidR="00CA654C" w:rsidRPr="00913F6B" w:rsidRDefault="00CA654C" w:rsidP="00CA654C">
      <w:pPr>
        <w:ind w:firstLine="708"/>
        <w:jc w:val="center"/>
        <w:rPr>
          <w:b/>
        </w:rPr>
      </w:pPr>
      <w:r w:rsidRPr="00913F6B">
        <w:rPr>
          <w:b/>
        </w:rPr>
        <w:t>В И Р І Ш И Л А:</w:t>
      </w:r>
    </w:p>
    <w:p w:rsidR="00CA654C" w:rsidRPr="00913F6B" w:rsidRDefault="00CA654C" w:rsidP="00CA654C">
      <w:pPr>
        <w:ind w:firstLine="708"/>
        <w:jc w:val="center"/>
        <w:rPr>
          <w:b/>
        </w:rPr>
      </w:pPr>
    </w:p>
    <w:p w:rsidR="00CA654C" w:rsidRPr="0011194C" w:rsidRDefault="00CA654C" w:rsidP="00CA654C">
      <w:pPr>
        <w:tabs>
          <w:tab w:val="left" w:pos="1080"/>
        </w:tabs>
        <w:ind w:firstLine="708"/>
        <w:jc w:val="both"/>
        <w:rPr>
          <w:color w:val="FF0000"/>
        </w:rPr>
      </w:pPr>
      <w:r w:rsidRPr="00913F6B">
        <w:rPr>
          <w:b/>
        </w:rPr>
        <w:t>1.</w:t>
      </w:r>
      <w:r w:rsidRPr="00913F6B">
        <w:t xml:space="preserve"> Доручити фінансовому управлінню міської ради (Бамбуляк Л.Ф.) спільно з управлінням</w:t>
      </w:r>
      <w:r>
        <w:rPr>
          <w:color w:val="FF0000"/>
        </w:rPr>
        <w:t xml:space="preserve">  </w:t>
      </w:r>
      <w:r>
        <w:t xml:space="preserve">забезпечення медичного  обслуговування у сфері </w:t>
      </w:r>
      <w:r w:rsidRPr="008D0090">
        <w:t>охорони здоров’я міської ради</w:t>
      </w:r>
      <w:r>
        <w:t xml:space="preserve"> (Савченко Т.В.) при  внесенні змін до бюджету передбачити кошти для закупівлі  імуносупресорів  для хворих з трансплантованими органами, які проживають в м. Чернівцях.</w:t>
      </w:r>
    </w:p>
    <w:p w:rsidR="00CA654C" w:rsidRPr="00426674" w:rsidRDefault="00CA654C" w:rsidP="00CA654C">
      <w:pPr>
        <w:ind w:firstLine="708"/>
        <w:jc w:val="both"/>
      </w:pPr>
    </w:p>
    <w:p w:rsidR="00CA654C" w:rsidRPr="00957C74" w:rsidRDefault="00CA654C" w:rsidP="00CA654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Паскаря О.Є.</w:t>
      </w:r>
    </w:p>
    <w:p w:rsidR="00CA654C" w:rsidRPr="004D7255" w:rsidRDefault="00CA654C" w:rsidP="00CA654C">
      <w:pPr>
        <w:rPr>
          <w:color w:val="FF0000"/>
        </w:rPr>
      </w:pPr>
    </w:p>
    <w:p w:rsidR="00CA654C" w:rsidRDefault="00CA654C" w:rsidP="00CA654C"/>
    <w:p w:rsidR="00CA654C" w:rsidRDefault="00CA654C" w:rsidP="00CA654C"/>
    <w:p w:rsidR="00CA654C" w:rsidRDefault="00CA654C" w:rsidP="00CA654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CA654C" w:rsidRDefault="00CA654C" w:rsidP="00CA654C">
      <w:pPr>
        <w:jc w:val="center"/>
      </w:pPr>
      <w:r>
        <w:br w:type="page"/>
      </w:r>
      <w:r w:rsidR="00801653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A654C" w:rsidRDefault="00CA654C" w:rsidP="00CA65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A654C" w:rsidRDefault="00CA654C" w:rsidP="00CA65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72  </w:t>
      </w:r>
      <w:r>
        <w:rPr>
          <w:b/>
          <w:sz w:val="32"/>
          <w:szCs w:val="32"/>
        </w:rPr>
        <w:t>сесія  VIІ скликання</w:t>
      </w:r>
    </w:p>
    <w:p w:rsidR="00CA654C" w:rsidRPr="00F156E3" w:rsidRDefault="00CA654C" w:rsidP="00CA654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A654C" w:rsidRPr="00F156E3" w:rsidRDefault="00CA654C" w:rsidP="00CA654C"/>
    <w:p w:rsidR="00CA654C" w:rsidRDefault="00CA654C" w:rsidP="00CA654C">
      <w:pPr>
        <w:pStyle w:val="3"/>
        <w:rPr>
          <w:lang w:val="ru-RU"/>
        </w:rPr>
      </w:pPr>
      <w:r>
        <w:t>П Р О Т О К О Л Ь Н Е     Р  І  Ш  Е  Н  Н  Я  №  1014</w:t>
      </w:r>
      <w:r>
        <w:rPr>
          <w:lang w:val="ru-RU"/>
        </w:rPr>
        <w:t>/72</w:t>
      </w: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lang w:val="ru-RU"/>
        </w:rPr>
      </w:pPr>
    </w:p>
    <w:p w:rsidR="00CA654C" w:rsidRDefault="00CA654C" w:rsidP="00CA654C">
      <w:pPr>
        <w:rPr>
          <w:szCs w:val="28"/>
          <w:lang w:val="ru-RU"/>
        </w:rPr>
      </w:pPr>
      <w:r>
        <w:rPr>
          <w:szCs w:val="28"/>
          <w:lang w:val="ru-RU"/>
        </w:rPr>
        <w:t>08.08.2019</w:t>
      </w:r>
    </w:p>
    <w:p w:rsidR="00CA654C" w:rsidRDefault="00CA654C" w:rsidP="00CA654C">
      <w:pPr>
        <w:rPr>
          <w:b/>
          <w:szCs w:val="28"/>
        </w:rPr>
      </w:pPr>
    </w:p>
    <w:p w:rsidR="00CA654C" w:rsidRDefault="00CA654C" w:rsidP="00CA654C">
      <w:pPr>
        <w:rPr>
          <w:b/>
          <w:szCs w:val="28"/>
        </w:rPr>
      </w:pPr>
    </w:p>
    <w:p w:rsidR="00CA654C" w:rsidRPr="00957C74" w:rsidRDefault="00CA654C" w:rsidP="00CA654C">
      <w:pPr>
        <w:pStyle w:val="30"/>
        <w:rPr>
          <w:shd w:val="clear" w:color="auto" w:fill="FFFFFF"/>
        </w:rPr>
      </w:pPr>
    </w:p>
    <w:p w:rsidR="00CA654C" w:rsidRDefault="00CA654C" w:rsidP="00CA654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Олевич А.А., </w:t>
      </w:r>
      <w:r w:rsidRPr="00F41C90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F41C90">
        <w:rPr>
          <w:szCs w:val="28"/>
        </w:rPr>
        <w:t xml:space="preserve">міська рада </w:t>
      </w:r>
    </w:p>
    <w:p w:rsidR="00CA654C" w:rsidRPr="00F41C90" w:rsidRDefault="00CA654C" w:rsidP="00CA654C">
      <w:pPr>
        <w:jc w:val="both"/>
        <w:rPr>
          <w:szCs w:val="28"/>
        </w:rPr>
      </w:pPr>
    </w:p>
    <w:p w:rsidR="00CA654C" w:rsidRPr="00913F6B" w:rsidRDefault="00CA654C" w:rsidP="00CA654C">
      <w:pPr>
        <w:ind w:firstLine="708"/>
        <w:jc w:val="center"/>
        <w:rPr>
          <w:b/>
        </w:rPr>
      </w:pPr>
      <w:r w:rsidRPr="00913F6B">
        <w:rPr>
          <w:b/>
        </w:rPr>
        <w:t>В И Р І Ш И Л А:</w:t>
      </w:r>
    </w:p>
    <w:p w:rsidR="00CA654C" w:rsidRPr="00913F6B" w:rsidRDefault="00CA654C" w:rsidP="00CA654C">
      <w:pPr>
        <w:ind w:firstLine="708"/>
        <w:jc w:val="center"/>
        <w:rPr>
          <w:b/>
        </w:rPr>
      </w:pPr>
    </w:p>
    <w:p w:rsidR="00CA654C" w:rsidRDefault="00CA654C" w:rsidP="00CA654C">
      <w:pPr>
        <w:tabs>
          <w:tab w:val="left" w:pos="1080"/>
        </w:tabs>
        <w:ind w:firstLine="708"/>
        <w:jc w:val="both"/>
      </w:pPr>
      <w:r w:rsidRPr="00913F6B">
        <w:rPr>
          <w:b/>
        </w:rPr>
        <w:t>1.</w:t>
      </w:r>
      <w:r w:rsidRPr="00913F6B">
        <w:t xml:space="preserve"> Доручити </w:t>
      </w:r>
      <w:r>
        <w:rPr>
          <w:szCs w:val="28"/>
        </w:rPr>
        <w:t xml:space="preserve">департаменту містобудівного комплексу та земельних відносин міської ради (Собко М.С.) підготувати проєкт розпорядження міського голови про створення  робочої групи з визначення до 16.08.2019 р. заходів щодо  ремонту стіни у приміщенні відділення вільної боротьби  (ДЮСШ № 1)   з виїздом  на місце  за адресою на вул. Героїв Майдану, 152-А.   </w:t>
      </w:r>
    </w:p>
    <w:p w:rsidR="00CA654C" w:rsidRPr="00426674" w:rsidRDefault="00CA654C" w:rsidP="00CA654C">
      <w:pPr>
        <w:tabs>
          <w:tab w:val="left" w:pos="1080"/>
        </w:tabs>
        <w:ind w:firstLine="708"/>
        <w:jc w:val="both"/>
      </w:pPr>
    </w:p>
    <w:p w:rsidR="00CA654C" w:rsidRPr="00957C74" w:rsidRDefault="00CA654C" w:rsidP="00CA654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заступників міського голови з питань діяльності виконавчих органів міської ради Середюка В.Б. та </w:t>
      </w:r>
      <w:r>
        <w:br/>
        <w:t>Паскаря О.Є.</w:t>
      </w:r>
    </w:p>
    <w:p w:rsidR="00CA654C" w:rsidRPr="004D7255" w:rsidRDefault="00CA654C" w:rsidP="00CA654C">
      <w:pPr>
        <w:rPr>
          <w:color w:val="FF0000"/>
        </w:rPr>
      </w:pPr>
    </w:p>
    <w:p w:rsidR="00CA654C" w:rsidRDefault="00CA654C" w:rsidP="00CA654C"/>
    <w:p w:rsidR="00CA654C" w:rsidRDefault="00CA654C" w:rsidP="00CA654C"/>
    <w:p w:rsidR="00CA654C" w:rsidRDefault="00CA654C" w:rsidP="00CA654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7F0B88" w:rsidRDefault="007F0B88" w:rsidP="00CA654C">
      <w:pPr>
        <w:jc w:val="center"/>
      </w:pPr>
    </w:p>
    <w:p w:rsidR="008218AE" w:rsidRDefault="008218AE" w:rsidP="008218AE">
      <w:pPr>
        <w:tabs>
          <w:tab w:val="left" w:pos="1876"/>
        </w:tabs>
        <w:jc w:val="both"/>
      </w:pPr>
    </w:p>
    <w:sectPr w:rsidR="008218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9EC"/>
    <w:multiLevelType w:val="hybridMultilevel"/>
    <w:tmpl w:val="167E479C"/>
    <w:lvl w:ilvl="0" w:tplc="BE1A92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53B6E3B4">
      <w:numFmt w:val="none"/>
      <w:lvlText w:val=""/>
      <w:lvlJc w:val="left"/>
      <w:pPr>
        <w:tabs>
          <w:tab w:val="num" w:pos="360"/>
        </w:tabs>
      </w:pPr>
    </w:lvl>
    <w:lvl w:ilvl="2" w:tplc="2408A714">
      <w:numFmt w:val="none"/>
      <w:lvlText w:val=""/>
      <w:lvlJc w:val="left"/>
      <w:pPr>
        <w:tabs>
          <w:tab w:val="num" w:pos="360"/>
        </w:tabs>
      </w:pPr>
    </w:lvl>
    <w:lvl w:ilvl="3" w:tplc="2542A442">
      <w:numFmt w:val="none"/>
      <w:lvlText w:val=""/>
      <w:lvlJc w:val="left"/>
      <w:pPr>
        <w:tabs>
          <w:tab w:val="num" w:pos="360"/>
        </w:tabs>
      </w:pPr>
    </w:lvl>
    <w:lvl w:ilvl="4" w:tplc="286AC544">
      <w:numFmt w:val="none"/>
      <w:lvlText w:val=""/>
      <w:lvlJc w:val="left"/>
      <w:pPr>
        <w:tabs>
          <w:tab w:val="num" w:pos="360"/>
        </w:tabs>
      </w:pPr>
    </w:lvl>
    <w:lvl w:ilvl="5" w:tplc="6EE82ECC">
      <w:numFmt w:val="none"/>
      <w:lvlText w:val=""/>
      <w:lvlJc w:val="left"/>
      <w:pPr>
        <w:tabs>
          <w:tab w:val="num" w:pos="360"/>
        </w:tabs>
      </w:pPr>
    </w:lvl>
    <w:lvl w:ilvl="6" w:tplc="94169DDC">
      <w:numFmt w:val="none"/>
      <w:lvlText w:val=""/>
      <w:lvlJc w:val="left"/>
      <w:pPr>
        <w:tabs>
          <w:tab w:val="num" w:pos="360"/>
        </w:tabs>
      </w:pPr>
    </w:lvl>
    <w:lvl w:ilvl="7" w:tplc="A84CED24">
      <w:numFmt w:val="none"/>
      <w:lvlText w:val=""/>
      <w:lvlJc w:val="left"/>
      <w:pPr>
        <w:tabs>
          <w:tab w:val="num" w:pos="360"/>
        </w:tabs>
      </w:pPr>
    </w:lvl>
    <w:lvl w:ilvl="8" w:tplc="076890D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802655D"/>
    <w:multiLevelType w:val="multilevel"/>
    <w:tmpl w:val="CD1C668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59D"/>
    <w:rsid w:val="00026F1C"/>
    <w:rsid w:val="00041FE5"/>
    <w:rsid w:val="00091D5B"/>
    <w:rsid w:val="000B396D"/>
    <w:rsid w:val="000E06CB"/>
    <w:rsid w:val="000E1609"/>
    <w:rsid w:val="0011194C"/>
    <w:rsid w:val="00157BD0"/>
    <w:rsid w:val="00174A8D"/>
    <w:rsid w:val="001C47B1"/>
    <w:rsid w:val="001D6956"/>
    <w:rsid w:val="00202D44"/>
    <w:rsid w:val="00206C53"/>
    <w:rsid w:val="002655F5"/>
    <w:rsid w:val="00294A6A"/>
    <w:rsid w:val="002A158D"/>
    <w:rsid w:val="002C34EF"/>
    <w:rsid w:val="002D4795"/>
    <w:rsid w:val="003811EF"/>
    <w:rsid w:val="00386FC8"/>
    <w:rsid w:val="003969B8"/>
    <w:rsid w:val="003E3906"/>
    <w:rsid w:val="00426674"/>
    <w:rsid w:val="00436378"/>
    <w:rsid w:val="0050498F"/>
    <w:rsid w:val="00543145"/>
    <w:rsid w:val="00553BAB"/>
    <w:rsid w:val="00594DE2"/>
    <w:rsid w:val="005C79E7"/>
    <w:rsid w:val="005F43E1"/>
    <w:rsid w:val="00660249"/>
    <w:rsid w:val="006919DC"/>
    <w:rsid w:val="006B16EF"/>
    <w:rsid w:val="006C48A3"/>
    <w:rsid w:val="006F7057"/>
    <w:rsid w:val="00755D80"/>
    <w:rsid w:val="007A0088"/>
    <w:rsid w:val="007F0B88"/>
    <w:rsid w:val="007F4294"/>
    <w:rsid w:val="00801653"/>
    <w:rsid w:val="00813FB6"/>
    <w:rsid w:val="008218AE"/>
    <w:rsid w:val="0086459D"/>
    <w:rsid w:val="008C78F0"/>
    <w:rsid w:val="008D0090"/>
    <w:rsid w:val="00904B5E"/>
    <w:rsid w:val="00913F6B"/>
    <w:rsid w:val="00924EC6"/>
    <w:rsid w:val="009354EF"/>
    <w:rsid w:val="00983D92"/>
    <w:rsid w:val="009E1F31"/>
    <w:rsid w:val="009F682D"/>
    <w:rsid w:val="00A00DED"/>
    <w:rsid w:val="00A02DE3"/>
    <w:rsid w:val="00A337CE"/>
    <w:rsid w:val="00A35C4B"/>
    <w:rsid w:val="00A8583F"/>
    <w:rsid w:val="00A95E00"/>
    <w:rsid w:val="00AA494C"/>
    <w:rsid w:val="00B22241"/>
    <w:rsid w:val="00B31E48"/>
    <w:rsid w:val="00BA2311"/>
    <w:rsid w:val="00BB5DC1"/>
    <w:rsid w:val="00BB62F9"/>
    <w:rsid w:val="00BE7975"/>
    <w:rsid w:val="00C47E64"/>
    <w:rsid w:val="00CA654C"/>
    <w:rsid w:val="00CD312C"/>
    <w:rsid w:val="00D273B2"/>
    <w:rsid w:val="00DB64B2"/>
    <w:rsid w:val="00DC2A1E"/>
    <w:rsid w:val="00DE1E74"/>
    <w:rsid w:val="00E31FB7"/>
    <w:rsid w:val="00F4261A"/>
    <w:rsid w:val="00F55D81"/>
    <w:rsid w:val="00F84F11"/>
    <w:rsid w:val="00F93015"/>
    <w:rsid w:val="00FC747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B235E-0678-4226-8A85-031B5D2A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59D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6459D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6459D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218A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2271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dcterms:created xsi:type="dcterms:W3CDTF">2019-10-22T13:56:00Z</dcterms:created>
  <dcterms:modified xsi:type="dcterms:W3CDTF">2019-10-22T13:56:00Z</dcterms:modified>
</cp:coreProperties>
</file>