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ED5" w:rsidRDefault="00215B30" w:rsidP="00F84ED5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ED5" w:rsidRDefault="00F84ED5" w:rsidP="00F84E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84ED5" w:rsidRDefault="00F84ED5" w:rsidP="00F84E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84ED5" w:rsidRDefault="00F84ED5" w:rsidP="00F84ED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F84ED5" w:rsidRPr="00F156E3" w:rsidRDefault="00F84ED5" w:rsidP="00F84ED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84ED5" w:rsidRPr="00F156E3" w:rsidRDefault="00F84ED5" w:rsidP="00F84ED5"/>
    <w:p w:rsidR="00F84ED5" w:rsidRDefault="00F84ED5" w:rsidP="00F84ED5">
      <w:pPr>
        <w:pStyle w:val="3"/>
        <w:rPr>
          <w:lang w:val="ru-RU"/>
        </w:rPr>
      </w:pPr>
      <w:r>
        <w:t>П Р О Т О К О Л Ь Н Е     Р  І  Ш  Е  Н  Н  Я  №  994</w:t>
      </w:r>
      <w:r>
        <w:rPr>
          <w:lang w:val="ru-RU"/>
        </w:rPr>
        <w:t>/70</w:t>
      </w:r>
    </w:p>
    <w:p w:rsidR="00F84ED5" w:rsidRDefault="00F84ED5" w:rsidP="00F84ED5">
      <w:pPr>
        <w:rPr>
          <w:lang w:val="ru-RU"/>
        </w:rPr>
      </w:pPr>
    </w:p>
    <w:p w:rsidR="00F84ED5" w:rsidRDefault="00F84ED5" w:rsidP="00F84ED5">
      <w:pPr>
        <w:rPr>
          <w:lang w:val="ru-RU"/>
        </w:rPr>
      </w:pPr>
    </w:p>
    <w:p w:rsidR="00F84ED5" w:rsidRDefault="00F84ED5" w:rsidP="00F84ED5">
      <w:pPr>
        <w:rPr>
          <w:szCs w:val="28"/>
          <w:lang w:val="ru-RU"/>
        </w:rPr>
      </w:pPr>
      <w:r>
        <w:rPr>
          <w:szCs w:val="28"/>
          <w:lang w:val="ru-RU"/>
        </w:rPr>
        <w:t>25.07.2019</w:t>
      </w:r>
    </w:p>
    <w:p w:rsidR="00F84ED5" w:rsidRDefault="00F84ED5" w:rsidP="00F84ED5">
      <w:pPr>
        <w:rPr>
          <w:b/>
          <w:szCs w:val="28"/>
        </w:rPr>
      </w:pPr>
    </w:p>
    <w:p w:rsidR="00F84ED5" w:rsidRDefault="00F84ED5" w:rsidP="00F84ED5">
      <w:pPr>
        <w:rPr>
          <w:b/>
          <w:szCs w:val="28"/>
        </w:rPr>
      </w:pPr>
    </w:p>
    <w:p w:rsidR="00F84ED5" w:rsidRPr="00957C74" w:rsidRDefault="00F84ED5" w:rsidP="00F84ED5">
      <w:pPr>
        <w:pStyle w:val="30"/>
        <w:rPr>
          <w:shd w:val="clear" w:color="auto" w:fill="FFFFFF"/>
        </w:rPr>
      </w:pPr>
    </w:p>
    <w:p w:rsidR="00F84ED5" w:rsidRPr="00F41C90" w:rsidRDefault="00F84ED5" w:rsidP="00F84ED5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рекомендацію постійної комісії міської ради з питань житлово-комунального господарства та охорони навколишнього середовища, </w:t>
      </w:r>
      <w:r w:rsidRPr="00F41C90">
        <w:rPr>
          <w:szCs w:val="28"/>
        </w:rPr>
        <w:t xml:space="preserve">    міська рада </w:t>
      </w:r>
    </w:p>
    <w:p w:rsidR="00F84ED5" w:rsidRPr="00957C74" w:rsidRDefault="00F84ED5" w:rsidP="00F84ED5">
      <w:pPr>
        <w:pStyle w:val="30"/>
        <w:rPr>
          <w:sz w:val="24"/>
          <w:szCs w:val="24"/>
        </w:rPr>
      </w:pPr>
    </w:p>
    <w:p w:rsidR="00F84ED5" w:rsidRPr="00957C74" w:rsidRDefault="00F84ED5" w:rsidP="00F84ED5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F84ED5" w:rsidRPr="00957C74" w:rsidRDefault="00F84ED5" w:rsidP="00F84ED5">
      <w:pPr>
        <w:ind w:firstLine="708"/>
        <w:jc w:val="center"/>
        <w:rPr>
          <w:b/>
        </w:rPr>
      </w:pPr>
    </w:p>
    <w:p w:rsidR="00F84ED5" w:rsidRDefault="00F84ED5" w:rsidP="00F84ED5">
      <w:pPr>
        <w:ind w:firstLine="708"/>
        <w:jc w:val="both"/>
        <w:outlineLvl w:val="0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 xml:space="preserve">Доручити секретарю  Чернівецької міської ради  Продану В.С. спільно з юридичним управлінням міської ради (Шиба О.М.) продовжити перемовини  з керівництвом  ТзДВ «Завод «Кварц» щодо передавання станції підйому  до </w:t>
      </w:r>
      <w:r w:rsidR="004A76B8">
        <w:br/>
      </w:r>
      <w:r>
        <w:t>вул. Барнаульської, 8-А та вул. Комунальників, 5-А на баланс міста</w:t>
      </w:r>
      <w:r w:rsidR="004A76B8">
        <w:t xml:space="preserve"> </w:t>
      </w:r>
      <w:r w:rsidR="004A76B8">
        <w:br/>
        <w:t>(до 01.10.2019 р.)</w:t>
      </w:r>
      <w:r>
        <w:t xml:space="preserve">. </w:t>
      </w:r>
    </w:p>
    <w:p w:rsidR="00F84ED5" w:rsidRDefault="00F84ED5" w:rsidP="00F84ED5">
      <w:pPr>
        <w:ind w:firstLine="708"/>
        <w:jc w:val="both"/>
        <w:outlineLvl w:val="0"/>
      </w:pPr>
    </w:p>
    <w:p w:rsidR="00F84ED5" w:rsidRPr="00957C74" w:rsidRDefault="00F84ED5" w:rsidP="00F84ED5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F84ED5" w:rsidRPr="004D7255" w:rsidRDefault="00F84ED5" w:rsidP="00F84ED5">
      <w:pPr>
        <w:rPr>
          <w:color w:val="FF0000"/>
        </w:rPr>
      </w:pPr>
    </w:p>
    <w:p w:rsidR="00F84ED5" w:rsidRPr="004D7255" w:rsidRDefault="00F84ED5" w:rsidP="00F84ED5">
      <w:pPr>
        <w:rPr>
          <w:color w:val="FF0000"/>
        </w:rPr>
      </w:pPr>
    </w:p>
    <w:p w:rsidR="00F84ED5" w:rsidRDefault="00F84ED5" w:rsidP="00F84ED5"/>
    <w:p w:rsidR="00F84ED5" w:rsidRDefault="004A76B8" w:rsidP="00F84ED5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F84ED5" w:rsidRDefault="00F84ED5" w:rsidP="00F84ED5"/>
    <w:p w:rsidR="00F84ED5" w:rsidRDefault="00F84ED5" w:rsidP="00F84ED5"/>
    <w:p w:rsidR="006A5497" w:rsidRDefault="006A5497" w:rsidP="006A5497">
      <w:pPr>
        <w:jc w:val="center"/>
      </w:pPr>
      <w:r>
        <w:br w:type="page"/>
      </w:r>
      <w:r w:rsidR="00215B30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497" w:rsidRDefault="006A5497" w:rsidP="006A54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A5497" w:rsidRDefault="006A5497" w:rsidP="006A549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A5497" w:rsidRDefault="006A5497" w:rsidP="006A549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70  </w:t>
      </w:r>
      <w:r>
        <w:rPr>
          <w:b/>
          <w:sz w:val="32"/>
          <w:szCs w:val="32"/>
        </w:rPr>
        <w:t>сесія  VIІ скликання</w:t>
      </w:r>
    </w:p>
    <w:p w:rsidR="006A5497" w:rsidRPr="00F156E3" w:rsidRDefault="006A5497" w:rsidP="006A549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A5497" w:rsidRPr="00F156E3" w:rsidRDefault="006A5497" w:rsidP="006A5497"/>
    <w:p w:rsidR="006A5497" w:rsidRDefault="006A5497" w:rsidP="006A5497">
      <w:pPr>
        <w:pStyle w:val="3"/>
        <w:rPr>
          <w:lang w:val="ru-RU"/>
        </w:rPr>
      </w:pPr>
      <w:r>
        <w:t>П Р О Т О К О Л Ь Н Е     Р  І  Ш  Е  Н  Н  Я  №  995</w:t>
      </w:r>
      <w:r>
        <w:rPr>
          <w:lang w:val="ru-RU"/>
        </w:rPr>
        <w:t>/70</w:t>
      </w:r>
    </w:p>
    <w:p w:rsidR="006A5497" w:rsidRDefault="006A5497" w:rsidP="006A5497">
      <w:pPr>
        <w:rPr>
          <w:lang w:val="ru-RU"/>
        </w:rPr>
      </w:pPr>
    </w:p>
    <w:p w:rsidR="006A5497" w:rsidRDefault="006A5497" w:rsidP="006A5497">
      <w:pPr>
        <w:rPr>
          <w:lang w:val="ru-RU"/>
        </w:rPr>
      </w:pPr>
    </w:p>
    <w:p w:rsidR="006A5497" w:rsidRDefault="006A5497" w:rsidP="006A5497">
      <w:pPr>
        <w:rPr>
          <w:szCs w:val="28"/>
          <w:lang w:val="ru-RU"/>
        </w:rPr>
      </w:pPr>
      <w:r>
        <w:rPr>
          <w:szCs w:val="28"/>
          <w:lang w:val="ru-RU"/>
        </w:rPr>
        <w:t>25.07.2019</w:t>
      </w:r>
    </w:p>
    <w:p w:rsidR="006A5497" w:rsidRDefault="006A5497" w:rsidP="006A5497">
      <w:pPr>
        <w:rPr>
          <w:b/>
          <w:szCs w:val="28"/>
        </w:rPr>
      </w:pPr>
    </w:p>
    <w:p w:rsidR="006A5497" w:rsidRDefault="006A5497" w:rsidP="006A5497">
      <w:pPr>
        <w:rPr>
          <w:b/>
          <w:szCs w:val="28"/>
        </w:rPr>
      </w:pPr>
    </w:p>
    <w:p w:rsidR="006A5497" w:rsidRPr="00957C74" w:rsidRDefault="006A5497" w:rsidP="006A5497">
      <w:pPr>
        <w:pStyle w:val="30"/>
        <w:rPr>
          <w:shd w:val="clear" w:color="auto" w:fill="FFFFFF"/>
        </w:rPr>
      </w:pPr>
    </w:p>
    <w:p w:rsidR="006A5497" w:rsidRPr="00F41C90" w:rsidRDefault="006A5497" w:rsidP="006A5497">
      <w:pPr>
        <w:jc w:val="both"/>
        <w:rPr>
          <w:szCs w:val="28"/>
        </w:rPr>
      </w:pPr>
      <w:r w:rsidRPr="00957C74">
        <w:rPr>
          <w:shd w:val="clear" w:color="auto" w:fill="FFFFFF"/>
        </w:rPr>
        <w:tab/>
      </w:r>
      <w:r w:rsidRPr="00F41C90">
        <w:rPr>
          <w:szCs w:val="28"/>
        </w:rPr>
        <w:t xml:space="preserve">Заслухавши </w:t>
      </w:r>
      <w:r>
        <w:rPr>
          <w:szCs w:val="28"/>
        </w:rPr>
        <w:t xml:space="preserve">депутатів міської ради VІІ скликання  Пуршагу О.І., </w:t>
      </w:r>
      <w:r>
        <w:rPr>
          <w:szCs w:val="28"/>
        </w:rPr>
        <w:br/>
        <w:t xml:space="preserve">Білика Р.Р., </w:t>
      </w:r>
      <w:r w:rsidRPr="00F41C90">
        <w:rPr>
          <w:szCs w:val="28"/>
        </w:rPr>
        <w:t xml:space="preserve">    міська рада </w:t>
      </w:r>
    </w:p>
    <w:p w:rsidR="006A5497" w:rsidRPr="00957C74" w:rsidRDefault="006A5497" w:rsidP="006A5497">
      <w:pPr>
        <w:pStyle w:val="30"/>
        <w:rPr>
          <w:sz w:val="24"/>
          <w:szCs w:val="24"/>
        </w:rPr>
      </w:pPr>
    </w:p>
    <w:p w:rsidR="006A5497" w:rsidRPr="00957C74" w:rsidRDefault="006A5497" w:rsidP="006A5497">
      <w:pPr>
        <w:ind w:firstLine="708"/>
        <w:jc w:val="center"/>
        <w:rPr>
          <w:b/>
        </w:rPr>
      </w:pPr>
      <w:r w:rsidRPr="00957C74">
        <w:rPr>
          <w:b/>
        </w:rPr>
        <w:t>В И Р І Ш И Л А:</w:t>
      </w:r>
    </w:p>
    <w:p w:rsidR="006A5497" w:rsidRPr="00957C74" w:rsidRDefault="006A5497" w:rsidP="006A5497">
      <w:pPr>
        <w:ind w:firstLine="708"/>
        <w:jc w:val="center"/>
        <w:rPr>
          <w:b/>
        </w:rPr>
      </w:pPr>
    </w:p>
    <w:p w:rsidR="00D01AC1" w:rsidRDefault="006A5497" w:rsidP="006A5497">
      <w:pPr>
        <w:ind w:firstLine="708"/>
        <w:jc w:val="both"/>
        <w:outlineLvl w:val="0"/>
      </w:pPr>
      <w:r>
        <w:rPr>
          <w:b/>
        </w:rPr>
        <w:t>1</w:t>
      </w:r>
      <w:r w:rsidRPr="00957C74">
        <w:rPr>
          <w:b/>
        </w:rPr>
        <w:t>.</w:t>
      </w:r>
      <w:r w:rsidRPr="00957C74">
        <w:t xml:space="preserve"> </w:t>
      </w:r>
      <w:r>
        <w:t>Доручити</w:t>
      </w:r>
      <w:r w:rsidR="00D01AC1">
        <w:t>:</w:t>
      </w:r>
    </w:p>
    <w:p w:rsidR="00766CF7" w:rsidRDefault="00D01AC1" w:rsidP="006A5497">
      <w:pPr>
        <w:ind w:firstLine="708"/>
        <w:jc w:val="both"/>
        <w:outlineLvl w:val="0"/>
      </w:pPr>
      <w:r>
        <w:t>1.1. Секретарю Чернівецької міської ради  Продану В.С. звернутися до ДП «Інтергал-Буд»  щодо облаштування</w:t>
      </w:r>
      <w:r w:rsidR="006A5563">
        <w:t xml:space="preserve">  </w:t>
      </w:r>
      <w:r w:rsidR="00484C99">
        <w:t xml:space="preserve"> тротуарів  від автомобільного містка  до вул. Заставнянської  </w:t>
      </w:r>
      <w:r w:rsidR="001210CE">
        <w:t xml:space="preserve">вздовж </w:t>
      </w:r>
      <w:r w:rsidR="006A5563">
        <w:t xml:space="preserve"> вул. Київськ</w:t>
      </w:r>
      <w:r w:rsidR="00BE378B">
        <w:t>ої</w:t>
      </w:r>
      <w:r w:rsidR="00484C99">
        <w:t xml:space="preserve"> (ліва сторона дороги). </w:t>
      </w:r>
      <w:r w:rsidR="006A5563">
        <w:t xml:space="preserve">  </w:t>
      </w:r>
    </w:p>
    <w:p w:rsidR="00A93D52" w:rsidRDefault="00A93D52" w:rsidP="006A5497">
      <w:pPr>
        <w:ind w:firstLine="708"/>
        <w:jc w:val="both"/>
        <w:outlineLvl w:val="0"/>
      </w:pPr>
    </w:p>
    <w:p w:rsidR="00484C99" w:rsidRDefault="00D01AC1" w:rsidP="006A5497">
      <w:pPr>
        <w:ind w:firstLine="708"/>
        <w:jc w:val="both"/>
        <w:outlineLvl w:val="0"/>
      </w:pPr>
      <w:r>
        <w:t xml:space="preserve">1.2. Департаменту житлово-комунального господарства міської ради (Бешлей В.В.) вивчити можливість </w:t>
      </w:r>
      <w:r w:rsidR="00B32D16">
        <w:t xml:space="preserve">облаштування </w:t>
      </w:r>
      <w:r w:rsidR="00484C99">
        <w:t xml:space="preserve">тротуарів  від автомобільного містка  до вул. Заставнянської  вздовж  вул. Київської (права сторона дороги).   </w:t>
      </w:r>
    </w:p>
    <w:p w:rsidR="006A5563" w:rsidRDefault="006A5563" w:rsidP="006A5497">
      <w:pPr>
        <w:ind w:firstLine="708"/>
        <w:jc w:val="both"/>
        <w:outlineLvl w:val="0"/>
        <w:rPr>
          <w:b/>
        </w:rPr>
      </w:pPr>
    </w:p>
    <w:p w:rsidR="006A5497" w:rsidRPr="00957C74" w:rsidRDefault="006A5497" w:rsidP="006A5497">
      <w:pPr>
        <w:ind w:firstLine="708"/>
        <w:jc w:val="both"/>
        <w:outlineLvl w:val="0"/>
      </w:pPr>
      <w:r>
        <w:rPr>
          <w:b/>
        </w:rPr>
        <w:t>2</w:t>
      </w:r>
      <w:r w:rsidRPr="00D86A4D">
        <w:rPr>
          <w:b/>
        </w:rPr>
        <w:t>.</w:t>
      </w:r>
      <w:r>
        <w:t xml:space="preserve"> </w:t>
      </w:r>
      <w:r w:rsidRPr="00957C74">
        <w:t>Контроль за виконанням покласти</w:t>
      </w:r>
      <w:r>
        <w:t xml:space="preserve"> на заступника міського голови з питань діяльності виконавчих органів міської ради  Середюка В.Б.</w:t>
      </w:r>
    </w:p>
    <w:p w:rsidR="006A5497" w:rsidRPr="004D7255" w:rsidRDefault="006A5497" w:rsidP="006A5497">
      <w:pPr>
        <w:rPr>
          <w:color w:val="FF0000"/>
        </w:rPr>
      </w:pPr>
    </w:p>
    <w:p w:rsidR="006A5497" w:rsidRPr="004D7255" w:rsidRDefault="006A5497" w:rsidP="006A5497">
      <w:pPr>
        <w:rPr>
          <w:color w:val="FF0000"/>
        </w:rPr>
      </w:pPr>
    </w:p>
    <w:p w:rsidR="006A5497" w:rsidRDefault="006A5497" w:rsidP="006A5497"/>
    <w:p w:rsidR="006A5497" w:rsidRDefault="006A5497" w:rsidP="006A549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В.Продан </w:t>
      </w:r>
    </w:p>
    <w:p w:rsidR="00157BD0" w:rsidRDefault="00157BD0"/>
    <w:sectPr w:rsidR="00157BD0" w:rsidSect="004A76B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D5"/>
    <w:rsid w:val="00026F1C"/>
    <w:rsid w:val="001210CE"/>
    <w:rsid w:val="00157BD0"/>
    <w:rsid w:val="001A4FBA"/>
    <w:rsid w:val="00215B30"/>
    <w:rsid w:val="002C34EF"/>
    <w:rsid w:val="0045210C"/>
    <w:rsid w:val="00484C99"/>
    <w:rsid w:val="004A76B8"/>
    <w:rsid w:val="00553BAB"/>
    <w:rsid w:val="005F43E1"/>
    <w:rsid w:val="006A5497"/>
    <w:rsid w:val="006A5563"/>
    <w:rsid w:val="00766CF7"/>
    <w:rsid w:val="00A93D52"/>
    <w:rsid w:val="00B32D16"/>
    <w:rsid w:val="00BE378B"/>
    <w:rsid w:val="00C61071"/>
    <w:rsid w:val="00D01AC1"/>
    <w:rsid w:val="00EC45D5"/>
    <w:rsid w:val="00F55D81"/>
    <w:rsid w:val="00F84ED5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2B201-F388-4659-AE07-063D9EFC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ED5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F84ED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84ED5"/>
    <w:pPr>
      <w:jc w:val="both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2019-07-30T09:35:00Z</cp:lastPrinted>
  <dcterms:created xsi:type="dcterms:W3CDTF">2019-09-25T12:12:00Z</dcterms:created>
  <dcterms:modified xsi:type="dcterms:W3CDTF">2019-09-25T12:12:00Z</dcterms:modified>
</cp:coreProperties>
</file>