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E92" w:rsidRDefault="005724E8" w:rsidP="00A45E92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E92" w:rsidRDefault="00A45E92" w:rsidP="00A45E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45E92" w:rsidRDefault="00A45E92" w:rsidP="00A45E9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A45E92" w:rsidRDefault="00A45E92" w:rsidP="00A45E9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57  </w:t>
      </w:r>
      <w:r>
        <w:rPr>
          <w:b/>
          <w:sz w:val="32"/>
          <w:szCs w:val="32"/>
        </w:rPr>
        <w:t>сесія  VIІ скликання</w:t>
      </w:r>
    </w:p>
    <w:p w:rsidR="00A45E92" w:rsidRDefault="00A45E92" w:rsidP="00A45E9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A45E92" w:rsidRDefault="00A45E92" w:rsidP="00A45E92">
      <w:pPr>
        <w:jc w:val="center"/>
        <w:rPr>
          <w:lang w:val="ru-RU"/>
        </w:rPr>
      </w:pPr>
    </w:p>
    <w:p w:rsidR="00A45E92" w:rsidRDefault="00A45E92" w:rsidP="00A45E9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83</w:t>
      </w:r>
      <w:r w:rsidRPr="00A45E92">
        <w:rPr>
          <w:lang w:val="ru-RU"/>
        </w:rPr>
        <w:t>4</w:t>
      </w:r>
      <w:r>
        <w:rPr>
          <w:lang w:val="ru-RU"/>
        </w:rPr>
        <w:t>/57</w:t>
      </w:r>
    </w:p>
    <w:p w:rsidR="00A45E92" w:rsidRDefault="00A45E92" w:rsidP="00A45E92">
      <w:pPr>
        <w:rPr>
          <w:lang w:val="ru-RU"/>
        </w:rPr>
      </w:pPr>
    </w:p>
    <w:p w:rsidR="00A45E92" w:rsidRDefault="00A45E92" w:rsidP="00A45E92">
      <w:pPr>
        <w:rPr>
          <w:lang w:val="ru-RU"/>
        </w:rPr>
      </w:pPr>
    </w:p>
    <w:p w:rsidR="00A45E92" w:rsidRDefault="00A45E92" w:rsidP="00A45E92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Pr="00DB63FA">
        <w:rPr>
          <w:szCs w:val="28"/>
          <w:lang w:val="ru-RU"/>
        </w:rPr>
        <w:t>5</w:t>
      </w:r>
      <w:r>
        <w:rPr>
          <w:szCs w:val="28"/>
          <w:lang w:val="ru-RU"/>
        </w:rPr>
        <w:t>.07.2018</w:t>
      </w:r>
    </w:p>
    <w:p w:rsidR="00A45E92" w:rsidRDefault="00A45E92" w:rsidP="00A45E92">
      <w:pPr>
        <w:rPr>
          <w:b/>
          <w:szCs w:val="28"/>
        </w:rPr>
      </w:pPr>
    </w:p>
    <w:p w:rsidR="00A45E92" w:rsidRDefault="00A45E92" w:rsidP="00A45E92">
      <w:pPr>
        <w:rPr>
          <w:b/>
          <w:szCs w:val="28"/>
        </w:rPr>
      </w:pPr>
    </w:p>
    <w:p w:rsidR="00623A6B" w:rsidRDefault="00A45E92" w:rsidP="005509F8">
      <w:pPr>
        <w:pStyle w:val="a4"/>
        <w:spacing w:after="0"/>
        <w:jc w:val="center"/>
        <w:rPr>
          <w:b/>
          <w:szCs w:val="28"/>
          <w:shd w:val="clear" w:color="auto" w:fill="FFFFFF"/>
        </w:rPr>
      </w:pPr>
      <w:r w:rsidRPr="004279CE">
        <w:rPr>
          <w:b/>
        </w:rPr>
        <w:t xml:space="preserve">Про  </w:t>
      </w:r>
      <w:r w:rsidR="007D3205">
        <w:rPr>
          <w:b/>
        </w:rPr>
        <w:t xml:space="preserve">підготовку кожного звернення  </w:t>
      </w:r>
      <w:r w:rsidR="007D3205" w:rsidRPr="007D3205">
        <w:rPr>
          <w:b/>
          <w:szCs w:val="28"/>
          <w:shd w:val="clear" w:color="auto" w:fill="FFFFFF"/>
        </w:rPr>
        <w:t>юридичн</w:t>
      </w:r>
      <w:r w:rsidR="00623A6B">
        <w:rPr>
          <w:b/>
          <w:szCs w:val="28"/>
          <w:shd w:val="clear" w:color="auto" w:fill="FFFFFF"/>
        </w:rPr>
        <w:t>ої</w:t>
      </w:r>
      <w:r w:rsidR="007D3205" w:rsidRPr="007D3205">
        <w:rPr>
          <w:b/>
          <w:szCs w:val="28"/>
          <w:shd w:val="clear" w:color="auto" w:fill="FFFFFF"/>
        </w:rPr>
        <w:t xml:space="preserve"> ос</w:t>
      </w:r>
      <w:r w:rsidR="00623A6B">
        <w:rPr>
          <w:b/>
          <w:szCs w:val="28"/>
          <w:shd w:val="clear" w:color="auto" w:fill="FFFFFF"/>
        </w:rPr>
        <w:t xml:space="preserve">оби </w:t>
      </w:r>
      <w:r w:rsidR="007D3205" w:rsidRPr="007D3205">
        <w:rPr>
          <w:b/>
          <w:szCs w:val="28"/>
          <w:shd w:val="clear" w:color="auto" w:fill="FFFFFF"/>
        </w:rPr>
        <w:t xml:space="preserve">  щодо надання дозволів на складання проектів відведення, зміну цільового призначення земельних </w:t>
      </w:r>
      <w:r w:rsidR="00623A6B">
        <w:rPr>
          <w:b/>
          <w:szCs w:val="28"/>
          <w:shd w:val="clear" w:color="auto" w:fill="FFFFFF"/>
        </w:rPr>
        <w:t xml:space="preserve">ділянок </w:t>
      </w:r>
      <w:r w:rsidR="007D3205" w:rsidRPr="007D3205">
        <w:rPr>
          <w:b/>
          <w:szCs w:val="28"/>
          <w:shd w:val="clear" w:color="auto" w:fill="FFFFFF"/>
        </w:rPr>
        <w:t xml:space="preserve">для розгляду </w:t>
      </w:r>
      <w:r w:rsidR="00623A6B">
        <w:rPr>
          <w:b/>
          <w:szCs w:val="28"/>
          <w:shd w:val="clear" w:color="auto" w:fill="FFFFFF"/>
        </w:rPr>
        <w:t xml:space="preserve">міською радою </w:t>
      </w:r>
    </w:p>
    <w:p w:rsidR="007D3205" w:rsidRPr="007D3205" w:rsidRDefault="007D3205" w:rsidP="005509F8">
      <w:pPr>
        <w:pStyle w:val="a4"/>
        <w:spacing w:after="0"/>
        <w:jc w:val="center"/>
        <w:rPr>
          <w:b/>
          <w:i/>
          <w:szCs w:val="28"/>
          <w:shd w:val="clear" w:color="auto" w:fill="FFFFFF"/>
        </w:rPr>
      </w:pPr>
      <w:r w:rsidRPr="007D3205">
        <w:rPr>
          <w:b/>
          <w:szCs w:val="28"/>
          <w:shd w:val="clear" w:color="auto" w:fill="FFFFFF"/>
        </w:rPr>
        <w:t xml:space="preserve">окремим проектом рішення </w:t>
      </w:r>
    </w:p>
    <w:p w:rsidR="00A45E92" w:rsidRPr="007D3205" w:rsidRDefault="007D3205" w:rsidP="00A45E92">
      <w:pPr>
        <w:pStyle w:val="a4"/>
        <w:jc w:val="center"/>
        <w:rPr>
          <w:b/>
        </w:rPr>
      </w:pPr>
      <w:r w:rsidRPr="007D3205">
        <w:rPr>
          <w:b/>
          <w:i/>
          <w:szCs w:val="28"/>
          <w:shd w:val="clear" w:color="auto" w:fill="FFFFFF"/>
        </w:rPr>
        <w:t xml:space="preserve"> </w:t>
      </w:r>
    </w:p>
    <w:p w:rsidR="00A45E92" w:rsidRDefault="00A45E92" w:rsidP="00A45E92">
      <w:pPr>
        <w:ind w:firstLine="708"/>
        <w:jc w:val="center"/>
        <w:rPr>
          <w:b/>
        </w:rPr>
      </w:pPr>
    </w:p>
    <w:p w:rsidR="00A45E92" w:rsidRPr="006E253D" w:rsidRDefault="00A45E92" w:rsidP="00A45E92">
      <w:pPr>
        <w:ind w:firstLine="708"/>
        <w:jc w:val="center"/>
        <w:rPr>
          <w:b/>
        </w:rPr>
      </w:pPr>
    </w:p>
    <w:p w:rsidR="00A45E92" w:rsidRDefault="00A45E92" w:rsidP="00A45E92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 xml:space="preserve">Заслухавши  депутата  міської ради VІІ скликання </w:t>
      </w:r>
      <w:r w:rsidRPr="00A45E92">
        <w:t>Ковалюка Б.І.</w:t>
      </w:r>
      <w:r>
        <w:t xml:space="preserve"> під час розгляду питання порядку денного </w:t>
      </w:r>
      <w:r w:rsidRPr="00C43FD5">
        <w:rPr>
          <w:i/>
        </w:rPr>
        <w:t>«</w:t>
      </w:r>
      <w:r w:rsidRPr="00A45E92">
        <w:rPr>
          <w:i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відведення, зміну цільового призначення земельних ділянок</w:t>
      </w:r>
      <w:r w:rsidRPr="00A45E92">
        <w:rPr>
          <w:i/>
        </w:rPr>
        <w:t>»</w:t>
      </w:r>
      <w:r w:rsidRPr="00C43FD5">
        <w:rPr>
          <w:i/>
        </w:rPr>
        <w:t>,</w:t>
      </w:r>
      <w:r>
        <w:t xml:space="preserve"> </w:t>
      </w:r>
      <w:r w:rsidR="00E12361" w:rsidRPr="00E12361">
        <w:rPr>
          <w:szCs w:val="28"/>
        </w:rPr>
        <w:t>враховуючи те, що зазначен</w:t>
      </w:r>
      <w:r w:rsidR="003B699E">
        <w:rPr>
          <w:szCs w:val="28"/>
        </w:rPr>
        <w:t xml:space="preserve">ий проект рішення не </w:t>
      </w:r>
      <w:r w:rsidR="00E12361" w:rsidRPr="00E12361">
        <w:rPr>
          <w:szCs w:val="28"/>
        </w:rPr>
        <w:t>бу</w:t>
      </w:r>
      <w:r w:rsidR="003B699E">
        <w:rPr>
          <w:szCs w:val="28"/>
        </w:rPr>
        <w:t>в прийнятим</w:t>
      </w:r>
      <w:r w:rsidR="00E12361" w:rsidRPr="00E12361">
        <w:rPr>
          <w:szCs w:val="28"/>
        </w:rPr>
        <w:t xml:space="preserve">, </w:t>
      </w:r>
      <w:r w:rsidRPr="00366901">
        <w:t xml:space="preserve">міська рада </w:t>
      </w:r>
    </w:p>
    <w:p w:rsidR="00A45E92" w:rsidRPr="00366901" w:rsidRDefault="00A45E92" w:rsidP="00A45E92">
      <w:pPr>
        <w:pStyle w:val="30"/>
        <w:rPr>
          <w:b w:val="0"/>
          <w:szCs w:val="28"/>
        </w:rPr>
      </w:pPr>
    </w:p>
    <w:p w:rsidR="00A45E92" w:rsidRDefault="00A45E92" w:rsidP="00A45E9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45E92" w:rsidRDefault="00A45E92" w:rsidP="00A45E92">
      <w:pPr>
        <w:ind w:firstLine="709"/>
        <w:jc w:val="center"/>
        <w:rPr>
          <w:b/>
        </w:rPr>
      </w:pPr>
    </w:p>
    <w:p w:rsidR="00A45E92" w:rsidRPr="00A45E92" w:rsidRDefault="00A45E92" w:rsidP="00A45E92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212121"/>
          <w:sz w:val="28"/>
          <w:szCs w:val="28"/>
        </w:rPr>
      </w:pPr>
      <w:r w:rsidRPr="00A45E92">
        <w:rPr>
          <w:rFonts w:ascii="Times New Roman" w:hAnsi="Times New Roman" w:cs="Times New Roman"/>
          <w:sz w:val="28"/>
          <w:szCs w:val="28"/>
        </w:rPr>
        <w:t>1.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2361">
        <w:rPr>
          <w:rFonts w:ascii="Times New Roman" w:hAnsi="Times New Roman" w:cs="Times New Roman"/>
          <w:b w:val="0"/>
          <w:sz w:val="28"/>
          <w:szCs w:val="28"/>
        </w:rPr>
        <w:t>Д</w:t>
      </w:r>
      <w:r w:rsidR="00E12361" w:rsidRPr="00A45E92">
        <w:rPr>
          <w:rFonts w:ascii="Times New Roman" w:hAnsi="Times New Roman" w:cs="Times New Roman"/>
          <w:b w:val="0"/>
          <w:sz w:val="28"/>
          <w:szCs w:val="28"/>
        </w:rPr>
        <w:t xml:space="preserve">оручити  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>департаменту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містобудівного комплексу та земельних відносин міської ради (Городенський Я.Д.)  на чергове засідання міської ради </w:t>
      </w:r>
      <w:r w:rsidR="007D3205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7D3205" w:rsidRPr="00E1236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розгляд</w:t>
      </w:r>
      <w:r w:rsidR="007D320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</w:t>
      </w:r>
      <w:r w:rsidR="007D3205" w:rsidRPr="00E1236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звернень юридичних осіб щодо надання дозволів на складання проектів відведення, зміну цільового призначення земельних ділянок</w:t>
      </w:r>
      <w:r w:rsidR="007D32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підготувати </w:t>
      </w:r>
      <w:r w:rsidRPr="00A45E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3205">
        <w:rPr>
          <w:rFonts w:ascii="Times New Roman" w:hAnsi="Times New Roman" w:cs="Times New Roman"/>
          <w:b w:val="0"/>
          <w:sz w:val="28"/>
          <w:szCs w:val="28"/>
        </w:rPr>
        <w:t xml:space="preserve">кожне звернення окремим </w:t>
      </w:r>
      <w:r w:rsidR="00C97F31">
        <w:rPr>
          <w:rFonts w:ascii="Times New Roman" w:hAnsi="Times New Roman" w:cs="Times New Roman"/>
          <w:b w:val="0"/>
          <w:sz w:val="28"/>
          <w:szCs w:val="28"/>
        </w:rPr>
        <w:t>проект</w:t>
      </w:r>
      <w:r w:rsidR="007D3205"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="00C97F31">
        <w:rPr>
          <w:rFonts w:ascii="Times New Roman" w:hAnsi="Times New Roman" w:cs="Times New Roman"/>
          <w:b w:val="0"/>
          <w:sz w:val="28"/>
          <w:szCs w:val="28"/>
        </w:rPr>
        <w:t>рішен</w:t>
      </w:r>
      <w:r w:rsidR="007D3205">
        <w:rPr>
          <w:rFonts w:ascii="Times New Roman" w:hAnsi="Times New Roman" w:cs="Times New Roman"/>
          <w:b w:val="0"/>
          <w:sz w:val="28"/>
          <w:szCs w:val="28"/>
        </w:rPr>
        <w:t>ня</w:t>
      </w:r>
      <w:r w:rsidR="00C97F31">
        <w:rPr>
          <w:rFonts w:ascii="Times New Roman" w:hAnsi="Times New Roman" w:cs="Times New Roman"/>
          <w:b w:val="0"/>
          <w:sz w:val="28"/>
          <w:szCs w:val="28"/>
        </w:rPr>
        <w:t xml:space="preserve"> міської ради</w:t>
      </w:r>
      <w:r w:rsidR="00E12361">
        <w:rPr>
          <w:rFonts w:ascii="Times New Roman" w:hAnsi="Times New Roman" w:cs="Times New Roman"/>
          <w:b w:val="0"/>
          <w:sz w:val="28"/>
          <w:szCs w:val="28"/>
        </w:rPr>
        <w:t>.</w:t>
      </w:r>
      <w:r w:rsidR="00C97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45E92" w:rsidRPr="00247A8D" w:rsidRDefault="00A45E92" w:rsidP="00A45E92">
      <w:pPr>
        <w:ind w:firstLine="708"/>
        <w:jc w:val="both"/>
        <w:rPr>
          <w:szCs w:val="28"/>
        </w:rPr>
      </w:pPr>
    </w:p>
    <w:p w:rsidR="00A45E92" w:rsidRDefault="00A45E92" w:rsidP="00A45E9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A45E92" w:rsidRDefault="00A45E92" w:rsidP="00A45E92"/>
    <w:p w:rsidR="00A45E92" w:rsidRDefault="00A45E92" w:rsidP="00A45E92"/>
    <w:p w:rsidR="00A45E92" w:rsidRDefault="00A45E92" w:rsidP="00A45E92"/>
    <w:p w:rsidR="00A45E92" w:rsidRDefault="00A45E92" w:rsidP="00A45E9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E44EDC" w:rsidRDefault="00E44EDC" w:rsidP="00E44EDC">
      <w:pPr>
        <w:jc w:val="center"/>
      </w:pPr>
      <w:r>
        <w:br w:type="page"/>
      </w:r>
      <w:r w:rsidR="005724E8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DC" w:rsidRDefault="00E44EDC" w:rsidP="00E44E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4EDC" w:rsidRDefault="00E44EDC" w:rsidP="00E44E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4EDC" w:rsidRDefault="00E44EDC" w:rsidP="00E44ED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57  </w:t>
      </w:r>
      <w:r>
        <w:rPr>
          <w:b/>
          <w:sz w:val="32"/>
          <w:szCs w:val="32"/>
        </w:rPr>
        <w:t>сесія  VIІ скликання</w:t>
      </w:r>
    </w:p>
    <w:p w:rsidR="00E44EDC" w:rsidRDefault="00E44EDC" w:rsidP="00E44EDC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44EDC" w:rsidRDefault="00E44EDC" w:rsidP="00E44EDC">
      <w:pPr>
        <w:jc w:val="center"/>
        <w:rPr>
          <w:lang w:val="ru-RU"/>
        </w:rPr>
      </w:pPr>
    </w:p>
    <w:p w:rsidR="00E44EDC" w:rsidRDefault="00E44EDC" w:rsidP="00E44EDC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83</w:t>
      </w:r>
      <w:r w:rsidR="00A805B5">
        <w:rPr>
          <w:lang w:val="ru-RU"/>
        </w:rPr>
        <w:t>5</w:t>
      </w:r>
      <w:r>
        <w:rPr>
          <w:lang w:val="ru-RU"/>
        </w:rPr>
        <w:t>/57</w:t>
      </w:r>
    </w:p>
    <w:p w:rsidR="00E44EDC" w:rsidRDefault="00E44EDC" w:rsidP="00E44EDC">
      <w:pPr>
        <w:rPr>
          <w:lang w:val="ru-RU"/>
        </w:rPr>
      </w:pPr>
    </w:p>
    <w:p w:rsidR="00E44EDC" w:rsidRDefault="00E44EDC" w:rsidP="00E44EDC">
      <w:pPr>
        <w:rPr>
          <w:lang w:val="ru-RU"/>
        </w:rPr>
      </w:pPr>
    </w:p>
    <w:p w:rsidR="00E44EDC" w:rsidRDefault="00E44EDC" w:rsidP="00E44EDC">
      <w:pPr>
        <w:rPr>
          <w:szCs w:val="28"/>
          <w:lang w:val="ru-RU"/>
        </w:rPr>
      </w:pPr>
      <w:r>
        <w:rPr>
          <w:szCs w:val="28"/>
          <w:lang w:val="ru-RU"/>
        </w:rPr>
        <w:t>0</w:t>
      </w:r>
      <w:r w:rsidRPr="00DB63FA">
        <w:rPr>
          <w:szCs w:val="28"/>
          <w:lang w:val="ru-RU"/>
        </w:rPr>
        <w:t>5</w:t>
      </w:r>
      <w:r>
        <w:rPr>
          <w:szCs w:val="28"/>
          <w:lang w:val="ru-RU"/>
        </w:rPr>
        <w:t>.07.2018</w:t>
      </w:r>
    </w:p>
    <w:p w:rsidR="00E44EDC" w:rsidRDefault="00E44EDC" w:rsidP="00E44EDC">
      <w:pPr>
        <w:rPr>
          <w:b/>
          <w:szCs w:val="28"/>
        </w:rPr>
      </w:pPr>
    </w:p>
    <w:p w:rsidR="00E44EDC" w:rsidRDefault="00E44EDC" w:rsidP="00E44EDC">
      <w:pPr>
        <w:rPr>
          <w:b/>
          <w:szCs w:val="28"/>
        </w:rPr>
      </w:pPr>
    </w:p>
    <w:p w:rsidR="001B0685" w:rsidRDefault="00E44EDC" w:rsidP="00E44EDC">
      <w:pPr>
        <w:pStyle w:val="a4"/>
        <w:spacing w:after="0"/>
        <w:jc w:val="center"/>
        <w:rPr>
          <w:b/>
        </w:rPr>
      </w:pPr>
      <w:r w:rsidRPr="004279CE">
        <w:rPr>
          <w:b/>
        </w:rPr>
        <w:t xml:space="preserve">Про  </w:t>
      </w:r>
      <w:r w:rsidR="001B0685">
        <w:rPr>
          <w:b/>
        </w:rPr>
        <w:t xml:space="preserve">вжиття заходів щодо </w:t>
      </w:r>
      <w:r w:rsidR="00660586" w:rsidRPr="00660586">
        <w:rPr>
          <w:b/>
          <w:szCs w:val="28"/>
        </w:rPr>
        <w:t xml:space="preserve">повернення  </w:t>
      </w:r>
      <w:r w:rsidR="00660586" w:rsidRPr="00660586">
        <w:rPr>
          <w:b/>
        </w:rPr>
        <w:t xml:space="preserve">контейнерів ТПВ  </w:t>
      </w:r>
    </w:p>
    <w:p w:rsidR="00E44EDC" w:rsidRPr="007D3205" w:rsidRDefault="00660586" w:rsidP="00E44EDC">
      <w:pPr>
        <w:pStyle w:val="a4"/>
        <w:spacing w:after="0"/>
        <w:jc w:val="center"/>
        <w:rPr>
          <w:b/>
          <w:i/>
          <w:szCs w:val="28"/>
          <w:shd w:val="clear" w:color="auto" w:fill="FFFFFF"/>
        </w:rPr>
      </w:pPr>
      <w:r w:rsidRPr="00660586">
        <w:rPr>
          <w:b/>
        </w:rPr>
        <w:t>на майданчик поряд з будинком на вул. Т.Шевченка, 12</w:t>
      </w:r>
    </w:p>
    <w:p w:rsidR="00E44EDC" w:rsidRPr="007D3205" w:rsidRDefault="00E44EDC" w:rsidP="00E44EDC">
      <w:pPr>
        <w:pStyle w:val="a4"/>
        <w:jc w:val="center"/>
        <w:rPr>
          <w:b/>
        </w:rPr>
      </w:pPr>
      <w:r w:rsidRPr="007D3205">
        <w:rPr>
          <w:b/>
          <w:i/>
          <w:szCs w:val="28"/>
          <w:shd w:val="clear" w:color="auto" w:fill="FFFFFF"/>
        </w:rPr>
        <w:t xml:space="preserve"> </w:t>
      </w:r>
    </w:p>
    <w:p w:rsidR="00E44EDC" w:rsidRPr="006E253D" w:rsidRDefault="00E44EDC" w:rsidP="00E44EDC">
      <w:pPr>
        <w:ind w:firstLine="708"/>
        <w:jc w:val="center"/>
        <w:rPr>
          <w:b/>
        </w:rPr>
      </w:pPr>
    </w:p>
    <w:p w:rsidR="00E44EDC" w:rsidRDefault="00E44EDC" w:rsidP="00E44EDC">
      <w:pPr>
        <w:tabs>
          <w:tab w:val="left" w:pos="900"/>
          <w:tab w:val="left" w:pos="1260"/>
        </w:tabs>
        <w:jc w:val="both"/>
      </w:pPr>
      <w:r>
        <w:rPr>
          <w:shd w:val="clear" w:color="auto" w:fill="FFFFFF"/>
        </w:rPr>
        <w:tab/>
      </w:r>
      <w:r>
        <w:t>Заслухавши  мешканців   будинку на вул. Т.Шевченка, 12  та депутата міської ради VІІ скликання Максимюка В.С.</w:t>
      </w:r>
      <w:r w:rsidRPr="00E12361">
        <w:rPr>
          <w:szCs w:val="28"/>
        </w:rPr>
        <w:t xml:space="preserve">, </w:t>
      </w:r>
      <w:r w:rsidRPr="00366901">
        <w:t xml:space="preserve">міська рада </w:t>
      </w:r>
    </w:p>
    <w:p w:rsidR="00E44EDC" w:rsidRPr="00366901" w:rsidRDefault="00E44EDC" w:rsidP="00E44EDC">
      <w:pPr>
        <w:pStyle w:val="30"/>
        <w:rPr>
          <w:b w:val="0"/>
          <w:szCs w:val="28"/>
        </w:rPr>
      </w:pPr>
    </w:p>
    <w:p w:rsidR="00E44EDC" w:rsidRDefault="00E44EDC" w:rsidP="00E44ED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44EDC" w:rsidRPr="00A805B5" w:rsidRDefault="00E44EDC" w:rsidP="00A805B5">
      <w:pPr>
        <w:ind w:firstLine="709"/>
        <w:jc w:val="both"/>
      </w:pPr>
    </w:p>
    <w:p w:rsidR="007769CE" w:rsidRPr="00A805B5" w:rsidRDefault="00E44EDC" w:rsidP="00A805B5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A805B5">
        <w:rPr>
          <w:b/>
          <w:szCs w:val="28"/>
        </w:rPr>
        <w:t>1.</w:t>
      </w:r>
      <w:r w:rsidRPr="00A805B5">
        <w:rPr>
          <w:szCs w:val="28"/>
        </w:rPr>
        <w:t xml:space="preserve"> Доручити  департаменту житлово-комунального господарства міської ради  (Бурак О.К.)  терміново </w:t>
      </w:r>
      <w:r w:rsidR="001B0685">
        <w:rPr>
          <w:szCs w:val="28"/>
        </w:rPr>
        <w:t xml:space="preserve">вжити заходів щодо </w:t>
      </w:r>
      <w:r w:rsidR="00090AAB">
        <w:rPr>
          <w:szCs w:val="28"/>
        </w:rPr>
        <w:t xml:space="preserve">повернення </w:t>
      </w:r>
      <w:r w:rsidRPr="00A805B5">
        <w:rPr>
          <w:szCs w:val="28"/>
        </w:rPr>
        <w:t xml:space="preserve"> </w:t>
      </w:r>
      <w:r w:rsidR="007769CE" w:rsidRPr="00A805B5">
        <w:rPr>
          <w:szCs w:val="28"/>
        </w:rPr>
        <w:t xml:space="preserve"> </w:t>
      </w:r>
      <w:r w:rsidR="00A805B5" w:rsidRPr="00A805B5">
        <w:t xml:space="preserve">контейнерів ТПВ  </w:t>
      </w:r>
      <w:r w:rsidR="00090AAB">
        <w:t xml:space="preserve">на майданчик </w:t>
      </w:r>
      <w:r w:rsidR="00A805B5" w:rsidRPr="00A805B5">
        <w:t>поряд з будинком на вул. Т.Шевченка, 12.</w:t>
      </w:r>
      <w:r w:rsidR="007769CE" w:rsidRPr="00A805B5">
        <w:t xml:space="preserve"> </w:t>
      </w:r>
    </w:p>
    <w:p w:rsidR="00E44EDC" w:rsidRDefault="00E44EDC" w:rsidP="00E44EDC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E44EDC" w:rsidRDefault="00E44EDC" w:rsidP="00E44EDC"/>
    <w:p w:rsidR="00E44EDC" w:rsidRDefault="00E44EDC" w:rsidP="00E44EDC"/>
    <w:p w:rsidR="00E44EDC" w:rsidRDefault="00E44EDC" w:rsidP="00E44EDC"/>
    <w:p w:rsidR="00E44EDC" w:rsidRDefault="00E44EDC" w:rsidP="00E44EDC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E44EDC" w:rsidRDefault="00E44EDC" w:rsidP="00E44EDC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AC"/>
    <w:rsid w:val="00026F1C"/>
    <w:rsid w:val="0003121B"/>
    <w:rsid w:val="00090AAB"/>
    <w:rsid w:val="000C5CB6"/>
    <w:rsid w:val="000D1FB6"/>
    <w:rsid w:val="001038A7"/>
    <w:rsid w:val="00111938"/>
    <w:rsid w:val="00157BD0"/>
    <w:rsid w:val="00160CCF"/>
    <w:rsid w:val="001B0685"/>
    <w:rsid w:val="001B34EA"/>
    <w:rsid w:val="001E72CE"/>
    <w:rsid w:val="00247A8D"/>
    <w:rsid w:val="002B49F7"/>
    <w:rsid w:val="002C34EF"/>
    <w:rsid w:val="003037EF"/>
    <w:rsid w:val="003B699E"/>
    <w:rsid w:val="003F2ED4"/>
    <w:rsid w:val="00445785"/>
    <w:rsid w:val="004743C5"/>
    <w:rsid w:val="005379BB"/>
    <w:rsid w:val="005509F8"/>
    <w:rsid w:val="00553BAB"/>
    <w:rsid w:val="005724E8"/>
    <w:rsid w:val="005D6C58"/>
    <w:rsid w:val="005F43E1"/>
    <w:rsid w:val="00620903"/>
    <w:rsid w:val="00623A6B"/>
    <w:rsid w:val="00625ECE"/>
    <w:rsid w:val="00660586"/>
    <w:rsid w:val="00673B6D"/>
    <w:rsid w:val="007549FB"/>
    <w:rsid w:val="007769CE"/>
    <w:rsid w:val="007D0FF0"/>
    <w:rsid w:val="007D3205"/>
    <w:rsid w:val="007D40DB"/>
    <w:rsid w:val="008B749F"/>
    <w:rsid w:val="009F62E4"/>
    <w:rsid w:val="00A01AAC"/>
    <w:rsid w:val="00A0785A"/>
    <w:rsid w:val="00A45E92"/>
    <w:rsid w:val="00A805B5"/>
    <w:rsid w:val="00AB032C"/>
    <w:rsid w:val="00AB6629"/>
    <w:rsid w:val="00AE5D54"/>
    <w:rsid w:val="00BA5C2E"/>
    <w:rsid w:val="00BB5271"/>
    <w:rsid w:val="00BC19CC"/>
    <w:rsid w:val="00BF55E9"/>
    <w:rsid w:val="00C43FD5"/>
    <w:rsid w:val="00C707A9"/>
    <w:rsid w:val="00C97F31"/>
    <w:rsid w:val="00D5624B"/>
    <w:rsid w:val="00D729E8"/>
    <w:rsid w:val="00D8382B"/>
    <w:rsid w:val="00DB63FA"/>
    <w:rsid w:val="00DF39BC"/>
    <w:rsid w:val="00E12361"/>
    <w:rsid w:val="00E21088"/>
    <w:rsid w:val="00E27BA1"/>
    <w:rsid w:val="00E44EDC"/>
    <w:rsid w:val="00EF28CD"/>
    <w:rsid w:val="00F33ED3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B6BD9-C5EE-4DD5-86BA-715AB11A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AA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25E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01AA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"/>
    <w:rsid w:val="00A01AAC"/>
    <w:pPr>
      <w:jc w:val="both"/>
    </w:pPr>
    <w:rPr>
      <w:b/>
      <w:bCs/>
      <w:szCs w:val="20"/>
    </w:rPr>
  </w:style>
  <w:style w:type="paragraph" w:styleId="a4">
    <w:name w:val="Body Text"/>
    <w:basedOn w:val="a"/>
    <w:rsid w:val="00A01AAC"/>
    <w:pPr>
      <w:spacing w:after="120"/>
    </w:pPr>
  </w:style>
  <w:style w:type="paragraph" w:customStyle="1" w:styleId="a1">
    <w:basedOn w:val="a"/>
    <w:link w:val="a0"/>
    <w:rsid w:val="00F33ED3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D72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2018-07-12T07:27:00Z</cp:lastPrinted>
  <dcterms:created xsi:type="dcterms:W3CDTF">2018-07-31T12:31:00Z</dcterms:created>
  <dcterms:modified xsi:type="dcterms:W3CDTF">2018-07-31T12:31:00Z</dcterms:modified>
</cp:coreProperties>
</file>