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E67" w:rsidRPr="005A6C32" w:rsidRDefault="00BC10D3" w:rsidP="000C4E67">
      <w:pPr>
        <w:jc w:val="center"/>
      </w:pPr>
      <w:bookmarkStart w:id="0" w:name="_GoBack"/>
      <w:bookmarkEnd w:id="0"/>
      <w:r w:rsidRPr="005A6C32">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C4E67" w:rsidRPr="005A6C32" w:rsidRDefault="000C4E67" w:rsidP="000C4E67">
      <w:pPr>
        <w:jc w:val="center"/>
        <w:rPr>
          <w:b/>
          <w:sz w:val="36"/>
          <w:szCs w:val="36"/>
        </w:rPr>
      </w:pPr>
      <w:r w:rsidRPr="005A6C32">
        <w:rPr>
          <w:b/>
          <w:sz w:val="36"/>
          <w:szCs w:val="36"/>
        </w:rPr>
        <w:t>У К Р А Ї Н А</w:t>
      </w:r>
    </w:p>
    <w:p w:rsidR="000C4E67" w:rsidRPr="005A6C32" w:rsidRDefault="000C4E67" w:rsidP="000C4E67">
      <w:pPr>
        <w:jc w:val="center"/>
        <w:rPr>
          <w:b/>
          <w:sz w:val="36"/>
          <w:szCs w:val="36"/>
        </w:rPr>
      </w:pPr>
      <w:r w:rsidRPr="005A6C32">
        <w:rPr>
          <w:b/>
          <w:sz w:val="36"/>
          <w:szCs w:val="36"/>
        </w:rPr>
        <w:t>Чернівецька  міська рада</w:t>
      </w:r>
    </w:p>
    <w:p w:rsidR="000C4E67" w:rsidRDefault="000C4E67" w:rsidP="000C4E67">
      <w:pPr>
        <w:pBdr>
          <w:bottom w:val="single" w:sz="6" w:space="1" w:color="auto"/>
        </w:pBdr>
        <w:jc w:val="center"/>
        <w:rPr>
          <w:b/>
          <w:sz w:val="32"/>
          <w:szCs w:val="32"/>
        </w:rPr>
      </w:pPr>
      <w:r>
        <w:rPr>
          <w:b/>
          <w:sz w:val="32"/>
          <w:szCs w:val="32"/>
          <w:lang w:val="ru-RU"/>
        </w:rPr>
        <w:t xml:space="preserve">41 </w:t>
      </w:r>
      <w:r w:rsidRPr="005A6C32">
        <w:rPr>
          <w:b/>
          <w:sz w:val="32"/>
          <w:szCs w:val="32"/>
        </w:rPr>
        <w:t>сесія  VI</w:t>
      </w:r>
      <w:r>
        <w:rPr>
          <w:b/>
          <w:sz w:val="32"/>
          <w:szCs w:val="32"/>
        </w:rPr>
        <w:t>І</w:t>
      </w:r>
      <w:r w:rsidRPr="005A6C32">
        <w:rPr>
          <w:b/>
          <w:sz w:val="32"/>
          <w:szCs w:val="32"/>
        </w:rPr>
        <w:t xml:space="preserve"> скликання</w:t>
      </w:r>
    </w:p>
    <w:p w:rsidR="000C4E67" w:rsidRPr="004712FD" w:rsidRDefault="000C4E67" w:rsidP="000C4E67">
      <w:pPr>
        <w:jc w:val="center"/>
        <w:rPr>
          <w:b/>
          <w:lang w:val="ru-RU"/>
        </w:rPr>
      </w:pPr>
      <w:r w:rsidRPr="004712FD">
        <w:rPr>
          <w:b/>
          <w:lang w:val="ru-RU"/>
        </w:rPr>
        <w:t>Витяг із  протоколу</w:t>
      </w:r>
    </w:p>
    <w:p w:rsidR="000C4E67" w:rsidRPr="00830DB5" w:rsidRDefault="000C4E67" w:rsidP="000C4E67">
      <w:pPr>
        <w:jc w:val="center"/>
        <w:rPr>
          <w:lang w:val="ru-RU"/>
        </w:rPr>
      </w:pPr>
    </w:p>
    <w:p w:rsidR="000C4E67" w:rsidRDefault="000C4E67" w:rsidP="000C4E67">
      <w:pPr>
        <w:pStyle w:val="3"/>
      </w:pPr>
    </w:p>
    <w:p w:rsidR="000C4E67" w:rsidRPr="006674BD" w:rsidRDefault="000C4E67" w:rsidP="000C4E67">
      <w:pPr>
        <w:pStyle w:val="3"/>
        <w:rPr>
          <w:lang w:val="ru-RU"/>
        </w:rPr>
      </w:pPr>
      <w:r>
        <w:t xml:space="preserve">П Р О Т О К О Л Ь Н Е     </w:t>
      </w:r>
      <w:r w:rsidRPr="005A6C32">
        <w:t>Р  І  Ш  Е  Н  Н  Я</w:t>
      </w:r>
      <w:r>
        <w:t xml:space="preserve">  № </w:t>
      </w:r>
      <w:r>
        <w:rPr>
          <w:lang w:val="ru-RU"/>
        </w:rPr>
        <w:t>665/41</w:t>
      </w:r>
    </w:p>
    <w:p w:rsidR="000C4E67" w:rsidRDefault="000C4E67" w:rsidP="000C4E67">
      <w:pPr>
        <w:rPr>
          <w:lang w:val="ru-RU"/>
        </w:rPr>
      </w:pPr>
    </w:p>
    <w:p w:rsidR="000C4E67" w:rsidRDefault="000C4E67" w:rsidP="000C4E67">
      <w:pPr>
        <w:rPr>
          <w:lang w:val="ru-RU"/>
        </w:rPr>
      </w:pPr>
    </w:p>
    <w:p w:rsidR="000C4E67" w:rsidRDefault="000C4E67" w:rsidP="000C4E67">
      <w:pPr>
        <w:rPr>
          <w:szCs w:val="28"/>
        </w:rPr>
      </w:pPr>
      <w:r>
        <w:rPr>
          <w:szCs w:val="28"/>
        </w:rPr>
        <w:t>01.11.2017</w:t>
      </w:r>
    </w:p>
    <w:p w:rsidR="004B76B2" w:rsidRDefault="004B76B2" w:rsidP="000C4E67">
      <w:pPr>
        <w:rPr>
          <w:szCs w:val="28"/>
        </w:rPr>
      </w:pPr>
    </w:p>
    <w:p w:rsidR="004B76B2" w:rsidRDefault="000C4E67" w:rsidP="000C4E67">
      <w:pPr>
        <w:jc w:val="center"/>
        <w:rPr>
          <w:b/>
        </w:rPr>
      </w:pPr>
      <w:r w:rsidRPr="00AB5FFE">
        <w:rPr>
          <w:b/>
        </w:rPr>
        <w:t>Про</w:t>
      </w:r>
      <w:r>
        <w:rPr>
          <w:b/>
        </w:rPr>
        <w:t xml:space="preserve"> </w:t>
      </w:r>
      <w:r w:rsidR="004B76B2" w:rsidRPr="004B76B2">
        <w:rPr>
          <w:b/>
        </w:rPr>
        <w:t xml:space="preserve">звернення  до Чернівецької об’єднаної  державної інспекції </w:t>
      </w:r>
    </w:p>
    <w:p w:rsidR="000C4E67" w:rsidRPr="004B76B2" w:rsidRDefault="004B76B2" w:rsidP="000C4E67">
      <w:pPr>
        <w:jc w:val="center"/>
        <w:rPr>
          <w:b/>
        </w:rPr>
      </w:pPr>
      <w:r w:rsidRPr="004B76B2">
        <w:rPr>
          <w:b/>
        </w:rPr>
        <w:t xml:space="preserve">ГУ ДФС у Чернівецькій області </w:t>
      </w:r>
      <w:r w:rsidRPr="004B76B2">
        <w:rPr>
          <w:b/>
          <w:i/>
          <w:color w:val="000000"/>
          <w:sz w:val="26"/>
          <w:szCs w:val="26"/>
        </w:rPr>
        <w:t xml:space="preserve"> </w:t>
      </w:r>
    </w:p>
    <w:p w:rsidR="000C4E67" w:rsidRPr="00734CE6" w:rsidRDefault="000C4E67" w:rsidP="000C4E67">
      <w:pPr>
        <w:rPr>
          <w:b/>
          <w:szCs w:val="28"/>
        </w:rPr>
      </w:pPr>
    </w:p>
    <w:p w:rsidR="000C4E67" w:rsidRPr="003E22E2" w:rsidRDefault="000C4E67" w:rsidP="000C4E67">
      <w:pPr>
        <w:pStyle w:val="NoSpacing"/>
        <w:jc w:val="both"/>
        <w:rPr>
          <w:rFonts w:ascii="Times New Roman" w:hAnsi="Times New Roman"/>
          <w:sz w:val="28"/>
          <w:szCs w:val="28"/>
        </w:rPr>
      </w:pPr>
      <w:r w:rsidRPr="003E22E2">
        <w:rPr>
          <w:rFonts w:ascii="Times New Roman" w:hAnsi="Times New Roman"/>
          <w:color w:val="000000"/>
          <w:sz w:val="28"/>
          <w:szCs w:val="28"/>
          <w:shd w:val="clear" w:color="auto" w:fill="FFFFFF"/>
        </w:rPr>
        <w:tab/>
      </w:r>
      <w:r>
        <w:rPr>
          <w:rFonts w:ascii="Times New Roman" w:hAnsi="Times New Roman"/>
          <w:sz w:val="28"/>
          <w:szCs w:val="28"/>
        </w:rPr>
        <w:t>З</w:t>
      </w:r>
      <w:r w:rsidR="00041521">
        <w:rPr>
          <w:rFonts w:ascii="Times New Roman" w:hAnsi="Times New Roman"/>
          <w:sz w:val="28"/>
          <w:szCs w:val="28"/>
        </w:rPr>
        <w:t>аслухавши рекомендацію</w:t>
      </w:r>
      <w:r>
        <w:rPr>
          <w:rFonts w:ascii="Times New Roman" w:hAnsi="Times New Roman"/>
          <w:sz w:val="28"/>
          <w:szCs w:val="28"/>
        </w:rPr>
        <w:t xml:space="preserve"> постійної комісії міської ради VІІ скликання    під час  розгляду питання порядку </w:t>
      </w:r>
      <w:r w:rsidRPr="006622BA">
        <w:rPr>
          <w:rFonts w:ascii="Times New Roman" w:hAnsi="Times New Roman"/>
          <w:sz w:val="28"/>
          <w:szCs w:val="28"/>
        </w:rPr>
        <w:t xml:space="preserve">денного </w:t>
      </w:r>
      <w:r w:rsidRPr="00DB2064">
        <w:rPr>
          <w:rFonts w:ascii="Times New Roman" w:hAnsi="Times New Roman"/>
          <w:i/>
          <w:sz w:val="28"/>
          <w:szCs w:val="28"/>
        </w:rPr>
        <w:t>«</w:t>
      </w:r>
      <w:r w:rsidRPr="00DB2064">
        <w:rPr>
          <w:rFonts w:ascii="Times New Roman" w:hAnsi="Times New Roman"/>
          <w:i/>
          <w:color w:val="000000"/>
          <w:sz w:val="28"/>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w:t>
      </w:r>
      <w:r w:rsidRPr="00DB2064">
        <w:rPr>
          <w:rFonts w:ascii="Times New Roman" w:hAnsi="Times New Roman"/>
          <w:i/>
          <w:sz w:val="28"/>
          <w:szCs w:val="28"/>
        </w:rPr>
        <w:t>»</w:t>
      </w:r>
      <w:r w:rsidRPr="00812BA6">
        <w:rPr>
          <w:rFonts w:ascii="Times New Roman" w:hAnsi="Times New Roman"/>
          <w:i/>
          <w:sz w:val="28"/>
          <w:szCs w:val="28"/>
        </w:rPr>
        <w:t>,</w:t>
      </w:r>
      <w:r w:rsidRPr="000210FA">
        <w:rPr>
          <w:rFonts w:ascii="Times New Roman" w:hAnsi="Times New Roman"/>
          <w:i/>
          <w:sz w:val="28"/>
          <w:szCs w:val="28"/>
        </w:rPr>
        <w:t xml:space="preserve"> </w:t>
      </w:r>
      <w:r w:rsidRPr="000210FA">
        <w:rPr>
          <w:rFonts w:ascii="Times New Roman" w:hAnsi="Times New Roman"/>
          <w:i/>
          <w:color w:val="000000"/>
          <w:sz w:val="28"/>
          <w:szCs w:val="28"/>
          <w:shd w:val="clear" w:color="auto" w:fill="FFFFFF"/>
        </w:rPr>
        <w:t xml:space="preserve"> </w:t>
      </w:r>
      <w:r w:rsidRPr="003E22E2">
        <w:rPr>
          <w:rFonts w:ascii="Times New Roman" w:hAnsi="Times New Roman"/>
          <w:sz w:val="28"/>
          <w:szCs w:val="28"/>
        </w:rPr>
        <w:t xml:space="preserve">міська рада </w:t>
      </w:r>
    </w:p>
    <w:p w:rsidR="000C4E67" w:rsidRPr="00C31F1E" w:rsidRDefault="000C4E67" w:rsidP="000C4E67">
      <w:pPr>
        <w:tabs>
          <w:tab w:val="left" w:pos="851"/>
        </w:tabs>
        <w:ind w:firstLine="426"/>
        <w:jc w:val="both"/>
        <w:rPr>
          <w:szCs w:val="28"/>
        </w:rPr>
      </w:pPr>
    </w:p>
    <w:p w:rsidR="000C4E67" w:rsidRDefault="000C4E67" w:rsidP="000C4E67">
      <w:pPr>
        <w:ind w:firstLine="708"/>
        <w:jc w:val="center"/>
        <w:rPr>
          <w:b/>
        </w:rPr>
      </w:pPr>
      <w:r>
        <w:rPr>
          <w:b/>
        </w:rPr>
        <w:t>В И Р І Ш И Л А:</w:t>
      </w:r>
    </w:p>
    <w:p w:rsidR="000C4E67" w:rsidRDefault="000C4E67" w:rsidP="000C4E67">
      <w:pPr>
        <w:ind w:firstLine="708"/>
        <w:jc w:val="center"/>
        <w:rPr>
          <w:b/>
        </w:rPr>
      </w:pPr>
    </w:p>
    <w:p w:rsidR="000C4E67" w:rsidRPr="001919B6" w:rsidRDefault="000C4E67" w:rsidP="000C4E67">
      <w:pPr>
        <w:ind w:firstLine="708"/>
        <w:jc w:val="both"/>
        <w:rPr>
          <w:szCs w:val="28"/>
        </w:rPr>
      </w:pPr>
      <w:r w:rsidRPr="007C5848">
        <w:rPr>
          <w:b/>
        </w:rPr>
        <w:t>1.</w:t>
      </w:r>
      <w:r>
        <w:t xml:space="preserve"> </w:t>
      </w:r>
      <w:r w:rsidRPr="00B15DDE">
        <w:t>Доручити</w:t>
      </w:r>
      <w:r>
        <w:t xml:space="preserve"> департаменту містобудівного  комплексу та земельних відносин міської ради  (Городенський Я.Д.) </w:t>
      </w:r>
      <w:r w:rsidR="001919B6">
        <w:t xml:space="preserve">підготувати звернення  до Чернівецької об’єднаної  державної інспекції ГУ ДФС у Чернівецькій області </w:t>
      </w:r>
      <w:r w:rsidR="001919B6" w:rsidRPr="00092976">
        <w:rPr>
          <w:i/>
          <w:color w:val="000000"/>
          <w:sz w:val="26"/>
          <w:szCs w:val="26"/>
        </w:rPr>
        <w:t xml:space="preserve"> </w:t>
      </w:r>
      <w:r w:rsidR="001919B6" w:rsidRPr="001919B6">
        <w:rPr>
          <w:color w:val="000000"/>
          <w:szCs w:val="28"/>
        </w:rPr>
        <w:t xml:space="preserve">щодо стягнення з ТОВ НВФ «Спецтехсервіс» заборгованості за оренду </w:t>
      </w:r>
      <w:r w:rsidR="00701167" w:rsidRPr="00701167">
        <w:rPr>
          <w:szCs w:val="28"/>
        </w:rPr>
        <w:t>земельних ділянок за адресою вул.Чкалова Валерія, 34-Д</w:t>
      </w:r>
      <w:r w:rsidR="004B76B2">
        <w:rPr>
          <w:szCs w:val="28"/>
        </w:rPr>
        <w:t>.</w:t>
      </w:r>
    </w:p>
    <w:p w:rsidR="000C4E67" w:rsidRDefault="000C4E67" w:rsidP="000C4E67">
      <w:pPr>
        <w:ind w:firstLine="708"/>
        <w:jc w:val="both"/>
      </w:pPr>
    </w:p>
    <w:p w:rsidR="000C4E67" w:rsidRPr="00CD341A" w:rsidRDefault="004B76B2" w:rsidP="000C4E67">
      <w:pPr>
        <w:ind w:firstLine="708"/>
        <w:jc w:val="both"/>
        <w:outlineLvl w:val="0"/>
      </w:pPr>
      <w:r>
        <w:rPr>
          <w:b/>
        </w:rPr>
        <w:t>2</w:t>
      </w:r>
      <w:r w:rsidR="000C4E67" w:rsidRPr="0072347B">
        <w:rPr>
          <w:b/>
        </w:rPr>
        <w:t>.</w:t>
      </w:r>
      <w:r w:rsidR="000C4E67">
        <w:t xml:space="preserve"> </w:t>
      </w:r>
      <w:r w:rsidR="000C4E67" w:rsidRPr="00CD341A">
        <w:t>Контроль за ви</w:t>
      </w:r>
      <w:r w:rsidR="000C4E67">
        <w:t>конанням покласти на заступника</w:t>
      </w:r>
      <w:r w:rsidR="000C4E67" w:rsidRPr="00CD341A">
        <w:t xml:space="preserve"> міського голови з питань діяльності </w:t>
      </w:r>
      <w:r w:rsidR="000C4E67">
        <w:t xml:space="preserve">виконавчих органів міської ради  Середюка В.Б. </w:t>
      </w:r>
    </w:p>
    <w:p w:rsidR="000C4E67" w:rsidRDefault="000C4E67" w:rsidP="000C4E67"/>
    <w:p w:rsidR="000C4E67" w:rsidRDefault="000C4E67" w:rsidP="000C4E67"/>
    <w:p w:rsidR="000C4E67" w:rsidRDefault="000C4E67" w:rsidP="000C4E67"/>
    <w:p w:rsidR="000C4E67" w:rsidRDefault="000C4E67" w:rsidP="000C4E67">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0C4E67" w:rsidRPr="005A6C32" w:rsidRDefault="000C4E67" w:rsidP="000C4E67">
      <w:pPr>
        <w:jc w:val="center"/>
      </w:pPr>
      <w:r>
        <w:br w:type="page"/>
      </w:r>
      <w:r w:rsidR="00BC10D3" w:rsidRPr="005A6C32">
        <w:rPr>
          <w:noProof/>
          <w:lang w:val="ru-RU"/>
        </w:rPr>
        <w:lastRenderedPageBreak/>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C4E67" w:rsidRPr="005A6C32" w:rsidRDefault="000C4E67" w:rsidP="000C4E67">
      <w:pPr>
        <w:jc w:val="center"/>
        <w:rPr>
          <w:b/>
          <w:sz w:val="36"/>
          <w:szCs w:val="36"/>
        </w:rPr>
      </w:pPr>
      <w:r w:rsidRPr="005A6C32">
        <w:rPr>
          <w:b/>
          <w:sz w:val="36"/>
          <w:szCs w:val="36"/>
        </w:rPr>
        <w:t>У К Р А Ї Н А</w:t>
      </w:r>
    </w:p>
    <w:p w:rsidR="000C4E67" w:rsidRPr="005A6C32" w:rsidRDefault="000C4E67" w:rsidP="000C4E67">
      <w:pPr>
        <w:jc w:val="center"/>
        <w:rPr>
          <w:b/>
          <w:sz w:val="36"/>
          <w:szCs w:val="36"/>
        </w:rPr>
      </w:pPr>
      <w:r w:rsidRPr="005A6C32">
        <w:rPr>
          <w:b/>
          <w:sz w:val="36"/>
          <w:szCs w:val="36"/>
        </w:rPr>
        <w:t>Чернівецька  міська рада</w:t>
      </w:r>
    </w:p>
    <w:p w:rsidR="000C4E67" w:rsidRDefault="000C4E67" w:rsidP="000C4E67">
      <w:pPr>
        <w:pBdr>
          <w:bottom w:val="single" w:sz="6" w:space="1" w:color="auto"/>
        </w:pBdr>
        <w:jc w:val="center"/>
        <w:rPr>
          <w:b/>
          <w:sz w:val="32"/>
          <w:szCs w:val="32"/>
        </w:rPr>
      </w:pPr>
      <w:r>
        <w:rPr>
          <w:b/>
          <w:sz w:val="32"/>
          <w:szCs w:val="32"/>
          <w:lang w:val="ru-RU"/>
        </w:rPr>
        <w:t xml:space="preserve">41 </w:t>
      </w:r>
      <w:r w:rsidRPr="005A6C32">
        <w:rPr>
          <w:b/>
          <w:sz w:val="32"/>
          <w:szCs w:val="32"/>
        </w:rPr>
        <w:t>сесія  VI</w:t>
      </w:r>
      <w:r>
        <w:rPr>
          <w:b/>
          <w:sz w:val="32"/>
          <w:szCs w:val="32"/>
        </w:rPr>
        <w:t>І</w:t>
      </w:r>
      <w:r w:rsidRPr="005A6C32">
        <w:rPr>
          <w:b/>
          <w:sz w:val="32"/>
          <w:szCs w:val="32"/>
        </w:rPr>
        <w:t xml:space="preserve"> скликання</w:t>
      </w:r>
    </w:p>
    <w:p w:rsidR="000C4E67" w:rsidRPr="004712FD" w:rsidRDefault="000C4E67" w:rsidP="000C4E67">
      <w:pPr>
        <w:jc w:val="center"/>
        <w:rPr>
          <w:b/>
          <w:lang w:val="ru-RU"/>
        </w:rPr>
      </w:pPr>
      <w:r w:rsidRPr="004712FD">
        <w:rPr>
          <w:b/>
          <w:lang w:val="ru-RU"/>
        </w:rPr>
        <w:t>Витяг із  протоколу</w:t>
      </w:r>
    </w:p>
    <w:p w:rsidR="000C4E67" w:rsidRPr="00830DB5" w:rsidRDefault="000C4E67" w:rsidP="000C4E67">
      <w:pPr>
        <w:jc w:val="center"/>
        <w:rPr>
          <w:lang w:val="ru-RU"/>
        </w:rPr>
      </w:pPr>
    </w:p>
    <w:p w:rsidR="000C4E67" w:rsidRPr="006674BD" w:rsidRDefault="000C4E67" w:rsidP="000C4E67">
      <w:pPr>
        <w:pStyle w:val="3"/>
        <w:rPr>
          <w:lang w:val="ru-RU"/>
        </w:rPr>
      </w:pPr>
      <w:r>
        <w:t xml:space="preserve">П Р О Т О К О Л Ь Н Е     </w:t>
      </w:r>
      <w:r w:rsidRPr="005A6C32">
        <w:t>Р  І  Ш  Е  Н  Н  Я</w:t>
      </w:r>
      <w:r>
        <w:t xml:space="preserve">  № </w:t>
      </w:r>
      <w:r>
        <w:rPr>
          <w:lang w:val="ru-RU"/>
        </w:rPr>
        <w:t>666/41</w:t>
      </w:r>
    </w:p>
    <w:p w:rsidR="000C4E67" w:rsidRDefault="000C4E67" w:rsidP="000C4E67">
      <w:pPr>
        <w:rPr>
          <w:lang w:val="ru-RU"/>
        </w:rPr>
      </w:pPr>
    </w:p>
    <w:p w:rsidR="000C4E67" w:rsidRDefault="000C4E67" w:rsidP="000C4E67">
      <w:pPr>
        <w:rPr>
          <w:lang w:val="ru-RU"/>
        </w:rPr>
      </w:pPr>
    </w:p>
    <w:p w:rsidR="000C4E67" w:rsidRDefault="00041521" w:rsidP="000C4E67">
      <w:pPr>
        <w:rPr>
          <w:szCs w:val="28"/>
        </w:rPr>
      </w:pPr>
      <w:r>
        <w:rPr>
          <w:szCs w:val="28"/>
        </w:rPr>
        <w:t>01.11</w:t>
      </w:r>
      <w:r w:rsidR="000C4E67">
        <w:rPr>
          <w:szCs w:val="28"/>
        </w:rPr>
        <w:t>.2017</w:t>
      </w:r>
    </w:p>
    <w:p w:rsidR="00BF4B58" w:rsidRPr="00BF4B58" w:rsidRDefault="000C4E67" w:rsidP="000C4E67">
      <w:pPr>
        <w:jc w:val="center"/>
        <w:rPr>
          <w:b/>
        </w:rPr>
      </w:pPr>
      <w:r w:rsidRPr="00AB5FFE">
        <w:rPr>
          <w:b/>
        </w:rPr>
        <w:t>Про</w:t>
      </w:r>
      <w:r>
        <w:rPr>
          <w:b/>
        </w:rPr>
        <w:t xml:space="preserve"> </w:t>
      </w:r>
      <w:r w:rsidR="00BF4B58">
        <w:rPr>
          <w:b/>
        </w:rPr>
        <w:t xml:space="preserve">створення робочої групи з </w:t>
      </w:r>
      <w:r w:rsidR="00BF4B58" w:rsidRPr="00BF4B58">
        <w:rPr>
          <w:b/>
        </w:rPr>
        <w:t xml:space="preserve">вивчення питання </w:t>
      </w:r>
    </w:p>
    <w:p w:rsidR="000C4E67" w:rsidRPr="00BF4B58" w:rsidRDefault="00BF4B58" w:rsidP="000C4E67">
      <w:pPr>
        <w:jc w:val="center"/>
        <w:rPr>
          <w:b/>
        </w:rPr>
      </w:pPr>
      <w:r w:rsidRPr="00BF4B58">
        <w:rPr>
          <w:b/>
        </w:rPr>
        <w:t xml:space="preserve">зміни цільового призначення земельної ділянки </w:t>
      </w:r>
      <w:r w:rsidRPr="00BF4B58">
        <w:rPr>
          <w:b/>
        </w:rPr>
        <w:br/>
        <w:t>за адресою вул. Героїв Майдану, 71-А</w:t>
      </w:r>
    </w:p>
    <w:p w:rsidR="00BF4B58" w:rsidRPr="00734CE6" w:rsidRDefault="00BF4B58" w:rsidP="000C4E67">
      <w:pPr>
        <w:jc w:val="center"/>
        <w:rPr>
          <w:b/>
        </w:rPr>
      </w:pPr>
    </w:p>
    <w:p w:rsidR="000C4E67" w:rsidRPr="00734CE6" w:rsidRDefault="000C4E67" w:rsidP="000C4E67">
      <w:pPr>
        <w:rPr>
          <w:b/>
          <w:szCs w:val="28"/>
        </w:rPr>
      </w:pPr>
    </w:p>
    <w:p w:rsidR="000C4E67" w:rsidRPr="003E22E2" w:rsidRDefault="000C4E67" w:rsidP="000C4E67">
      <w:pPr>
        <w:pStyle w:val="NoSpacing"/>
        <w:jc w:val="both"/>
        <w:rPr>
          <w:rFonts w:ascii="Times New Roman" w:hAnsi="Times New Roman"/>
          <w:sz w:val="28"/>
          <w:szCs w:val="28"/>
        </w:rPr>
      </w:pPr>
      <w:r w:rsidRPr="003E22E2">
        <w:rPr>
          <w:rFonts w:ascii="Times New Roman" w:hAnsi="Times New Roman"/>
          <w:color w:val="000000"/>
          <w:sz w:val="28"/>
          <w:szCs w:val="28"/>
          <w:shd w:val="clear" w:color="auto" w:fill="FFFFFF"/>
        </w:rPr>
        <w:tab/>
      </w:r>
      <w:r>
        <w:rPr>
          <w:rFonts w:ascii="Times New Roman" w:hAnsi="Times New Roman"/>
          <w:sz w:val="28"/>
          <w:szCs w:val="28"/>
        </w:rPr>
        <w:t xml:space="preserve">Заслухавши </w:t>
      </w:r>
      <w:r w:rsidR="002765A1">
        <w:rPr>
          <w:rFonts w:ascii="Times New Roman" w:hAnsi="Times New Roman"/>
          <w:sz w:val="28"/>
          <w:szCs w:val="28"/>
        </w:rPr>
        <w:t xml:space="preserve">депутатів  міської ради VІІ скликання  Романчишина А.А та Ковалюка Б.І. </w:t>
      </w:r>
      <w:r>
        <w:rPr>
          <w:rFonts w:ascii="Times New Roman" w:hAnsi="Times New Roman"/>
          <w:sz w:val="28"/>
          <w:szCs w:val="28"/>
        </w:rPr>
        <w:t xml:space="preserve">під час  розгляду питання порядку </w:t>
      </w:r>
      <w:r w:rsidRPr="006622BA">
        <w:rPr>
          <w:rFonts w:ascii="Times New Roman" w:hAnsi="Times New Roman"/>
          <w:sz w:val="28"/>
          <w:szCs w:val="28"/>
        </w:rPr>
        <w:t xml:space="preserve">денного </w:t>
      </w:r>
      <w:r w:rsidRPr="006622BA">
        <w:rPr>
          <w:rFonts w:ascii="Times New Roman" w:hAnsi="Times New Roman"/>
          <w:i/>
          <w:sz w:val="28"/>
          <w:szCs w:val="28"/>
        </w:rPr>
        <w:t>«</w:t>
      </w:r>
      <w:r w:rsidRPr="006622BA">
        <w:rPr>
          <w:rFonts w:ascii="Times New Roman" w:hAnsi="Times New Roman"/>
          <w:i/>
          <w:color w:val="000000"/>
          <w:sz w:val="28"/>
          <w:szCs w:val="28"/>
          <w:shd w:val="clear" w:color="auto" w:fill="FFFFFF"/>
        </w:rPr>
        <w:t>Про затвердження юридичним та фізичним особам проектів землеустрою щодо зміни цільового призначення земельних ділянок, визнання такими, що втратили чинність</w:t>
      </w:r>
      <w:r>
        <w:rPr>
          <w:rFonts w:ascii="Times New Roman" w:hAnsi="Times New Roman"/>
          <w:i/>
          <w:color w:val="000000"/>
          <w:sz w:val="28"/>
          <w:szCs w:val="28"/>
          <w:shd w:val="clear" w:color="auto" w:fill="FFFFFF"/>
        </w:rPr>
        <w:t>,</w:t>
      </w:r>
      <w:r w:rsidRPr="006622BA">
        <w:rPr>
          <w:rFonts w:ascii="Times New Roman" w:hAnsi="Times New Roman"/>
          <w:i/>
          <w:color w:val="000000"/>
          <w:sz w:val="28"/>
          <w:szCs w:val="28"/>
          <w:shd w:val="clear" w:color="auto" w:fill="FFFFFF"/>
        </w:rPr>
        <w:t xml:space="preserve"> окремих пунктів рішень з цих питань</w:t>
      </w:r>
      <w:r w:rsidRPr="006622BA">
        <w:rPr>
          <w:rFonts w:ascii="Times New Roman" w:hAnsi="Times New Roman"/>
          <w:i/>
          <w:sz w:val="28"/>
          <w:szCs w:val="28"/>
        </w:rPr>
        <w:t>»</w:t>
      </w:r>
      <w:r w:rsidRPr="00812BA6">
        <w:rPr>
          <w:rFonts w:ascii="Times New Roman" w:hAnsi="Times New Roman"/>
          <w:i/>
          <w:sz w:val="28"/>
          <w:szCs w:val="28"/>
        </w:rPr>
        <w:t>,</w:t>
      </w:r>
      <w:r w:rsidRPr="000210FA">
        <w:rPr>
          <w:rFonts w:ascii="Times New Roman" w:hAnsi="Times New Roman"/>
          <w:i/>
          <w:sz w:val="28"/>
          <w:szCs w:val="28"/>
        </w:rPr>
        <w:t xml:space="preserve"> </w:t>
      </w:r>
      <w:r w:rsidRPr="000210FA">
        <w:rPr>
          <w:rFonts w:ascii="Times New Roman" w:hAnsi="Times New Roman"/>
          <w:i/>
          <w:color w:val="000000"/>
          <w:sz w:val="28"/>
          <w:szCs w:val="28"/>
          <w:shd w:val="clear" w:color="auto" w:fill="FFFFFF"/>
        </w:rPr>
        <w:t xml:space="preserve"> </w:t>
      </w:r>
      <w:r w:rsidRPr="003E22E2">
        <w:rPr>
          <w:rFonts w:ascii="Times New Roman" w:hAnsi="Times New Roman"/>
          <w:sz w:val="28"/>
          <w:szCs w:val="28"/>
        </w:rPr>
        <w:t xml:space="preserve">міська рада </w:t>
      </w:r>
    </w:p>
    <w:p w:rsidR="000C4E67" w:rsidRPr="00C31F1E" w:rsidRDefault="000C4E67" w:rsidP="000C4E67">
      <w:pPr>
        <w:tabs>
          <w:tab w:val="left" w:pos="851"/>
        </w:tabs>
        <w:ind w:firstLine="426"/>
        <w:jc w:val="both"/>
        <w:rPr>
          <w:szCs w:val="28"/>
        </w:rPr>
      </w:pPr>
    </w:p>
    <w:p w:rsidR="000C4E67" w:rsidRDefault="000C4E67" w:rsidP="000C4E67">
      <w:pPr>
        <w:ind w:firstLine="708"/>
        <w:jc w:val="center"/>
        <w:rPr>
          <w:b/>
        </w:rPr>
      </w:pPr>
      <w:r>
        <w:rPr>
          <w:b/>
        </w:rPr>
        <w:t>В И Р І Ш И Л А:</w:t>
      </w:r>
    </w:p>
    <w:p w:rsidR="00F35FA5" w:rsidRDefault="00F35FA5" w:rsidP="000C4E67">
      <w:pPr>
        <w:ind w:firstLine="708"/>
        <w:jc w:val="center"/>
        <w:rPr>
          <w:b/>
        </w:rPr>
      </w:pPr>
    </w:p>
    <w:p w:rsidR="000C4E67" w:rsidRDefault="00F35FA5" w:rsidP="00F35FA5">
      <w:pPr>
        <w:ind w:firstLine="708"/>
        <w:jc w:val="both"/>
      </w:pPr>
      <w:r w:rsidRPr="00F35FA5">
        <w:rPr>
          <w:b/>
        </w:rPr>
        <w:t>1.</w:t>
      </w:r>
      <w:r>
        <w:t xml:space="preserve"> Чернівецькому міському голові призначити службове розслідування за фактом підготовки департаментом  містобудівного комплексу та земельних відносин міської ради проекту рішення міської ради щодо зміни цільового призначення земельної ділянки за адресою вул. Героїв Майдану, 71-А, площею </w:t>
      </w:r>
      <w:smartTag w:uri="urn:schemas-microsoft-com:office:smarttags" w:element="metricconverter">
        <w:smartTagPr>
          <w:attr w:name="ProductID" w:val="0,3477 га"/>
        </w:smartTagPr>
        <w:r>
          <w:t>0,3477 га</w:t>
        </w:r>
      </w:smartTag>
      <w:r>
        <w:t xml:space="preserve"> без урахування застережень ГУ Держгеокадастру в Чернівецькій області, що така  зміна призведе до зменшення орендної плати та надходжень до міського бюджету.</w:t>
      </w:r>
    </w:p>
    <w:p w:rsidR="00346D14" w:rsidRPr="00346D14" w:rsidRDefault="00346D14" w:rsidP="00F35FA5">
      <w:pPr>
        <w:ind w:firstLine="708"/>
        <w:jc w:val="both"/>
        <w:rPr>
          <w:sz w:val="16"/>
          <w:szCs w:val="16"/>
        </w:rPr>
      </w:pPr>
    </w:p>
    <w:p w:rsidR="00346D14" w:rsidRPr="00477173" w:rsidRDefault="00346D14" w:rsidP="00346D14">
      <w:pPr>
        <w:ind w:firstLine="708"/>
        <w:jc w:val="both"/>
      </w:pPr>
      <w:r w:rsidRPr="0064546C">
        <w:rPr>
          <w:b/>
        </w:rPr>
        <w:t xml:space="preserve">2. </w:t>
      </w:r>
      <w:r w:rsidR="00952BAE">
        <w:t xml:space="preserve">Юридичному управлінню міської ради  (Шиба О.М.) </w:t>
      </w:r>
      <w:r w:rsidRPr="00477173">
        <w:t xml:space="preserve">  підготувати проект розпорядження  щодо створення  робочої групи   із </w:t>
      </w:r>
      <w:r w:rsidR="00711A33">
        <w:t xml:space="preserve"> вивчення питання зміни цільового призначення земельної ділянки за адресою вул. Героїв Майдану, 71-А, площею </w:t>
      </w:r>
      <w:smartTag w:uri="urn:schemas-microsoft-com:office:smarttags" w:element="metricconverter">
        <w:smartTagPr>
          <w:attr w:name="ProductID" w:val="0,3477 га"/>
        </w:smartTagPr>
        <w:r w:rsidR="00711A33">
          <w:t>0,3477 га</w:t>
        </w:r>
      </w:smartTag>
      <w:r w:rsidR="00711A33">
        <w:t xml:space="preserve">.  </w:t>
      </w:r>
      <w:r w:rsidRPr="00477173">
        <w:t xml:space="preserve">До </w:t>
      </w:r>
      <w:r w:rsidR="00711A33">
        <w:t xml:space="preserve">складу </w:t>
      </w:r>
      <w:r w:rsidRPr="00477173">
        <w:t>робочої групи залучити депутатів міської ради VІІ скликання</w:t>
      </w:r>
      <w:r w:rsidR="00952BAE">
        <w:t xml:space="preserve"> та фахівців. </w:t>
      </w:r>
    </w:p>
    <w:p w:rsidR="0064546C" w:rsidRPr="00477173" w:rsidRDefault="0064546C" w:rsidP="00BF4B58">
      <w:pPr>
        <w:ind w:firstLine="708"/>
        <w:jc w:val="both"/>
        <w:rPr>
          <w:sz w:val="16"/>
          <w:szCs w:val="16"/>
        </w:rPr>
      </w:pPr>
    </w:p>
    <w:p w:rsidR="000C4E67" w:rsidRPr="00CD341A" w:rsidRDefault="00346D14" w:rsidP="000C4E67">
      <w:pPr>
        <w:ind w:firstLine="708"/>
        <w:jc w:val="both"/>
        <w:outlineLvl w:val="0"/>
      </w:pPr>
      <w:r>
        <w:rPr>
          <w:b/>
        </w:rPr>
        <w:t>3</w:t>
      </w:r>
      <w:r w:rsidR="000C4E67" w:rsidRPr="0072347B">
        <w:rPr>
          <w:b/>
        </w:rPr>
        <w:t>.</w:t>
      </w:r>
      <w:r w:rsidR="000C4E67">
        <w:t xml:space="preserve"> </w:t>
      </w:r>
      <w:r w:rsidR="000C4E67" w:rsidRPr="00CD341A">
        <w:t>Контроль за ви</w:t>
      </w:r>
      <w:r w:rsidR="000C4E67">
        <w:t>конанням покласти на заступника</w:t>
      </w:r>
      <w:r w:rsidR="000C4E67" w:rsidRPr="00CD341A">
        <w:t xml:space="preserve"> міського голови з питань діяльності </w:t>
      </w:r>
      <w:r w:rsidR="000C4E67">
        <w:t xml:space="preserve">виконавчих органів міської ради  Середюка В.Б. </w:t>
      </w:r>
    </w:p>
    <w:p w:rsidR="000C4E67" w:rsidRDefault="000C4E67" w:rsidP="000C4E67"/>
    <w:p w:rsidR="000C4E67" w:rsidRDefault="000C4E67" w:rsidP="000C4E67"/>
    <w:p w:rsidR="000C4E67" w:rsidRDefault="000C4E67" w:rsidP="000C4E67">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0C4E67" w:rsidRDefault="000C4E67" w:rsidP="000C4E67"/>
    <w:p w:rsidR="00BF4B58" w:rsidRDefault="00BF4B58" w:rsidP="000C4E67"/>
    <w:p w:rsidR="00BF4B58" w:rsidRDefault="00BF4B58" w:rsidP="000C4E67"/>
    <w:p w:rsidR="00041521" w:rsidRPr="005A6C32" w:rsidRDefault="00BC10D3" w:rsidP="00041521">
      <w:pPr>
        <w:jc w:val="center"/>
      </w:pPr>
      <w:r w:rsidRPr="005A6C32">
        <w:rPr>
          <w:noProof/>
          <w:lang w:val="ru-RU"/>
        </w:rPr>
        <w:drawing>
          <wp:inline distT="0" distB="0" distL="0" distR="0">
            <wp:extent cx="4667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41521" w:rsidRPr="005A6C32" w:rsidRDefault="00041521" w:rsidP="00041521">
      <w:pPr>
        <w:jc w:val="center"/>
        <w:rPr>
          <w:b/>
          <w:sz w:val="36"/>
          <w:szCs w:val="36"/>
        </w:rPr>
      </w:pPr>
      <w:r w:rsidRPr="005A6C32">
        <w:rPr>
          <w:b/>
          <w:sz w:val="36"/>
          <w:szCs w:val="36"/>
        </w:rPr>
        <w:t>У К Р А Ї Н А</w:t>
      </w:r>
    </w:p>
    <w:p w:rsidR="00041521" w:rsidRPr="005A6C32" w:rsidRDefault="00041521" w:rsidP="00041521">
      <w:pPr>
        <w:jc w:val="center"/>
        <w:rPr>
          <w:b/>
          <w:sz w:val="36"/>
          <w:szCs w:val="36"/>
        </w:rPr>
      </w:pPr>
      <w:r w:rsidRPr="005A6C32">
        <w:rPr>
          <w:b/>
          <w:sz w:val="36"/>
          <w:szCs w:val="36"/>
        </w:rPr>
        <w:t>Чернівецька  міська рада</w:t>
      </w:r>
    </w:p>
    <w:p w:rsidR="00041521" w:rsidRDefault="00041521" w:rsidP="00041521">
      <w:pPr>
        <w:pBdr>
          <w:bottom w:val="single" w:sz="6" w:space="1" w:color="auto"/>
        </w:pBdr>
        <w:jc w:val="center"/>
        <w:rPr>
          <w:b/>
          <w:sz w:val="32"/>
          <w:szCs w:val="32"/>
        </w:rPr>
      </w:pPr>
      <w:r>
        <w:rPr>
          <w:b/>
          <w:sz w:val="32"/>
          <w:szCs w:val="32"/>
          <w:lang w:val="ru-RU"/>
        </w:rPr>
        <w:t xml:space="preserve">41 </w:t>
      </w:r>
      <w:r w:rsidRPr="005A6C32">
        <w:rPr>
          <w:b/>
          <w:sz w:val="32"/>
          <w:szCs w:val="32"/>
        </w:rPr>
        <w:t>сесія  VI</w:t>
      </w:r>
      <w:r>
        <w:rPr>
          <w:b/>
          <w:sz w:val="32"/>
          <w:szCs w:val="32"/>
        </w:rPr>
        <w:t>І</w:t>
      </w:r>
      <w:r w:rsidRPr="005A6C32">
        <w:rPr>
          <w:b/>
          <w:sz w:val="32"/>
          <w:szCs w:val="32"/>
        </w:rPr>
        <w:t xml:space="preserve"> скликання</w:t>
      </w:r>
    </w:p>
    <w:p w:rsidR="00041521" w:rsidRPr="004712FD" w:rsidRDefault="00041521" w:rsidP="00041521">
      <w:pPr>
        <w:jc w:val="center"/>
        <w:rPr>
          <w:b/>
          <w:lang w:val="ru-RU"/>
        </w:rPr>
      </w:pPr>
      <w:r w:rsidRPr="004712FD">
        <w:rPr>
          <w:b/>
          <w:lang w:val="ru-RU"/>
        </w:rPr>
        <w:t>Витяг із  протоколу</w:t>
      </w:r>
    </w:p>
    <w:p w:rsidR="00041521" w:rsidRPr="00830DB5" w:rsidRDefault="00041521" w:rsidP="00041521">
      <w:pPr>
        <w:jc w:val="center"/>
        <w:rPr>
          <w:lang w:val="ru-RU"/>
        </w:rPr>
      </w:pPr>
    </w:p>
    <w:p w:rsidR="00041521" w:rsidRPr="006674BD" w:rsidRDefault="00041521" w:rsidP="00041521">
      <w:pPr>
        <w:pStyle w:val="3"/>
        <w:rPr>
          <w:lang w:val="ru-RU"/>
        </w:rPr>
      </w:pPr>
      <w:r>
        <w:t xml:space="preserve">П Р О Т О К О Л Ь Н Е     </w:t>
      </w:r>
      <w:r w:rsidRPr="005A6C32">
        <w:t>Р  І  Ш  Е  Н  Н  Я</w:t>
      </w:r>
      <w:r>
        <w:t xml:space="preserve">  № </w:t>
      </w:r>
      <w:r>
        <w:rPr>
          <w:lang w:val="ru-RU"/>
        </w:rPr>
        <w:t>667/41</w:t>
      </w:r>
    </w:p>
    <w:p w:rsidR="00041521" w:rsidRDefault="00041521" w:rsidP="00041521">
      <w:pPr>
        <w:rPr>
          <w:lang w:val="ru-RU"/>
        </w:rPr>
      </w:pPr>
    </w:p>
    <w:p w:rsidR="00041521" w:rsidRDefault="00041521" w:rsidP="00041521">
      <w:pPr>
        <w:rPr>
          <w:lang w:val="ru-RU"/>
        </w:rPr>
      </w:pPr>
    </w:p>
    <w:p w:rsidR="00041521" w:rsidRDefault="00041521" w:rsidP="00041521">
      <w:pPr>
        <w:rPr>
          <w:szCs w:val="28"/>
        </w:rPr>
      </w:pPr>
      <w:r>
        <w:rPr>
          <w:szCs w:val="28"/>
        </w:rPr>
        <w:t>01.11.2017</w:t>
      </w:r>
    </w:p>
    <w:p w:rsidR="009E3283" w:rsidRDefault="009E3283" w:rsidP="00041521">
      <w:pPr>
        <w:rPr>
          <w:szCs w:val="28"/>
        </w:rPr>
      </w:pPr>
    </w:p>
    <w:p w:rsidR="00041521" w:rsidRPr="009E3283" w:rsidRDefault="00041521" w:rsidP="00041521">
      <w:pPr>
        <w:jc w:val="center"/>
        <w:rPr>
          <w:b/>
        </w:rPr>
      </w:pPr>
      <w:r w:rsidRPr="00AB5FFE">
        <w:rPr>
          <w:b/>
        </w:rPr>
        <w:t>Про</w:t>
      </w:r>
      <w:r>
        <w:rPr>
          <w:b/>
        </w:rPr>
        <w:t xml:space="preserve"> </w:t>
      </w:r>
      <w:r w:rsidR="009E3283">
        <w:rPr>
          <w:b/>
        </w:rPr>
        <w:t xml:space="preserve">перевірку </w:t>
      </w:r>
      <w:r w:rsidR="009E3283" w:rsidRPr="009E3283">
        <w:rPr>
          <w:b/>
        </w:rPr>
        <w:t xml:space="preserve">законності  розміщення </w:t>
      </w:r>
      <w:r w:rsidR="009E3283" w:rsidRPr="009E3283">
        <w:rPr>
          <w:b/>
          <w:color w:val="000000"/>
          <w:szCs w:val="28"/>
        </w:rPr>
        <w:t xml:space="preserve">тимчасових споруд </w:t>
      </w:r>
      <w:r w:rsidR="009E3283" w:rsidRPr="009E3283">
        <w:rPr>
          <w:b/>
          <w:color w:val="000000"/>
          <w:szCs w:val="28"/>
        </w:rPr>
        <w:br/>
        <w:t>за адресою вул. Горіхівська, 6-А</w:t>
      </w:r>
    </w:p>
    <w:p w:rsidR="00041521" w:rsidRPr="00734CE6" w:rsidRDefault="00041521" w:rsidP="00041521">
      <w:pPr>
        <w:rPr>
          <w:b/>
          <w:szCs w:val="28"/>
        </w:rPr>
      </w:pPr>
    </w:p>
    <w:p w:rsidR="00041521" w:rsidRPr="003E22E2" w:rsidRDefault="00041521" w:rsidP="00041521">
      <w:pPr>
        <w:pStyle w:val="NoSpacing"/>
        <w:ind w:firstLine="708"/>
        <w:jc w:val="both"/>
        <w:rPr>
          <w:rFonts w:ascii="Times New Roman" w:hAnsi="Times New Roman"/>
          <w:sz w:val="28"/>
          <w:szCs w:val="28"/>
        </w:rPr>
      </w:pPr>
      <w:r>
        <w:rPr>
          <w:rFonts w:ascii="Times New Roman" w:hAnsi="Times New Roman"/>
          <w:sz w:val="28"/>
          <w:szCs w:val="28"/>
        </w:rPr>
        <w:t xml:space="preserve">Заслухавши рекомендацію постійної комісії міської ради VІІ скликання    під час  розгляду питання порядку </w:t>
      </w:r>
      <w:r w:rsidRPr="006622BA">
        <w:rPr>
          <w:rFonts w:ascii="Times New Roman" w:hAnsi="Times New Roman"/>
          <w:sz w:val="28"/>
          <w:szCs w:val="28"/>
        </w:rPr>
        <w:t xml:space="preserve">денного </w:t>
      </w:r>
      <w:r w:rsidRPr="00041521">
        <w:rPr>
          <w:rFonts w:ascii="Times New Roman" w:hAnsi="Times New Roman"/>
          <w:i/>
          <w:sz w:val="28"/>
          <w:szCs w:val="28"/>
        </w:rPr>
        <w:t>«Про розгляд звернення Гросу В.І. щодо поновлення договору оренди землі від 24.07.2009р. №6007 за адресою вул.Горіхівська,6-А (повторний розгляд)»,</w:t>
      </w:r>
      <w:r w:rsidRPr="000210FA">
        <w:rPr>
          <w:rFonts w:ascii="Times New Roman" w:hAnsi="Times New Roman"/>
          <w:i/>
          <w:sz w:val="28"/>
          <w:szCs w:val="28"/>
        </w:rPr>
        <w:t xml:space="preserve"> </w:t>
      </w:r>
      <w:r w:rsidRPr="000210FA">
        <w:rPr>
          <w:rFonts w:ascii="Times New Roman" w:hAnsi="Times New Roman"/>
          <w:i/>
          <w:color w:val="000000"/>
          <w:sz w:val="28"/>
          <w:szCs w:val="28"/>
          <w:shd w:val="clear" w:color="auto" w:fill="FFFFFF"/>
        </w:rPr>
        <w:t xml:space="preserve"> </w:t>
      </w:r>
      <w:r w:rsidRPr="003E22E2">
        <w:rPr>
          <w:rFonts w:ascii="Times New Roman" w:hAnsi="Times New Roman"/>
          <w:sz w:val="28"/>
          <w:szCs w:val="28"/>
        </w:rPr>
        <w:t xml:space="preserve">міська рада </w:t>
      </w:r>
    </w:p>
    <w:p w:rsidR="00041521" w:rsidRPr="00C31F1E" w:rsidRDefault="00041521" w:rsidP="00041521">
      <w:pPr>
        <w:tabs>
          <w:tab w:val="left" w:pos="851"/>
        </w:tabs>
        <w:ind w:firstLine="426"/>
        <w:jc w:val="both"/>
        <w:rPr>
          <w:szCs w:val="28"/>
        </w:rPr>
      </w:pPr>
    </w:p>
    <w:p w:rsidR="00041521" w:rsidRDefault="00041521" w:rsidP="00041521">
      <w:pPr>
        <w:ind w:firstLine="708"/>
        <w:jc w:val="center"/>
        <w:rPr>
          <w:b/>
        </w:rPr>
      </w:pPr>
      <w:r>
        <w:rPr>
          <w:b/>
        </w:rPr>
        <w:t>В И Р І Ш И Л А:</w:t>
      </w:r>
    </w:p>
    <w:p w:rsidR="00041521" w:rsidRDefault="00041521" w:rsidP="00041521">
      <w:pPr>
        <w:ind w:firstLine="708"/>
        <w:jc w:val="center"/>
        <w:rPr>
          <w:b/>
        </w:rPr>
      </w:pPr>
    </w:p>
    <w:p w:rsidR="00E27067" w:rsidRPr="00E27067" w:rsidRDefault="00041521" w:rsidP="00BA77D2">
      <w:pPr>
        <w:ind w:firstLine="708"/>
        <w:jc w:val="both"/>
      </w:pPr>
      <w:r w:rsidRPr="007C5848">
        <w:rPr>
          <w:b/>
        </w:rPr>
        <w:t>1.</w:t>
      </w:r>
      <w:r>
        <w:t xml:space="preserve"> </w:t>
      </w:r>
      <w:r w:rsidRPr="00B15DDE">
        <w:t>Доручити</w:t>
      </w:r>
      <w:r>
        <w:t xml:space="preserve"> Інспекції з благоустрою при виконавчому комітеті міської ради  (Обшанський С.В.)  </w:t>
      </w:r>
      <w:r w:rsidR="00305794">
        <w:t xml:space="preserve">спільно </w:t>
      </w:r>
      <w:r w:rsidR="00325C95">
        <w:t xml:space="preserve">з </w:t>
      </w:r>
      <w:r w:rsidR="00305794">
        <w:t xml:space="preserve"> управлінням</w:t>
      </w:r>
      <w:r>
        <w:t xml:space="preserve"> </w:t>
      </w:r>
      <w:r w:rsidR="00305794">
        <w:t xml:space="preserve"> містобудування  та </w:t>
      </w:r>
      <w:r>
        <w:t xml:space="preserve">архітектури </w:t>
      </w:r>
      <w:r w:rsidR="00305794">
        <w:t xml:space="preserve"> департаменту містобудівного комплексу та земельних відносин міської ради  (Хілько Н.О.) перевірити  </w:t>
      </w:r>
      <w:r w:rsidR="00785814">
        <w:t xml:space="preserve">законність </w:t>
      </w:r>
      <w:r w:rsidR="00E27067" w:rsidRPr="00E27067">
        <w:t xml:space="preserve">розміщення </w:t>
      </w:r>
      <w:r w:rsidR="00E27067" w:rsidRPr="00E27067">
        <w:rPr>
          <w:color w:val="000000"/>
          <w:szCs w:val="28"/>
        </w:rPr>
        <w:t>тимчасових споруд за адресою вул. Горіхівська, 6-А</w:t>
      </w:r>
      <w:r w:rsidR="00BA77D2">
        <w:rPr>
          <w:color w:val="000000"/>
          <w:szCs w:val="28"/>
        </w:rPr>
        <w:t>.</w:t>
      </w:r>
    </w:p>
    <w:p w:rsidR="00041521" w:rsidRDefault="00041521" w:rsidP="00041521">
      <w:pPr>
        <w:ind w:firstLine="708"/>
        <w:jc w:val="both"/>
      </w:pPr>
    </w:p>
    <w:p w:rsidR="00041521" w:rsidRPr="00477173" w:rsidRDefault="00041521" w:rsidP="00041521">
      <w:pPr>
        <w:ind w:firstLine="708"/>
        <w:jc w:val="both"/>
        <w:rPr>
          <w:sz w:val="16"/>
          <w:szCs w:val="16"/>
        </w:rPr>
      </w:pPr>
    </w:p>
    <w:p w:rsidR="00041521" w:rsidRPr="00CD341A" w:rsidRDefault="00041521" w:rsidP="00041521">
      <w:pPr>
        <w:ind w:firstLine="708"/>
        <w:jc w:val="both"/>
        <w:outlineLvl w:val="0"/>
      </w:pPr>
      <w:r>
        <w:rPr>
          <w:b/>
        </w:rPr>
        <w:t>2</w:t>
      </w:r>
      <w:r w:rsidRPr="0072347B">
        <w:rPr>
          <w:b/>
        </w:rPr>
        <w:t>.</w:t>
      </w:r>
      <w:r>
        <w:t xml:space="preserve"> </w:t>
      </w:r>
      <w:r w:rsidRPr="00CD341A">
        <w:t>Контроль за ви</w:t>
      </w:r>
      <w:r>
        <w:t>конанням покласти на заступника</w:t>
      </w:r>
      <w:r w:rsidRPr="00CD341A">
        <w:t xml:space="preserve"> міського голови з питань діяльності </w:t>
      </w:r>
      <w:r>
        <w:t xml:space="preserve">виконавчих органів міської ради  Середюка В.Б. </w:t>
      </w:r>
    </w:p>
    <w:p w:rsidR="00041521" w:rsidRDefault="00041521" w:rsidP="00041521"/>
    <w:p w:rsidR="00041521" w:rsidRDefault="00041521" w:rsidP="00041521"/>
    <w:p w:rsidR="00041521" w:rsidRDefault="00041521" w:rsidP="00041521">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041521" w:rsidRDefault="00041521" w:rsidP="00041521"/>
    <w:p w:rsidR="000C4E67" w:rsidRDefault="000C4E67" w:rsidP="000C4E67"/>
    <w:p w:rsidR="00305794" w:rsidRPr="005A6C32" w:rsidRDefault="00305794" w:rsidP="00305794">
      <w:pPr>
        <w:jc w:val="center"/>
      </w:pPr>
      <w:r>
        <w:br w:type="page"/>
      </w:r>
      <w:r w:rsidR="00BC10D3" w:rsidRPr="005A6C32">
        <w:rPr>
          <w:noProof/>
          <w:lang w:val="ru-RU"/>
        </w:rPr>
        <w:lastRenderedPageBreak/>
        <w:drawing>
          <wp:inline distT="0" distB="0" distL="0" distR="0">
            <wp:extent cx="466725" cy="685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5794" w:rsidRPr="005A6C32" w:rsidRDefault="00305794" w:rsidP="00305794">
      <w:pPr>
        <w:jc w:val="center"/>
        <w:rPr>
          <w:b/>
          <w:sz w:val="36"/>
          <w:szCs w:val="36"/>
        </w:rPr>
      </w:pPr>
      <w:r w:rsidRPr="005A6C32">
        <w:rPr>
          <w:b/>
          <w:sz w:val="36"/>
          <w:szCs w:val="36"/>
        </w:rPr>
        <w:t>У К Р А Ї Н А</w:t>
      </w:r>
    </w:p>
    <w:p w:rsidR="00305794" w:rsidRPr="005A6C32" w:rsidRDefault="00305794" w:rsidP="00305794">
      <w:pPr>
        <w:jc w:val="center"/>
        <w:rPr>
          <w:b/>
          <w:sz w:val="36"/>
          <w:szCs w:val="36"/>
        </w:rPr>
      </w:pPr>
      <w:r w:rsidRPr="005A6C32">
        <w:rPr>
          <w:b/>
          <w:sz w:val="36"/>
          <w:szCs w:val="36"/>
        </w:rPr>
        <w:t>Чернівецька  міська рада</w:t>
      </w:r>
    </w:p>
    <w:p w:rsidR="00305794" w:rsidRDefault="00305794" w:rsidP="00305794">
      <w:pPr>
        <w:pBdr>
          <w:bottom w:val="single" w:sz="6" w:space="1" w:color="auto"/>
        </w:pBdr>
        <w:jc w:val="center"/>
        <w:rPr>
          <w:b/>
          <w:sz w:val="32"/>
          <w:szCs w:val="32"/>
        </w:rPr>
      </w:pPr>
      <w:r>
        <w:rPr>
          <w:b/>
          <w:sz w:val="32"/>
          <w:szCs w:val="32"/>
          <w:lang w:val="ru-RU"/>
        </w:rPr>
        <w:t xml:space="preserve">41 </w:t>
      </w:r>
      <w:r w:rsidRPr="005A6C32">
        <w:rPr>
          <w:b/>
          <w:sz w:val="32"/>
          <w:szCs w:val="32"/>
        </w:rPr>
        <w:t>сесія  VI</w:t>
      </w:r>
      <w:r>
        <w:rPr>
          <w:b/>
          <w:sz w:val="32"/>
          <w:szCs w:val="32"/>
        </w:rPr>
        <w:t>І</w:t>
      </w:r>
      <w:r w:rsidRPr="005A6C32">
        <w:rPr>
          <w:b/>
          <w:sz w:val="32"/>
          <w:szCs w:val="32"/>
        </w:rPr>
        <w:t xml:space="preserve"> скликання</w:t>
      </w:r>
    </w:p>
    <w:p w:rsidR="00305794" w:rsidRPr="004712FD" w:rsidRDefault="00305794" w:rsidP="00305794">
      <w:pPr>
        <w:jc w:val="center"/>
        <w:rPr>
          <w:b/>
          <w:lang w:val="ru-RU"/>
        </w:rPr>
      </w:pPr>
      <w:r w:rsidRPr="004712FD">
        <w:rPr>
          <w:b/>
          <w:lang w:val="ru-RU"/>
        </w:rPr>
        <w:t>Витяг із  протоколу</w:t>
      </w:r>
    </w:p>
    <w:p w:rsidR="00305794" w:rsidRPr="00830DB5" w:rsidRDefault="00305794" w:rsidP="00305794">
      <w:pPr>
        <w:jc w:val="center"/>
        <w:rPr>
          <w:lang w:val="ru-RU"/>
        </w:rPr>
      </w:pPr>
    </w:p>
    <w:p w:rsidR="00305794" w:rsidRPr="006674BD" w:rsidRDefault="00305794" w:rsidP="00305794">
      <w:pPr>
        <w:pStyle w:val="3"/>
        <w:rPr>
          <w:lang w:val="ru-RU"/>
        </w:rPr>
      </w:pPr>
      <w:r>
        <w:t xml:space="preserve">П Р О Т О К О Л Ь Н Е     </w:t>
      </w:r>
      <w:r w:rsidRPr="005A6C32">
        <w:t>Р  І  Ш  Е  Н  Н  Я</w:t>
      </w:r>
      <w:r>
        <w:t xml:space="preserve">  № </w:t>
      </w:r>
      <w:r>
        <w:rPr>
          <w:lang w:val="ru-RU"/>
        </w:rPr>
        <w:t>668/41</w:t>
      </w:r>
    </w:p>
    <w:p w:rsidR="00305794" w:rsidRDefault="00305794" w:rsidP="00305794">
      <w:pPr>
        <w:rPr>
          <w:lang w:val="ru-RU"/>
        </w:rPr>
      </w:pPr>
    </w:p>
    <w:p w:rsidR="00305794" w:rsidRDefault="00305794" w:rsidP="00305794">
      <w:pPr>
        <w:rPr>
          <w:lang w:val="ru-RU"/>
        </w:rPr>
      </w:pPr>
    </w:p>
    <w:p w:rsidR="00305794" w:rsidRDefault="00305794" w:rsidP="00305794">
      <w:pPr>
        <w:rPr>
          <w:szCs w:val="28"/>
        </w:rPr>
      </w:pPr>
      <w:r>
        <w:rPr>
          <w:szCs w:val="28"/>
        </w:rPr>
        <w:t>01.11.2017</w:t>
      </w:r>
    </w:p>
    <w:p w:rsidR="009E3283" w:rsidRDefault="009E3283" w:rsidP="00305794">
      <w:pPr>
        <w:rPr>
          <w:szCs w:val="28"/>
        </w:rPr>
      </w:pPr>
    </w:p>
    <w:p w:rsidR="00305794" w:rsidRPr="00734CE6" w:rsidRDefault="00305794" w:rsidP="00305794">
      <w:pPr>
        <w:jc w:val="center"/>
        <w:rPr>
          <w:b/>
        </w:rPr>
      </w:pPr>
      <w:r w:rsidRPr="00AB5FFE">
        <w:rPr>
          <w:b/>
        </w:rPr>
        <w:t>Про</w:t>
      </w:r>
      <w:r>
        <w:rPr>
          <w:b/>
        </w:rPr>
        <w:t xml:space="preserve"> </w:t>
      </w:r>
      <w:r w:rsidR="009E3283" w:rsidRPr="009E3283">
        <w:rPr>
          <w:b/>
        </w:rPr>
        <w:t xml:space="preserve">приведення в належний санітарний стан  території </w:t>
      </w:r>
      <w:r w:rsidR="009E3283">
        <w:rPr>
          <w:b/>
        </w:rPr>
        <w:br/>
      </w:r>
      <w:r w:rsidR="009E3283" w:rsidRPr="009E3283">
        <w:rPr>
          <w:b/>
        </w:rPr>
        <w:t>за адресою вул. Доброго Олександра, 7</w:t>
      </w:r>
      <w:r w:rsidR="009E3283" w:rsidRPr="009E3283">
        <w:t xml:space="preserve"> -</w:t>
      </w:r>
      <w:r w:rsidR="009E3283" w:rsidRPr="009E3283">
        <w:rPr>
          <w:b/>
        </w:rPr>
        <w:t xml:space="preserve"> 9</w:t>
      </w:r>
      <w:r w:rsidR="009E3283" w:rsidRPr="009E3283">
        <w:t>-</w:t>
      </w:r>
      <w:r w:rsidR="009E3283" w:rsidRPr="009E3283">
        <w:rPr>
          <w:b/>
        </w:rPr>
        <w:t>А</w:t>
      </w:r>
    </w:p>
    <w:p w:rsidR="00305794" w:rsidRPr="00734CE6" w:rsidRDefault="00305794" w:rsidP="00305794">
      <w:pPr>
        <w:rPr>
          <w:b/>
          <w:szCs w:val="28"/>
        </w:rPr>
      </w:pPr>
    </w:p>
    <w:p w:rsidR="00305794" w:rsidRPr="003E22E2" w:rsidRDefault="00305794" w:rsidP="00325C95">
      <w:pPr>
        <w:pStyle w:val="NoSpacing"/>
        <w:ind w:firstLine="708"/>
        <w:jc w:val="both"/>
        <w:rPr>
          <w:rFonts w:ascii="Times New Roman" w:hAnsi="Times New Roman"/>
          <w:sz w:val="28"/>
          <w:szCs w:val="28"/>
        </w:rPr>
      </w:pPr>
      <w:r>
        <w:rPr>
          <w:rFonts w:ascii="Times New Roman" w:hAnsi="Times New Roman"/>
          <w:sz w:val="28"/>
          <w:szCs w:val="28"/>
        </w:rPr>
        <w:t xml:space="preserve">Заслухавши депутата </w:t>
      </w:r>
      <w:r w:rsidR="00697980">
        <w:rPr>
          <w:rFonts w:ascii="Times New Roman" w:hAnsi="Times New Roman"/>
          <w:sz w:val="28"/>
          <w:szCs w:val="28"/>
        </w:rPr>
        <w:t>міської</w:t>
      </w:r>
      <w:r>
        <w:rPr>
          <w:rFonts w:ascii="Times New Roman" w:hAnsi="Times New Roman"/>
          <w:sz w:val="28"/>
          <w:szCs w:val="28"/>
        </w:rPr>
        <w:t xml:space="preserve"> ради </w:t>
      </w:r>
      <w:r w:rsidR="00325C95">
        <w:rPr>
          <w:rFonts w:ascii="Times New Roman" w:hAnsi="Times New Roman"/>
          <w:sz w:val="28"/>
          <w:szCs w:val="28"/>
        </w:rPr>
        <w:t xml:space="preserve">VІІ скликання Сорохан Л.Г. </w:t>
      </w:r>
      <w:r>
        <w:rPr>
          <w:rFonts w:ascii="Times New Roman" w:hAnsi="Times New Roman"/>
          <w:sz w:val="28"/>
          <w:szCs w:val="28"/>
        </w:rPr>
        <w:t xml:space="preserve">  під час  розгляду питання порядку </w:t>
      </w:r>
      <w:r w:rsidRPr="006622BA">
        <w:rPr>
          <w:rFonts w:ascii="Times New Roman" w:hAnsi="Times New Roman"/>
          <w:sz w:val="28"/>
          <w:szCs w:val="28"/>
        </w:rPr>
        <w:t xml:space="preserve">денного </w:t>
      </w:r>
      <w:r w:rsidRPr="00041521">
        <w:rPr>
          <w:rFonts w:ascii="Times New Roman" w:hAnsi="Times New Roman"/>
          <w:i/>
          <w:sz w:val="28"/>
          <w:szCs w:val="28"/>
        </w:rPr>
        <w:t>«</w:t>
      </w:r>
      <w:r w:rsidR="00325C95" w:rsidRPr="00325C95">
        <w:rPr>
          <w:rFonts w:ascii="Times New Roman" w:hAnsi="Times New Roman"/>
          <w:i/>
          <w:sz w:val="28"/>
          <w:szCs w:val="28"/>
        </w:rPr>
        <w:t>Про розгляд звернення Панфільця В.М. щодо поновлення договору оренди землі від 28.08.2012р. №8029 за адресою вул.Доброго Олександра, 9-А (повторний розгляд)</w:t>
      </w:r>
      <w:r w:rsidRPr="00325C95">
        <w:rPr>
          <w:rFonts w:ascii="Times New Roman" w:hAnsi="Times New Roman"/>
          <w:i/>
          <w:sz w:val="28"/>
          <w:szCs w:val="28"/>
        </w:rPr>
        <w:t>»,</w:t>
      </w:r>
      <w:r w:rsidRPr="000210FA">
        <w:rPr>
          <w:rFonts w:ascii="Times New Roman" w:hAnsi="Times New Roman"/>
          <w:i/>
          <w:sz w:val="28"/>
          <w:szCs w:val="28"/>
        </w:rPr>
        <w:t xml:space="preserve"> </w:t>
      </w:r>
      <w:r w:rsidRPr="000210FA">
        <w:rPr>
          <w:rFonts w:ascii="Times New Roman" w:hAnsi="Times New Roman"/>
          <w:i/>
          <w:color w:val="000000"/>
          <w:sz w:val="28"/>
          <w:szCs w:val="28"/>
          <w:shd w:val="clear" w:color="auto" w:fill="FFFFFF"/>
        </w:rPr>
        <w:t xml:space="preserve"> </w:t>
      </w:r>
      <w:r w:rsidRPr="003E22E2">
        <w:rPr>
          <w:rFonts w:ascii="Times New Roman" w:hAnsi="Times New Roman"/>
          <w:sz w:val="28"/>
          <w:szCs w:val="28"/>
        </w:rPr>
        <w:t xml:space="preserve">міська рада </w:t>
      </w:r>
    </w:p>
    <w:p w:rsidR="00305794" w:rsidRPr="00C31F1E" w:rsidRDefault="00305794" w:rsidP="00305794">
      <w:pPr>
        <w:tabs>
          <w:tab w:val="left" w:pos="851"/>
        </w:tabs>
        <w:ind w:firstLine="426"/>
        <w:jc w:val="both"/>
        <w:rPr>
          <w:szCs w:val="28"/>
        </w:rPr>
      </w:pPr>
    </w:p>
    <w:p w:rsidR="00305794" w:rsidRDefault="00305794" w:rsidP="00305794">
      <w:pPr>
        <w:ind w:firstLine="708"/>
        <w:jc w:val="center"/>
        <w:rPr>
          <w:b/>
        </w:rPr>
      </w:pPr>
      <w:r>
        <w:rPr>
          <w:b/>
        </w:rPr>
        <w:t>В И Р І Ш И Л А:</w:t>
      </w:r>
    </w:p>
    <w:p w:rsidR="00305794" w:rsidRDefault="00305794" w:rsidP="00305794">
      <w:pPr>
        <w:ind w:firstLine="708"/>
        <w:jc w:val="center"/>
        <w:rPr>
          <w:b/>
        </w:rPr>
      </w:pPr>
    </w:p>
    <w:p w:rsidR="00305794" w:rsidRDefault="00305794" w:rsidP="00305794">
      <w:pPr>
        <w:ind w:firstLine="708"/>
        <w:jc w:val="both"/>
      </w:pPr>
      <w:r w:rsidRPr="007C5848">
        <w:rPr>
          <w:b/>
        </w:rPr>
        <w:t>1.</w:t>
      </w:r>
      <w:r>
        <w:t xml:space="preserve"> </w:t>
      </w:r>
      <w:r w:rsidRPr="00B15DDE">
        <w:t>Доручити</w:t>
      </w:r>
      <w:r>
        <w:t xml:space="preserve"> Інспекції з благоустрою при виконавчому комітеті міської ради  (Обшанський С.В.)  спільно </w:t>
      </w:r>
      <w:r w:rsidR="00325C95">
        <w:t xml:space="preserve">з </w:t>
      </w:r>
      <w:r>
        <w:t xml:space="preserve"> </w:t>
      </w:r>
      <w:r w:rsidR="00BA77D2">
        <w:t>КЖРЕП</w:t>
      </w:r>
      <w:r w:rsidR="00BF4B58" w:rsidRPr="00DD3528">
        <w:t>–</w:t>
      </w:r>
      <w:r w:rsidR="00DD3528" w:rsidRPr="00DD3528">
        <w:t>9</w:t>
      </w:r>
      <w:r w:rsidR="00CF5C4C">
        <w:t xml:space="preserve"> вжити заходів щодо приведення в належний санітарний стан  території за адресою вул. Доброго Олександра, </w:t>
      </w:r>
      <w:r w:rsidR="00980617">
        <w:t xml:space="preserve">7 - </w:t>
      </w:r>
      <w:r w:rsidR="00CF5C4C">
        <w:t>9-А</w:t>
      </w:r>
      <w:r w:rsidR="00980617">
        <w:t>.</w:t>
      </w:r>
    </w:p>
    <w:p w:rsidR="00CF5C4C" w:rsidRPr="00477173" w:rsidRDefault="00CF5C4C" w:rsidP="00305794">
      <w:pPr>
        <w:ind w:firstLine="708"/>
        <w:jc w:val="both"/>
        <w:rPr>
          <w:sz w:val="16"/>
          <w:szCs w:val="16"/>
        </w:rPr>
      </w:pPr>
    </w:p>
    <w:p w:rsidR="00305794" w:rsidRPr="00CD341A" w:rsidRDefault="00305794" w:rsidP="00305794">
      <w:pPr>
        <w:ind w:firstLine="708"/>
        <w:jc w:val="both"/>
        <w:outlineLvl w:val="0"/>
      </w:pPr>
      <w:r>
        <w:rPr>
          <w:b/>
        </w:rPr>
        <w:t>2</w:t>
      </w:r>
      <w:r w:rsidRPr="0072347B">
        <w:rPr>
          <w:b/>
        </w:rPr>
        <w:t>.</w:t>
      </w:r>
      <w:r>
        <w:t xml:space="preserve"> </w:t>
      </w:r>
      <w:r w:rsidRPr="00CD341A">
        <w:t>Контроль за ви</w:t>
      </w:r>
      <w:r>
        <w:t>конанням покласти на заступника</w:t>
      </w:r>
      <w:r w:rsidRPr="00CD341A">
        <w:t xml:space="preserve"> міського голови з питань діяльності </w:t>
      </w:r>
      <w:r>
        <w:t xml:space="preserve">виконавчих органів міської ради  Середюка В.Б. </w:t>
      </w:r>
    </w:p>
    <w:p w:rsidR="00305794" w:rsidRDefault="00305794" w:rsidP="00305794"/>
    <w:p w:rsidR="00305794" w:rsidRDefault="00305794" w:rsidP="00305794"/>
    <w:p w:rsidR="009E3283" w:rsidRDefault="009E3283" w:rsidP="00305794"/>
    <w:p w:rsidR="00305794" w:rsidRDefault="00305794" w:rsidP="00305794">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305794" w:rsidRDefault="00305794" w:rsidP="00305794"/>
    <w:p w:rsidR="00305794" w:rsidRDefault="00305794" w:rsidP="00305794"/>
    <w:p w:rsidR="00305794" w:rsidRDefault="00305794" w:rsidP="00305794"/>
    <w:p w:rsidR="00157BD0" w:rsidRDefault="00157BD0"/>
    <w:sectPr w:rsidR="00157BD0" w:rsidSect="00477173">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841F7"/>
    <w:multiLevelType w:val="hybridMultilevel"/>
    <w:tmpl w:val="E4CC1EEA"/>
    <w:lvl w:ilvl="0" w:tplc="3BDA8A80">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1B2C1777"/>
    <w:multiLevelType w:val="hybridMultilevel"/>
    <w:tmpl w:val="535AF4AA"/>
    <w:lvl w:ilvl="0" w:tplc="13E6C39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7DE04D8D"/>
    <w:multiLevelType w:val="hybridMultilevel"/>
    <w:tmpl w:val="1EE0C296"/>
    <w:lvl w:ilvl="0" w:tplc="0422000F">
      <w:start w:val="2"/>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E67"/>
    <w:rsid w:val="0002121F"/>
    <w:rsid w:val="00026F1C"/>
    <w:rsid w:val="00041521"/>
    <w:rsid w:val="000C1431"/>
    <w:rsid w:val="000C4E67"/>
    <w:rsid w:val="00157BD0"/>
    <w:rsid w:val="001919B6"/>
    <w:rsid w:val="0026706E"/>
    <w:rsid w:val="002765A1"/>
    <w:rsid w:val="002C34EF"/>
    <w:rsid w:val="00305794"/>
    <w:rsid w:val="00325C95"/>
    <w:rsid w:val="003451D9"/>
    <w:rsid w:val="00346D14"/>
    <w:rsid w:val="00477173"/>
    <w:rsid w:val="004B76B2"/>
    <w:rsid w:val="00553BAB"/>
    <w:rsid w:val="005F43E1"/>
    <w:rsid w:val="0064546C"/>
    <w:rsid w:val="00697980"/>
    <w:rsid w:val="00701167"/>
    <w:rsid w:val="00711A33"/>
    <w:rsid w:val="00785814"/>
    <w:rsid w:val="00952BAE"/>
    <w:rsid w:val="00980617"/>
    <w:rsid w:val="009E3283"/>
    <w:rsid w:val="00AC7EDC"/>
    <w:rsid w:val="00BA77D2"/>
    <w:rsid w:val="00BC10D3"/>
    <w:rsid w:val="00BF4B58"/>
    <w:rsid w:val="00CF5C4C"/>
    <w:rsid w:val="00D82390"/>
    <w:rsid w:val="00DD3528"/>
    <w:rsid w:val="00E27067"/>
    <w:rsid w:val="00EF75F9"/>
    <w:rsid w:val="00F35FA5"/>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4446B75-5423-4133-A322-46B827EB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E67"/>
    <w:rPr>
      <w:sz w:val="28"/>
      <w:szCs w:val="24"/>
      <w:lang w:val="uk-UA"/>
    </w:rPr>
  </w:style>
  <w:style w:type="paragraph" w:styleId="3">
    <w:name w:val="heading 3"/>
    <w:basedOn w:val="a"/>
    <w:next w:val="a"/>
    <w:qFormat/>
    <w:rsid w:val="000C4E67"/>
    <w:pPr>
      <w:keepNext/>
      <w:jc w:val="center"/>
      <w:outlineLvl w:val="2"/>
    </w:pPr>
    <w:rPr>
      <w:b/>
      <w:sz w:val="32"/>
      <w:szCs w:val="20"/>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NoSpacing">
    <w:name w:val="No Spacing"/>
    <w:rsid w:val="000C4E67"/>
    <w:rPr>
      <w:rFonts w:ascii="Calibri" w:hAnsi="Calibri"/>
      <w:sz w:val="22"/>
      <w:szCs w:val="22"/>
      <w:lang w:val="uk-UA" w:eastAsia="uk-UA"/>
    </w:rPr>
  </w:style>
  <w:style w:type="paragraph" w:customStyle="1" w:styleId="a1">
    <w:basedOn w:val="a"/>
    <w:link w:val="a0"/>
    <w:rsid w:val="000C4E67"/>
    <w:rPr>
      <w:rFonts w:ascii="Verdana" w:eastAsia="PMingLiU"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w:basedOn w:val="a"/>
    <w:rsid w:val="00346D14"/>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709</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2017-11-06T15:43:00Z</cp:lastPrinted>
  <dcterms:created xsi:type="dcterms:W3CDTF">2017-12-15T12:41:00Z</dcterms:created>
  <dcterms:modified xsi:type="dcterms:W3CDTF">2017-12-15T12:41:00Z</dcterms:modified>
</cp:coreProperties>
</file>