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2E2" w:rsidRPr="005A6C32" w:rsidRDefault="00174B6E" w:rsidP="003E22E2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2E2" w:rsidRPr="005A6C32" w:rsidRDefault="003E22E2" w:rsidP="003E22E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E22E2" w:rsidRPr="005A6C32" w:rsidRDefault="003E22E2" w:rsidP="003E22E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E22E2" w:rsidRDefault="003E22E2" w:rsidP="003E22E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E22E2" w:rsidRPr="004712FD" w:rsidRDefault="003E22E2" w:rsidP="003E22E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E22E2" w:rsidRPr="00830DB5" w:rsidRDefault="003E22E2" w:rsidP="003E22E2">
      <w:pPr>
        <w:jc w:val="center"/>
        <w:rPr>
          <w:lang w:val="ru-RU"/>
        </w:rPr>
      </w:pPr>
    </w:p>
    <w:p w:rsidR="003E22E2" w:rsidRDefault="003E22E2" w:rsidP="003E22E2">
      <w:pPr>
        <w:pStyle w:val="3"/>
      </w:pPr>
    </w:p>
    <w:p w:rsidR="003E22E2" w:rsidRPr="006674BD" w:rsidRDefault="003E22E2" w:rsidP="003E22E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626/40</w:t>
      </w:r>
    </w:p>
    <w:p w:rsidR="003E22E2" w:rsidRDefault="003E22E2" w:rsidP="003E22E2">
      <w:pPr>
        <w:rPr>
          <w:lang w:val="ru-RU"/>
        </w:rPr>
      </w:pPr>
    </w:p>
    <w:p w:rsidR="003E22E2" w:rsidRDefault="003E22E2" w:rsidP="003E22E2">
      <w:pPr>
        <w:rPr>
          <w:lang w:val="ru-RU"/>
        </w:rPr>
      </w:pPr>
    </w:p>
    <w:p w:rsidR="003E22E2" w:rsidRDefault="003E22E2" w:rsidP="003E22E2">
      <w:pPr>
        <w:rPr>
          <w:szCs w:val="28"/>
        </w:rPr>
      </w:pPr>
      <w:r>
        <w:rPr>
          <w:szCs w:val="28"/>
        </w:rPr>
        <w:t>28.09.2017</w:t>
      </w:r>
    </w:p>
    <w:p w:rsidR="003E22E2" w:rsidRDefault="003E22E2" w:rsidP="003E22E2">
      <w:pPr>
        <w:rPr>
          <w:szCs w:val="28"/>
        </w:rPr>
      </w:pPr>
    </w:p>
    <w:p w:rsidR="00A76670" w:rsidRDefault="003E22E2" w:rsidP="003E22E2">
      <w:pPr>
        <w:jc w:val="center"/>
        <w:rPr>
          <w:b/>
          <w:bCs/>
          <w:sz w:val="26"/>
          <w:szCs w:val="26"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8B6E65">
        <w:rPr>
          <w:b/>
        </w:rPr>
        <w:t xml:space="preserve">реалізацію </w:t>
      </w:r>
      <w:r w:rsidR="008B6E65" w:rsidRPr="008B6E65">
        <w:rPr>
          <w:b/>
          <w:bCs/>
          <w:sz w:val="26"/>
          <w:szCs w:val="26"/>
        </w:rPr>
        <w:t xml:space="preserve">Комплексної програми </w:t>
      </w:r>
    </w:p>
    <w:p w:rsidR="003E22E2" w:rsidRPr="008B6E65" w:rsidRDefault="008B6E65" w:rsidP="003E22E2">
      <w:pPr>
        <w:jc w:val="center"/>
        <w:rPr>
          <w:b/>
        </w:rPr>
      </w:pPr>
      <w:r w:rsidRPr="008B6E65">
        <w:rPr>
          <w:b/>
          <w:bCs/>
          <w:sz w:val="26"/>
          <w:szCs w:val="26"/>
        </w:rPr>
        <w:t>забезпечення молоді житлом у м. Чернівці</w:t>
      </w:r>
    </w:p>
    <w:p w:rsidR="003E22E2" w:rsidRPr="008B6E65" w:rsidRDefault="003E22E2" w:rsidP="003E22E2">
      <w:pPr>
        <w:rPr>
          <w:b/>
        </w:rPr>
      </w:pPr>
    </w:p>
    <w:p w:rsidR="003E22E2" w:rsidRPr="002D198E" w:rsidRDefault="003E22E2" w:rsidP="003E22E2">
      <w:pPr>
        <w:rPr>
          <w:b/>
          <w:szCs w:val="28"/>
        </w:rPr>
      </w:pPr>
    </w:p>
    <w:p w:rsidR="003E22E2" w:rsidRPr="003E22E2" w:rsidRDefault="003E22E2" w:rsidP="003E22E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3E22E2">
        <w:rPr>
          <w:rFonts w:ascii="Times New Roman" w:hAnsi="Times New Roman"/>
          <w:sz w:val="28"/>
          <w:szCs w:val="28"/>
        </w:rPr>
        <w:t xml:space="preserve">Заслухавши </w:t>
      </w:r>
      <w:r>
        <w:rPr>
          <w:rFonts w:ascii="Times New Roman" w:hAnsi="Times New Roman"/>
          <w:sz w:val="28"/>
          <w:szCs w:val="28"/>
        </w:rPr>
        <w:t xml:space="preserve">рекомендацію постійної комісії міської ради  з питань гуманітарної політики </w:t>
      </w:r>
      <w:r w:rsidRPr="003E22E2">
        <w:rPr>
          <w:rFonts w:ascii="Times New Roman" w:hAnsi="Times New Roman"/>
          <w:sz w:val="28"/>
          <w:szCs w:val="28"/>
        </w:rPr>
        <w:t xml:space="preserve">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Про внесення змін до рішення міської ради VІI скликання від 30.12.2016 р. № 521 «Про міський бюджет на 2017 рік»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3E22E2" w:rsidRPr="00C31F1E" w:rsidRDefault="003E22E2" w:rsidP="003E22E2">
      <w:pPr>
        <w:tabs>
          <w:tab w:val="left" w:pos="851"/>
        </w:tabs>
        <w:ind w:firstLine="426"/>
        <w:jc w:val="both"/>
        <w:rPr>
          <w:szCs w:val="28"/>
        </w:rPr>
      </w:pPr>
    </w:p>
    <w:p w:rsidR="003E22E2" w:rsidRDefault="003E22E2" w:rsidP="003E22E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E22E2" w:rsidRDefault="003E22E2" w:rsidP="003E22E2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3E22E2" w:rsidRPr="00B53C4D" w:rsidRDefault="003E22E2" w:rsidP="003E22E2">
      <w:pPr>
        <w:ind w:firstLine="708"/>
        <w:jc w:val="both"/>
        <w:rPr>
          <w:szCs w:val="28"/>
        </w:rPr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фінансовому управлінню міської ради (Бамбуляк Л.Ф.) спільно з відділом у справах сім’ї та молоді міської ради (Скригунець С.Д.) </w:t>
      </w:r>
      <w:r w:rsidRPr="00B53C4D">
        <w:rPr>
          <w:bCs/>
          <w:szCs w:val="28"/>
        </w:rPr>
        <w:t xml:space="preserve">внести пропозиції </w:t>
      </w:r>
      <w:r w:rsidR="008B6E65" w:rsidRPr="00B53C4D">
        <w:rPr>
          <w:bCs/>
          <w:szCs w:val="28"/>
        </w:rPr>
        <w:t xml:space="preserve">щодо </w:t>
      </w:r>
      <w:r w:rsidRPr="00B53C4D">
        <w:rPr>
          <w:bCs/>
          <w:szCs w:val="28"/>
        </w:rPr>
        <w:t xml:space="preserve"> виділенн</w:t>
      </w:r>
      <w:r w:rsidR="008B6E65" w:rsidRPr="00B53C4D">
        <w:rPr>
          <w:bCs/>
          <w:szCs w:val="28"/>
        </w:rPr>
        <w:t>я</w:t>
      </w:r>
      <w:r w:rsidRPr="00B53C4D">
        <w:rPr>
          <w:bCs/>
          <w:szCs w:val="28"/>
        </w:rPr>
        <w:t xml:space="preserve"> коштів на реалізацію </w:t>
      </w:r>
      <w:r w:rsidR="009E0149" w:rsidRPr="00B53C4D">
        <w:rPr>
          <w:bCs/>
          <w:szCs w:val="28"/>
        </w:rPr>
        <w:t xml:space="preserve">Комплексної </w:t>
      </w:r>
      <w:r w:rsidRPr="00B53C4D">
        <w:rPr>
          <w:bCs/>
          <w:szCs w:val="28"/>
        </w:rPr>
        <w:t>програми забезпечення молоді житлом у м. Чернівцях на 2017 рік.</w:t>
      </w:r>
    </w:p>
    <w:p w:rsidR="003E22E2" w:rsidRPr="00B53C4D" w:rsidRDefault="003E22E2" w:rsidP="003E22E2">
      <w:pPr>
        <w:ind w:firstLine="708"/>
        <w:jc w:val="both"/>
        <w:rPr>
          <w:szCs w:val="28"/>
        </w:rPr>
      </w:pPr>
    </w:p>
    <w:p w:rsidR="003E22E2" w:rsidRPr="00CD341A" w:rsidRDefault="003E22E2" w:rsidP="003E22E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8B6E65">
        <w:t>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</w:t>
      </w:r>
      <w:r w:rsidR="008B6E65">
        <w:t>П</w:t>
      </w:r>
      <w:r>
        <w:t>аскаря О.Є.</w:t>
      </w:r>
    </w:p>
    <w:p w:rsidR="003E22E2" w:rsidRDefault="003E22E2" w:rsidP="003E22E2"/>
    <w:p w:rsidR="003E22E2" w:rsidRDefault="003E22E2" w:rsidP="003E22E2"/>
    <w:p w:rsidR="003E22E2" w:rsidRDefault="003E22E2" w:rsidP="003E22E2"/>
    <w:p w:rsidR="003E22E2" w:rsidRDefault="003E22E2" w:rsidP="003E22E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3E22E2" w:rsidRDefault="003E22E2" w:rsidP="003E22E2"/>
    <w:p w:rsidR="003E22E2" w:rsidRDefault="003E22E2" w:rsidP="003E22E2"/>
    <w:p w:rsidR="003E22E2" w:rsidRDefault="003E22E2" w:rsidP="003E22E2"/>
    <w:p w:rsidR="003E22E2" w:rsidRPr="005A6C32" w:rsidRDefault="003E22E2" w:rsidP="003E22E2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2E2" w:rsidRPr="005A6C32" w:rsidRDefault="003E22E2" w:rsidP="003E22E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E22E2" w:rsidRPr="005A6C32" w:rsidRDefault="003E22E2" w:rsidP="003E22E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E22E2" w:rsidRDefault="003E22E2" w:rsidP="003E22E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E22E2" w:rsidRPr="004712FD" w:rsidRDefault="003E22E2" w:rsidP="003E22E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E22E2" w:rsidRPr="00830DB5" w:rsidRDefault="003E22E2" w:rsidP="003E22E2">
      <w:pPr>
        <w:jc w:val="center"/>
        <w:rPr>
          <w:lang w:val="ru-RU"/>
        </w:rPr>
      </w:pPr>
    </w:p>
    <w:p w:rsidR="003E22E2" w:rsidRDefault="003E22E2" w:rsidP="003E22E2">
      <w:pPr>
        <w:pStyle w:val="3"/>
      </w:pPr>
    </w:p>
    <w:p w:rsidR="003E22E2" w:rsidRPr="006674BD" w:rsidRDefault="003E22E2" w:rsidP="003E22E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F4020E">
        <w:rPr>
          <w:lang w:val="ru-RU"/>
        </w:rPr>
        <w:t>627</w:t>
      </w:r>
      <w:r>
        <w:rPr>
          <w:lang w:val="ru-RU"/>
        </w:rPr>
        <w:t>/40</w:t>
      </w:r>
    </w:p>
    <w:p w:rsidR="003E22E2" w:rsidRDefault="003E22E2" w:rsidP="003E22E2">
      <w:pPr>
        <w:rPr>
          <w:lang w:val="ru-RU"/>
        </w:rPr>
      </w:pPr>
    </w:p>
    <w:p w:rsidR="003E22E2" w:rsidRDefault="003E22E2" w:rsidP="003E22E2">
      <w:pPr>
        <w:rPr>
          <w:lang w:val="ru-RU"/>
        </w:rPr>
      </w:pPr>
    </w:p>
    <w:p w:rsidR="003E22E2" w:rsidRDefault="003E22E2" w:rsidP="003E22E2">
      <w:pPr>
        <w:rPr>
          <w:szCs w:val="28"/>
        </w:rPr>
      </w:pPr>
      <w:r>
        <w:rPr>
          <w:szCs w:val="28"/>
        </w:rPr>
        <w:t>28.09.2017</w:t>
      </w:r>
    </w:p>
    <w:p w:rsidR="003E22E2" w:rsidRDefault="003E22E2" w:rsidP="003E22E2">
      <w:pPr>
        <w:rPr>
          <w:szCs w:val="28"/>
        </w:rPr>
      </w:pPr>
    </w:p>
    <w:p w:rsidR="00A76670" w:rsidRDefault="003E22E2" w:rsidP="003E22E2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8B6E65">
        <w:rPr>
          <w:b/>
        </w:rPr>
        <w:t xml:space="preserve">забезпечення </w:t>
      </w:r>
      <w:r w:rsidR="008B6E65" w:rsidRPr="008B6E65">
        <w:rPr>
          <w:b/>
        </w:rPr>
        <w:t xml:space="preserve">дошкільних </w:t>
      </w:r>
    </w:p>
    <w:p w:rsidR="003E22E2" w:rsidRPr="002D198E" w:rsidRDefault="008B6E65" w:rsidP="003E22E2">
      <w:pPr>
        <w:jc w:val="center"/>
        <w:rPr>
          <w:b/>
        </w:rPr>
      </w:pPr>
      <w:r w:rsidRPr="008B6E65">
        <w:rPr>
          <w:b/>
        </w:rPr>
        <w:t>та загальноосв</w:t>
      </w:r>
      <w:r w:rsidR="00F567D2">
        <w:rPr>
          <w:b/>
        </w:rPr>
        <w:t>ітніх  навчальних закладів оргт</w:t>
      </w:r>
      <w:r w:rsidRPr="008B6E65">
        <w:rPr>
          <w:b/>
        </w:rPr>
        <w:t>ехнікою</w:t>
      </w:r>
    </w:p>
    <w:p w:rsidR="003E22E2" w:rsidRPr="002D198E" w:rsidRDefault="003E22E2" w:rsidP="003E22E2">
      <w:pPr>
        <w:rPr>
          <w:b/>
        </w:rPr>
      </w:pPr>
    </w:p>
    <w:p w:rsidR="003E22E2" w:rsidRPr="002D198E" w:rsidRDefault="003E22E2" w:rsidP="003E22E2">
      <w:pPr>
        <w:rPr>
          <w:b/>
          <w:szCs w:val="28"/>
        </w:rPr>
      </w:pPr>
    </w:p>
    <w:p w:rsidR="003E22E2" w:rsidRPr="003E22E2" w:rsidRDefault="003E22E2" w:rsidP="003E22E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77561D">
        <w:rPr>
          <w:rFonts w:ascii="Times New Roman" w:hAnsi="Times New Roman"/>
          <w:sz w:val="28"/>
          <w:szCs w:val="28"/>
        </w:rPr>
        <w:t>Заслухавши депутатів</w:t>
      </w:r>
      <w:r w:rsidRPr="003E22E2">
        <w:rPr>
          <w:rFonts w:ascii="Times New Roman" w:hAnsi="Times New Roman"/>
          <w:sz w:val="28"/>
          <w:szCs w:val="28"/>
        </w:rPr>
        <w:t xml:space="preserve"> міської ради VІІ скликання </w:t>
      </w:r>
      <w:r w:rsidR="0077561D">
        <w:rPr>
          <w:rFonts w:ascii="Times New Roman" w:hAnsi="Times New Roman"/>
          <w:sz w:val="28"/>
          <w:szCs w:val="28"/>
        </w:rPr>
        <w:t xml:space="preserve">Пуршагу О.І. та </w:t>
      </w:r>
      <w:r w:rsidR="00CB1396">
        <w:rPr>
          <w:rFonts w:ascii="Times New Roman" w:hAnsi="Times New Roman"/>
          <w:sz w:val="28"/>
          <w:szCs w:val="28"/>
        </w:rPr>
        <w:br/>
      </w:r>
      <w:r w:rsidR="0077561D">
        <w:rPr>
          <w:rFonts w:ascii="Times New Roman" w:hAnsi="Times New Roman"/>
          <w:sz w:val="28"/>
          <w:szCs w:val="28"/>
        </w:rPr>
        <w:t>Якимчук Н.Я.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Про внесення змін до рішення міської ради VІI скликання від 30.12.2016 р. № 521 «Про міський бюджет на 2017 рік»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3E22E2" w:rsidRPr="00C31F1E" w:rsidRDefault="003E22E2" w:rsidP="003E22E2">
      <w:pPr>
        <w:tabs>
          <w:tab w:val="left" w:pos="851"/>
        </w:tabs>
        <w:ind w:firstLine="426"/>
        <w:jc w:val="both"/>
        <w:rPr>
          <w:szCs w:val="28"/>
        </w:rPr>
      </w:pPr>
    </w:p>
    <w:p w:rsidR="003E22E2" w:rsidRDefault="003E22E2" w:rsidP="003E22E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E22E2" w:rsidRDefault="003E22E2" w:rsidP="003E22E2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7561D" w:rsidRDefault="003E22E2" w:rsidP="003E22E2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 w:rsidR="0077561D">
        <w:t xml:space="preserve"> управлінню освіти міської ради (Мартинюк С.В.)  надати письмову інформацію  щодо:</w:t>
      </w:r>
    </w:p>
    <w:p w:rsidR="0077561D" w:rsidRDefault="0077561D" w:rsidP="003E22E2">
      <w:pPr>
        <w:ind w:firstLine="708"/>
        <w:jc w:val="both"/>
      </w:pPr>
      <w:r>
        <w:t>1.1. Забезпечення дошкільних та загальноосвітніх  навчальних закладів інтерактивними дошками.</w:t>
      </w:r>
    </w:p>
    <w:p w:rsidR="003E22E2" w:rsidRDefault="0077561D" w:rsidP="003E22E2">
      <w:pPr>
        <w:ind w:firstLine="708"/>
        <w:jc w:val="both"/>
      </w:pPr>
      <w:r>
        <w:t xml:space="preserve">  1.2. </w:t>
      </w:r>
      <w:r w:rsidR="00E84A74">
        <w:t xml:space="preserve">Причин  відсутності  </w:t>
      </w:r>
      <w:r w:rsidR="0043164D">
        <w:t xml:space="preserve">ЗОШ № 37, 38, 39 та НВК «Берегиня» </w:t>
      </w:r>
      <w:r w:rsidR="00E84A74">
        <w:t>в переліку загальноосвітніх та дошкільних навчальних закладів</w:t>
      </w:r>
      <w:r w:rsidR="008B6E65">
        <w:t xml:space="preserve">, </w:t>
      </w:r>
      <w:r w:rsidR="00E84A74">
        <w:t xml:space="preserve"> </w:t>
      </w:r>
      <w:r w:rsidR="008B6E65">
        <w:t>на які передбачено  виділення коштів на придбання  комп’ютерних класів та іншої оргтехніки</w:t>
      </w:r>
      <w:r w:rsidR="0043164D">
        <w:t xml:space="preserve">. </w:t>
      </w:r>
    </w:p>
    <w:p w:rsidR="00F567D2" w:rsidRDefault="00F567D2" w:rsidP="003E22E2">
      <w:pPr>
        <w:ind w:firstLine="708"/>
        <w:jc w:val="both"/>
      </w:pPr>
    </w:p>
    <w:p w:rsidR="003E22E2" w:rsidRPr="00CD341A" w:rsidRDefault="003E22E2" w:rsidP="003E22E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</w:t>
      </w:r>
      <w:r w:rsidR="008B6E65">
        <w:t>Паскаря О.Є.</w:t>
      </w:r>
      <w:r>
        <w:t xml:space="preserve"> </w:t>
      </w:r>
    </w:p>
    <w:p w:rsidR="003E22E2" w:rsidRDefault="003E22E2" w:rsidP="003E22E2"/>
    <w:p w:rsidR="003E22E2" w:rsidRDefault="003E22E2" w:rsidP="003E22E2"/>
    <w:p w:rsidR="003E22E2" w:rsidRDefault="003E22E2" w:rsidP="003E22E2"/>
    <w:p w:rsidR="003E22E2" w:rsidRDefault="003E22E2" w:rsidP="003E22E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3E22E2" w:rsidRDefault="003E22E2" w:rsidP="003E22E2"/>
    <w:p w:rsidR="003E22E2" w:rsidRDefault="003E22E2" w:rsidP="003E22E2"/>
    <w:p w:rsidR="00F4020E" w:rsidRPr="005A6C32" w:rsidRDefault="00F4020E" w:rsidP="00F4020E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20E" w:rsidRPr="005A6C32" w:rsidRDefault="00F4020E" w:rsidP="00F4020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4020E" w:rsidRPr="005A6C32" w:rsidRDefault="00F4020E" w:rsidP="00F4020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4020E" w:rsidRDefault="00F4020E" w:rsidP="00F4020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4020E" w:rsidRPr="004712FD" w:rsidRDefault="00F4020E" w:rsidP="00F4020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F4020E" w:rsidRPr="00830DB5" w:rsidRDefault="00F4020E" w:rsidP="00F4020E">
      <w:pPr>
        <w:jc w:val="center"/>
        <w:rPr>
          <w:lang w:val="ru-RU"/>
        </w:rPr>
      </w:pPr>
    </w:p>
    <w:p w:rsidR="00F4020E" w:rsidRDefault="00F4020E" w:rsidP="00F4020E">
      <w:pPr>
        <w:pStyle w:val="3"/>
      </w:pPr>
    </w:p>
    <w:p w:rsidR="00F4020E" w:rsidRPr="006674BD" w:rsidRDefault="00F4020E" w:rsidP="00F4020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628/40</w:t>
      </w:r>
    </w:p>
    <w:p w:rsidR="00F4020E" w:rsidRDefault="00F4020E" w:rsidP="00F4020E">
      <w:pPr>
        <w:rPr>
          <w:lang w:val="ru-RU"/>
        </w:rPr>
      </w:pPr>
    </w:p>
    <w:p w:rsidR="00F4020E" w:rsidRDefault="00F4020E" w:rsidP="00F4020E">
      <w:pPr>
        <w:rPr>
          <w:lang w:val="ru-RU"/>
        </w:rPr>
      </w:pPr>
    </w:p>
    <w:p w:rsidR="00F4020E" w:rsidRDefault="00F4020E" w:rsidP="00F4020E">
      <w:pPr>
        <w:rPr>
          <w:szCs w:val="28"/>
        </w:rPr>
      </w:pPr>
      <w:r>
        <w:rPr>
          <w:szCs w:val="28"/>
        </w:rPr>
        <w:t>28.09.2017</w:t>
      </w:r>
    </w:p>
    <w:p w:rsidR="00F4020E" w:rsidRDefault="00F4020E" w:rsidP="00F4020E">
      <w:pPr>
        <w:rPr>
          <w:szCs w:val="28"/>
        </w:rPr>
      </w:pPr>
    </w:p>
    <w:p w:rsidR="00F4020E" w:rsidRPr="002D198E" w:rsidRDefault="00F4020E" w:rsidP="00F4020E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43164D">
        <w:rPr>
          <w:b/>
        </w:rPr>
        <w:t xml:space="preserve">надання субвенції з обласного бюджету на ремонт транзитних доріг </w:t>
      </w:r>
    </w:p>
    <w:p w:rsidR="00F4020E" w:rsidRPr="002D198E" w:rsidRDefault="00F4020E" w:rsidP="00F4020E">
      <w:pPr>
        <w:rPr>
          <w:b/>
        </w:rPr>
      </w:pPr>
    </w:p>
    <w:p w:rsidR="00F4020E" w:rsidRPr="002D198E" w:rsidRDefault="00F4020E" w:rsidP="00F4020E">
      <w:pPr>
        <w:rPr>
          <w:b/>
          <w:szCs w:val="28"/>
        </w:rPr>
      </w:pPr>
    </w:p>
    <w:p w:rsidR="00F4020E" w:rsidRPr="003E22E2" w:rsidRDefault="00F4020E" w:rsidP="00F4020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Заслухавши депутата</w:t>
      </w:r>
      <w:r w:rsidRPr="003E22E2">
        <w:rPr>
          <w:rFonts w:ascii="Times New Roman" w:hAnsi="Times New Roman"/>
          <w:sz w:val="28"/>
          <w:szCs w:val="28"/>
        </w:rPr>
        <w:t xml:space="preserve"> міської ради VІІ скликання </w:t>
      </w:r>
      <w:r>
        <w:rPr>
          <w:rFonts w:ascii="Times New Roman" w:hAnsi="Times New Roman"/>
          <w:sz w:val="28"/>
          <w:szCs w:val="28"/>
        </w:rPr>
        <w:t>Якимчук Н.Я.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Про внесення змін до рішення міської ради VІI скликання від 30.12.2016 р. № 521 «Про міський бюджет на 2017 рік»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F4020E" w:rsidRDefault="00F4020E" w:rsidP="00F4020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4020E" w:rsidRDefault="00F4020E" w:rsidP="00F4020E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F4020E" w:rsidRPr="00F537A3" w:rsidRDefault="00F4020E" w:rsidP="00F4020E">
      <w:pPr>
        <w:ind w:firstLine="708"/>
        <w:jc w:val="both"/>
        <w:rPr>
          <w:color w:val="000000"/>
        </w:rPr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департаменту  житлово-комунального господарства міської ради  (Кушнірик Я.Д.)  </w:t>
      </w:r>
      <w:r w:rsidRPr="00F537A3">
        <w:rPr>
          <w:color w:val="000000"/>
        </w:rPr>
        <w:t>підготувати</w:t>
      </w:r>
      <w:r w:rsidR="00905234" w:rsidRPr="00F537A3">
        <w:rPr>
          <w:color w:val="000000"/>
        </w:rPr>
        <w:t xml:space="preserve"> проект </w:t>
      </w:r>
      <w:r w:rsidRPr="00F537A3">
        <w:rPr>
          <w:color w:val="000000"/>
        </w:rPr>
        <w:t xml:space="preserve"> звернення </w:t>
      </w:r>
      <w:r w:rsidR="00905234" w:rsidRPr="00F537A3">
        <w:rPr>
          <w:color w:val="000000"/>
        </w:rPr>
        <w:t xml:space="preserve"> міської ради </w:t>
      </w:r>
      <w:r w:rsidRPr="00F537A3">
        <w:rPr>
          <w:color w:val="000000"/>
        </w:rPr>
        <w:t xml:space="preserve">до Чернівецької обласної ради  щодо </w:t>
      </w:r>
      <w:r w:rsidR="0043164D" w:rsidRPr="00F537A3">
        <w:rPr>
          <w:color w:val="000000"/>
        </w:rPr>
        <w:t xml:space="preserve">надання субвенції міському бюджету  </w:t>
      </w:r>
      <w:r w:rsidRPr="00F537A3">
        <w:rPr>
          <w:color w:val="000000"/>
        </w:rPr>
        <w:t xml:space="preserve">  на ремонт</w:t>
      </w:r>
      <w:r w:rsidR="00905234" w:rsidRPr="00F537A3">
        <w:rPr>
          <w:color w:val="000000"/>
        </w:rPr>
        <w:t xml:space="preserve"> основних </w:t>
      </w:r>
      <w:r w:rsidRPr="00F537A3">
        <w:rPr>
          <w:color w:val="000000"/>
        </w:rPr>
        <w:t xml:space="preserve"> </w:t>
      </w:r>
      <w:r w:rsidR="00905234" w:rsidRPr="00F537A3">
        <w:rPr>
          <w:color w:val="000000"/>
        </w:rPr>
        <w:t xml:space="preserve">транзитних </w:t>
      </w:r>
      <w:r w:rsidRPr="00F537A3">
        <w:rPr>
          <w:color w:val="000000"/>
        </w:rPr>
        <w:t>доріг в місті Чернівц</w:t>
      </w:r>
      <w:r w:rsidR="00F567D2">
        <w:rPr>
          <w:color w:val="000000"/>
        </w:rPr>
        <w:t>ях</w:t>
      </w:r>
      <w:r w:rsidR="0043164D" w:rsidRPr="00F537A3">
        <w:rPr>
          <w:color w:val="000000"/>
        </w:rPr>
        <w:t xml:space="preserve"> (вул.Хотинська, </w:t>
      </w:r>
      <w:r w:rsidR="00F567D2">
        <w:rPr>
          <w:color w:val="000000"/>
        </w:rPr>
        <w:br/>
        <w:t xml:space="preserve">вул. </w:t>
      </w:r>
      <w:r w:rsidR="0043164D" w:rsidRPr="00F537A3">
        <w:rPr>
          <w:color w:val="000000"/>
        </w:rPr>
        <w:t xml:space="preserve">Галицький шлях, </w:t>
      </w:r>
      <w:r w:rsidR="00F567D2">
        <w:rPr>
          <w:color w:val="000000"/>
        </w:rPr>
        <w:t>вул.</w:t>
      </w:r>
      <w:r w:rsidR="0043164D" w:rsidRPr="00F537A3">
        <w:rPr>
          <w:color w:val="000000"/>
        </w:rPr>
        <w:t>Сторожинецька)</w:t>
      </w:r>
      <w:r w:rsidR="00972624">
        <w:rPr>
          <w:color w:val="000000"/>
        </w:rPr>
        <w:t>.</w:t>
      </w:r>
      <w:r w:rsidR="0043164D" w:rsidRPr="00F537A3">
        <w:rPr>
          <w:color w:val="000000"/>
        </w:rPr>
        <w:t xml:space="preserve"> </w:t>
      </w:r>
    </w:p>
    <w:p w:rsidR="00F4020E" w:rsidRDefault="00F4020E" w:rsidP="00F4020E">
      <w:pPr>
        <w:ind w:firstLine="708"/>
        <w:jc w:val="both"/>
      </w:pPr>
    </w:p>
    <w:p w:rsidR="00F4020E" w:rsidRPr="00CD341A" w:rsidRDefault="00F4020E" w:rsidP="00F4020E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F4020E" w:rsidRDefault="00F4020E" w:rsidP="00F4020E"/>
    <w:p w:rsidR="00F4020E" w:rsidRDefault="00F4020E" w:rsidP="00F4020E"/>
    <w:p w:rsidR="00F4020E" w:rsidRDefault="00F4020E" w:rsidP="00F4020E"/>
    <w:p w:rsidR="00F4020E" w:rsidRDefault="00F4020E" w:rsidP="00F4020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F4020E" w:rsidRDefault="00F4020E" w:rsidP="00F4020E"/>
    <w:p w:rsidR="00F4020E" w:rsidRDefault="00F4020E" w:rsidP="00F4020E"/>
    <w:p w:rsidR="003E22E2" w:rsidRDefault="003E22E2" w:rsidP="003E22E2"/>
    <w:p w:rsidR="00905234" w:rsidRPr="005A6C32" w:rsidRDefault="00905234" w:rsidP="00905234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234" w:rsidRPr="005A6C32" w:rsidRDefault="00905234" w:rsidP="009052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05234" w:rsidRPr="005A6C32" w:rsidRDefault="00905234" w:rsidP="0090523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05234" w:rsidRDefault="00905234" w:rsidP="0090523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05234" w:rsidRPr="004712FD" w:rsidRDefault="00905234" w:rsidP="0090523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05234" w:rsidRPr="00830DB5" w:rsidRDefault="00905234" w:rsidP="00905234">
      <w:pPr>
        <w:jc w:val="center"/>
        <w:rPr>
          <w:lang w:val="ru-RU"/>
        </w:rPr>
      </w:pPr>
    </w:p>
    <w:p w:rsidR="00905234" w:rsidRDefault="00905234" w:rsidP="00905234">
      <w:pPr>
        <w:pStyle w:val="3"/>
      </w:pPr>
    </w:p>
    <w:p w:rsidR="00905234" w:rsidRPr="006674BD" w:rsidRDefault="00905234" w:rsidP="0090523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629/40</w:t>
      </w:r>
    </w:p>
    <w:p w:rsidR="00905234" w:rsidRDefault="00905234" w:rsidP="00905234">
      <w:pPr>
        <w:rPr>
          <w:lang w:val="ru-RU"/>
        </w:rPr>
      </w:pPr>
    </w:p>
    <w:p w:rsidR="00905234" w:rsidRDefault="00905234" w:rsidP="00905234">
      <w:pPr>
        <w:rPr>
          <w:lang w:val="ru-RU"/>
        </w:rPr>
      </w:pPr>
    </w:p>
    <w:p w:rsidR="00905234" w:rsidRDefault="00905234" w:rsidP="00905234">
      <w:pPr>
        <w:rPr>
          <w:szCs w:val="28"/>
        </w:rPr>
      </w:pPr>
      <w:r>
        <w:rPr>
          <w:szCs w:val="28"/>
        </w:rPr>
        <w:t>28.09.2017</w:t>
      </w:r>
    </w:p>
    <w:p w:rsidR="00905234" w:rsidRDefault="00905234" w:rsidP="00905234">
      <w:pPr>
        <w:rPr>
          <w:szCs w:val="28"/>
        </w:rPr>
      </w:pPr>
    </w:p>
    <w:p w:rsidR="00905234" w:rsidRPr="002D198E" w:rsidRDefault="00905234" w:rsidP="00905234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43164D">
        <w:rPr>
          <w:b/>
        </w:rPr>
        <w:t>оперативне реагування на конфліктну ситуацію, яка склалася на вул.Білоусова,15 у зв‘язку із примусовим  виселенням мешканців</w:t>
      </w:r>
    </w:p>
    <w:p w:rsidR="00905234" w:rsidRPr="002D198E" w:rsidRDefault="00905234" w:rsidP="00905234">
      <w:pPr>
        <w:rPr>
          <w:b/>
        </w:rPr>
      </w:pPr>
    </w:p>
    <w:p w:rsidR="00905234" w:rsidRPr="002D198E" w:rsidRDefault="00905234" w:rsidP="00905234">
      <w:pPr>
        <w:rPr>
          <w:b/>
          <w:szCs w:val="28"/>
        </w:rPr>
      </w:pPr>
    </w:p>
    <w:p w:rsidR="00905234" w:rsidRPr="003E22E2" w:rsidRDefault="00905234" w:rsidP="0090523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мешканку міста Чернівців, яка проживає у гуртожитку за адресою вул. В.Білоусова, 15 </w:t>
      </w:r>
      <w:r w:rsidR="00501F90">
        <w:rPr>
          <w:rFonts w:ascii="Times New Roman" w:hAnsi="Times New Roman"/>
          <w:sz w:val="28"/>
          <w:szCs w:val="28"/>
        </w:rPr>
        <w:t xml:space="preserve">Зарицьку Л.С. </w:t>
      </w:r>
      <w:r w:rsidR="00462586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 Чернівецького міського голову Каспрука О.П.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 w:rsidR="00462586"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905234" w:rsidRPr="00C31F1E" w:rsidRDefault="00905234" w:rsidP="00905234">
      <w:pPr>
        <w:tabs>
          <w:tab w:val="left" w:pos="851"/>
        </w:tabs>
        <w:ind w:firstLine="426"/>
        <w:jc w:val="both"/>
        <w:rPr>
          <w:szCs w:val="28"/>
        </w:rPr>
      </w:pPr>
    </w:p>
    <w:p w:rsidR="00905234" w:rsidRDefault="00905234" w:rsidP="0090523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05234" w:rsidRDefault="00905234" w:rsidP="00905234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905234" w:rsidRDefault="00905234" w:rsidP="00905234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юридичному управлінню міської ради </w:t>
      </w:r>
      <w:r w:rsidR="004F1CAF">
        <w:t xml:space="preserve">(Шиба О.М.) </w:t>
      </w:r>
      <w:r>
        <w:t xml:space="preserve"> </w:t>
      </w:r>
      <w:r w:rsidR="004F1CAF">
        <w:t xml:space="preserve">до 06.10.2017 р. </w:t>
      </w:r>
      <w:r>
        <w:t xml:space="preserve">підготувати  проект розпорядження міського голови  щодо створення робочої групи  </w:t>
      </w:r>
      <w:r w:rsidR="0043164D">
        <w:t xml:space="preserve">для оперативного реагування на </w:t>
      </w:r>
      <w:r w:rsidR="00CB1396">
        <w:t>конфліктн</w:t>
      </w:r>
      <w:r w:rsidR="0043164D">
        <w:t>у</w:t>
      </w:r>
      <w:r w:rsidR="00CB1396">
        <w:t xml:space="preserve"> </w:t>
      </w:r>
      <w:r>
        <w:t>ситуаці</w:t>
      </w:r>
      <w:r w:rsidR="0043164D">
        <w:t>ю</w:t>
      </w:r>
      <w:r>
        <w:t>, яка склала</w:t>
      </w:r>
      <w:r w:rsidR="00895D38">
        <w:t>ся за адресою вул.Білоусова, 15 (примусове виселення мешканців).</w:t>
      </w:r>
    </w:p>
    <w:p w:rsidR="00905234" w:rsidRDefault="00905234" w:rsidP="00905234">
      <w:pPr>
        <w:ind w:firstLine="708"/>
        <w:jc w:val="both"/>
      </w:pPr>
      <w:r>
        <w:t xml:space="preserve">До робочої групи включити депутатів міської ради VІІ скликання: </w:t>
      </w:r>
      <w:r>
        <w:br/>
        <w:t>Бабуха Т.В., Романчишина А.А., Сафтенко Ю.К., Сорохан Л.Г.</w:t>
      </w:r>
    </w:p>
    <w:p w:rsidR="00905234" w:rsidRDefault="00905234" w:rsidP="00905234">
      <w:pPr>
        <w:ind w:firstLine="708"/>
        <w:jc w:val="both"/>
      </w:pPr>
    </w:p>
    <w:p w:rsidR="00905234" w:rsidRPr="00CD341A" w:rsidRDefault="00905234" w:rsidP="00905234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905234" w:rsidRDefault="00905234" w:rsidP="00905234"/>
    <w:p w:rsidR="00905234" w:rsidRDefault="00905234" w:rsidP="00905234"/>
    <w:p w:rsidR="00905234" w:rsidRDefault="00905234" w:rsidP="00905234"/>
    <w:p w:rsidR="00905234" w:rsidRDefault="00905234" w:rsidP="0090523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3E22E2" w:rsidRDefault="003E22E2" w:rsidP="003E22E2"/>
    <w:p w:rsidR="003E22E2" w:rsidRDefault="003E22E2" w:rsidP="003E22E2"/>
    <w:p w:rsidR="003E22E2" w:rsidRPr="00E90F01" w:rsidRDefault="003E22E2" w:rsidP="003E22E2"/>
    <w:p w:rsidR="00462586" w:rsidRPr="005A6C32" w:rsidRDefault="00462586" w:rsidP="00462586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586" w:rsidRPr="005A6C32" w:rsidRDefault="00462586" w:rsidP="0046258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62586" w:rsidRPr="005A6C32" w:rsidRDefault="00462586" w:rsidP="0046258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62586" w:rsidRDefault="00462586" w:rsidP="0046258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62586" w:rsidRPr="004712FD" w:rsidRDefault="00462586" w:rsidP="0046258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62586" w:rsidRPr="00830DB5" w:rsidRDefault="00462586" w:rsidP="00462586">
      <w:pPr>
        <w:jc w:val="center"/>
        <w:rPr>
          <w:lang w:val="ru-RU"/>
        </w:rPr>
      </w:pPr>
    </w:p>
    <w:p w:rsidR="00462586" w:rsidRDefault="00462586" w:rsidP="00462586">
      <w:pPr>
        <w:pStyle w:val="3"/>
      </w:pPr>
    </w:p>
    <w:p w:rsidR="00462586" w:rsidRPr="006674BD" w:rsidRDefault="00462586" w:rsidP="0046258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630/40</w:t>
      </w:r>
    </w:p>
    <w:p w:rsidR="00462586" w:rsidRDefault="00462586" w:rsidP="00462586">
      <w:pPr>
        <w:rPr>
          <w:lang w:val="ru-RU"/>
        </w:rPr>
      </w:pPr>
    </w:p>
    <w:p w:rsidR="00462586" w:rsidRDefault="00462586" w:rsidP="00462586">
      <w:pPr>
        <w:rPr>
          <w:lang w:val="ru-RU"/>
        </w:rPr>
      </w:pPr>
    </w:p>
    <w:p w:rsidR="00462586" w:rsidRDefault="00462586" w:rsidP="00462586">
      <w:pPr>
        <w:rPr>
          <w:szCs w:val="28"/>
        </w:rPr>
      </w:pPr>
      <w:r>
        <w:rPr>
          <w:szCs w:val="28"/>
        </w:rPr>
        <w:t>28.09.2017</w:t>
      </w:r>
    </w:p>
    <w:p w:rsidR="00462586" w:rsidRDefault="00462586" w:rsidP="00462586">
      <w:pPr>
        <w:rPr>
          <w:szCs w:val="28"/>
        </w:rPr>
      </w:pPr>
    </w:p>
    <w:p w:rsidR="00F567D2" w:rsidRDefault="00462586" w:rsidP="00462586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43164D">
        <w:rPr>
          <w:b/>
        </w:rPr>
        <w:t xml:space="preserve">розірвання угоди з перевізником, </w:t>
      </w:r>
    </w:p>
    <w:p w:rsidR="00462586" w:rsidRPr="002D198E" w:rsidRDefault="0043164D" w:rsidP="00462586">
      <w:pPr>
        <w:jc w:val="center"/>
        <w:rPr>
          <w:b/>
        </w:rPr>
      </w:pPr>
      <w:r>
        <w:rPr>
          <w:b/>
        </w:rPr>
        <w:t>який обслуговує  автобусні  маршрути №10</w:t>
      </w:r>
      <w:r w:rsidR="00972624">
        <w:rPr>
          <w:b/>
        </w:rPr>
        <w:t xml:space="preserve"> </w:t>
      </w:r>
      <w:r>
        <w:rPr>
          <w:b/>
        </w:rPr>
        <w:t>та №10</w:t>
      </w:r>
      <w:r w:rsidR="00972624">
        <w:rPr>
          <w:b/>
        </w:rPr>
        <w:t>-</w:t>
      </w:r>
      <w:r>
        <w:rPr>
          <w:b/>
        </w:rPr>
        <w:t xml:space="preserve">А </w:t>
      </w:r>
    </w:p>
    <w:p w:rsidR="00462586" w:rsidRPr="002D198E" w:rsidRDefault="00462586" w:rsidP="00462586">
      <w:pPr>
        <w:rPr>
          <w:b/>
        </w:rPr>
      </w:pPr>
    </w:p>
    <w:p w:rsidR="00462586" w:rsidRPr="002D198E" w:rsidRDefault="00462586" w:rsidP="00462586">
      <w:pPr>
        <w:rPr>
          <w:b/>
          <w:szCs w:val="28"/>
        </w:rPr>
      </w:pPr>
    </w:p>
    <w:p w:rsidR="00462586" w:rsidRPr="003E22E2" w:rsidRDefault="00462586" w:rsidP="00462586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Бешлея В.В.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462586" w:rsidRPr="00C31F1E" w:rsidRDefault="00462586" w:rsidP="00462586">
      <w:pPr>
        <w:tabs>
          <w:tab w:val="left" w:pos="851"/>
        </w:tabs>
        <w:ind w:firstLine="426"/>
        <w:jc w:val="both"/>
        <w:rPr>
          <w:szCs w:val="28"/>
        </w:rPr>
      </w:pPr>
    </w:p>
    <w:p w:rsidR="00462586" w:rsidRDefault="00462586" w:rsidP="00462586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62586" w:rsidRDefault="00462586" w:rsidP="00462586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462586" w:rsidRDefault="00462586" w:rsidP="00462586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департаменту житлово-комунального господарства  міської ради (Кушнірик Я.Д.) вжити заходів щодо розірвання  угоди </w:t>
      </w:r>
      <w:r w:rsidR="0043164D">
        <w:t xml:space="preserve">з перевізником ПП «Багіра», який обслуговує </w:t>
      </w:r>
      <w:r>
        <w:t>автобусн</w:t>
      </w:r>
      <w:r w:rsidR="0043164D">
        <w:t>і</w:t>
      </w:r>
      <w:r>
        <w:t xml:space="preserve"> маршрут</w:t>
      </w:r>
      <w:r w:rsidR="0043164D">
        <w:t>и</w:t>
      </w:r>
      <w:r>
        <w:t xml:space="preserve"> №10 і №10-А  .</w:t>
      </w:r>
    </w:p>
    <w:p w:rsidR="00462586" w:rsidRDefault="00462586" w:rsidP="00462586">
      <w:pPr>
        <w:ind w:firstLine="708"/>
        <w:jc w:val="both"/>
      </w:pPr>
    </w:p>
    <w:p w:rsidR="00462586" w:rsidRPr="00CD341A" w:rsidRDefault="00462586" w:rsidP="00462586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462586" w:rsidRDefault="00462586" w:rsidP="00462586"/>
    <w:p w:rsidR="00462586" w:rsidRDefault="00462586" w:rsidP="00462586"/>
    <w:p w:rsidR="00462586" w:rsidRDefault="00462586" w:rsidP="00462586"/>
    <w:p w:rsidR="00462586" w:rsidRDefault="00462586" w:rsidP="0046258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62586" w:rsidRDefault="00462586" w:rsidP="00462586"/>
    <w:p w:rsidR="00462586" w:rsidRDefault="00462586" w:rsidP="00462586"/>
    <w:p w:rsidR="00462586" w:rsidRPr="00E90F01" w:rsidRDefault="00462586" w:rsidP="00462586"/>
    <w:p w:rsidR="00462586" w:rsidRDefault="00462586" w:rsidP="00462586"/>
    <w:p w:rsidR="003C1EBC" w:rsidRPr="005A6C32" w:rsidRDefault="00462586" w:rsidP="003C1EBC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EBC" w:rsidRPr="005A6C32" w:rsidRDefault="003C1EBC" w:rsidP="003C1EB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C1EBC" w:rsidRPr="005A6C32" w:rsidRDefault="003C1EBC" w:rsidP="003C1EB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C1EBC" w:rsidRDefault="003C1EBC" w:rsidP="003C1EB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C1EBC" w:rsidRPr="004712FD" w:rsidRDefault="003C1EBC" w:rsidP="003C1EB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C1EBC" w:rsidRPr="00830DB5" w:rsidRDefault="003C1EBC" w:rsidP="003C1EBC">
      <w:pPr>
        <w:jc w:val="center"/>
        <w:rPr>
          <w:lang w:val="ru-RU"/>
        </w:rPr>
      </w:pPr>
    </w:p>
    <w:p w:rsidR="003C1EBC" w:rsidRDefault="003C1EBC" w:rsidP="003C1EBC">
      <w:pPr>
        <w:pStyle w:val="3"/>
      </w:pPr>
    </w:p>
    <w:p w:rsidR="003C1EBC" w:rsidRPr="006674BD" w:rsidRDefault="003C1EBC" w:rsidP="003C1EB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631/40</w:t>
      </w:r>
    </w:p>
    <w:p w:rsidR="003C1EBC" w:rsidRDefault="003C1EBC" w:rsidP="003C1EBC">
      <w:pPr>
        <w:rPr>
          <w:lang w:val="ru-RU"/>
        </w:rPr>
      </w:pPr>
    </w:p>
    <w:p w:rsidR="003C1EBC" w:rsidRDefault="003C1EBC" w:rsidP="003C1EBC">
      <w:pPr>
        <w:rPr>
          <w:lang w:val="ru-RU"/>
        </w:rPr>
      </w:pPr>
    </w:p>
    <w:p w:rsidR="003C1EBC" w:rsidRDefault="003C1EBC" w:rsidP="003C1EBC">
      <w:pPr>
        <w:rPr>
          <w:szCs w:val="28"/>
        </w:rPr>
      </w:pPr>
      <w:r>
        <w:rPr>
          <w:szCs w:val="28"/>
        </w:rPr>
        <w:t>28.09.2017</w:t>
      </w:r>
    </w:p>
    <w:p w:rsidR="003C1EBC" w:rsidRDefault="003C1EBC" w:rsidP="003C1EBC">
      <w:pPr>
        <w:rPr>
          <w:szCs w:val="28"/>
        </w:rPr>
      </w:pPr>
    </w:p>
    <w:p w:rsidR="003C1EBC" w:rsidRPr="0043164D" w:rsidRDefault="003C1EBC" w:rsidP="003C1EBC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43164D">
        <w:rPr>
          <w:b/>
        </w:rPr>
        <w:t xml:space="preserve">облаштування парковки на </w:t>
      </w:r>
      <w:r w:rsidR="0043164D" w:rsidRPr="0043164D">
        <w:rPr>
          <w:b/>
        </w:rPr>
        <w:t>бульварі Героїв Крут,</w:t>
      </w:r>
      <w:r w:rsidR="007864AB">
        <w:rPr>
          <w:b/>
        </w:rPr>
        <w:t xml:space="preserve"> </w:t>
      </w:r>
      <w:r w:rsidR="0043164D" w:rsidRPr="0043164D">
        <w:rPr>
          <w:b/>
        </w:rPr>
        <w:t xml:space="preserve">20  </w:t>
      </w:r>
    </w:p>
    <w:p w:rsidR="003C1EBC" w:rsidRPr="002D198E" w:rsidRDefault="003C1EBC" w:rsidP="003C1EBC">
      <w:pPr>
        <w:rPr>
          <w:b/>
        </w:rPr>
      </w:pPr>
    </w:p>
    <w:p w:rsidR="003C1EBC" w:rsidRPr="002D198E" w:rsidRDefault="003C1EBC" w:rsidP="003C1EBC">
      <w:pPr>
        <w:rPr>
          <w:b/>
          <w:szCs w:val="28"/>
        </w:rPr>
      </w:pPr>
    </w:p>
    <w:p w:rsidR="003C1EBC" w:rsidRPr="003E22E2" w:rsidRDefault="003C1EBC" w:rsidP="003C1EB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Романчишина А.А.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3C1EBC" w:rsidRPr="00C31F1E" w:rsidRDefault="003C1EBC" w:rsidP="003C1EBC">
      <w:pPr>
        <w:tabs>
          <w:tab w:val="left" w:pos="851"/>
        </w:tabs>
        <w:ind w:firstLine="426"/>
        <w:jc w:val="both"/>
        <w:rPr>
          <w:szCs w:val="28"/>
        </w:rPr>
      </w:pPr>
    </w:p>
    <w:p w:rsidR="003C1EBC" w:rsidRDefault="003C1EBC" w:rsidP="003C1EB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C1EBC" w:rsidRDefault="003C1EBC" w:rsidP="003C1EBC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3C1EBC" w:rsidRDefault="003C1EBC" w:rsidP="003C1EBC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департаменту житлово-комунального господарства міської ради (Кушнірик Я.Д.)  підготувати проект розпорядження  міського голови </w:t>
      </w:r>
      <w:r w:rsidR="0043164D">
        <w:t xml:space="preserve">про </w:t>
      </w:r>
      <w:r>
        <w:t xml:space="preserve">створення комісії з вивчення питання  влаштування </w:t>
      </w:r>
      <w:r w:rsidR="0043164D">
        <w:t xml:space="preserve">парковки </w:t>
      </w:r>
      <w:r>
        <w:t xml:space="preserve"> </w:t>
      </w:r>
      <w:r w:rsidR="0043164D">
        <w:t xml:space="preserve">біля </w:t>
      </w:r>
      <w:r>
        <w:t>будинку № 20</w:t>
      </w:r>
      <w:r w:rsidR="0043164D">
        <w:t xml:space="preserve"> </w:t>
      </w:r>
      <w:r w:rsidR="007864AB">
        <w:t xml:space="preserve">на бульварі Героїв Крут </w:t>
      </w:r>
      <w:r w:rsidR="0043164D">
        <w:t xml:space="preserve">для </w:t>
      </w:r>
      <w:r w:rsidR="00E6041C">
        <w:t xml:space="preserve">забезпечення </w:t>
      </w:r>
      <w:r w:rsidR="0043164D">
        <w:t xml:space="preserve">паркомісцем </w:t>
      </w:r>
      <w:r w:rsidR="00E6041C">
        <w:t>інваліда ІІ групи, як</w:t>
      </w:r>
      <w:r w:rsidR="0043164D">
        <w:t xml:space="preserve">ий </w:t>
      </w:r>
      <w:r w:rsidR="00E6041C">
        <w:t xml:space="preserve"> прожива</w:t>
      </w:r>
      <w:r w:rsidR="0043164D">
        <w:t>є</w:t>
      </w:r>
      <w:r w:rsidR="00E6041C">
        <w:t xml:space="preserve"> в цьому будинку.</w:t>
      </w:r>
    </w:p>
    <w:p w:rsidR="003C1EBC" w:rsidRDefault="003C1EBC" w:rsidP="003C1EBC">
      <w:pPr>
        <w:ind w:firstLine="708"/>
        <w:jc w:val="both"/>
      </w:pPr>
    </w:p>
    <w:p w:rsidR="003C1EBC" w:rsidRPr="00CD341A" w:rsidRDefault="003C1EBC" w:rsidP="003C1EB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3C1EBC" w:rsidRDefault="003C1EBC" w:rsidP="003C1EBC"/>
    <w:p w:rsidR="003C1EBC" w:rsidRDefault="003C1EBC" w:rsidP="003C1EBC"/>
    <w:p w:rsidR="003C1EBC" w:rsidRDefault="003C1EBC" w:rsidP="003C1EBC"/>
    <w:p w:rsidR="003C1EBC" w:rsidRDefault="003C1EBC" w:rsidP="003C1EB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3C1EBC" w:rsidRDefault="003C1EBC" w:rsidP="003C1EBC"/>
    <w:p w:rsidR="00B67074" w:rsidRPr="005A6C32" w:rsidRDefault="00B67074" w:rsidP="00B67074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74" w:rsidRPr="005A6C32" w:rsidRDefault="00B67074" w:rsidP="00B6707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67074" w:rsidRPr="005A6C32" w:rsidRDefault="00B67074" w:rsidP="00B6707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67074" w:rsidRDefault="00B67074" w:rsidP="00B6707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67074" w:rsidRPr="004712FD" w:rsidRDefault="00B67074" w:rsidP="00B67074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67074" w:rsidRPr="00830DB5" w:rsidRDefault="00B67074" w:rsidP="00B67074">
      <w:pPr>
        <w:jc w:val="center"/>
        <w:rPr>
          <w:lang w:val="ru-RU"/>
        </w:rPr>
      </w:pPr>
    </w:p>
    <w:p w:rsidR="00B67074" w:rsidRDefault="00B67074" w:rsidP="00B67074">
      <w:pPr>
        <w:pStyle w:val="3"/>
      </w:pPr>
    </w:p>
    <w:p w:rsidR="00B67074" w:rsidRPr="006674BD" w:rsidRDefault="00B67074" w:rsidP="00B67074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632/40</w:t>
      </w:r>
    </w:p>
    <w:p w:rsidR="00B67074" w:rsidRDefault="00B67074" w:rsidP="00B67074">
      <w:pPr>
        <w:rPr>
          <w:lang w:val="ru-RU"/>
        </w:rPr>
      </w:pPr>
    </w:p>
    <w:p w:rsidR="00B67074" w:rsidRDefault="00B67074" w:rsidP="00B67074">
      <w:pPr>
        <w:rPr>
          <w:lang w:val="ru-RU"/>
        </w:rPr>
      </w:pPr>
    </w:p>
    <w:p w:rsidR="00B67074" w:rsidRDefault="00B67074" w:rsidP="00B67074">
      <w:pPr>
        <w:rPr>
          <w:szCs w:val="28"/>
        </w:rPr>
      </w:pPr>
      <w:r>
        <w:rPr>
          <w:szCs w:val="28"/>
        </w:rPr>
        <w:t>28.09.2017</w:t>
      </w:r>
    </w:p>
    <w:p w:rsidR="00B67074" w:rsidRDefault="00B67074" w:rsidP="00B67074">
      <w:pPr>
        <w:rPr>
          <w:szCs w:val="28"/>
        </w:rPr>
      </w:pPr>
    </w:p>
    <w:p w:rsidR="00B67074" w:rsidRPr="00B53C4D" w:rsidRDefault="00B67074" w:rsidP="00B67074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B53C4D" w:rsidRPr="00B53C4D">
        <w:rPr>
          <w:b/>
        </w:rPr>
        <w:t>введення  в експлуатацію  лічильників обліку спожитої теплової енергії, які вже встановлені  в житлових будинках</w:t>
      </w:r>
    </w:p>
    <w:p w:rsidR="00B67074" w:rsidRPr="00B53C4D" w:rsidRDefault="00B67074" w:rsidP="00B67074">
      <w:pPr>
        <w:rPr>
          <w:b/>
        </w:rPr>
      </w:pPr>
    </w:p>
    <w:p w:rsidR="00B67074" w:rsidRPr="002D198E" w:rsidRDefault="00B67074" w:rsidP="00B67074">
      <w:pPr>
        <w:rPr>
          <w:b/>
          <w:szCs w:val="28"/>
        </w:rPr>
      </w:pPr>
    </w:p>
    <w:p w:rsidR="00B67074" w:rsidRPr="003E22E2" w:rsidRDefault="00B67074" w:rsidP="00B67074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Грекова С.А.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B67074" w:rsidRPr="00C31F1E" w:rsidRDefault="00B67074" w:rsidP="00B67074">
      <w:pPr>
        <w:tabs>
          <w:tab w:val="left" w:pos="851"/>
        </w:tabs>
        <w:ind w:firstLine="426"/>
        <w:jc w:val="both"/>
        <w:rPr>
          <w:szCs w:val="28"/>
        </w:rPr>
      </w:pPr>
    </w:p>
    <w:p w:rsidR="00B67074" w:rsidRDefault="00B67074" w:rsidP="00B67074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67074" w:rsidRDefault="00B67074" w:rsidP="00B67074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B67074" w:rsidRDefault="00B67074" w:rsidP="00B67074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департаменту житлово-комунального господарства міської ради (Кушнірик Я.Д.) </w:t>
      </w:r>
      <w:r w:rsidR="00B80380">
        <w:t xml:space="preserve">та КП «Чернівцітеплокомуненерго» (Меленчук О.В.)  терміново </w:t>
      </w:r>
      <w:r>
        <w:t xml:space="preserve"> </w:t>
      </w:r>
      <w:r w:rsidR="00B80380">
        <w:t xml:space="preserve">вжити заходів </w:t>
      </w:r>
      <w:r>
        <w:t xml:space="preserve"> </w:t>
      </w:r>
      <w:r w:rsidR="00B80380">
        <w:t xml:space="preserve">для </w:t>
      </w:r>
      <w:r w:rsidR="007913E1">
        <w:t xml:space="preserve">введення  в експлуатацію </w:t>
      </w:r>
      <w:r>
        <w:t xml:space="preserve"> лічильників обліку спожитої теплової енергії</w:t>
      </w:r>
      <w:r w:rsidR="00B53C4D">
        <w:t>, які вже встановлені</w:t>
      </w:r>
      <w:r w:rsidR="00B80380">
        <w:t xml:space="preserve"> </w:t>
      </w:r>
      <w:r>
        <w:t xml:space="preserve"> в </w:t>
      </w:r>
      <w:r w:rsidR="00F80610">
        <w:t xml:space="preserve">житлових </w:t>
      </w:r>
      <w:r>
        <w:t>будинках</w:t>
      </w:r>
      <w:r w:rsidR="00B53C4D">
        <w:t xml:space="preserve">. </w:t>
      </w:r>
    </w:p>
    <w:p w:rsidR="00B53C4D" w:rsidRDefault="00B53C4D" w:rsidP="00B67074">
      <w:pPr>
        <w:ind w:firstLine="708"/>
        <w:jc w:val="both"/>
      </w:pPr>
    </w:p>
    <w:p w:rsidR="00B67074" w:rsidRPr="00CD341A" w:rsidRDefault="00B67074" w:rsidP="00B67074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B67074" w:rsidRDefault="00B67074" w:rsidP="00B67074"/>
    <w:p w:rsidR="00B67074" w:rsidRDefault="00B67074" w:rsidP="00B67074"/>
    <w:p w:rsidR="00B67074" w:rsidRDefault="00B67074" w:rsidP="00B67074"/>
    <w:p w:rsidR="00B67074" w:rsidRDefault="00B67074" w:rsidP="00B67074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F80610" w:rsidRPr="005A6C32" w:rsidRDefault="00F80610" w:rsidP="00F80610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610" w:rsidRPr="005A6C32" w:rsidRDefault="00F80610" w:rsidP="00F8061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80610" w:rsidRPr="005A6C32" w:rsidRDefault="00F80610" w:rsidP="00F8061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80610" w:rsidRDefault="00F80610" w:rsidP="00F8061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80610" w:rsidRPr="004712FD" w:rsidRDefault="00F80610" w:rsidP="00F8061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F80610" w:rsidRPr="00830DB5" w:rsidRDefault="00F80610" w:rsidP="00F80610">
      <w:pPr>
        <w:jc w:val="center"/>
        <w:rPr>
          <w:lang w:val="ru-RU"/>
        </w:rPr>
      </w:pPr>
    </w:p>
    <w:p w:rsidR="00F80610" w:rsidRDefault="00F80610" w:rsidP="00F80610">
      <w:pPr>
        <w:pStyle w:val="3"/>
      </w:pPr>
    </w:p>
    <w:p w:rsidR="00F80610" w:rsidRPr="006674BD" w:rsidRDefault="00F80610" w:rsidP="00F8061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CB1396">
        <w:rPr>
          <w:lang w:val="ru-RU"/>
        </w:rPr>
        <w:t>633</w:t>
      </w:r>
      <w:r>
        <w:rPr>
          <w:lang w:val="ru-RU"/>
        </w:rPr>
        <w:t>/40</w:t>
      </w:r>
    </w:p>
    <w:p w:rsidR="00F80610" w:rsidRDefault="00F80610" w:rsidP="00F80610">
      <w:pPr>
        <w:rPr>
          <w:lang w:val="ru-RU"/>
        </w:rPr>
      </w:pPr>
    </w:p>
    <w:p w:rsidR="00F80610" w:rsidRDefault="00F80610" w:rsidP="00F80610">
      <w:pPr>
        <w:rPr>
          <w:lang w:val="ru-RU"/>
        </w:rPr>
      </w:pPr>
    </w:p>
    <w:p w:rsidR="00F80610" w:rsidRDefault="00F80610" w:rsidP="00F80610">
      <w:pPr>
        <w:rPr>
          <w:szCs w:val="28"/>
        </w:rPr>
      </w:pPr>
      <w:r>
        <w:rPr>
          <w:szCs w:val="28"/>
        </w:rPr>
        <w:t>28.09.2017</w:t>
      </w:r>
    </w:p>
    <w:p w:rsidR="00F80610" w:rsidRDefault="00F80610" w:rsidP="00F80610">
      <w:pPr>
        <w:rPr>
          <w:szCs w:val="28"/>
        </w:rPr>
      </w:pPr>
    </w:p>
    <w:p w:rsidR="00F80610" w:rsidRPr="002D198E" w:rsidRDefault="00F80610" w:rsidP="00F80610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B53C4D">
        <w:rPr>
          <w:b/>
        </w:rPr>
        <w:t xml:space="preserve">ремонт сходів та </w:t>
      </w:r>
      <w:r w:rsidR="00FF2901">
        <w:rPr>
          <w:b/>
        </w:rPr>
        <w:t xml:space="preserve">облаштування пандусу  на вході до художньої школи   </w:t>
      </w:r>
    </w:p>
    <w:p w:rsidR="00F80610" w:rsidRPr="002D198E" w:rsidRDefault="00F80610" w:rsidP="00F80610">
      <w:pPr>
        <w:rPr>
          <w:b/>
        </w:rPr>
      </w:pPr>
    </w:p>
    <w:p w:rsidR="00F80610" w:rsidRPr="002D198E" w:rsidRDefault="00F80610" w:rsidP="00F80610">
      <w:pPr>
        <w:rPr>
          <w:b/>
          <w:szCs w:val="28"/>
        </w:rPr>
      </w:pPr>
    </w:p>
    <w:p w:rsidR="00F80610" w:rsidRPr="003E22E2" w:rsidRDefault="00F80610" w:rsidP="00F80610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Максимюка В.С.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F80610" w:rsidRPr="00C31F1E" w:rsidRDefault="00F80610" w:rsidP="00F80610">
      <w:pPr>
        <w:tabs>
          <w:tab w:val="left" w:pos="851"/>
        </w:tabs>
        <w:ind w:firstLine="426"/>
        <w:jc w:val="both"/>
        <w:rPr>
          <w:szCs w:val="28"/>
        </w:rPr>
      </w:pPr>
    </w:p>
    <w:p w:rsidR="00F80610" w:rsidRDefault="00F80610" w:rsidP="00F8061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80610" w:rsidRDefault="00F80610" w:rsidP="00F80610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F80610" w:rsidRDefault="00F80610" w:rsidP="00F80610">
      <w:pPr>
        <w:ind w:firstLine="708"/>
        <w:jc w:val="both"/>
      </w:pPr>
      <w:r w:rsidRPr="001B68C0">
        <w:rPr>
          <w:b/>
        </w:rPr>
        <w:t xml:space="preserve">1. </w:t>
      </w:r>
      <w:r>
        <w:t>Д</w:t>
      </w:r>
      <w:r w:rsidRPr="001E483D">
        <w:t>оручити</w:t>
      </w:r>
      <w:r>
        <w:t xml:space="preserve"> </w:t>
      </w:r>
      <w:r w:rsidR="0098406C">
        <w:t xml:space="preserve">управлінню культури міської ради (Сафтенко Ю.К.) </w:t>
      </w:r>
      <w:r w:rsidR="003C0562">
        <w:t xml:space="preserve">вжити заходів щодо  ремонту сходів </w:t>
      </w:r>
      <w:r w:rsidR="008669C5">
        <w:t xml:space="preserve"> та встановлення пандусу на вході до  художньої школи  ім. М.Івасюка за адресою вул. М.Гоголя, 7.</w:t>
      </w:r>
    </w:p>
    <w:p w:rsidR="00F80610" w:rsidRDefault="00F80610" w:rsidP="00F80610">
      <w:pPr>
        <w:ind w:firstLine="708"/>
        <w:jc w:val="both"/>
      </w:pPr>
    </w:p>
    <w:p w:rsidR="00F80610" w:rsidRPr="00CD341A" w:rsidRDefault="00F80610" w:rsidP="00F80610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 w:rsidR="00EB720C">
        <w:t>конанням покласти на заступників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  <w:r w:rsidR="00EB720C">
        <w:t xml:space="preserve">та </w:t>
      </w:r>
      <w:r w:rsidR="00EB720C">
        <w:br/>
        <w:t>Паскаря О.Є.</w:t>
      </w:r>
    </w:p>
    <w:p w:rsidR="00F80610" w:rsidRDefault="00F80610" w:rsidP="00F80610"/>
    <w:p w:rsidR="00F80610" w:rsidRDefault="00F80610" w:rsidP="00F80610"/>
    <w:p w:rsidR="00F80610" w:rsidRDefault="00F80610" w:rsidP="00F80610"/>
    <w:p w:rsidR="00F80610" w:rsidRDefault="00F80610" w:rsidP="00F8061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B720C" w:rsidRPr="005A6C32" w:rsidRDefault="00EB720C" w:rsidP="00EB720C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20C" w:rsidRPr="005A6C32" w:rsidRDefault="00EB720C" w:rsidP="00EB720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B720C" w:rsidRPr="005A6C32" w:rsidRDefault="00EB720C" w:rsidP="00EB720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B720C" w:rsidRDefault="00EB720C" w:rsidP="00EB720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B720C" w:rsidRPr="004712FD" w:rsidRDefault="00EB720C" w:rsidP="00EB720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B720C" w:rsidRPr="00830DB5" w:rsidRDefault="00EB720C" w:rsidP="00EB720C">
      <w:pPr>
        <w:jc w:val="center"/>
        <w:rPr>
          <w:lang w:val="ru-RU"/>
        </w:rPr>
      </w:pPr>
    </w:p>
    <w:p w:rsidR="00EB720C" w:rsidRDefault="00EB720C" w:rsidP="00EB720C">
      <w:pPr>
        <w:pStyle w:val="3"/>
      </w:pPr>
    </w:p>
    <w:p w:rsidR="00EB720C" w:rsidRPr="006674BD" w:rsidRDefault="00EB720C" w:rsidP="00EB720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CB1396">
        <w:rPr>
          <w:lang w:val="ru-RU"/>
        </w:rPr>
        <w:t>634</w:t>
      </w:r>
      <w:r>
        <w:rPr>
          <w:lang w:val="ru-RU"/>
        </w:rPr>
        <w:t>/40</w:t>
      </w:r>
    </w:p>
    <w:p w:rsidR="00EB720C" w:rsidRDefault="00EB720C" w:rsidP="00EB720C">
      <w:pPr>
        <w:rPr>
          <w:lang w:val="ru-RU"/>
        </w:rPr>
      </w:pPr>
    </w:p>
    <w:p w:rsidR="00EB720C" w:rsidRDefault="00EB720C" w:rsidP="00EB720C">
      <w:pPr>
        <w:rPr>
          <w:lang w:val="ru-RU"/>
        </w:rPr>
      </w:pPr>
    </w:p>
    <w:p w:rsidR="00EB720C" w:rsidRDefault="00EB720C" w:rsidP="00EB720C">
      <w:pPr>
        <w:rPr>
          <w:szCs w:val="28"/>
        </w:rPr>
      </w:pPr>
      <w:r>
        <w:rPr>
          <w:szCs w:val="28"/>
        </w:rPr>
        <w:t>28.09.2017</w:t>
      </w:r>
    </w:p>
    <w:p w:rsidR="00EB720C" w:rsidRDefault="00EB720C" w:rsidP="00EB720C">
      <w:pPr>
        <w:rPr>
          <w:szCs w:val="28"/>
        </w:rPr>
      </w:pPr>
    </w:p>
    <w:p w:rsidR="00EB720C" w:rsidRPr="00B53C4D" w:rsidRDefault="00EB720C" w:rsidP="00EB720C">
      <w:pPr>
        <w:jc w:val="center"/>
        <w:rPr>
          <w:b/>
        </w:rPr>
      </w:pPr>
      <w:r w:rsidRPr="00B53C4D">
        <w:rPr>
          <w:b/>
        </w:rPr>
        <w:t xml:space="preserve">Про  </w:t>
      </w:r>
      <w:r w:rsidR="0051136D" w:rsidRPr="00B53C4D">
        <w:rPr>
          <w:b/>
        </w:rPr>
        <w:t xml:space="preserve">взяття на баланс  </w:t>
      </w:r>
      <w:r w:rsidR="0051136D" w:rsidRPr="00B53C4D">
        <w:rPr>
          <w:b/>
        </w:rPr>
        <w:br/>
        <w:t>КП «Чернівціводоканал»   відомчих та приватних водопровідних мереж</w:t>
      </w:r>
    </w:p>
    <w:p w:rsidR="00EB720C" w:rsidRPr="00B53C4D" w:rsidRDefault="00EB720C" w:rsidP="00EB720C">
      <w:pPr>
        <w:rPr>
          <w:b/>
        </w:rPr>
      </w:pPr>
    </w:p>
    <w:p w:rsidR="00EB720C" w:rsidRPr="002D198E" w:rsidRDefault="00EB720C" w:rsidP="00EB720C">
      <w:pPr>
        <w:rPr>
          <w:b/>
          <w:szCs w:val="28"/>
        </w:rPr>
      </w:pPr>
    </w:p>
    <w:p w:rsidR="00EB720C" w:rsidRPr="003E22E2" w:rsidRDefault="00EB720C" w:rsidP="00EB720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Собка М.С.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EB720C" w:rsidRPr="00C31F1E" w:rsidRDefault="00EB720C" w:rsidP="00EB720C">
      <w:pPr>
        <w:tabs>
          <w:tab w:val="left" w:pos="851"/>
        </w:tabs>
        <w:ind w:firstLine="426"/>
        <w:jc w:val="both"/>
        <w:rPr>
          <w:szCs w:val="28"/>
        </w:rPr>
      </w:pPr>
    </w:p>
    <w:p w:rsidR="00EB720C" w:rsidRDefault="00EB720C" w:rsidP="00EB720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B720C" w:rsidRDefault="00EB720C" w:rsidP="00EB720C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EB720C" w:rsidRDefault="00EB720C" w:rsidP="00EB720C">
      <w:pPr>
        <w:ind w:firstLine="708"/>
        <w:jc w:val="both"/>
      </w:pPr>
      <w:r w:rsidRPr="001B68C0">
        <w:rPr>
          <w:b/>
        </w:rPr>
        <w:t>1.</w:t>
      </w:r>
      <w:r>
        <w:t>Д</w:t>
      </w:r>
      <w:r w:rsidRPr="001E483D">
        <w:t>оручити</w:t>
      </w:r>
      <w:r>
        <w:t xml:space="preserve"> </w:t>
      </w:r>
      <w:r w:rsidR="006459C0">
        <w:t>КП «Чернівціводоканал» (Чабан А.А.)  спільно з д</w:t>
      </w:r>
      <w:r>
        <w:t>епартамент</w:t>
      </w:r>
      <w:r w:rsidR="006459C0">
        <w:t>ом</w:t>
      </w:r>
      <w:r>
        <w:t xml:space="preserve"> житлово-комунального господарства  міської ради (Кушнірик Я.Д.)</w:t>
      </w:r>
      <w:r w:rsidR="0051136D">
        <w:t xml:space="preserve"> у двотижневий термін </w:t>
      </w:r>
      <w:r>
        <w:t xml:space="preserve"> вжити  заходів щодо розроб</w:t>
      </w:r>
      <w:r w:rsidR="0051136D">
        <w:t>ки м</w:t>
      </w:r>
      <w:r>
        <w:t>еханізм</w:t>
      </w:r>
      <w:r w:rsidR="00320237">
        <w:t>у</w:t>
      </w:r>
      <w:r>
        <w:t xml:space="preserve"> </w:t>
      </w:r>
      <w:r w:rsidR="00320237">
        <w:t xml:space="preserve"> взяття на баланс  </w:t>
      </w:r>
      <w:r w:rsidR="006459C0">
        <w:br/>
      </w:r>
      <w:r w:rsidR="00320237">
        <w:t xml:space="preserve">КП «Чернівціводоканал»   </w:t>
      </w:r>
      <w:r w:rsidR="0032628A">
        <w:t xml:space="preserve">відомчих та приватних </w:t>
      </w:r>
      <w:r w:rsidR="00320237">
        <w:t>водопровідних мереж</w:t>
      </w:r>
      <w:r w:rsidR="0032628A">
        <w:t xml:space="preserve">. </w:t>
      </w:r>
    </w:p>
    <w:p w:rsidR="0032628A" w:rsidRDefault="0032628A" w:rsidP="00EB720C">
      <w:pPr>
        <w:ind w:firstLine="708"/>
        <w:jc w:val="both"/>
      </w:pPr>
    </w:p>
    <w:p w:rsidR="00EB720C" w:rsidRPr="00CD341A" w:rsidRDefault="00EB720C" w:rsidP="00EB720C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</w:t>
      </w:r>
      <w:r w:rsidR="0032628A">
        <w:t>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EB720C" w:rsidRDefault="00EB720C" w:rsidP="00EB720C"/>
    <w:p w:rsidR="00EB720C" w:rsidRDefault="00EB720C" w:rsidP="00EB720C"/>
    <w:p w:rsidR="00EB720C" w:rsidRDefault="00EB720C" w:rsidP="00EB720C"/>
    <w:p w:rsidR="00EB720C" w:rsidRDefault="00EB720C" w:rsidP="00EB720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82B32" w:rsidRPr="005A6C32" w:rsidRDefault="00E82B32" w:rsidP="00E82B32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B32" w:rsidRPr="005A6C32" w:rsidRDefault="00E82B32" w:rsidP="00E82B3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82B32" w:rsidRPr="005A6C32" w:rsidRDefault="00E82B32" w:rsidP="00E82B3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82B32" w:rsidRDefault="00E82B32" w:rsidP="00E82B3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82B32" w:rsidRPr="004712FD" w:rsidRDefault="00E82B32" w:rsidP="00E82B3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82B32" w:rsidRPr="00830DB5" w:rsidRDefault="00E82B32" w:rsidP="00E82B32">
      <w:pPr>
        <w:jc w:val="center"/>
        <w:rPr>
          <w:lang w:val="ru-RU"/>
        </w:rPr>
      </w:pPr>
    </w:p>
    <w:p w:rsidR="00E82B32" w:rsidRDefault="00E82B32" w:rsidP="00E82B32">
      <w:pPr>
        <w:pStyle w:val="3"/>
      </w:pPr>
    </w:p>
    <w:p w:rsidR="00E82B32" w:rsidRPr="006674BD" w:rsidRDefault="00E82B32" w:rsidP="00E82B3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635/40</w:t>
      </w:r>
    </w:p>
    <w:p w:rsidR="00E82B32" w:rsidRDefault="00E82B32" w:rsidP="00E82B32">
      <w:pPr>
        <w:rPr>
          <w:lang w:val="ru-RU"/>
        </w:rPr>
      </w:pPr>
    </w:p>
    <w:p w:rsidR="00E82B32" w:rsidRDefault="00E82B32" w:rsidP="00E82B32">
      <w:pPr>
        <w:rPr>
          <w:lang w:val="ru-RU"/>
        </w:rPr>
      </w:pPr>
    </w:p>
    <w:p w:rsidR="00E82B32" w:rsidRDefault="00E82B32" w:rsidP="00E82B32">
      <w:pPr>
        <w:rPr>
          <w:szCs w:val="28"/>
        </w:rPr>
      </w:pPr>
      <w:r>
        <w:rPr>
          <w:szCs w:val="28"/>
        </w:rPr>
        <w:t>28.09.2017</w:t>
      </w:r>
    </w:p>
    <w:p w:rsidR="00E82B32" w:rsidRDefault="00E82B32" w:rsidP="00E82B32">
      <w:pPr>
        <w:rPr>
          <w:szCs w:val="28"/>
        </w:rPr>
      </w:pPr>
    </w:p>
    <w:p w:rsidR="00E82B32" w:rsidRPr="0043164D" w:rsidRDefault="00E82B32" w:rsidP="00E82B32">
      <w:pPr>
        <w:jc w:val="center"/>
        <w:rPr>
          <w:b/>
          <w:color w:val="FF0000"/>
        </w:rPr>
      </w:pPr>
      <w:r>
        <w:rPr>
          <w:b/>
          <w:bCs/>
        </w:rPr>
        <w:t>Про  висадку у Чернівцях сакур  у рамках Року Японії в Україні</w:t>
      </w:r>
    </w:p>
    <w:p w:rsidR="00E82B32" w:rsidRDefault="00E82B32" w:rsidP="00E82B32">
      <w:pPr>
        <w:rPr>
          <w:b/>
          <w:color w:val="FF0000"/>
          <w:szCs w:val="28"/>
        </w:rPr>
      </w:pPr>
    </w:p>
    <w:p w:rsidR="00E82B32" w:rsidRPr="0043164D" w:rsidRDefault="00E82B32" w:rsidP="00E82B32">
      <w:pPr>
        <w:rPr>
          <w:b/>
          <w:color w:val="FF0000"/>
          <w:szCs w:val="28"/>
        </w:rPr>
      </w:pPr>
    </w:p>
    <w:p w:rsidR="00E82B32" w:rsidRPr="00F4615E" w:rsidRDefault="00E82B32" w:rsidP="00E82B3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4615E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ab/>
      </w:r>
      <w:r w:rsidRPr="00F4615E"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Брязкала А.Ф.  під час розгляду питання порядку денного </w:t>
      </w:r>
      <w:r w:rsidRPr="00F4615E">
        <w:rPr>
          <w:rFonts w:ascii="Times New Roman" w:hAnsi="Times New Roman"/>
          <w:i/>
          <w:sz w:val="28"/>
          <w:szCs w:val="28"/>
        </w:rPr>
        <w:t>«</w:t>
      </w:r>
      <w:r w:rsidRPr="00F4615E">
        <w:rPr>
          <w:rFonts w:ascii="Times New Roman" w:hAnsi="Times New Roman"/>
          <w:i/>
          <w:sz w:val="28"/>
          <w:szCs w:val="28"/>
          <w:shd w:val="clear" w:color="auto" w:fill="FFFFFF"/>
        </w:rPr>
        <w:t>РІЗНЕ»</w:t>
      </w:r>
      <w:r w:rsidRPr="00F4615E">
        <w:rPr>
          <w:rFonts w:ascii="Times New Roman" w:hAnsi="Times New Roman"/>
          <w:i/>
          <w:sz w:val="28"/>
          <w:szCs w:val="28"/>
        </w:rPr>
        <w:t>,</w:t>
      </w:r>
      <w:r w:rsidRPr="00F4615E">
        <w:rPr>
          <w:rFonts w:ascii="Times New Roman" w:hAnsi="Times New Roman"/>
          <w:sz w:val="28"/>
          <w:szCs w:val="28"/>
        </w:rPr>
        <w:t xml:space="preserve"> </w:t>
      </w:r>
      <w:r w:rsidRPr="00F461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4615E">
        <w:rPr>
          <w:rFonts w:ascii="Times New Roman" w:hAnsi="Times New Roman"/>
          <w:sz w:val="28"/>
          <w:szCs w:val="28"/>
        </w:rPr>
        <w:t xml:space="preserve">міська рада </w:t>
      </w:r>
    </w:p>
    <w:p w:rsidR="00E82B32" w:rsidRPr="00F4615E" w:rsidRDefault="00E82B32" w:rsidP="00E82B32">
      <w:pPr>
        <w:tabs>
          <w:tab w:val="left" w:pos="851"/>
        </w:tabs>
        <w:ind w:firstLine="426"/>
        <w:jc w:val="both"/>
        <w:rPr>
          <w:szCs w:val="28"/>
        </w:rPr>
      </w:pPr>
    </w:p>
    <w:p w:rsidR="00E82B32" w:rsidRPr="00F4615E" w:rsidRDefault="00E82B32" w:rsidP="00E82B32">
      <w:pPr>
        <w:ind w:firstLine="708"/>
        <w:jc w:val="center"/>
        <w:rPr>
          <w:b/>
        </w:rPr>
      </w:pPr>
      <w:r w:rsidRPr="00F4615E">
        <w:rPr>
          <w:b/>
        </w:rPr>
        <w:t>В И Р І Ш И Л А:</w:t>
      </w:r>
    </w:p>
    <w:p w:rsidR="00E82B32" w:rsidRPr="0043164D" w:rsidRDefault="00E82B32" w:rsidP="00E82B32">
      <w:pPr>
        <w:jc w:val="both"/>
        <w:rPr>
          <w:b/>
          <w:color w:val="FF0000"/>
          <w:u w:val="double"/>
        </w:rPr>
      </w:pPr>
      <w:r w:rsidRPr="0043164D">
        <w:rPr>
          <w:color w:val="FF0000"/>
          <w:szCs w:val="28"/>
        </w:rPr>
        <w:t xml:space="preserve"> </w:t>
      </w:r>
    </w:p>
    <w:p w:rsidR="00E82B32" w:rsidRPr="00F4615E" w:rsidRDefault="00E82B32" w:rsidP="00E82B32">
      <w:pPr>
        <w:ind w:firstLine="708"/>
        <w:jc w:val="both"/>
        <w:rPr>
          <w:szCs w:val="28"/>
        </w:rPr>
      </w:pPr>
      <w:r w:rsidRPr="00F4615E">
        <w:rPr>
          <w:b/>
        </w:rPr>
        <w:t xml:space="preserve">1. </w:t>
      </w:r>
      <w:r w:rsidRPr="00F4615E">
        <w:rPr>
          <w:szCs w:val="28"/>
        </w:rPr>
        <w:t xml:space="preserve">Доручити департаменту містобудівного комплексу та земельних відносин міської ради (Городенський Я.Д.)  спільно з  департаментом житлово-комунального господарства (Кушнірик Я.Д)  та </w:t>
      </w:r>
      <w:r>
        <w:rPr>
          <w:szCs w:val="28"/>
        </w:rPr>
        <w:t xml:space="preserve">Чернівецьким міським комунальним  виробничим </w:t>
      </w:r>
      <w:r w:rsidRPr="00F4615E">
        <w:rPr>
          <w:szCs w:val="28"/>
        </w:rPr>
        <w:t xml:space="preserve">трестом зеленого  господарства  </w:t>
      </w:r>
      <w:r>
        <w:rPr>
          <w:szCs w:val="28"/>
        </w:rPr>
        <w:t>і</w:t>
      </w:r>
      <w:r w:rsidRPr="00F4615E">
        <w:rPr>
          <w:szCs w:val="28"/>
        </w:rPr>
        <w:t xml:space="preserve"> протизсувних робіт міської ради  (Брязкало О.Ф.)  вивчити  можливість висадки сакур  на Центральній площі біля Алеї міст побратимів 19 жовтня цього року у рамках відзначення  Року Японії в Україні. </w:t>
      </w:r>
    </w:p>
    <w:p w:rsidR="00E82B32" w:rsidRPr="00F4615E" w:rsidRDefault="00E82B32" w:rsidP="00E82B32">
      <w:pPr>
        <w:ind w:firstLine="708"/>
        <w:jc w:val="both"/>
        <w:rPr>
          <w:szCs w:val="28"/>
        </w:rPr>
      </w:pPr>
    </w:p>
    <w:p w:rsidR="00E82B32" w:rsidRPr="00F4615E" w:rsidRDefault="00E82B32" w:rsidP="00E82B32">
      <w:pPr>
        <w:ind w:firstLine="708"/>
        <w:jc w:val="both"/>
        <w:rPr>
          <w:szCs w:val="28"/>
        </w:rPr>
      </w:pPr>
      <w:r w:rsidRPr="00F4615E">
        <w:rPr>
          <w:b/>
          <w:bCs/>
          <w:szCs w:val="28"/>
        </w:rPr>
        <w:t xml:space="preserve">2. </w:t>
      </w:r>
      <w:r w:rsidRPr="00F4615E">
        <w:rPr>
          <w:szCs w:val="28"/>
        </w:rPr>
        <w:t xml:space="preserve">Контроль за виконанням покласти на заступника міського голови з питань діяльності виконавчих органів міської ради Середюка В.Б. </w:t>
      </w:r>
    </w:p>
    <w:p w:rsidR="00E82B32" w:rsidRDefault="00E82B32" w:rsidP="00E82B32">
      <w:pPr>
        <w:ind w:firstLine="708"/>
        <w:jc w:val="both"/>
        <w:rPr>
          <w:b/>
          <w:color w:val="FF0000"/>
        </w:rPr>
      </w:pPr>
    </w:p>
    <w:p w:rsidR="00E82B32" w:rsidRPr="0043164D" w:rsidRDefault="00E82B32" w:rsidP="00E82B32">
      <w:pPr>
        <w:rPr>
          <w:color w:val="FF0000"/>
        </w:rPr>
      </w:pPr>
    </w:p>
    <w:p w:rsidR="00E82B32" w:rsidRPr="00F4615E" w:rsidRDefault="00E82B32" w:rsidP="00E82B32">
      <w:pPr>
        <w:jc w:val="both"/>
      </w:pPr>
      <w:r w:rsidRPr="00F4615E">
        <w:rPr>
          <w:b/>
        </w:rPr>
        <w:t xml:space="preserve">Чернівецький міський голова </w:t>
      </w:r>
      <w:r w:rsidRPr="00F4615E">
        <w:rPr>
          <w:b/>
        </w:rPr>
        <w:tab/>
      </w:r>
      <w:r w:rsidRPr="00F4615E">
        <w:rPr>
          <w:b/>
        </w:rPr>
        <w:tab/>
      </w:r>
      <w:r w:rsidRPr="00F4615E">
        <w:rPr>
          <w:b/>
        </w:rPr>
        <w:tab/>
      </w:r>
      <w:r w:rsidRPr="00F4615E">
        <w:rPr>
          <w:b/>
        </w:rPr>
        <w:tab/>
      </w:r>
      <w:r w:rsidRPr="00F4615E">
        <w:rPr>
          <w:b/>
        </w:rPr>
        <w:tab/>
      </w:r>
      <w:r w:rsidRPr="00F4615E">
        <w:rPr>
          <w:b/>
        </w:rPr>
        <w:tab/>
        <w:t>О.Каспрук</w:t>
      </w:r>
    </w:p>
    <w:p w:rsidR="00C24408" w:rsidRPr="005A6C32" w:rsidRDefault="00E82B32" w:rsidP="00E82B32">
      <w:pPr>
        <w:jc w:val="center"/>
      </w:pPr>
      <w:r w:rsidRPr="0043164D">
        <w:rPr>
          <w:color w:val="FF0000"/>
        </w:rP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08" w:rsidRPr="005A6C32" w:rsidRDefault="00C24408" w:rsidP="00C2440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24408" w:rsidRPr="005A6C32" w:rsidRDefault="00C24408" w:rsidP="00C2440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24408" w:rsidRDefault="00C24408" w:rsidP="00C2440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24408" w:rsidRPr="004712FD" w:rsidRDefault="00C24408" w:rsidP="00C2440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24408" w:rsidRPr="00830DB5" w:rsidRDefault="00C24408" w:rsidP="00C24408">
      <w:pPr>
        <w:jc w:val="center"/>
        <w:rPr>
          <w:lang w:val="ru-RU"/>
        </w:rPr>
      </w:pPr>
    </w:p>
    <w:p w:rsidR="00C24408" w:rsidRDefault="00C24408" w:rsidP="00C24408">
      <w:pPr>
        <w:pStyle w:val="3"/>
      </w:pPr>
    </w:p>
    <w:p w:rsidR="00C24408" w:rsidRPr="006674BD" w:rsidRDefault="00C24408" w:rsidP="00C2440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636/40</w:t>
      </w:r>
    </w:p>
    <w:p w:rsidR="00C24408" w:rsidRDefault="00C24408" w:rsidP="00C24408">
      <w:pPr>
        <w:rPr>
          <w:lang w:val="ru-RU"/>
        </w:rPr>
      </w:pPr>
    </w:p>
    <w:p w:rsidR="00C24408" w:rsidRDefault="00C24408" w:rsidP="00C24408">
      <w:pPr>
        <w:rPr>
          <w:lang w:val="ru-RU"/>
        </w:rPr>
      </w:pPr>
    </w:p>
    <w:p w:rsidR="00C24408" w:rsidRDefault="00C24408" w:rsidP="00C24408">
      <w:pPr>
        <w:rPr>
          <w:szCs w:val="28"/>
        </w:rPr>
      </w:pPr>
      <w:r>
        <w:rPr>
          <w:szCs w:val="28"/>
        </w:rPr>
        <w:t>28.09.2017</w:t>
      </w:r>
    </w:p>
    <w:p w:rsidR="00C24408" w:rsidRDefault="00C24408" w:rsidP="00C24408">
      <w:pPr>
        <w:rPr>
          <w:szCs w:val="28"/>
        </w:rPr>
      </w:pPr>
    </w:p>
    <w:p w:rsidR="00C24408" w:rsidRDefault="00C24408" w:rsidP="00C24408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підвищення безпеки дорожнього </w:t>
      </w:r>
      <w:r w:rsidRPr="00F11984">
        <w:rPr>
          <w:b/>
        </w:rPr>
        <w:t xml:space="preserve">руху на </w:t>
      </w:r>
      <w:r>
        <w:rPr>
          <w:b/>
        </w:rPr>
        <w:t>вул. Галицький ш</w:t>
      </w:r>
      <w:r w:rsidRPr="00F11984">
        <w:rPr>
          <w:b/>
        </w:rPr>
        <w:t xml:space="preserve">лях, </w:t>
      </w:r>
    </w:p>
    <w:p w:rsidR="00C24408" w:rsidRPr="00F11984" w:rsidRDefault="00C24408" w:rsidP="00C24408">
      <w:pPr>
        <w:jc w:val="center"/>
        <w:rPr>
          <w:b/>
        </w:rPr>
      </w:pPr>
      <w:r w:rsidRPr="00F11984">
        <w:rPr>
          <w:b/>
        </w:rPr>
        <w:t>вул. Хотинській</w:t>
      </w:r>
      <w:r>
        <w:rPr>
          <w:b/>
        </w:rPr>
        <w:t xml:space="preserve">,  вул. Д.Лук’яновича </w:t>
      </w:r>
    </w:p>
    <w:p w:rsidR="00C24408" w:rsidRPr="002D198E" w:rsidRDefault="00C24408" w:rsidP="00C24408">
      <w:pPr>
        <w:rPr>
          <w:b/>
        </w:rPr>
      </w:pPr>
    </w:p>
    <w:p w:rsidR="00C24408" w:rsidRPr="002D198E" w:rsidRDefault="00C24408" w:rsidP="00C24408">
      <w:pPr>
        <w:rPr>
          <w:b/>
          <w:szCs w:val="28"/>
        </w:rPr>
      </w:pPr>
    </w:p>
    <w:p w:rsidR="00C24408" w:rsidRPr="003E22E2" w:rsidRDefault="00C24408" w:rsidP="00C24408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Сорохан Л.Г.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C24408" w:rsidRPr="00C31F1E" w:rsidRDefault="00C24408" w:rsidP="00C24408">
      <w:pPr>
        <w:tabs>
          <w:tab w:val="left" w:pos="851"/>
        </w:tabs>
        <w:ind w:firstLine="426"/>
        <w:jc w:val="both"/>
        <w:rPr>
          <w:szCs w:val="28"/>
        </w:rPr>
      </w:pPr>
    </w:p>
    <w:p w:rsidR="00C24408" w:rsidRDefault="00C24408" w:rsidP="00C2440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24408" w:rsidRDefault="00C24408" w:rsidP="00C24408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C24408" w:rsidRDefault="00C24408" w:rsidP="00C24408">
      <w:pPr>
        <w:ind w:firstLine="708"/>
        <w:jc w:val="both"/>
      </w:pPr>
      <w:r w:rsidRPr="001B68C0">
        <w:rPr>
          <w:b/>
        </w:rPr>
        <w:t>1.</w:t>
      </w:r>
      <w:r>
        <w:t>Д</w:t>
      </w:r>
      <w:r w:rsidRPr="001E483D">
        <w:t>оручити</w:t>
      </w:r>
      <w:r>
        <w:t xml:space="preserve"> департаменту житлово-комунального господарства  міської ради (Кушнірик Я.Д.)</w:t>
      </w:r>
      <w:r w:rsidRPr="00B80970">
        <w:t xml:space="preserve"> </w:t>
      </w:r>
      <w:r>
        <w:t>підготувати  проекти:</w:t>
      </w:r>
    </w:p>
    <w:p w:rsidR="00C24408" w:rsidRPr="00D23DF9" w:rsidRDefault="00C24408" w:rsidP="00C24408">
      <w:pPr>
        <w:ind w:firstLine="708"/>
        <w:jc w:val="both"/>
      </w:pPr>
      <w:r>
        <w:t xml:space="preserve">1.1.   Звернення до Державного агентства автомобільних доріг України  з вимогою внесення змін до організації дорожнього руху  на автомобільній </w:t>
      </w:r>
      <w:r w:rsidRPr="00D23DF9">
        <w:t xml:space="preserve">дорозі І категорії М-19 Доманове-Ковель-Чернівці-Тереблече на відрізку 486+98 кілометрі  з метою зменшення аварійності, підвищення безпеки дорожнього руху. </w:t>
      </w:r>
    </w:p>
    <w:p w:rsidR="00C24408" w:rsidRPr="00D23DF9" w:rsidRDefault="00C24408" w:rsidP="00C24408">
      <w:pPr>
        <w:ind w:firstLine="708"/>
        <w:jc w:val="both"/>
      </w:pPr>
      <w:r w:rsidRPr="00D23DF9">
        <w:t xml:space="preserve">1.2. Розпорядження міського голови  щодо створення робочої групи </w:t>
      </w:r>
      <w:r w:rsidRPr="00D23DF9">
        <w:br/>
        <w:t xml:space="preserve">(з виїздом на місце) для розробки заходів зі зменшення   аварійності  та підвищення безпеки дорожнього руху  </w:t>
      </w:r>
      <w:r>
        <w:t>на вул. Галицький ш</w:t>
      </w:r>
      <w:r w:rsidRPr="00D23DF9">
        <w:t xml:space="preserve">лях, </w:t>
      </w:r>
      <w:r w:rsidRPr="00D23DF9">
        <w:br/>
        <w:t>вул. Хотинській,  вул. Д.Лук’яновича (ремонт доріг та тротуарів).</w:t>
      </w:r>
    </w:p>
    <w:p w:rsidR="00C24408" w:rsidRDefault="00C24408" w:rsidP="00C24408">
      <w:pPr>
        <w:ind w:firstLine="708"/>
        <w:jc w:val="both"/>
        <w:rPr>
          <w:szCs w:val="28"/>
        </w:rPr>
      </w:pPr>
      <w:r>
        <w:rPr>
          <w:color w:val="FF0000"/>
        </w:rPr>
        <w:t xml:space="preserve"> </w:t>
      </w:r>
      <w:r w:rsidRPr="00B63614">
        <w:rPr>
          <w:color w:val="FF0000"/>
        </w:rPr>
        <w:t xml:space="preserve"> </w:t>
      </w:r>
      <w:r w:rsidRPr="00B33893">
        <w:rPr>
          <w:szCs w:val="28"/>
        </w:rPr>
        <w:t xml:space="preserve">До </w:t>
      </w:r>
      <w:r>
        <w:rPr>
          <w:szCs w:val="28"/>
        </w:rPr>
        <w:t xml:space="preserve">складу </w:t>
      </w:r>
      <w:r w:rsidRPr="00B33893">
        <w:rPr>
          <w:szCs w:val="28"/>
        </w:rPr>
        <w:t xml:space="preserve">робочої групи включити </w:t>
      </w:r>
      <w:r>
        <w:rPr>
          <w:szCs w:val="28"/>
        </w:rPr>
        <w:t xml:space="preserve"> керівників фракцій міської ради, голову постійної комісії міської ради з питань бюджету та фінансів, фахівців </w:t>
      </w:r>
      <w:r w:rsidRPr="00B33893">
        <w:rPr>
          <w:szCs w:val="28"/>
        </w:rPr>
        <w:t>відділу  транспорту, зв’язку та енергетики департаменту житлово-кому</w:t>
      </w:r>
      <w:r>
        <w:rPr>
          <w:szCs w:val="28"/>
        </w:rPr>
        <w:t>нального господарства,  КП  МіськШЕП  та  інших  служб міста, які відповідають за організацію та безпеку дорожнього руху.</w:t>
      </w:r>
      <w:r w:rsidRPr="00B33893">
        <w:rPr>
          <w:szCs w:val="28"/>
        </w:rPr>
        <w:t xml:space="preserve">  </w:t>
      </w:r>
    </w:p>
    <w:p w:rsidR="00C24408" w:rsidRDefault="00C24408" w:rsidP="00C24408">
      <w:pPr>
        <w:ind w:firstLine="708"/>
        <w:jc w:val="both"/>
      </w:pPr>
    </w:p>
    <w:p w:rsidR="00C24408" w:rsidRPr="00CD341A" w:rsidRDefault="00C24408" w:rsidP="00C24408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Середюка В.Б. </w:t>
      </w:r>
    </w:p>
    <w:p w:rsidR="00C24408" w:rsidRDefault="00C24408" w:rsidP="00C24408"/>
    <w:p w:rsidR="00C24408" w:rsidRDefault="00C24408" w:rsidP="00C24408"/>
    <w:p w:rsidR="00C24408" w:rsidRDefault="00C24408" w:rsidP="00C2440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555832" w:rsidRPr="005A6C32" w:rsidRDefault="00555832" w:rsidP="00555832">
      <w:pPr>
        <w:jc w:val="center"/>
      </w:pPr>
      <w:r>
        <w:br w:type="page"/>
      </w:r>
      <w:r w:rsidR="00174B6E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832" w:rsidRPr="005A6C32" w:rsidRDefault="00555832" w:rsidP="0055583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55832" w:rsidRPr="005A6C32" w:rsidRDefault="00555832" w:rsidP="0055583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55832" w:rsidRDefault="00555832" w:rsidP="0055583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40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55832" w:rsidRPr="004712FD" w:rsidRDefault="00555832" w:rsidP="0055583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55832" w:rsidRPr="00830DB5" w:rsidRDefault="00555832" w:rsidP="00555832">
      <w:pPr>
        <w:jc w:val="center"/>
        <w:rPr>
          <w:lang w:val="ru-RU"/>
        </w:rPr>
      </w:pPr>
    </w:p>
    <w:p w:rsidR="00555832" w:rsidRDefault="00555832" w:rsidP="00555832">
      <w:pPr>
        <w:pStyle w:val="3"/>
      </w:pPr>
    </w:p>
    <w:p w:rsidR="00555832" w:rsidRPr="006674BD" w:rsidRDefault="00555832" w:rsidP="0055583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680316">
        <w:rPr>
          <w:lang w:val="ru-RU"/>
        </w:rPr>
        <w:t>637</w:t>
      </w:r>
      <w:r>
        <w:rPr>
          <w:lang w:val="ru-RU"/>
        </w:rPr>
        <w:t>/40</w:t>
      </w:r>
    </w:p>
    <w:p w:rsidR="00555832" w:rsidRDefault="00555832" w:rsidP="00555832">
      <w:pPr>
        <w:rPr>
          <w:lang w:val="ru-RU"/>
        </w:rPr>
      </w:pPr>
    </w:p>
    <w:p w:rsidR="00555832" w:rsidRDefault="00555832" w:rsidP="00555832">
      <w:pPr>
        <w:rPr>
          <w:lang w:val="ru-RU"/>
        </w:rPr>
      </w:pPr>
    </w:p>
    <w:p w:rsidR="00555832" w:rsidRDefault="00555832" w:rsidP="00555832">
      <w:pPr>
        <w:rPr>
          <w:szCs w:val="28"/>
        </w:rPr>
      </w:pPr>
      <w:r>
        <w:rPr>
          <w:szCs w:val="28"/>
        </w:rPr>
        <w:t>28.09.2017</w:t>
      </w:r>
    </w:p>
    <w:p w:rsidR="00555832" w:rsidRDefault="00555832" w:rsidP="00555832">
      <w:pPr>
        <w:rPr>
          <w:szCs w:val="28"/>
        </w:rPr>
      </w:pPr>
    </w:p>
    <w:p w:rsidR="00AD005A" w:rsidRDefault="00555832" w:rsidP="00555832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AD005A">
        <w:rPr>
          <w:b/>
        </w:rPr>
        <w:t xml:space="preserve">звернення до Міністерства охорони здоров’я  щодо </w:t>
      </w:r>
    </w:p>
    <w:p w:rsidR="00555832" w:rsidRPr="002D198E" w:rsidRDefault="00F537A3" w:rsidP="00555832">
      <w:pPr>
        <w:jc w:val="center"/>
        <w:rPr>
          <w:b/>
        </w:rPr>
      </w:pPr>
      <w:r>
        <w:rPr>
          <w:b/>
        </w:rPr>
        <w:t>лікування гр. Ткач Ірин</w:t>
      </w:r>
      <w:r w:rsidR="00AD005A">
        <w:rPr>
          <w:b/>
        </w:rPr>
        <w:t>и</w:t>
      </w:r>
    </w:p>
    <w:p w:rsidR="00555832" w:rsidRPr="002D198E" w:rsidRDefault="00555832" w:rsidP="00555832">
      <w:pPr>
        <w:rPr>
          <w:b/>
        </w:rPr>
      </w:pPr>
    </w:p>
    <w:p w:rsidR="00555832" w:rsidRPr="002D198E" w:rsidRDefault="00555832" w:rsidP="00555832">
      <w:pPr>
        <w:rPr>
          <w:b/>
          <w:szCs w:val="28"/>
        </w:rPr>
      </w:pPr>
    </w:p>
    <w:p w:rsidR="00555832" w:rsidRPr="003E22E2" w:rsidRDefault="00555832" w:rsidP="0055583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Чернівецького міського голову Каспрука О.П. </w:t>
      </w:r>
      <w:r w:rsidRPr="003E22E2">
        <w:rPr>
          <w:rFonts w:ascii="Times New Roman" w:hAnsi="Times New Roman"/>
          <w:sz w:val="28"/>
          <w:szCs w:val="28"/>
        </w:rPr>
        <w:t xml:space="preserve"> під час розгляду питання порядку денного </w:t>
      </w:r>
      <w:r w:rsidRPr="003E22E2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РІЗНЕ</w:t>
      </w:r>
      <w:r w:rsidRPr="003E22E2">
        <w:rPr>
          <w:rFonts w:ascii="Times New Roman" w:hAnsi="Times New Roman"/>
          <w:i/>
          <w:sz w:val="28"/>
          <w:szCs w:val="28"/>
          <w:shd w:val="clear" w:color="auto" w:fill="FFFFFF"/>
        </w:rPr>
        <w:t>»</w:t>
      </w:r>
      <w:r w:rsidRPr="003E22E2">
        <w:rPr>
          <w:rFonts w:ascii="Times New Roman" w:hAnsi="Times New Roman"/>
          <w:i/>
          <w:sz w:val="28"/>
          <w:szCs w:val="28"/>
        </w:rPr>
        <w:t>,</w:t>
      </w:r>
      <w:r w:rsidRPr="003E22E2">
        <w:rPr>
          <w:rFonts w:ascii="Times New Roman" w:hAnsi="Times New Roman"/>
          <w:sz w:val="28"/>
          <w:szCs w:val="28"/>
        </w:rPr>
        <w:t xml:space="preserve"> </w:t>
      </w:r>
      <w:r w:rsidRPr="003E22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E22E2">
        <w:rPr>
          <w:rFonts w:ascii="Times New Roman" w:hAnsi="Times New Roman"/>
          <w:sz w:val="28"/>
          <w:szCs w:val="28"/>
        </w:rPr>
        <w:t xml:space="preserve">міська рада </w:t>
      </w:r>
    </w:p>
    <w:p w:rsidR="00555832" w:rsidRPr="00C31F1E" w:rsidRDefault="00555832" w:rsidP="00555832">
      <w:pPr>
        <w:tabs>
          <w:tab w:val="left" w:pos="851"/>
        </w:tabs>
        <w:ind w:firstLine="426"/>
        <w:jc w:val="both"/>
        <w:rPr>
          <w:szCs w:val="28"/>
        </w:rPr>
      </w:pPr>
    </w:p>
    <w:p w:rsidR="00555832" w:rsidRDefault="00555832" w:rsidP="0055583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5832" w:rsidRDefault="00555832" w:rsidP="00555832">
      <w:pPr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AD005A" w:rsidRDefault="00F567D2" w:rsidP="00F567D2">
      <w:pPr>
        <w:ind w:firstLine="708"/>
        <w:jc w:val="both"/>
      </w:pPr>
      <w:r w:rsidRPr="00F567D2">
        <w:rPr>
          <w:b/>
        </w:rPr>
        <w:t>1.</w:t>
      </w:r>
      <w:r>
        <w:t xml:space="preserve"> </w:t>
      </w:r>
      <w:r w:rsidR="00555832">
        <w:t>Д</w:t>
      </w:r>
      <w:r w:rsidR="00555832" w:rsidRPr="001E483D">
        <w:t>оручити</w:t>
      </w:r>
      <w:r w:rsidR="00555832">
        <w:t xml:space="preserve"> </w:t>
      </w:r>
      <w:r w:rsidR="001659D2">
        <w:t xml:space="preserve">управлінню охорони здоров’я міської ради (Незборецький І.В.) спільно з департаментом праці та соціального захисту населення міської ради </w:t>
      </w:r>
      <w:r w:rsidR="00EA7303">
        <w:t xml:space="preserve">(Березовська Л.В.) </w:t>
      </w:r>
      <w:r w:rsidR="00B06E0C">
        <w:t xml:space="preserve">підготувати  звернення до Міністерства  охорони здоров’я  України з приводу </w:t>
      </w:r>
      <w:r w:rsidR="008156F2">
        <w:t xml:space="preserve"> </w:t>
      </w:r>
      <w:r w:rsidR="00B06E0C">
        <w:t xml:space="preserve">лікування (потребує  оперативного лікування за кордоном) </w:t>
      </w:r>
      <w:r w:rsidR="008156F2">
        <w:t>громадян</w:t>
      </w:r>
      <w:r w:rsidR="00B06E0C">
        <w:t xml:space="preserve">ки </w:t>
      </w:r>
      <w:r w:rsidR="008156F2">
        <w:t>Ткач</w:t>
      </w:r>
      <w:r w:rsidR="00F537A3">
        <w:t xml:space="preserve"> Ірин</w:t>
      </w:r>
      <w:r w:rsidR="00B06E0C">
        <w:t xml:space="preserve">и Геннадіївни, яка проживає за адресою м. Чернівці </w:t>
      </w:r>
      <w:r w:rsidR="00AD005A">
        <w:br/>
      </w:r>
      <w:r w:rsidR="00B06E0C">
        <w:t xml:space="preserve">вул. </w:t>
      </w:r>
      <w:r w:rsidR="00950845">
        <w:t>Каштанова</w:t>
      </w:r>
      <w:r w:rsidR="00B06E0C">
        <w:t>, 29</w:t>
      </w:r>
      <w:r w:rsidR="00AD005A">
        <w:t>.</w:t>
      </w:r>
    </w:p>
    <w:p w:rsidR="002B50C1" w:rsidRDefault="00950845" w:rsidP="00F567D2">
      <w:pPr>
        <w:ind w:firstLine="708"/>
        <w:jc w:val="both"/>
      </w:pPr>
      <w:r>
        <w:t xml:space="preserve"> </w:t>
      </w:r>
    </w:p>
    <w:p w:rsidR="00555832" w:rsidRPr="00CD341A" w:rsidRDefault="00555832" w:rsidP="0055583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</w:t>
      </w:r>
      <w:r>
        <w:t xml:space="preserve">виконавчих органів міської ради </w:t>
      </w:r>
      <w:r w:rsidR="003430BD">
        <w:t>Паскаря О.Є.</w:t>
      </w:r>
      <w:r>
        <w:t xml:space="preserve"> </w:t>
      </w:r>
    </w:p>
    <w:p w:rsidR="00555832" w:rsidRDefault="00555832" w:rsidP="00555832"/>
    <w:p w:rsidR="00555832" w:rsidRDefault="00555832" w:rsidP="00555832"/>
    <w:p w:rsidR="00555832" w:rsidRDefault="00555832" w:rsidP="00555832"/>
    <w:p w:rsidR="00555832" w:rsidRDefault="00555832" w:rsidP="0055583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 w:rsidSect="006459C0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8748D"/>
    <w:multiLevelType w:val="hybridMultilevel"/>
    <w:tmpl w:val="6884FF88"/>
    <w:lvl w:ilvl="0" w:tplc="6E845F10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2E2"/>
    <w:rsid w:val="00026F1C"/>
    <w:rsid w:val="00157BD0"/>
    <w:rsid w:val="001659D2"/>
    <w:rsid w:val="00174B6E"/>
    <w:rsid w:val="00177634"/>
    <w:rsid w:val="002078DD"/>
    <w:rsid w:val="00223489"/>
    <w:rsid w:val="002B50C1"/>
    <w:rsid w:val="002C34EF"/>
    <w:rsid w:val="002F7E91"/>
    <w:rsid w:val="00320237"/>
    <w:rsid w:val="0032628A"/>
    <w:rsid w:val="003430BD"/>
    <w:rsid w:val="00397E13"/>
    <w:rsid w:val="003C0562"/>
    <w:rsid w:val="003C1EBC"/>
    <w:rsid w:val="003E22E2"/>
    <w:rsid w:val="0043164D"/>
    <w:rsid w:val="00462586"/>
    <w:rsid w:val="004E514E"/>
    <w:rsid w:val="004F1CAF"/>
    <w:rsid w:val="00501F90"/>
    <w:rsid w:val="0051136D"/>
    <w:rsid w:val="00553BAB"/>
    <w:rsid w:val="00555832"/>
    <w:rsid w:val="0059159D"/>
    <w:rsid w:val="005F43E1"/>
    <w:rsid w:val="00615B7A"/>
    <w:rsid w:val="006459C0"/>
    <w:rsid w:val="00680316"/>
    <w:rsid w:val="00770577"/>
    <w:rsid w:val="0077561D"/>
    <w:rsid w:val="007864AB"/>
    <w:rsid w:val="007913E1"/>
    <w:rsid w:val="008035B0"/>
    <w:rsid w:val="008156F2"/>
    <w:rsid w:val="008669C5"/>
    <w:rsid w:val="00895D38"/>
    <w:rsid w:val="008B6E65"/>
    <w:rsid w:val="00905234"/>
    <w:rsid w:val="00950845"/>
    <w:rsid w:val="00972624"/>
    <w:rsid w:val="0098406C"/>
    <w:rsid w:val="009E0149"/>
    <w:rsid w:val="00A22BD9"/>
    <w:rsid w:val="00A76670"/>
    <w:rsid w:val="00AD005A"/>
    <w:rsid w:val="00B06E0C"/>
    <w:rsid w:val="00B50C77"/>
    <w:rsid w:val="00B53C4D"/>
    <w:rsid w:val="00B63614"/>
    <w:rsid w:val="00B67074"/>
    <w:rsid w:val="00B80380"/>
    <w:rsid w:val="00B80970"/>
    <w:rsid w:val="00BB5573"/>
    <w:rsid w:val="00BC05A7"/>
    <w:rsid w:val="00BD224E"/>
    <w:rsid w:val="00C110EA"/>
    <w:rsid w:val="00C24408"/>
    <w:rsid w:val="00C71C30"/>
    <w:rsid w:val="00C80248"/>
    <w:rsid w:val="00CB1396"/>
    <w:rsid w:val="00D10E12"/>
    <w:rsid w:val="00DB4C67"/>
    <w:rsid w:val="00DD6B70"/>
    <w:rsid w:val="00E11F06"/>
    <w:rsid w:val="00E212EA"/>
    <w:rsid w:val="00E6041C"/>
    <w:rsid w:val="00E7157D"/>
    <w:rsid w:val="00E82B32"/>
    <w:rsid w:val="00E84A74"/>
    <w:rsid w:val="00EA7303"/>
    <w:rsid w:val="00EB4A4F"/>
    <w:rsid w:val="00EB720C"/>
    <w:rsid w:val="00F4020E"/>
    <w:rsid w:val="00F4615E"/>
    <w:rsid w:val="00F537A3"/>
    <w:rsid w:val="00F55D81"/>
    <w:rsid w:val="00F567D2"/>
    <w:rsid w:val="00F80610"/>
    <w:rsid w:val="00FE23A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CC16-1537-44E7-8244-636AA318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2E2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E22E2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basedOn w:val="a"/>
    <w:link w:val="a0"/>
    <w:rsid w:val="003E22E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Spacing">
    <w:name w:val="No Spacing"/>
    <w:rsid w:val="003E22E2"/>
    <w:rPr>
      <w:rFonts w:ascii="Calibri" w:hAnsi="Calibri"/>
      <w:sz w:val="22"/>
      <w:szCs w:val="22"/>
      <w:lang w:val="uk-UA" w:eastAsia="uk-UA"/>
    </w:rPr>
  </w:style>
  <w:style w:type="paragraph" w:customStyle="1" w:styleId="a4">
    <w:name w:val=" Знак Знак Знак Знак Знак Знак"/>
    <w:basedOn w:val="a"/>
    <w:rsid w:val="0046258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E3E93-7C68-4CAA-9667-905ADE12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2017-10-05T12:58:00Z</cp:lastPrinted>
  <dcterms:created xsi:type="dcterms:W3CDTF">2017-10-30T15:24:00Z</dcterms:created>
  <dcterms:modified xsi:type="dcterms:W3CDTF">2017-10-30T15:24:00Z</dcterms:modified>
</cp:coreProperties>
</file>