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C68" w:rsidRPr="005A6C32" w:rsidRDefault="003B333E" w:rsidP="009B7C68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C68" w:rsidRPr="005A6C32" w:rsidRDefault="009B7C68" w:rsidP="009B7C6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B7C68" w:rsidRPr="005A6C32" w:rsidRDefault="009B7C68" w:rsidP="009B7C6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B7C68" w:rsidRDefault="009B7C68" w:rsidP="009B7C6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32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B7C68" w:rsidRPr="004712FD" w:rsidRDefault="009B7C68" w:rsidP="009B7C68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9B7C68" w:rsidRPr="00830DB5" w:rsidRDefault="009B7C68" w:rsidP="009B7C68">
      <w:pPr>
        <w:jc w:val="center"/>
        <w:rPr>
          <w:lang w:val="ru-RU"/>
        </w:rPr>
      </w:pPr>
    </w:p>
    <w:p w:rsidR="009B7C68" w:rsidRPr="006674BD" w:rsidRDefault="009B7C68" w:rsidP="009B7C68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540/32</w:t>
      </w:r>
    </w:p>
    <w:p w:rsidR="009B7C68" w:rsidRDefault="009B7C68" w:rsidP="009B7C68">
      <w:pPr>
        <w:rPr>
          <w:lang w:val="ru-RU"/>
        </w:rPr>
      </w:pPr>
    </w:p>
    <w:p w:rsidR="009B7C68" w:rsidRDefault="009B7C68" w:rsidP="009B7C68">
      <w:pPr>
        <w:rPr>
          <w:lang w:val="ru-RU"/>
        </w:rPr>
      </w:pPr>
    </w:p>
    <w:p w:rsidR="009B7C68" w:rsidRDefault="009B7C68" w:rsidP="009B7C68">
      <w:pPr>
        <w:rPr>
          <w:szCs w:val="28"/>
        </w:rPr>
      </w:pPr>
      <w:r>
        <w:rPr>
          <w:szCs w:val="28"/>
        </w:rPr>
        <w:t>11.07.2017</w:t>
      </w:r>
    </w:p>
    <w:p w:rsidR="009B7C68" w:rsidRDefault="009B7C68" w:rsidP="009B7C68">
      <w:pPr>
        <w:jc w:val="center"/>
      </w:pPr>
    </w:p>
    <w:p w:rsidR="009B7C68" w:rsidRDefault="009B7C68" w:rsidP="009B7C68">
      <w:pPr>
        <w:jc w:val="center"/>
        <w:rPr>
          <w:b/>
        </w:rPr>
      </w:pPr>
      <w:r w:rsidRPr="00DB1E67">
        <w:rPr>
          <w:b/>
        </w:rPr>
        <w:t xml:space="preserve">Про </w:t>
      </w:r>
      <w:r w:rsidR="009F7D0D" w:rsidRPr="009F7D0D">
        <w:rPr>
          <w:b/>
          <w:szCs w:val="28"/>
          <w:shd w:val="clear" w:color="auto" w:fill="FFFFFF"/>
        </w:rPr>
        <w:t>збільшення розміру щомісячної адресної  матеріальної допомоги сім’ям загиблих учасників АТО</w:t>
      </w:r>
    </w:p>
    <w:p w:rsidR="009B7C68" w:rsidRDefault="009B7C68" w:rsidP="009B7C68">
      <w:pPr>
        <w:ind w:firstLine="708"/>
        <w:jc w:val="both"/>
      </w:pPr>
    </w:p>
    <w:p w:rsidR="009F7D0D" w:rsidRDefault="009F7D0D" w:rsidP="009B7C68">
      <w:pPr>
        <w:ind w:firstLine="708"/>
        <w:jc w:val="both"/>
      </w:pPr>
    </w:p>
    <w:p w:rsidR="009B7C68" w:rsidRPr="00DB1E67" w:rsidRDefault="009B7C68" w:rsidP="009B7C68">
      <w:pPr>
        <w:ind w:firstLine="708"/>
        <w:jc w:val="both"/>
      </w:pPr>
    </w:p>
    <w:p w:rsidR="009B7C68" w:rsidRPr="006559E2" w:rsidRDefault="00922FDB" w:rsidP="009F7D0D">
      <w:pP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ab/>
      </w:r>
      <w:r w:rsidR="009B7C68">
        <w:rPr>
          <w:color w:val="000000"/>
          <w:szCs w:val="28"/>
          <w:shd w:val="clear" w:color="auto" w:fill="FFFFFF"/>
        </w:rPr>
        <w:t xml:space="preserve">Заслухавши </w:t>
      </w:r>
      <w:r w:rsidR="00693503" w:rsidRPr="00F30CD9">
        <w:rPr>
          <w:szCs w:val="28"/>
          <w:shd w:val="clear" w:color="auto" w:fill="FFFFFF"/>
        </w:rPr>
        <w:t>Буравчикову</w:t>
      </w:r>
      <w:r w:rsidR="00F30CD9" w:rsidRPr="00F30CD9">
        <w:rPr>
          <w:szCs w:val="28"/>
          <w:shd w:val="clear" w:color="auto" w:fill="FFFFFF"/>
        </w:rPr>
        <w:t xml:space="preserve"> В.В. </w:t>
      </w:r>
      <w:r w:rsidR="00547CBF" w:rsidRPr="00F30CD9">
        <w:rPr>
          <w:szCs w:val="28"/>
          <w:shd w:val="clear" w:color="auto" w:fill="FFFFFF"/>
        </w:rPr>
        <w:t xml:space="preserve"> матір загиблого  учасника АТО Буравчикова </w:t>
      </w:r>
      <w:r w:rsidR="00F30CD9" w:rsidRPr="00F30CD9">
        <w:rPr>
          <w:szCs w:val="28"/>
          <w:shd w:val="clear" w:color="auto" w:fill="FFFFFF"/>
        </w:rPr>
        <w:t>О.Ю.</w:t>
      </w:r>
      <w:r w:rsidR="009B7C68" w:rsidRPr="00F30CD9">
        <w:rPr>
          <w:szCs w:val="28"/>
          <w:shd w:val="clear" w:color="auto" w:fill="FFFFFF"/>
        </w:rPr>
        <w:t xml:space="preserve"> </w:t>
      </w:r>
      <w:r w:rsidR="009B7C68">
        <w:rPr>
          <w:color w:val="000000"/>
          <w:szCs w:val="28"/>
          <w:shd w:val="clear" w:color="auto" w:fill="FFFFFF"/>
        </w:rPr>
        <w:t xml:space="preserve"> </w:t>
      </w:r>
      <w:r w:rsidR="009B7C68">
        <w:rPr>
          <w:color w:val="000000"/>
          <w:szCs w:val="28"/>
        </w:rPr>
        <w:t>під час розгляду питання порядку денного «</w:t>
      </w:r>
      <w:r w:rsidR="00C144AC">
        <w:rPr>
          <w:szCs w:val="28"/>
        </w:rPr>
        <w:t>Про внесення змін до рішення міської ради VІІ скликання від 30.12.2016р. № 521 «Про міський бюджет на 2017 рік»</w:t>
      </w:r>
      <w:r w:rsidR="009B7C68">
        <w:rPr>
          <w:color w:val="000000"/>
          <w:szCs w:val="28"/>
        </w:rPr>
        <w:t xml:space="preserve">, </w:t>
      </w:r>
      <w:r w:rsidR="009B7C68" w:rsidRPr="006559E2">
        <w:rPr>
          <w:color w:val="000000"/>
          <w:szCs w:val="28"/>
        </w:rPr>
        <w:t>міська рада</w:t>
      </w:r>
    </w:p>
    <w:p w:rsidR="009B7C68" w:rsidRDefault="009B7C68" w:rsidP="009B7C68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B7C68" w:rsidRPr="006A0DDD" w:rsidRDefault="009B7C68" w:rsidP="009B7C68">
      <w:pPr>
        <w:jc w:val="center"/>
        <w:rPr>
          <w:b/>
        </w:rPr>
      </w:pPr>
    </w:p>
    <w:p w:rsidR="009B7C68" w:rsidRDefault="009B7C68" w:rsidP="009B7C68">
      <w:pPr>
        <w:ind w:firstLine="708"/>
        <w:jc w:val="both"/>
        <w:outlineLvl w:val="0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Доручити </w:t>
      </w:r>
      <w:r w:rsidR="00922FDB">
        <w:rPr>
          <w:szCs w:val="28"/>
          <w:shd w:val="clear" w:color="auto" w:fill="FFFFFF"/>
        </w:rPr>
        <w:t xml:space="preserve">фінансовому управлінню міської ради (Бамбуляк Л.Ф.) спільно з департаментом праці та соціального захисту населення міської ради (Березовська Л.В.)  вивчити питання щодо  можливості збільшення </w:t>
      </w:r>
      <w:r w:rsidR="009F7D0D">
        <w:rPr>
          <w:szCs w:val="28"/>
          <w:shd w:val="clear" w:color="auto" w:fill="FFFFFF"/>
        </w:rPr>
        <w:t xml:space="preserve">розміру щомісячної адресної  матеріальної допомоги </w:t>
      </w:r>
      <w:r w:rsidR="00693503">
        <w:rPr>
          <w:szCs w:val="28"/>
          <w:shd w:val="clear" w:color="auto" w:fill="FFFFFF"/>
        </w:rPr>
        <w:t xml:space="preserve">членам </w:t>
      </w:r>
      <w:r w:rsidR="009F7D0D">
        <w:rPr>
          <w:szCs w:val="28"/>
          <w:shd w:val="clear" w:color="auto" w:fill="FFFFFF"/>
        </w:rPr>
        <w:t>сім</w:t>
      </w:r>
      <w:r w:rsidR="00693503">
        <w:rPr>
          <w:szCs w:val="28"/>
          <w:shd w:val="clear" w:color="auto" w:fill="FFFFFF"/>
        </w:rPr>
        <w:t xml:space="preserve">ей </w:t>
      </w:r>
      <w:r w:rsidR="009F7D0D">
        <w:rPr>
          <w:szCs w:val="28"/>
          <w:shd w:val="clear" w:color="auto" w:fill="FFFFFF"/>
        </w:rPr>
        <w:t xml:space="preserve"> загиблих </w:t>
      </w:r>
      <w:r w:rsidR="00383B5B">
        <w:rPr>
          <w:szCs w:val="28"/>
          <w:shd w:val="clear" w:color="auto" w:fill="FFFFFF"/>
        </w:rPr>
        <w:br/>
      </w:r>
      <w:r w:rsidR="009F7D0D">
        <w:rPr>
          <w:szCs w:val="28"/>
          <w:shd w:val="clear" w:color="auto" w:fill="FFFFFF"/>
        </w:rPr>
        <w:t>учасників АТО.</w:t>
      </w:r>
    </w:p>
    <w:p w:rsidR="009F7D0D" w:rsidRPr="00935415" w:rsidRDefault="009F7D0D" w:rsidP="009B7C68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9B7C68" w:rsidRDefault="009B7C68" w:rsidP="009B7C68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>заступник</w:t>
      </w:r>
      <w:r w:rsidR="00693503">
        <w:t xml:space="preserve">а </w:t>
      </w:r>
      <w:r>
        <w:t>міського голови з питань діяльності виконавчих органів міської ради Паскаря О.Є.</w:t>
      </w:r>
    </w:p>
    <w:p w:rsidR="009B7C68" w:rsidRDefault="009B7C68" w:rsidP="009B7C68"/>
    <w:p w:rsidR="009B7C68" w:rsidRDefault="009B7C68" w:rsidP="009B7C68"/>
    <w:p w:rsidR="009B7C68" w:rsidRDefault="009B7C68" w:rsidP="009B7C68"/>
    <w:p w:rsidR="009B7C68" w:rsidRDefault="009B7C68" w:rsidP="009B7C6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 w:rsidP="003B333E">
      <w:bookmarkStart w:id="0" w:name="_GoBack"/>
      <w:bookmarkEnd w:id="0"/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365FC"/>
    <w:multiLevelType w:val="hybridMultilevel"/>
    <w:tmpl w:val="4F386A7A"/>
    <w:lvl w:ilvl="0" w:tplc="A5961620">
      <w:start w:val="1"/>
      <w:numFmt w:val="decimal"/>
      <w:lvlText w:val="%1."/>
      <w:lvlJc w:val="left"/>
      <w:pPr>
        <w:ind w:left="1680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4D80C17"/>
    <w:multiLevelType w:val="hybridMultilevel"/>
    <w:tmpl w:val="87F430C4"/>
    <w:lvl w:ilvl="0" w:tplc="7B90C2F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037"/>
    <w:rsid w:val="00026F1C"/>
    <w:rsid w:val="00157BD0"/>
    <w:rsid w:val="001E75CD"/>
    <w:rsid w:val="002651F2"/>
    <w:rsid w:val="002C34EF"/>
    <w:rsid w:val="00383B5B"/>
    <w:rsid w:val="003B333E"/>
    <w:rsid w:val="00547CBF"/>
    <w:rsid w:val="00553BAB"/>
    <w:rsid w:val="005F43E1"/>
    <w:rsid w:val="00693503"/>
    <w:rsid w:val="008D5409"/>
    <w:rsid w:val="00922FDB"/>
    <w:rsid w:val="009B7C68"/>
    <w:rsid w:val="009F7D0D"/>
    <w:rsid w:val="00BA0D83"/>
    <w:rsid w:val="00C144AC"/>
    <w:rsid w:val="00C62410"/>
    <w:rsid w:val="00CC1037"/>
    <w:rsid w:val="00E02437"/>
    <w:rsid w:val="00EF3F12"/>
    <w:rsid w:val="00F30CD9"/>
    <w:rsid w:val="00F55D81"/>
    <w:rsid w:val="00F6202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9EE3B"/>
  <w15:chartTrackingRefBased/>
  <w15:docId w15:val="{A38834FD-2113-4035-B2EF-7CD87D4D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037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C103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2651F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2017-07-17T12:48:00Z</cp:lastPrinted>
  <dcterms:created xsi:type="dcterms:W3CDTF">2017-09-12T08:55:00Z</dcterms:created>
  <dcterms:modified xsi:type="dcterms:W3CDTF">2017-09-12T08:55:00Z</dcterms:modified>
</cp:coreProperties>
</file>