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EA8" w:rsidRPr="005A6C32" w:rsidRDefault="00CB3EA8" w:rsidP="00CB3EA8">
      <w:pPr>
        <w:jc w:val="center"/>
      </w:pPr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3EA8" w:rsidRPr="005A6C32" w:rsidRDefault="00CB3EA8" w:rsidP="00CB3EA8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CB3EA8" w:rsidRPr="005A6C32" w:rsidRDefault="00CB3EA8" w:rsidP="00CB3EA8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CB3EA8" w:rsidRDefault="00CB3EA8" w:rsidP="00CB3EA8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31 </w:t>
      </w:r>
      <w:proofErr w:type="gramStart"/>
      <w:r w:rsidRPr="005A6C32">
        <w:rPr>
          <w:b/>
          <w:sz w:val="32"/>
          <w:szCs w:val="32"/>
        </w:rPr>
        <w:t>сесія  VI</w:t>
      </w:r>
      <w:proofErr w:type="gramEnd"/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CB3EA8" w:rsidRPr="004712FD" w:rsidRDefault="00CB3EA8" w:rsidP="00CB3EA8">
      <w:pPr>
        <w:jc w:val="center"/>
        <w:rPr>
          <w:b/>
          <w:lang w:val="ru-RU"/>
        </w:rPr>
      </w:pPr>
      <w:proofErr w:type="spellStart"/>
      <w:r w:rsidRPr="004712FD">
        <w:rPr>
          <w:b/>
          <w:lang w:val="ru-RU"/>
        </w:rPr>
        <w:t>Витяг</w:t>
      </w:r>
      <w:proofErr w:type="spellEnd"/>
      <w:r w:rsidRPr="004712FD">
        <w:rPr>
          <w:b/>
          <w:lang w:val="ru-RU"/>
        </w:rPr>
        <w:t xml:space="preserve"> </w:t>
      </w:r>
      <w:proofErr w:type="spellStart"/>
      <w:proofErr w:type="gramStart"/>
      <w:r w:rsidRPr="004712FD">
        <w:rPr>
          <w:b/>
          <w:lang w:val="ru-RU"/>
        </w:rPr>
        <w:t>із</w:t>
      </w:r>
      <w:proofErr w:type="spellEnd"/>
      <w:r w:rsidRPr="004712FD">
        <w:rPr>
          <w:b/>
          <w:lang w:val="ru-RU"/>
        </w:rPr>
        <w:t xml:space="preserve">  протоколу</w:t>
      </w:r>
      <w:proofErr w:type="gramEnd"/>
    </w:p>
    <w:p w:rsidR="00CB3EA8" w:rsidRPr="00830DB5" w:rsidRDefault="00CB3EA8" w:rsidP="00CB3EA8">
      <w:pPr>
        <w:jc w:val="center"/>
        <w:rPr>
          <w:lang w:val="ru-RU"/>
        </w:rPr>
      </w:pPr>
    </w:p>
    <w:p w:rsidR="00CB3EA8" w:rsidRPr="006674BD" w:rsidRDefault="00CB3EA8" w:rsidP="00CB3EA8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538/31</w:t>
      </w:r>
    </w:p>
    <w:p w:rsidR="00CB3EA8" w:rsidRDefault="00CB3EA8" w:rsidP="00CB3EA8">
      <w:pPr>
        <w:rPr>
          <w:lang w:val="ru-RU"/>
        </w:rPr>
      </w:pPr>
    </w:p>
    <w:p w:rsidR="00CB3EA8" w:rsidRDefault="00CB3EA8" w:rsidP="00CB3EA8">
      <w:pPr>
        <w:rPr>
          <w:lang w:val="ru-RU"/>
        </w:rPr>
      </w:pPr>
    </w:p>
    <w:p w:rsidR="00CB3EA8" w:rsidRDefault="00CB3EA8" w:rsidP="00CB3EA8">
      <w:pPr>
        <w:rPr>
          <w:szCs w:val="28"/>
        </w:rPr>
      </w:pPr>
      <w:r>
        <w:rPr>
          <w:szCs w:val="28"/>
        </w:rPr>
        <w:t>30.06.2017</w:t>
      </w:r>
    </w:p>
    <w:p w:rsidR="00CB3EA8" w:rsidRDefault="00CB3EA8" w:rsidP="00CB3EA8">
      <w:pPr>
        <w:jc w:val="center"/>
      </w:pPr>
    </w:p>
    <w:p w:rsidR="00CB3EA8" w:rsidRDefault="00CB3EA8" w:rsidP="00CB3EA8">
      <w:pPr>
        <w:jc w:val="center"/>
        <w:rPr>
          <w:b/>
        </w:rPr>
      </w:pPr>
      <w:bookmarkStart w:id="0" w:name="_GoBack"/>
      <w:r w:rsidRPr="00DB1E67">
        <w:rPr>
          <w:b/>
        </w:rPr>
        <w:t xml:space="preserve">Про </w:t>
      </w:r>
      <w:r>
        <w:rPr>
          <w:b/>
        </w:rPr>
        <w:t xml:space="preserve">внесення змін до </w:t>
      </w:r>
      <w:r w:rsidRPr="003E7EA8">
        <w:rPr>
          <w:b/>
          <w:szCs w:val="28"/>
          <w:shd w:val="clear" w:color="auto" w:fill="FFFFFF"/>
        </w:rPr>
        <w:t xml:space="preserve">Програми будівництва, реконструкції та капітального ремонту об’єктів житлово-комунального господарства в </w:t>
      </w:r>
      <w:proofErr w:type="spellStart"/>
      <w:r w:rsidRPr="003E7EA8">
        <w:rPr>
          <w:b/>
          <w:szCs w:val="28"/>
          <w:shd w:val="clear" w:color="auto" w:fill="FFFFFF"/>
        </w:rPr>
        <w:t>м.Чернівцях</w:t>
      </w:r>
      <w:proofErr w:type="spellEnd"/>
      <w:r w:rsidRPr="003E7EA8">
        <w:rPr>
          <w:b/>
          <w:szCs w:val="28"/>
          <w:shd w:val="clear" w:color="auto" w:fill="FFFFFF"/>
        </w:rPr>
        <w:t xml:space="preserve"> на 2017 – 2020 роки «Комфортне місто»</w:t>
      </w:r>
    </w:p>
    <w:bookmarkEnd w:id="0"/>
    <w:p w:rsidR="00CB3EA8" w:rsidRDefault="00CB3EA8" w:rsidP="00CB3EA8">
      <w:pPr>
        <w:ind w:firstLine="708"/>
        <w:jc w:val="both"/>
      </w:pPr>
    </w:p>
    <w:p w:rsidR="00CB3EA8" w:rsidRPr="00DB1E67" w:rsidRDefault="00CB3EA8" w:rsidP="00CB3EA8">
      <w:pPr>
        <w:ind w:firstLine="708"/>
        <w:jc w:val="both"/>
      </w:pPr>
    </w:p>
    <w:p w:rsidR="00CB3EA8" w:rsidRDefault="00CB3EA8" w:rsidP="00CB3EA8">
      <w:pPr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  <w:shd w:val="clear" w:color="auto" w:fill="FFFFFF"/>
        </w:rPr>
        <w:t xml:space="preserve">Заслухавши депутата міської ради VІІ скликання </w:t>
      </w:r>
      <w:proofErr w:type="spellStart"/>
      <w:r>
        <w:rPr>
          <w:color w:val="000000"/>
          <w:szCs w:val="28"/>
          <w:shd w:val="clear" w:color="auto" w:fill="FFFFFF"/>
        </w:rPr>
        <w:t>Бешлея</w:t>
      </w:r>
      <w:proofErr w:type="spellEnd"/>
      <w:r>
        <w:rPr>
          <w:color w:val="000000"/>
          <w:szCs w:val="28"/>
          <w:shd w:val="clear" w:color="auto" w:fill="FFFFFF"/>
        </w:rPr>
        <w:t xml:space="preserve"> В.В. </w:t>
      </w:r>
      <w:r>
        <w:rPr>
          <w:color w:val="000000"/>
          <w:szCs w:val="28"/>
        </w:rPr>
        <w:t>під час розгляду питання порядку денного «</w:t>
      </w:r>
      <w:r w:rsidRPr="00CB6E61">
        <w:rPr>
          <w:i/>
          <w:szCs w:val="28"/>
          <w:shd w:val="clear" w:color="auto" w:fill="FFFFFF"/>
        </w:rPr>
        <w:t>Про внесення змін у додатки 1 та 2 до Програми будівництва, реконструкції та капітального ремонту об’єктів житлово-комунального господарства</w:t>
      </w:r>
      <w:r>
        <w:rPr>
          <w:i/>
          <w:szCs w:val="28"/>
          <w:shd w:val="clear" w:color="auto" w:fill="FFFFFF"/>
        </w:rPr>
        <w:t xml:space="preserve"> </w:t>
      </w:r>
      <w:r w:rsidRPr="00CB6E61">
        <w:rPr>
          <w:i/>
          <w:szCs w:val="28"/>
          <w:shd w:val="clear" w:color="auto" w:fill="FFFFFF"/>
        </w:rPr>
        <w:t xml:space="preserve">в </w:t>
      </w:r>
      <w:proofErr w:type="spellStart"/>
      <w:r w:rsidRPr="00CB6E61">
        <w:rPr>
          <w:i/>
          <w:szCs w:val="28"/>
          <w:shd w:val="clear" w:color="auto" w:fill="FFFFFF"/>
        </w:rPr>
        <w:t>м.Чернівцях</w:t>
      </w:r>
      <w:proofErr w:type="spellEnd"/>
      <w:r w:rsidRPr="00CB6E61">
        <w:rPr>
          <w:i/>
          <w:szCs w:val="28"/>
          <w:shd w:val="clear" w:color="auto" w:fill="FFFFFF"/>
        </w:rPr>
        <w:t xml:space="preserve"> на 2017 – 2020 роки «Комфортне місто», затвердженої рішенням міської ради від 13.03.2017 року № 627 та визнання таким, що втратило чинність рішення міської ради від 20.04.2017 р. № 687</w:t>
      </w:r>
      <w:r>
        <w:rPr>
          <w:color w:val="000000"/>
          <w:szCs w:val="28"/>
        </w:rPr>
        <w:t xml:space="preserve">», </w:t>
      </w:r>
      <w:r w:rsidRPr="006559E2">
        <w:rPr>
          <w:color w:val="000000"/>
          <w:szCs w:val="28"/>
        </w:rPr>
        <w:t>міська рада</w:t>
      </w:r>
    </w:p>
    <w:p w:rsidR="00CB3EA8" w:rsidRPr="006559E2" w:rsidRDefault="00CB3EA8" w:rsidP="00CB3EA8">
      <w:pPr>
        <w:ind w:firstLine="708"/>
        <w:jc w:val="both"/>
        <w:rPr>
          <w:color w:val="000000"/>
          <w:szCs w:val="28"/>
        </w:rPr>
      </w:pPr>
    </w:p>
    <w:p w:rsidR="00CB3EA8" w:rsidRDefault="00CB3EA8" w:rsidP="00CB3EA8">
      <w:pPr>
        <w:tabs>
          <w:tab w:val="left" w:pos="6570"/>
        </w:tabs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CB3EA8" w:rsidRPr="006A0DDD" w:rsidRDefault="00CB3EA8" w:rsidP="00CB3EA8">
      <w:pPr>
        <w:jc w:val="center"/>
        <w:rPr>
          <w:b/>
        </w:rPr>
      </w:pPr>
    </w:p>
    <w:p w:rsidR="00CB3EA8" w:rsidRDefault="00CB3EA8" w:rsidP="00CB3EA8">
      <w:pPr>
        <w:ind w:firstLine="708"/>
        <w:jc w:val="both"/>
        <w:outlineLvl w:val="0"/>
        <w:rPr>
          <w:szCs w:val="28"/>
          <w:shd w:val="clear" w:color="auto" w:fill="FFFFFF"/>
        </w:rPr>
      </w:pPr>
      <w:r w:rsidRPr="002336A7">
        <w:rPr>
          <w:b/>
          <w:szCs w:val="28"/>
          <w:shd w:val="clear" w:color="auto" w:fill="FFFFFF"/>
        </w:rPr>
        <w:t>1.</w:t>
      </w:r>
      <w:r w:rsidRPr="002336A7">
        <w:rPr>
          <w:szCs w:val="28"/>
          <w:shd w:val="clear" w:color="auto" w:fill="FFFFFF"/>
        </w:rPr>
        <w:t xml:space="preserve"> </w:t>
      </w:r>
      <w:r>
        <w:rPr>
          <w:szCs w:val="28"/>
          <w:shd w:val="clear" w:color="auto" w:fill="FFFFFF"/>
        </w:rPr>
        <w:t>Доручити департаменту житлово-комунального господарства міської ради (</w:t>
      </w:r>
      <w:proofErr w:type="spellStart"/>
      <w:r>
        <w:rPr>
          <w:szCs w:val="28"/>
          <w:shd w:val="clear" w:color="auto" w:fill="FFFFFF"/>
        </w:rPr>
        <w:t>Кушнірик</w:t>
      </w:r>
      <w:proofErr w:type="spellEnd"/>
      <w:r>
        <w:rPr>
          <w:szCs w:val="28"/>
          <w:shd w:val="clear" w:color="auto" w:fill="FFFFFF"/>
        </w:rPr>
        <w:t xml:space="preserve"> Я.Д.) на чергове засідання міської ради підготувати проект рішення щодо внесення змін до </w:t>
      </w:r>
      <w:r w:rsidRPr="00CB6E61">
        <w:rPr>
          <w:i/>
          <w:szCs w:val="28"/>
          <w:shd w:val="clear" w:color="auto" w:fill="FFFFFF"/>
        </w:rPr>
        <w:t>Програми будівництва, реконструкції та капітального ремонту об’єктів житлово-комунального господарства</w:t>
      </w:r>
      <w:r>
        <w:rPr>
          <w:i/>
          <w:szCs w:val="28"/>
          <w:shd w:val="clear" w:color="auto" w:fill="FFFFFF"/>
        </w:rPr>
        <w:t xml:space="preserve"> </w:t>
      </w:r>
      <w:r w:rsidRPr="00CB6E61">
        <w:rPr>
          <w:i/>
          <w:szCs w:val="28"/>
          <w:shd w:val="clear" w:color="auto" w:fill="FFFFFF"/>
        </w:rPr>
        <w:t xml:space="preserve">в </w:t>
      </w:r>
      <w:proofErr w:type="spellStart"/>
      <w:r w:rsidRPr="00CB6E61">
        <w:rPr>
          <w:i/>
          <w:szCs w:val="28"/>
          <w:shd w:val="clear" w:color="auto" w:fill="FFFFFF"/>
        </w:rPr>
        <w:t>м.Чернівцях</w:t>
      </w:r>
      <w:proofErr w:type="spellEnd"/>
      <w:r w:rsidRPr="00CB6E61">
        <w:rPr>
          <w:i/>
          <w:szCs w:val="28"/>
          <w:shd w:val="clear" w:color="auto" w:fill="FFFFFF"/>
        </w:rPr>
        <w:t xml:space="preserve"> на 2017 – 2020 роки «Комфортне місто»</w:t>
      </w:r>
      <w:r>
        <w:rPr>
          <w:i/>
          <w:szCs w:val="28"/>
          <w:shd w:val="clear" w:color="auto" w:fill="FFFFFF"/>
        </w:rPr>
        <w:t>,</w:t>
      </w:r>
      <w:r>
        <w:rPr>
          <w:szCs w:val="28"/>
          <w:shd w:val="clear" w:color="auto" w:fill="FFFFFF"/>
        </w:rPr>
        <w:t xml:space="preserve"> включивши  до неї  пропозиції, які не враховані під час розгляду 30.06.2017 р.</w:t>
      </w:r>
    </w:p>
    <w:p w:rsidR="00CB3EA8" w:rsidRDefault="00CB3EA8" w:rsidP="00CB3EA8">
      <w:pPr>
        <w:ind w:firstLine="708"/>
        <w:jc w:val="both"/>
        <w:outlineLvl w:val="0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>Проект рішення подати на обговорення постійних комісій міської ради VІІ скликання.</w:t>
      </w:r>
    </w:p>
    <w:p w:rsidR="00CB3EA8" w:rsidRPr="00935415" w:rsidRDefault="00CB3EA8" w:rsidP="00CB3EA8">
      <w:pPr>
        <w:ind w:firstLine="708"/>
        <w:jc w:val="both"/>
        <w:outlineLvl w:val="0"/>
        <w:rPr>
          <w:i/>
          <w:szCs w:val="28"/>
          <w:shd w:val="clear" w:color="auto" w:fill="FFFFFF"/>
        </w:rPr>
      </w:pPr>
      <w:r>
        <w:rPr>
          <w:bCs/>
          <w:color w:val="000000"/>
          <w:szCs w:val="28"/>
        </w:rPr>
        <w:t xml:space="preserve"> </w:t>
      </w:r>
    </w:p>
    <w:p w:rsidR="00CB3EA8" w:rsidRDefault="00CB3EA8" w:rsidP="00CB3EA8">
      <w:pPr>
        <w:tabs>
          <w:tab w:val="left" w:pos="-6948"/>
        </w:tabs>
        <w:jc w:val="both"/>
      </w:pPr>
      <w:r>
        <w:tab/>
      </w:r>
      <w:r>
        <w:rPr>
          <w:b/>
        </w:rPr>
        <w:t xml:space="preserve">2. </w:t>
      </w:r>
      <w:r w:rsidRPr="000A5156">
        <w:t xml:space="preserve">Контроль за виконанням покласти на  </w:t>
      </w:r>
      <w:r>
        <w:t xml:space="preserve">заступника міського голови з питань діяльності виконавчих органів міської ради </w:t>
      </w:r>
      <w:proofErr w:type="spellStart"/>
      <w:r>
        <w:t>Середюка</w:t>
      </w:r>
      <w:proofErr w:type="spellEnd"/>
      <w:r>
        <w:t xml:space="preserve">  В.Б. </w:t>
      </w:r>
    </w:p>
    <w:p w:rsidR="00CB3EA8" w:rsidRDefault="00CB3EA8" w:rsidP="00CB3EA8"/>
    <w:p w:rsidR="00CB3EA8" w:rsidRDefault="00CB3EA8" w:rsidP="00CB3EA8"/>
    <w:p w:rsidR="00CB3EA8" w:rsidRDefault="00CB3EA8" w:rsidP="00CB3EA8"/>
    <w:p w:rsidR="00710856" w:rsidRPr="00CB3EA8" w:rsidRDefault="00CB3EA8" w:rsidP="00CB3EA8">
      <w:pPr>
        <w:jc w:val="both"/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sectPr w:rsidR="00710856" w:rsidRPr="00CB3E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3AA"/>
    <w:rsid w:val="00147953"/>
    <w:rsid w:val="001A3675"/>
    <w:rsid w:val="00212549"/>
    <w:rsid w:val="0022155C"/>
    <w:rsid w:val="005273AA"/>
    <w:rsid w:val="005E6BD4"/>
    <w:rsid w:val="006F448E"/>
    <w:rsid w:val="00710856"/>
    <w:rsid w:val="00723961"/>
    <w:rsid w:val="00765264"/>
    <w:rsid w:val="007C3913"/>
    <w:rsid w:val="007D48B1"/>
    <w:rsid w:val="009007E1"/>
    <w:rsid w:val="00912898"/>
    <w:rsid w:val="0091397B"/>
    <w:rsid w:val="00CB3EA8"/>
    <w:rsid w:val="00EE4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842FC"/>
  <w15:chartTrackingRefBased/>
  <w15:docId w15:val="{81DD0EE6-FBF3-4F63-9855-80BACCD6B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3A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5273AA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273AA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styleId="a3">
    <w:name w:val="Emphasis"/>
    <w:basedOn w:val="a0"/>
    <w:qFormat/>
    <w:rsid w:val="001A367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2</cp:revision>
  <dcterms:created xsi:type="dcterms:W3CDTF">2017-07-24T08:57:00Z</dcterms:created>
  <dcterms:modified xsi:type="dcterms:W3CDTF">2017-07-24T08:57:00Z</dcterms:modified>
</cp:coreProperties>
</file>