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953" w:rsidRPr="005A6C32" w:rsidRDefault="00147953" w:rsidP="0014795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953" w:rsidRPr="005A6C32" w:rsidRDefault="00147953" w:rsidP="0014795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147953" w:rsidRPr="005A6C32" w:rsidRDefault="00147953" w:rsidP="0014795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147953" w:rsidRDefault="00147953" w:rsidP="0014795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147953" w:rsidRPr="004712FD" w:rsidRDefault="00147953" w:rsidP="00147953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147953" w:rsidRPr="00830DB5" w:rsidRDefault="00147953" w:rsidP="00147953">
      <w:pPr>
        <w:jc w:val="center"/>
        <w:rPr>
          <w:lang w:val="ru-RU"/>
        </w:rPr>
      </w:pPr>
    </w:p>
    <w:p w:rsidR="00147953" w:rsidRPr="00CF494F" w:rsidRDefault="00147953" w:rsidP="00147953">
      <w:pPr>
        <w:pStyle w:val="3"/>
        <w:rPr>
          <w:color w:val="000000"/>
          <w:lang w:val="ru-RU"/>
        </w:rPr>
      </w:pPr>
      <w:r w:rsidRPr="00CF494F">
        <w:rPr>
          <w:color w:val="000000"/>
        </w:rPr>
        <w:t xml:space="preserve">П Р О Т О К О Л Ь Н Е     Р  І  Ш  Е  Н  </w:t>
      </w:r>
      <w:proofErr w:type="spellStart"/>
      <w:r w:rsidRPr="00CF494F">
        <w:rPr>
          <w:color w:val="000000"/>
        </w:rPr>
        <w:t>Н</w:t>
      </w:r>
      <w:proofErr w:type="spellEnd"/>
      <w:r w:rsidRPr="00CF494F">
        <w:rPr>
          <w:color w:val="000000"/>
        </w:rPr>
        <w:t xml:space="preserve">  Я  № </w:t>
      </w:r>
      <w:r w:rsidRPr="00CF494F">
        <w:rPr>
          <w:color w:val="000000"/>
          <w:lang w:val="ru-RU"/>
        </w:rPr>
        <w:t>537/31</w:t>
      </w:r>
    </w:p>
    <w:p w:rsidR="00147953" w:rsidRPr="00CF494F" w:rsidRDefault="00147953" w:rsidP="00147953">
      <w:pPr>
        <w:rPr>
          <w:color w:val="000000"/>
          <w:lang w:val="ru-RU"/>
        </w:rPr>
      </w:pPr>
    </w:p>
    <w:p w:rsidR="00147953" w:rsidRPr="00CF494F" w:rsidRDefault="00147953" w:rsidP="00147953">
      <w:pPr>
        <w:rPr>
          <w:color w:val="000000"/>
          <w:lang w:val="ru-RU"/>
        </w:rPr>
      </w:pPr>
    </w:p>
    <w:p w:rsidR="00147953" w:rsidRPr="00CF494F" w:rsidRDefault="00147953" w:rsidP="00147953">
      <w:pPr>
        <w:rPr>
          <w:color w:val="000000"/>
          <w:szCs w:val="28"/>
        </w:rPr>
      </w:pPr>
      <w:r w:rsidRPr="00CF494F">
        <w:rPr>
          <w:color w:val="000000"/>
          <w:szCs w:val="28"/>
        </w:rPr>
        <w:t>30.06.2017</w:t>
      </w:r>
    </w:p>
    <w:p w:rsidR="00147953" w:rsidRPr="00CF494F" w:rsidRDefault="00147953" w:rsidP="00147953">
      <w:pPr>
        <w:jc w:val="center"/>
        <w:rPr>
          <w:color w:val="000000"/>
        </w:rPr>
      </w:pPr>
    </w:p>
    <w:p w:rsidR="00147953" w:rsidRPr="00CF494F" w:rsidRDefault="00147953" w:rsidP="00147953">
      <w:pPr>
        <w:jc w:val="center"/>
        <w:rPr>
          <w:b/>
          <w:color w:val="000000"/>
        </w:rPr>
      </w:pPr>
      <w:bookmarkStart w:id="0" w:name="_GoBack"/>
      <w:r w:rsidRPr="00CF494F">
        <w:rPr>
          <w:b/>
          <w:color w:val="000000"/>
        </w:rPr>
        <w:t xml:space="preserve">Про організацію підготовки  рекомендацій виконавчого комітету </w:t>
      </w:r>
      <w:r w:rsidRPr="00CF494F">
        <w:rPr>
          <w:b/>
          <w:color w:val="000000"/>
        </w:rPr>
        <w:br/>
        <w:t xml:space="preserve">до рішень міської ради </w:t>
      </w:r>
    </w:p>
    <w:bookmarkEnd w:id="0"/>
    <w:p w:rsidR="00147953" w:rsidRPr="00CF494F" w:rsidRDefault="00147953" w:rsidP="00147953">
      <w:pPr>
        <w:ind w:firstLine="708"/>
        <w:jc w:val="both"/>
        <w:rPr>
          <w:color w:val="000000"/>
        </w:rPr>
      </w:pPr>
    </w:p>
    <w:p w:rsidR="00147953" w:rsidRPr="00CF494F" w:rsidRDefault="00147953" w:rsidP="00147953">
      <w:pPr>
        <w:ind w:firstLine="708"/>
        <w:jc w:val="both"/>
        <w:rPr>
          <w:color w:val="000000"/>
        </w:rPr>
      </w:pPr>
    </w:p>
    <w:p w:rsidR="00147953" w:rsidRPr="00CF494F" w:rsidRDefault="00147953" w:rsidP="00147953">
      <w:pPr>
        <w:ind w:firstLine="708"/>
        <w:jc w:val="both"/>
        <w:rPr>
          <w:color w:val="000000"/>
          <w:szCs w:val="28"/>
        </w:rPr>
      </w:pPr>
      <w:r w:rsidRPr="00CF494F"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</w:t>
      </w:r>
      <w:proofErr w:type="spellStart"/>
      <w:r w:rsidRPr="00CF494F">
        <w:rPr>
          <w:color w:val="000000"/>
          <w:szCs w:val="28"/>
          <w:shd w:val="clear" w:color="auto" w:fill="FFFFFF"/>
        </w:rPr>
        <w:t>Бешлея</w:t>
      </w:r>
      <w:proofErr w:type="spellEnd"/>
      <w:r w:rsidRPr="00CF494F">
        <w:rPr>
          <w:color w:val="000000"/>
          <w:szCs w:val="28"/>
          <w:shd w:val="clear" w:color="auto" w:fill="FFFFFF"/>
        </w:rPr>
        <w:t xml:space="preserve"> В.В. </w:t>
      </w:r>
      <w:r w:rsidRPr="00CF494F">
        <w:rPr>
          <w:color w:val="000000"/>
          <w:szCs w:val="28"/>
        </w:rPr>
        <w:t>під час розгляду питання порядку денного «</w:t>
      </w:r>
      <w:r w:rsidRPr="00CF494F">
        <w:rPr>
          <w:i/>
          <w:color w:val="000000"/>
          <w:szCs w:val="28"/>
          <w:shd w:val="clear" w:color="auto" w:fill="FFFFFF"/>
        </w:rPr>
        <w:t>РІЗНЕ</w:t>
      </w:r>
      <w:r w:rsidRPr="00CF494F">
        <w:rPr>
          <w:color w:val="000000"/>
          <w:szCs w:val="28"/>
        </w:rPr>
        <w:t>», міська рада</w:t>
      </w:r>
    </w:p>
    <w:p w:rsidR="00147953" w:rsidRPr="00CF494F" w:rsidRDefault="00147953" w:rsidP="00147953">
      <w:pPr>
        <w:ind w:firstLine="708"/>
        <w:jc w:val="both"/>
        <w:rPr>
          <w:color w:val="000000"/>
          <w:szCs w:val="28"/>
        </w:rPr>
      </w:pPr>
    </w:p>
    <w:p w:rsidR="00147953" w:rsidRPr="00CF494F" w:rsidRDefault="00147953" w:rsidP="00147953">
      <w:pPr>
        <w:tabs>
          <w:tab w:val="left" w:pos="6570"/>
        </w:tabs>
        <w:ind w:firstLine="708"/>
        <w:jc w:val="center"/>
        <w:rPr>
          <w:b/>
          <w:color w:val="000000"/>
        </w:rPr>
      </w:pPr>
      <w:r w:rsidRPr="00CF494F">
        <w:rPr>
          <w:b/>
          <w:color w:val="000000"/>
        </w:rPr>
        <w:t>В И Р І Ш И Л А:</w:t>
      </w:r>
    </w:p>
    <w:p w:rsidR="00147953" w:rsidRPr="00CF494F" w:rsidRDefault="00147953" w:rsidP="00147953">
      <w:pPr>
        <w:jc w:val="center"/>
        <w:rPr>
          <w:b/>
          <w:color w:val="000000"/>
        </w:rPr>
      </w:pPr>
    </w:p>
    <w:p w:rsidR="00147953" w:rsidRPr="00CF494F" w:rsidRDefault="00147953" w:rsidP="00147953">
      <w:pPr>
        <w:ind w:firstLine="708"/>
        <w:jc w:val="both"/>
        <w:outlineLvl w:val="0"/>
        <w:rPr>
          <w:bCs/>
          <w:color w:val="000000"/>
          <w:szCs w:val="28"/>
        </w:rPr>
      </w:pPr>
      <w:r w:rsidRPr="00CF494F">
        <w:rPr>
          <w:b/>
          <w:color w:val="000000"/>
          <w:szCs w:val="28"/>
          <w:shd w:val="clear" w:color="auto" w:fill="FFFFFF"/>
        </w:rPr>
        <w:t>1.</w:t>
      </w:r>
      <w:r w:rsidRPr="00CF494F">
        <w:rPr>
          <w:color w:val="000000"/>
          <w:szCs w:val="28"/>
          <w:shd w:val="clear" w:color="auto" w:fill="FFFFFF"/>
        </w:rPr>
        <w:t xml:space="preserve"> Доручити юридичному управлінню міської ради  (Шиба О.М.)  вивчити можливість внесення у таблицю рекомендацій постійних комісій та </w:t>
      </w:r>
      <w:r w:rsidRPr="00CF494F">
        <w:rPr>
          <w:bCs/>
          <w:color w:val="000000"/>
          <w:szCs w:val="28"/>
        </w:rPr>
        <w:t>виконавчого комітету міської ради до проектів рішень міської ради окремої думки  членів виконкому, якщо проект  рішення  міської ради  не був проголосований  виконкомом в цілому.</w:t>
      </w:r>
    </w:p>
    <w:p w:rsidR="00147953" w:rsidRPr="00CF494F" w:rsidRDefault="00147953" w:rsidP="00147953">
      <w:pPr>
        <w:ind w:firstLine="708"/>
        <w:jc w:val="both"/>
        <w:rPr>
          <w:i/>
          <w:color w:val="000000"/>
          <w:szCs w:val="28"/>
          <w:shd w:val="clear" w:color="auto" w:fill="FFFFFF"/>
        </w:rPr>
      </w:pPr>
    </w:p>
    <w:p w:rsidR="00147953" w:rsidRPr="00CF494F" w:rsidRDefault="00147953" w:rsidP="00147953">
      <w:pPr>
        <w:tabs>
          <w:tab w:val="left" w:pos="-6948"/>
        </w:tabs>
        <w:jc w:val="both"/>
        <w:rPr>
          <w:color w:val="000000"/>
        </w:rPr>
      </w:pPr>
      <w:r w:rsidRPr="00CF494F">
        <w:rPr>
          <w:color w:val="000000"/>
        </w:rPr>
        <w:tab/>
      </w:r>
      <w:r w:rsidRPr="00CF494F">
        <w:rPr>
          <w:b/>
          <w:color w:val="000000"/>
        </w:rPr>
        <w:t xml:space="preserve">2. </w:t>
      </w:r>
      <w:r w:rsidRPr="00CF494F">
        <w:rPr>
          <w:color w:val="000000"/>
        </w:rPr>
        <w:t xml:space="preserve">Контроль за виконанням покласти на  заступника міського голови з питань діяльності виконавчих органів міської ради </w:t>
      </w:r>
      <w:proofErr w:type="spellStart"/>
      <w:r w:rsidRPr="00CF494F">
        <w:rPr>
          <w:color w:val="000000"/>
        </w:rPr>
        <w:t>Середюка</w:t>
      </w:r>
      <w:proofErr w:type="spellEnd"/>
      <w:r w:rsidRPr="00CF494F">
        <w:rPr>
          <w:color w:val="000000"/>
        </w:rPr>
        <w:t xml:space="preserve">  В.Б. </w:t>
      </w:r>
    </w:p>
    <w:p w:rsidR="00147953" w:rsidRPr="00CF494F" w:rsidRDefault="00147953" w:rsidP="00147953">
      <w:pPr>
        <w:rPr>
          <w:color w:val="000000"/>
        </w:rPr>
      </w:pPr>
    </w:p>
    <w:p w:rsidR="00147953" w:rsidRPr="00CF494F" w:rsidRDefault="00147953" w:rsidP="00147953">
      <w:pPr>
        <w:rPr>
          <w:color w:val="000000"/>
        </w:rPr>
      </w:pPr>
    </w:p>
    <w:p w:rsidR="00147953" w:rsidRPr="00CF494F" w:rsidRDefault="00147953" w:rsidP="00147953">
      <w:pPr>
        <w:rPr>
          <w:color w:val="000000"/>
        </w:rPr>
      </w:pPr>
    </w:p>
    <w:p w:rsidR="00147953" w:rsidRPr="00CF494F" w:rsidRDefault="00147953" w:rsidP="00147953">
      <w:pPr>
        <w:jc w:val="both"/>
        <w:rPr>
          <w:b/>
          <w:color w:val="000000"/>
        </w:rPr>
      </w:pPr>
      <w:r w:rsidRPr="00CF494F">
        <w:rPr>
          <w:b/>
          <w:color w:val="000000"/>
        </w:rPr>
        <w:t xml:space="preserve">Чернівецький міський голова </w:t>
      </w:r>
      <w:r w:rsidRPr="00CF494F">
        <w:rPr>
          <w:b/>
          <w:color w:val="000000"/>
        </w:rPr>
        <w:tab/>
      </w:r>
      <w:r w:rsidRPr="00CF494F">
        <w:rPr>
          <w:b/>
          <w:color w:val="000000"/>
        </w:rPr>
        <w:tab/>
      </w:r>
      <w:r w:rsidRPr="00CF494F">
        <w:rPr>
          <w:b/>
          <w:color w:val="000000"/>
        </w:rPr>
        <w:tab/>
      </w:r>
      <w:r w:rsidRPr="00CF494F">
        <w:rPr>
          <w:b/>
          <w:color w:val="000000"/>
        </w:rPr>
        <w:tab/>
      </w:r>
      <w:r w:rsidRPr="00CF494F">
        <w:rPr>
          <w:b/>
          <w:color w:val="000000"/>
        </w:rPr>
        <w:tab/>
      </w:r>
      <w:r w:rsidRPr="00CF494F">
        <w:rPr>
          <w:b/>
          <w:color w:val="000000"/>
        </w:rPr>
        <w:tab/>
        <w:t>О.Каспрук</w:t>
      </w:r>
    </w:p>
    <w:p w:rsidR="00710856" w:rsidRPr="00147953" w:rsidRDefault="00710856" w:rsidP="00147953"/>
    <w:sectPr w:rsidR="00710856" w:rsidRPr="00147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47953"/>
    <w:rsid w:val="001A3675"/>
    <w:rsid w:val="00212549"/>
    <w:rsid w:val="0022155C"/>
    <w:rsid w:val="005273AA"/>
    <w:rsid w:val="005E6BD4"/>
    <w:rsid w:val="006F448E"/>
    <w:rsid w:val="00710856"/>
    <w:rsid w:val="00723961"/>
    <w:rsid w:val="00765264"/>
    <w:rsid w:val="007C3913"/>
    <w:rsid w:val="007D48B1"/>
    <w:rsid w:val="009007E1"/>
    <w:rsid w:val="00912898"/>
    <w:rsid w:val="0091397B"/>
    <w:rsid w:val="00E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2017-07-24T08:52:00Z</dcterms:created>
  <dcterms:modified xsi:type="dcterms:W3CDTF">2017-07-24T08:52:00Z</dcterms:modified>
</cp:coreProperties>
</file>