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90D" w:rsidRPr="005A6C32" w:rsidRDefault="00B3190D" w:rsidP="00B3190D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90D" w:rsidRPr="005A6C32" w:rsidRDefault="00B3190D" w:rsidP="00B3190D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B3190D" w:rsidRPr="005A6C32" w:rsidRDefault="00B3190D" w:rsidP="00B3190D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B3190D" w:rsidRDefault="00B3190D" w:rsidP="00B3190D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27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B3190D" w:rsidRPr="004712FD" w:rsidRDefault="00B3190D" w:rsidP="00B3190D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B3190D" w:rsidRPr="00830DB5" w:rsidRDefault="00B3190D" w:rsidP="00B3190D">
      <w:pPr>
        <w:jc w:val="center"/>
        <w:rPr>
          <w:lang w:val="ru-RU"/>
        </w:rPr>
      </w:pPr>
    </w:p>
    <w:p w:rsidR="00B3190D" w:rsidRPr="006674BD" w:rsidRDefault="00B3190D" w:rsidP="00B3190D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459/27</w:t>
      </w:r>
    </w:p>
    <w:p w:rsidR="00B3190D" w:rsidRDefault="00B3190D" w:rsidP="00B3190D">
      <w:pPr>
        <w:rPr>
          <w:lang w:val="ru-RU"/>
        </w:rPr>
      </w:pPr>
    </w:p>
    <w:p w:rsidR="00B3190D" w:rsidRDefault="00B3190D" w:rsidP="00B3190D">
      <w:pPr>
        <w:rPr>
          <w:szCs w:val="28"/>
        </w:rPr>
      </w:pPr>
      <w:r>
        <w:rPr>
          <w:szCs w:val="28"/>
        </w:rPr>
        <w:t>04.05.2017</w:t>
      </w:r>
    </w:p>
    <w:p w:rsidR="00B3190D" w:rsidRDefault="00B3190D" w:rsidP="00B3190D">
      <w:pPr>
        <w:rPr>
          <w:b/>
          <w:lang w:val="ru-RU"/>
        </w:rPr>
      </w:pPr>
    </w:p>
    <w:p w:rsidR="00B3190D" w:rsidRPr="007A2E41" w:rsidRDefault="00B3190D" w:rsidP="00B3190D">
      <w:pPr>
        <w:jc w:val="center"/>
        <w:rPr>
          <w:b/>
        </w:rPr>
      </w:pPr>
      <w:bookmarkStart w:id="0" w:name="_GoBack"/>
      <w:r w:rsidRPr="007A2E41">
        <w:rPr>
          <w:b/>
          <w:lang w:val="ru-RU"/>
        </w:rPr>
        <w:t xml:space="preserve">Про </w:t>
      </w:r>
      <w:r w:rsidRPr="007A2E41">
        <w:rPr>
          <w:b/>
          <w:szCs w:val="28"/>
        </w:rPr>
        <w:t xml:space="preserve">виділення земельної </w:t>
      </w:r>
      <w:proofErr w:type="gramStart"/>
      <w:r w:rsidRPr="007A2E41">
        <w:rPr>
          <w:b/>
          <w:szCs w:val="28"/>
        </w:rPr>
        <w:t>ділянки  для</w:t>
      </w:r>
      <w:proofErr w:type="gramEnd"/>
      <w:r w:rsidRPr="007A2E41">
        <w:rPr>
          <w:b/>
          <w:szCs w:val="28"/>
        </w:rPr>
        <w:t xml:space="preserve"> створення  індустріального парку</w:t>
      </w:r>
    </w:p>
    <w:bookmarkEnd w:id="0"/>
    <w:p w:rsidR="00B3190D" w:rsidRDefault="00B3190D" w:rsidP="00B3190D">
      <w:pPr>
        <w:rPr>
          <w:b/>
        </w:rPr>
      </w:pPr>
    </w:p>
    <w:p w:rsidR="00B3190D" w:rsidRPr="00F3367B" w:rsidRDefault="00B3190D" w:rsidP="00B3190D">
      <w:pPr>
        <w:rPr>
          <w:b/>
        </w:rPr>
      </w:pPr>
    </w:p>
    <w:p w:rsidR="00B3190D" w:rsidRDefault="00B3190D" w:rsidP="00B3190D">
      <w:pPr>
        <w:ind w:firstLine="708"/>
        <w:jc w:val="both"/>
        <w:rPr>
          <w:color w:val="000000"/>
        </w:rPr>
      </w:pPr>
      <w:r w:rsidRPr="00E7742C">
        <w:rPr>
          <w:color w:val="000000"/>
          <w:szCs w:val="28"/>
          <w:shd w:val="clear" w:color="auto" w:fill="FFFFFF"/>
        </w:rPr>
        <w:t xml:space="preserve">Заслухавши </w:t>
      </w:r>
      <w:r>
        <w:t xml:space="preserve">рекомендацію  постійної комісії міської ради  з питань економіки, підприємництва, інвестицій  та туризму   під час розгляду   питання порядку денного  </w:t>
      </w:r>
      <w:r w:rsidRPr="009C6010">
        <w:rPr>
          <w:i/>
        </w:rPr>
        <w:t>«</w:t>
      </w:r>
      <w:r w:rsidRPr="00847203">
        <w:rPr>
          <w:i/>
          <w:color w:val="000000"/>
          <w:szCs w:val="28"/>
          <w:shd w:val="clear" w:color="auto" w:fill="FFFFFF"/>
        </w:rPr>
        <w:t>Про запровадження обмеженого режиму використання та забудови земельних ділянок в існуючих районах (кварталах) міста</w:t>
      </w:r>
      <w:r w:rsidRPr="009C6010">
        <w:rPr>
          <w:i/>
        </w:rPr>
        <w:t>»</w:t>
      </w:r>
      <w:r>
        <w:t xml:space="preserve">,  </w:t>
      </w:r>
      <w:r w:rsidRPr="00E7742C">
        <w:rPr>
          <w:color w:val="000000"/>
        </w:rPr>
        <w:t>міська рада</w:t>
      </w:r>
    </w:p>
    <w:p w:rsidR="00B3190D" w:rsidRDefault="00B3190D" w:rsidP="00B3190D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B3190D" w:rsidRDefault="00B3190D" w:rsidP="00B3190D">
      <w:pPr>
        <w:ind w:firstLine="708"/>
        <w:jc w:val="center"/>
        <w:rPr>
          <w:b/>
        </w:rPr>
      </w:pPr>
    </w:p>
    <w:p w:rsidR="00B3190D" w:rsidRDefault="00B3190D" w:rsidP="00B3190D">
      <w:pPr>
        <w:ind w:firstLine="708"/>
        <w:jc w:val="both"/>
        <w:rPr>
          <w:szCs w:val="28"/>
        </w:rPr>
      </w:pPr>
      <w:r w:rsidRPr="0073285C">
        <w:rPr>
          <w:b/>
          <w:szCs w:val="28"/>
        </w:rPr>
        <w:t>1.</w:t>
      </w:r>
      <w:r w:rsidRPr="00F3367B">
        <w:rPr>
          <w:b/>
          <w:szCs w:val="28"/>
        </w:rPr>
        <w:t xml:space="preserve"> </w:t>
      </w:r>
      <w:r w:rsidRPr="00501AFF">
        <w:rPr>
          <w:szCs w:val="28"/>
        </w:rPr>
        <w:t xml:space="preserve">Доручити  </w:t>
      </w:r>
      <w:r>
        <w:rPr>
          <w:szCs w:val="28"/>
        </w:rPr>
        <w:t>департаменту містобудівного комплексу та земельних відносин міської ради  (</w:t>
      </w:r>
      <w:proofErr w:type="spellStart"/>
      <w:r>
        <w:rPr>
          <w:szCs w:val="28"/>
        </w:rPr>
        <w:t>Бабчук</w:t>
      </w:r>
      <w:proofErr w:type="spellEnd"/>
      <w:r>
        <w:rPr>
          <w:szCs w:val="28"/>
        </w:rPr>
        <w:t xml:space="preserve"> В.Г.)  </w:t>
      </w:r>
      <w:proofErr w:type="spellStart"/>
      <w:r>
        <w:rPr>
          <w:szCs w:val="28"/>
        </w:rPr>
        <w:t>внести</w:t>
      </w:r>
      <w:proofErr w:type="spellEnd"/>
      <w:r>
        <w:rPr>
          <w:szCs w:val="28"/>
        </w:rPr>
        <w:t xml:space="preserve"> на розгляд чергового  засідання міської ради проект рішення  щодо виділення в межах міста земельної ділянки  для створення  індустріального парку.</w:t>
      </w:r>
    </w:p>
    <w:p w:rsidR="00B3190D" w:rsidRPr="00375A74" w:rsidRDefault="00B3190D" w:rsidP="00B3190D">
      <w:pPr>
        <w:ind w:firstLine="708"/>
        <w:jc w:val="both"/>
        <w:rPr>
          <w:i/>
          <w:szCs w:val="28"/>
        </w:rPr>
      </w:pPr>
    </w:p>
    <w:p w:rsidR="00B3190D" w:rsidRDefault="00B3190D" w:rsidP="00B3190D">
      <w:pPr>
        <w:ind w:firstLine="708"/>
        <w:jc w:val="both"/>
      </w:pPr>
      <w:r w:rsidRPr="00C776D1">
        <w:rPr>
          <w:b/>
        </w:rPr>
        <w:t>2.</w:t>
      </w:r>
      <w:r w:rsidRPr="00C776D1">
        <w:t xml:space="preserve"> Контроль за виконанням</w:t>
      </w:r>
      <w:r w:rsidRPr="000A5156">
        <w:t xml:space="preserve">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B3190D" w:rsidRDefault="00B3190D" w:rsidP="00B3190D">
      <w:pPr>
        <w:jc w:val="both"/>
        <w:rPr>
          <w:szCs w:val="28"/>
        </w:rPr>
      </w:pPr>
    </w:p>
    <w:p w:rsidR="00B3190D" w:rsidRPr="002B2DB1" w:rsidRDefault="00B3190D" w:rsidP="00B3190D">
      <w:pPr>
        <w:tabs>
          <w:tab w:val="left" w:pos="-6948"/>
        </w:tabs>
        <w:jc w:val="both"/>
        <w:rPr>
          <w:i/>
        </w:rPr>
      </w:pPr>
      <w:r>
        <w:rPr>
          <w:rFonts w:ascii="Tahoma" w:hAnsi="Tahoma" w:cs="Tahoma"/>
          <w:color w:val="000000"/>
          <w:sz w:val="18"/>
          <w:szCs w:val="18"/>
        </w:rPr>
        <w:br/>
      </w:r>
    </w:p>
    <w:p w:rsidR="00B3190D" w:rsidRDefault="00B3190D" w:rsidP="00B3190D">
      <w:pPr>
        <w:jc w:val="both"/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D37E8E" w:rsidRDefault="00D37E8E" w:rsidP="00AA550F"/>
    <w:sectPr w:rsidR="00D37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50F"/>
    <w:rsid w:val="007A2E41"/>
    <w:rsid w:val="00AA550F"/>
    <w:rsid w:val="00B3190D"/>
    <w:rsid w:val="00D1218D"/>
    <w:rsid w:val="00D3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4416B8-30BF-4888-A101-4A6D54E4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50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AA550F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50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ody Text Indent"/>
    <w:basedOn w:val="a"/>
    <w:link w:val="a4"/>
    <w:rsid w:val="00AA550F"/>
    <w:pPr>
      <w:ind w:firstLine="830"/>
      <w:jc w:val="both"/>
    </w:pPr>
    <w:rPr>
      <w:szCs w:val="20"/>
      <w:lang w:val="en-US"/>
    </w:rPr>
  </w:style>
  <w:style w:type="character" w:customStyle="1" w:styleId="a4">
    <w:name w:val="Основной текст с отступом Знак"/>
    <w:basedOn w:val="a0"/>
    <w:link w:val="a3"/>
    <w:rsid w:val="00AA550F"/>
    <w:rPr>
      <w:rFonts w:ascii="Times New Roman" w:eastAsia="Times New Roman" w:hAnsi="Times New Roman" w:cs="Times New Roman"/>
      <w:sz w:val="28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3</cp:revision>
  <dcterms:created xsi:type="dcterms:W3CDTF">2017-07-24T11:57:00Z</dcterms:created>
  <dcterms:modified xsi:type="dcterms:W3CDTF">2017-07-24T12:00:00Z</dcterms:modified>
</cp:coreProperties>
</file>