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D30" w:rsidRPr="005A6C32" w:rsidRDefault="00944D30" w:rsidP="00944D30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D30" w:rsidRPr="005A6C32" w:rsidRDefault="00944D30" w:rsidP="00944D3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44D30" w:rsidRPr="005A6C32" w:rsidRDefault="00944D30" w:rsidP="00944D3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44D30" w:rsidRDefault="00944D30" w:rsidP="00944D3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44D30" w:rsidRPr="004712FD" w:rsidRDefault="00944D30" w:rsidP="00944D30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944D30" w:rsidRPr="00830DB5" w:rsidRDefault="00944D30" w:rsidP="00944D30">
      <w:pPr>
        <w:jc w:val="center"/>
        <w:rPr>
          <w:lang w:val="ru-RU"/>
        </w:rPr>
      </w:pPr>
    </w:p>
    <w:p w:rsidR="00944D30" w:rsidRPr="006674BD" w:rsidRDefault="00944D30" w:rsidP="00944D30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357/22</w:t>
      </w:r>
    </w:p>
    <w:p w:rsidR="00944D30" w:rsidRDefault="00944D30" w:rsidP="00944D30">
      <w:pPr>
        <w:rPr>
          <w:lang w:val="ru-RU"/>
        </w:rPr>
      </w:pPr>
    </w:p>
    <w:p w:rsidR="00944D30" w:rsidRPr="00830DB5" w:rsidRDefault="00944D30" w:rsidP="00944D30">
      <w:pPr>
        <w:rPr>
          <w:lang w:val="ru-RU"/>
        </w:rPr>
      </w:pPr>
    </w:p>
    <w:p w:rsidR="00944D30" w:rsidRPr="00830DB5" w:rsidRDefault="00944D30" w:rsidP="00944D30">
      <w:pPr>
        <w:rPr>
          <w:szCs w:val="28"/>
        </w:rPr>
      </w:pPr>
      <w:r>
        <w:rPr>
          <w:szCs w:val="28"/>
        </w:rPr>
        <w:t>01.03.2017</w:t>
      </w:r>
    </w:p>
    <w:p w:rsidR="00944D30" w:rsidRDefault="00944D30" w:rsidP="00944D30">
      <w:pPr>
        <w:rPr>
          <w:b/>
          <w:lang w:val="ru-RU"/>
        </w:rPr>
      </w:pPr>
    </w:p>
    <w:p w:rsidR="00944D30" w:rsidRDefault="00944D30" w:rsidP="00944D30">
      <w:pPr>
        <w:jc w:val="center"/>
        <w:rPr>
          <w:b/>
          <w:lang w:val="ru-RU"/>
        </w:rPr>
      </w:pPr>
      <w:bookmarkStart w:id="0" w:name="_GoBack"/>
      <w:r w:rsidRPr="00692475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створення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робочої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групи</w:t>
      </w:r>
      <w:proofErr w:type="spellEnd"/>
      <w:r>
        <w:rPr>
          <w:b/>
          <w:lang w:val="ru-RU"/>
        </w:rPr>
        <w:t xml:space="preserve"> </w:t>
      </w:r>
      <w:proofErr w:type="gramStart"/>
      <w:r>
        <w:rPr>
          <w:b/>
          <w:lang w:val="ru-RU"/>
        </w:rPr>
        <w:t xml:space="preserve">для  </w:t>
      </w:r>
      <w:proofErr w:type="spellStart"/>
      <w:r>
        <w:rPr>
          <w:b/>
          <w:lang w:val="ru-RU"/>
        </w:rPr>
        <w:t>вивчення</w:t>
      </w:r>
      <w:proofErr w:type="spellEnd"/>
      <w:proofErr w:type="gram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законності</w:t>
      </w:r>
      <w:proofErr w:type="spellEnd"/>
    </w:p>
    <w:p w:rsidR="00944D30" w:rsidRPr="00692475" w:rsidRDefault="00944D30" w:rsidP="00944D30">
      <w:pPr>
        <w:jc w:val="center"/>
        <w:rPr>
          <w:b/>
          <w:i/>
        </w:rPr>
      </w:pPr>
      <w:proofErr w:type="spellStart"/>
      <w:r>
        <w:rPr>
          <w:b/>
          <w:lang w:val="ru-RU"/>
        </w:rPr>
        <w:t>розташування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МАФів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біля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готелю</w:t>
      </w:r>
      <w:proofErr w:type="spellEnd"/>
      <w:r>
        <w:rPr>
          <w:b/>
          <w:lang w:val="ru-RU"/>
        </w:rPr>
        <w:t xml:space="preserve"> </w:t>
      </w:r>
      <w:proofErr w:type="gramStart"/>
      <w:r>
        <w:rPr>
          <w:b/>
          <w:lang w:val="ru-RU"/>
        </w:rPr>
        <w:t>« Турист</w:t>
      </w:r>
      <w:proofErr w:type="gramEnd"/>
      <w:r>
        <w:rPr>
          <w:b/>
          <w:lang w:val="ru-RU"/>
        </w:rPr>
        <w:t>»</w:t>
      </w:r>
    </w:p>
    <w:bookmarkEnd w:id="0"/>
    <w:p w:rsidR="00944D30" w:rsidRPr="000349E4" w:rsidRDefault="00944D30" w:rsidP="00944D30">
      <w:pPr>
        <w:jc w:val="center"/>
        <w:rPr>
          <w:b/>
          <w:color w:val="000000"/>
          <w:szCs w:val="28"/>
          <w:shd w:val="clear" w:color="auto" w:fill="FFFFFF"/>
        </w:rPr>
      </w:pPr>
    </w:p>
    <w:p w:rsidR="00944D30" w:rsidRPr="000349E4" w:rsidRDefault="00944D30" w:rsidP="00944D30">
      <w:pPr>
        <w:rPr>
          <w:b/>
        </w:rPr>
      </w:pPr>
    </w:p>
    <w:p w:rsidR="00944D30" w:rsidRDefault="00944D30" w:rsidP="00944D30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Пуршаги</w:t>
      </w:r>
      <w:proofErr w:type="spellEnd"/>
      <w:r>
        <w:t xml:space="preserve"> О.І.,  під час  заслуховування інформації  </w:t>
      </w:r>
      <w:proofErr w:type="spellStart"/>
      <w:r>
        <w:t>Обшанського</w:t>
      </w:r>
      <w:proofErr w:type="spellEnd"/>
      <w:r>
        <w:t xml:space="preserve">  С.В. щодо  роботи Інспекції з благоустрою при виконавчому комітеті  міської ради, </w:t>
      </w:r>
      <w:r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944D30" w:rsidRDefault="00944D30" w:rsidP="00944D3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44D30" w:rsidRDefault="00944D30" w:rsidP="00944D30">
      <w:pPr>
        <w:ind w:firstLine="708"/>
        <w:jc w:val="both"/>
        <w:rPr>
          <w:b/>
        </w:rPr>
      </w:pPr>
    </w:p>
    <w:p w:rsidR="00944D30" w:rsidRDefault="00944D30" w:rsidP="00944D30">
      <w:pPr>
        <w:ind w:firstLine="708"/>
        <w:jc w:val="both"/>
      </w:pPr>
      <w:r w:rsidRPr="004C4BFA">
        <w:rPr>
          <w:b/>
        </w:rPr>
        <w:t>1.</w:t>
      </w:r>
      <w:r>
        <w:t xml:space="preserve"> </w:t>
      </w:r>
      <w:r w:rsidRPr="009D06BD">
        <w:t>Доручити</w:t>
      </w:r>
      <w:r>
        <w:t xml:space="preserve">  департаменту  містобудівного комплексу та земельних відносин міської ради  (</w:t>
      </w:r>
      <w:proofErr w:type="spellStart"/>
      <w:r>
        <w:t>Бабчук</w:t>
      </w:r>
      <w:proofErr w:type="spellEnd"/>
      <w:r>
        <w:t xml:space="preserve"> В.Г.)   до 17.03.2017 р. підготувати проект розпорядження  міського голови про створення  робочої групи  з перевірки законності встановлення  </w:t>
      </w:r>
      <w:proofErr w:type="spellStart"/>
      <w:r>
        <w:t>МАФів</w:t>
      </w:r>
      <w:proofErr w:type="spellEnd"/>
      <w:r>
        <w:t xml:space="preserve">   біля готелю «Турист».</w:t>
      </w:r>
      <w:r w:rsidRPr="009D06BD">
        <w:t xml:space="preserve"> </w:t>
      </w:r>
    </w:p>
    <w:p w:rsidR="00944D30" w:rsidRPr="009D06BD" w:rsidRDefault="00944D30" w:rsidP="00944D30">
      <w:pPr>
        <w:ind w:firstLine="708"/>
        <w:jc w:val="both"/>
      </w:pPr>
    </w:p>
    <w:p w:rsidR="00944D30" w:rsidRDefault="00944D30" w:rsidP="00944D30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944D30" w:rsidRPr="00AD3102" w:rsidRDefault="00944D30" w:rsidP="00944D30">
      <w:pPr>
        <w:tabs>
          <w:tab w:val="left" w:pos="-6948"/>
        </w:tabs>
        <w:jc w:val="both"/>
        <w:rPr>
          <w:i/>
        </w:rPr>
      </w:pPr>
    </w:p>
    <w:p w:rsidR="00944D30" w:rsidRDefault="00944D30" w:rsidP="00944D30">
      <w:pPr>
        <w:rPr>
          <w:b/>
        </w:rPr>
      </w:pPr>
    </w:p>
    <w:p w:rsidR="00944D30" w:rsidRDefault="00944D30" w:rsidP="00944D30">
      <w:pPr>
        <w:rPr>
          <w:b/>
        </w:rPr>
      </w:pPr>
    </w:p>
    <w:p w:rsidR="00944D30" w:rsidRDefault="00944D30" w:rsidP="00944D30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402F7" w:rsidRDefault="00A402F7"/>
    <w:sectPr w:rsidR="00A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D30"/>
    <w:rsid w:val="00944D30"/>
    <w:rsid w:val="00A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96B19-78E1-47E7-B196-30DEA69F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D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944D3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44D30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2017-03-24T09:02:00Z</dcterms:created>
  <dcterms:modified xsi:type="dcterms:W3CDTF">2017-03-24T09:03:00Z</dcterms:modified>
</cp:coreProperties>
</file>