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05" w:rsidRPr="005A6C32" w:rsidRDefault="006F3B05" w:rsidP="006F3B05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B05" w:rsidRPr="005A6C32" w:rsidRDefault="006F3B05" w:rsidP="006F3B0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F3B05" w:rsidRPr="005A6C32" w:rsidRDefault="006F3B05" w:rsidP="006F3B0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F3B05" w:rsidRDefault="006F3B05" w:rsidP="006F3B0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F3B05" w:rsidRPr="004712FD" w:rsidRDefault="006F3B05" w:rsidP="006F3B0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6F3B05" w:rsidRPr="00830DB5" w:rsidRDefault="006F3B05" w:rsidP="006F3B05">
      <w:pPr>
        <w:jc w:val="center"/>
        <w:rPr>
          <w:lang w:val="ru-RU"/>
        </w:rPr>
      </w:pPr>
    </w:p>
    <w:p w:rsidR="006F3B05" w:rsidRPr="006674BD" w:rsidRDefault="006F3B05" w:rsidP="006F3B0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344-А/22</w:t>
      </w:r>
    </w:p>
    <w:p w:rsidR="006F3B05" w:rsidRDefault="006F3B05" w:rsidP="006F3B05">
      <w:pPr>
        <w:rPr>
          <w:lang w:val="ru-RU"/>
        </w:rPr>
      </w:pPr>
    </w:p>
    <w:p w:rsidR="006F3B05" w:rsidRPr="00830DB5" w:rsidRDefault="006F3B05" w:rsidP="006F3B05">
      <w:pPr>
        <w:rPr>
          <w:lang w:val="ru-RU"/>
        </w:rPr>
      </w:pPr>
    </w:p>
    <w:p w:rsidR="006F3B05" w:rsidRPr="00830DB5" w:rsidRDefault="006F3B05" w:rsidP="006F3B05">
      <w:pPr>
        <w:rPr>
          <w:szCs w:val="28"/>
        </w:rPr>
      </w:pPr>
      <w:r>
        <w:rPr>
          <w:szCs w:val="28"/>
        </w:rPr>
        <w:t>27.02.2017</w:t>
      </w:r>
    </w:p>
    <w:p w:rsidR="006F3B05" w:rsidRDefault="006F3B05" w:rsidP="006F3B05">
      <w:pPr>
        <w:jc w:val="center"/>
        <w:rPr>
          <w:b/>
          <w:lang w:val="ru-RU"/>
        </w:rPr>
      </w:pPr>
    </w:p>
    <w:p w:rsidR="006F3B05" w:rsidRPr="00BA1258" w:rsidRDefault="006F3B05" w:rsidP="006F3B05">
      <w:pPr>
        <w:jc w:val="center"/>
        <w:rPr>
          <w:b/>
          <w:i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розроблення</w:t>
      </w:r>
      <w:proofErr w:type="spellEnd"/>
      <w:r>
        <w:rPr>
          <w:b/>
          <w:lang w:val="ru-RU"/>
        </w:rPr>
        <w:t xml:space="preserve"> ТЕО </w:t>
      </w:r>
      <w:proofErr w:type="spellStart"/>
      <w:proofErr w:type="gramStart"/>
      <w:r>
        <w:rPr>
          <w:b/>
          <w:lang w:val="ru-RU"/>
        </w:rPr>
        <w:t>реконструкції</w:t>
      </w:r>
      <w:proofErr w:type="spellEnd"/>
      <w:r>
        <w:rPr>
          <w:b/>
          <w:lang w:val="ru-RU"/>
        </w:rPr>
        <w:t xml:space="preserve">  одного</w:t>
      </w:r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кілометра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вулиці</w:t>
      </w:r>
      <w:proofErr w:type="spellEnd"/>
    </w:p>
    <w:p w:rsidR="006F3B05" w:rsidRPr="000349E4" w:rsidRDefault="006F3B05" w:rsidP="006F3B05">
      <w:pPr>
        <w:jc w:val="center"/>
        <w:rPr>
          <w:b/>
          <w:color w:val="000000"/>
          <w:szCs w:val="28"/>
          <w:shd w:val="clear" w:color="auto" w:fill="FFFFFF"/>
        </w:rPr>
      </w:pPr>
    </w:p>
    <w:p w:rsidR="006F3B05" w:rsidRPr="000349E4" w:rsidRDefault="006F3B05" w:rsidP="006F3B05">
      <w:pPr>
        <w:rPr>
          <w:b/>
        </w:rPr>
      </w:pPr>
    </w:p>
    <w:p w:rsidR="006F3B05" w:rsidRDefault="006F3B05" w:rsidP="006F3B0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  рекоме</w:t>
      </w:r>
      <w:r>
        <w:rPr>
          <w:color w:val="000000"/>
          <w:szCs w:val="28"/>
          <w:shd w:val="clear" w:color="auto" w:fill="FFFFFF"/>
        </w:rPr>
        <w:t>ндацію</w:t>
      </w:r>
      <w:r w:rsidRPr="004616C5">
        <w:rPr>
          <w:color w:val="000000"/>
          <w:szCs w:val="28"/>
          <w:shd w:val="clear" w:color="auto" w:fill="FFFFFF"/>
        </w:rPr>
        <w:t xml:space="preserve"> постійн</w:t>
      </w:r>
      <w:r>
        <w:rPr>
          <w:color w:val="000000"/>
          <w:szCs w:val="28"/>
          <w:shd w:val="clear" w:color="auto" w:fill="FFFFFF"/>
        </w:rPr>
        <w:t xml:space="preserve">ої </w:t>
      </w:r>
      <w:r w:rsidRPr="004616C5">
        <w:rPr>
          <w:color w:val="000000"/>
          <w:szCs w:val="28"/>
          <w:shd w:val="clear" w:color="auto" w:fill="FFFFFF"/>
        </w:rPr>
        <w:t>комісі</w:t>
      </w:r>
      <w:r>
        <w:rPr>
          <w:color w:val="000000"/>
          <w:szCs w:val="28"/>
          <w:shd w:val="clear" w:color="auto" w:fill="FFFFFF"/>
        </w:rPr>
        <w:t>ї</w:t>
      </w:r>
      <w:r w:rsidRPr="004616C5">
        <w:rPr>
          <w:color w:val="000000"/>
          <w:szCs w:val="28"/>
          <w:shd w:val="clear" w:color="auto" w:fill="FFFFFF"/>
        </w:rPr>
        <w:t xml:space="preserve">  міської ради з питань </w:t>
      </w:r>
      <w:r>
        <w:rPr>
          <w:color w:val="000000"/>
          <w:szCs w:val="28"/>
          <w:shd w:val="clear" w:color="auto" w:fill="FFFFFF"/>
        </w:rPr>
        <w:t>бюджету  та фінансів</w:t>
      </w:r>
      <w:r>
        <w:rPr>
          <w:bCs/>
          <w:color w:val="000000"/>
          <w:szCs w:val="28"/>
        </w:rPr>
        <w:t xml:space="preserve"> </w:t>
      </w:r>
      <w:r w:rsidRPr="00E56311">
        <w:rPr>
          <w:color w:val="000000"/>
          <w:szCs w:val="28"/>
          <w:shd w:val="clear" w:color="auto" w:fill="FFFFFF"/>
        </w:rPr>
        <w:t xml:space="preserve">під час розгляду питання порядку денного </w:t>
      </w:r>
      <w:r w:rsidRPr="00450F0C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 xml:space="preserve">Про розгляд електронної  петиції </w:t>
      </w:r>
      <w:proofErr w:type="spellStart"/>
      <w:r>
        <w:rPr>
          <w:i/>
          <w:color w:val="000000"/>
          <w:szCs w:val="28"/>
          <w:shd w:val="clear" w:color="auto" w:fill="FFFFFF"/>
        </w:rPr>
        <w:t>Патарака</w:t>
      </w:r>
      <w:proofErr w:type="spellEnd"/>
      <w:r>
        <w:rPr>
          <w:i/>
          <w:color w:val="000000"/>
          <w:szCs w:val="28"/>
          <w:shd w:val="clear" w:color="auto" w:fill="FFFFFF"/>
        </w:rPr>
        <w:t xml:space="preserve"> І.В. щодо  проведення капітального  ремонту основних автомобільних доріг міста Чернівців </w:t>
      </w:r>
      <w:r w:rsidRPr="00450F0C">
        <w:rPr>
          <w:i/>
          <w:color w:val="000000"/>
          <w:szCs w:val="28"/>
          <w:shd w:val="clear" w:color="auto" w:fill="FFFFFF"/>
        </w:rPr>
        <w:t>»</w:t>
      </w:r>
      <w:r w:rsidRPr="00E56311"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 xml:space="preserve"> міська рада</w:t>
      </w:r>
    </w:p>
    <w:p w:rsidR="006F3B05" w:rsidRPr="00D937B2" w:rsidRDefault="006F3B05" w:rsidP="006F3B05">
      <w:pPr>
        <w:ind w:firstLine="708"/>
        <w:jc w:val="both"/>
        <w:rPr>
          <w:color w:val="000000"/>
          <w:sz w:val="16"/>
          <w:szCs w:val="16"/>
        </w:rPr>
      </w:pPr>
    </w:p>
    <w:p w:rsidR="006F3B05" w:rsidRDefault="006F3B05" w:rsidP="006F3B0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F3B05" w:rsidRPr="00D937B2" w:rsidRDefault="006F3B05" w:rsidP="006F3B05">
      <w:pPr>
        <w:ind w:firstLine="708"/>
        <w:jc w:val="both"/>
        <w:rPr>
          <w:b/>
          <w:sz w:val="16"/>
          <w:szCs w:val="16"/>
        </w:rPr>
      </w:pPr>
    </w:p>
    <w:p w:rsidR="006F3B05" w:rsidRDefault="006F3B05" w:rsidP="006F3B05">
      <w:pPr>
        <w:ind w:firstLine="708"/>
        <w:jc w:val="both"/>
        <w:rPr>
          <w:bCs/>
          <w:szCs w:val="28"/>
        </w:rPr>
      </w:pPr>
      <w:r w:rsidRPr="004C4BFA">
        <w:rPr>
          <w:b/>
        </w:rPr>
        <w:t>1.</w:t>
      </w:r>
      <w:r>
        <w:t xml:space="preserve"> </w:t>
      </w:r>
      <w:r w:rsidRPr="009D06BD">
        <w:t>Доручити</w:t>
      </w:r>
      <w:r>
        <w:t xml:space="preserve"> департаменту житлово-комунального господарства міської ради  (</w:t>
      </w:r>
      <w:proofErr w:type="spellStart"/>
      <w:r>
        <w:t>Погорений</w:t>
      </w:r>
      <w:proofErr w:type="spellEnd"/>
      <w:r>
        <w:t xml:space="preserve"> С.М.) до 31.03.2017 р.  замовити розроблення  техніко-економічного  обґрунтування реконструкції одного кілометра  магістральної  вулиці міста з окремим розрахунком основних складових: водопостачання, водовідведення та інших інженерних мереж.  </w:t>
      </w:r>
    </w:p>
    <w:p w:rsidR="006F3B05" w:rsidRPr="009D06BD" w:rsidRDefault="006F3B05" w:rsidP="006F3B05">
      <w:pPr>
        <w:ind w:firstLine="708"/>
        <w:jc w:val="both"/>
      </w:pPr>
    </w:p>
    <w:p w:rsidR="006F3B05" w:rsidRDefault="006F3B05" w:rsidP="006F3B0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</w:p>
    <w:p w:rsidR="006F3B05" w:rsidRPr="00AD3102" w:rsidRDefault="006F3B05" w:rsidP="006F3B05">
      <w:pPr>
        <w:tabs>
          <w:tab w:val="left" w:pos="-6948"/>
        </w:tabs>
        <w:jc w:val="both"/>
        <w:rPr>
          <w:i/>
        </w:rPr>
      </w:pPr>
    </w:p>
    <w:p w:rsidR="006F3B05" w:rsidRDefault="006F3B05" w:rsidP="006F3B05">
      <w:pPr>
        <w:rPr>
          <w:b/>
        </w:rPr>
      </w:pPr>
    </w:p>
    <w:p w:rsidR="006F3B05" w:rsidRDefault="006F3B05" w:rsidP="006F3B05">
      <w:pPr>
        <w:rPr>
          <w:b/>
        </w:rPr>
      </w:pPr>
    </w:p>
    <w:p w:rsidR="006F3B05" w:rsidRPr="00653A4F" w:rsidRDefault="006F3B05" w:rsidP="006F3B05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02F7" w:rsidRDefault="00A402F7">
      <w:bookmarkStart w:id="0" w:name="_GoBack"/>
      <w:bookmarkEnd w:id="0"/>
    </w:p>
    <w:sectPr w:rsidR="00A40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05"/>
    <w:rsid w:val="006F3B05"/>
    <w:rsid w:val="00A4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6D1DEA-E551-48AB-B082-49B3D3AA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F3B0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B0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F3B05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2017-03-24T08:01:00Z</dcterms:created>
  <dcterms:modified xsi:type="dcterms:W3CDTF">2017-03-24T08:02:00Z</dcterms:modified>
</cp:coreProperties>
</file>