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F5F" w:rsidRPr="005A6C32" w:rsidRDefault="00F71F5F" w:rsidP="00F71F5F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1F5F" w:rsidRPr="005A6C32" w:rsidRDefault="00F71F5F" w:rsidP="00F71F5F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F71F5F" w:rsidRPr="005A6C32" w:rsidRDefault="00F71F5F" w:rsidP="00F71F5F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F71F5F" w:rsidRDefault="00F71F5F" w:rsidP="00F71F5F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21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F71F5F" w:rsidRPr="00830DB5" w:rsidRDefault="00F71F5F" w:rsidP="00F71F5F">
      <w:pPr>
        <w:jc w:val="center"/>
        <w:rPr>
          <w:lang w:val="ru-RU"/>
        </w:rPr>
      </w:pPr>
    </w:p>
    <w:p w:rsidR="00F71F5F" w:rsidRPr="006674BD" w:rsidRDefault="00F71F5F" w:rsidP="00F71F5F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317/21</w:t>
      </w:r>
    </w:p>
    <w:p w:rsidR="00F71F5F" w:rsidRDefault="00F71F5F" w:rsidP="00F71F5F">
      <w:pPr>
        <w:rPr>
          <w:lang w:val="ru-RU"/>
        </w:rPr>
      </w:pPr>
    </w:p>
    <w:p w:rsidR="00F71F5F" w:rsidRPr="00830DB5" w:rsidRDefault="00F71F5F" w:rsidP="00F71F5F">
      <w:pPr>
        <w:rPr>
          <w:lang w:val="ru-RU"/>
        </w:rPr>
      </w:pPr>
    </w:p>
    <w:p w:rsidR="00F71F5F" w:rsidRPr="00830DB5" w:rsidRDefault="00F71F5F" w:rsidP="00F71F5F">
      <w:pPr>
        <w:rPr>
          <w:szCs w:val="28"/>
        </w:rPr>
      </w:pPr>
      <w:r>
        <w:rPr>
          <w:szCs w:val="28"/>
        </w:rPr>
        <w:t>02.02.2017</w:t>
      </w:r>
    </w:p>
    <w:p w:rsidR="00F71F5F" w:rsidRDefault="00F71F5F" w:rsidP="00F71F5F">
      <w:pPr>
        <w:jc w:val="both"/>
        <w:rPr>
          <w:lang w:val="ru-RU"/>
        </w:rPr>
      </w:pPr>
    </w:p>
    <w:p w:rsidR="00F71F5F" w:rsidRDefault="00F71F5F" w:rsidP="00F71F5F">
      <w:pPr>
        <w:jc w:val="center"/>
        <w:rPr>
          <w:b/>
          <w:color w:val="000000"/>
          <w:lang w:val="ru-RU"/>
        </w:rPr>
      </w:pPr>
      <w:r w:rsidRPr="00FB6F33">
        <w:rPr>
          <w:b/>
          <w:color w:val="000000"/>
          <w:lang w:val="ru-RU"/>
        </w:rPr>
        <w:t xml:space="preserve">Про </w:t>
      </w:r>
      <w:proofErr w:type="spellStart"/>
      <w:r w:rsidRPr="00FB6F33">
        <w:rPr>
          <w:b/>
          <w:color w:val="000000"/>
          <w:lang w:val="ru-RU"/>
        </w:rPr>
        <w:t>надання</w:t>
      </w:r>
      <w:proofErr w:type="spellEnd"/>
      <w:r w:rsidRPr="00FB6F33">
        <w:rPr>
          <w:b/>
          <w:color w:val="000000"/>
          <w:lang w:val="ru-RU"/>
        </w:rPr>
        <w:t xml:space="preserve"> </w:t>
      </w:r>
      <w:proofErr w:type="spellStart"/>
      <w:r w:rsidRPr="00FB6F33">
        <w:rPr>
          <w:b/>
          <w:color w:val="000000"/>
          <w:lang w:val="ru-RU"/>
        </w:rPr>
        <w:t>гарантійного</w:t>
      </w:r>
      <w:proofErr w:type="spellEnd"/>
      <w:r w:rsidRPr="00FB6F33">
        <w:rPr>
          <w:b/>
          <w:color w:val="000000"/>
          <w:lang w:val="ru-RU"/>
        </w:rPr>
        <w:t xml:space="preserve"> листа </w:t>
      </w:r>
    </w:p>
    <w:p w:rsidR="00F71F5F" w:rsidRPr="00FB6F33" w:rsidRDefault="00F71F5F" w:rsidP="00F71F5F">
      <w:pPr>
        <w:jc w:val="center"/>
        <w:rPr>
          <w:b/>
          <w:color w:val="000000"/>
          <w:lang w:val="ru-RU"/>
        </w:rPr>
      </w:pPr>
      <w:r w:rsidRPr="00FB6F33">
        <w:rPr>
          <w:b/>
          <w:color w:val="000000"/>
          <w:szCs w:val="28"/>
          <w:shd w:val="clear" w:color="auto" w:fill="FFFFFF"/>
        </w:rPr>
        <w:t>ТзОВ «Інженерно-будівельна компанія «Дніпробуд»</w:t>
      </w:r>
    </w:p>
    <w:p w:rsidR="00F71F5F" w:rsidRDefault="00F71F5F" w:rsidP="00F71F5F">
      <w:pPr>
        <w:ind w:firstLine="708"/>
        <w:jc w:val="both"/>
        <w:rPr>
          <w:lang w:val="ru-RU"/>
        </w:rPr>
      </w:pPr>
    </w:p>
    <w:p w:rsidR="00F71F5F" w:rsidRPr="00615BEA" w:rsidRDefault="00F71F5F" w:rsidP="00F71F5F">
      <w:pPr>
        <w:ind w:firstLine="708"/>
        <w:jc w:val="both"/>
        <w:rPr>
          <w:color w:val="000000"/>
        </w:rPr>
      </w:pP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Заслухавши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депутата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міської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ради</w:t>
      </w:r>
      <w:r>
        <w:rPr>
          <w:color w:val="000000"/>
          <w:szCs w:val="28"/>
          <w:shd w:val="clear" w:color="auto" w:fill="FFFFFF"/>
          <w:lang w:val="ru-RU"/>
        </w:rPr>
        <w:t xml:space="preserve"> </w:t>
      </w:r>
      <w:r w:rsidRPr="00615BEA">
        <w:rPr>
          <w:color w:val="000000"/>
          <w:szCs w:val="28"/>
          <w:shd w:val="clear" w:color="auto" w:fill="FFFFFF"/>
          <w:lang w:val="ru-RU"/>
        </w:rPr>
        <w:t xml:space="preserve">VІІ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скликання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color w:val="000000"/>
          <w:szCs w:val="28"/>
          <w:shd w:val="clear" w:color="auto" w:fill="FFFFFF"/>
          <w:lang w:val="ru-RU"/>
        </w:rPr>
        <w:t>Чесанова</w:t>
      </w:r>
      <w:proofErr w:type="spellEnd"/>
      <w:r>
        <w:rPr>
          <w:color w:val="000000"/>
          <w:szCs w:val="28"/>
          <w:shd w:val="clear" w:color="auto" w:fill="FFFFFF"/>
          <w:lang w:val="ru-RU"/>
        </w:rPr>
        <w:t xml:space="preserve"> А.А. </w:t>
      </w:r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під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час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розгляду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питання</w:t>
      </w:r>
      <w:proofErr w:type="spellEnd"/>
      <w:r>
        <w:rPr>
          <w:color w:val="000000"/>
          <w:szCs w:val="28"/>
          <w:shd w:val="clear" w:color="auto" w:fill="FFFFFF"/>
          <w:lang w:val="ru-RU"/>
        </w:rPr>
        <w:t xml:space="preserve"> порядку </w:t>
      </w:r>
      <w:proofErr w:type="gramStart"/>
      <w:r>
        <w:rPr>
          <w:color w:val="000000"/>
          <w:szCs w:val="28"/>
          <w:shd w:val="clear" w:color="auto" w:fill="FFFFFF"/>
          <w:lang w:val="ru-RU"/>
        </w:rPr>
        <w:t xml:space="preserve">денного </w:t>
      </w:r>
      <w:r w:rsidRPr="00615BEA">
        <w:rPr>
          <w:color w:val="000000"/>
          <w:szCs w:val="28"/>
          <w:shd w:val="clear" w:color="auto" w:fill="FFFFFF"/>
          <w:lang w:val="ru-RU"/>
        </w:rPr>
        <w:t xml:space="preserve"> «</w:t>
      </w:r>
      <w:proofErr w:type="gramEnd"/>
      <w:r w:rsidRPr="00615BEA">
        <w:rPr>
          <w:color w:val="000000"/>
          <w:szCs w:val="28"/>
          <w:shd w:val="clear" w:color="auto" w:fill="FFFFFF"/>
          <w:lang w:val="ru-RU"/>
        </w:rPr>
        <w:t>РІЗНЕ</w:t>
      </w:r>
      <w:r>
        <w:rPr>
          <w:color w:val="000000"/>
          <w:szCs w:val="28"/>
          <w:shd w:val="clear" w:color="auto" w:fill="FFFFFF"/>
          <w:lang w:val="ru-RU"/>
        </w:rPr>
        <w:t>»</w:t>
      </w:r>
      <w:r w:rsidRPr="00615BEA">
        <w:rPr>
          <w:color w:val="000000"/>
        </w:rPr>
        <w:t>, міська рада</w:t>
      </w:r>
    </w:p>
    <w:p w:rsidR="00F71F5F" w:rsidRDefault="00F71F5F" w:rsidP="00F71F5F">
      <w:pPr>
        <w:ind w:firstLine="708"/>
        <w:jc w:val="both"/>
      </w:pPr>
      <w:r w:rsidRPr="00B82BFC">
        <w:t xml:space="preserve"> </w:t>
      </w:r>
    </w:p>
    <w:p w:rsidR="00F71F5F" w:rsidRDefault="00F71F5F" w:rsidP="00F71F5F">
      <w:pPr>
        <w:jc w:val="center"/>
        <w:rPr>
          <w:b/>
        </w:rPr>
      </w:pPr>
      <w:r>
        <w:rPr>
          <w:b/>
        </w:rPr>
        <w:t>В И Р І Ш И Л А:</w:t>
      </w:r>
    </w:p>
    <w:p w:rsidR="00F71F5F" w:rsidRDefault="00F71F5F" w:rsidP="00F71F5F">
      <w:pPr>
        <w:jc w:val="center"/>
        <w:rPr>
          <w:b/>
        </w:rPr>
      </w:pPr>
    </w:p>
    <w:p w:rsidR="00F71F5F" w:rsidRDefault="00F71F5F" w:rsidP="00F71F5F">
      <w:pPr>
        <w:ind w:firstLine="708"/>
        <w:jc w:val="both"/>
        <w:rPr>
          <w:color w:val="000000"/>
          <w:szCs w:val="28"/>
          <w:shd w:val="clear" w:color="auto" w:fill="FFFFFF"/>
        </w:rPr>
      </w:pPr>
      <w:r w:rsidRPr="00615BEA">
        <w:rPr>
          <w:b/>
          <w:color w:val="000000"/>
          <w:szCs w:val="28"/>
          <w:shd w:val="clear" w:color="auto" w:fill="FFFFFF"/>
        </w:rPr>
        <w:t>1.</w:t>
      </w:r>
      <w:r>
        <w:rPr>
          <w:color w:val="000000"/>
          <w:szCs w:val="28"/>
          <w:shd w:val="clear" w:color="auto" w:fill="FFFFFF"/>
        </w:rPr>
        <w:t xml:space="preserve"> Доручити департаменту містобудівного комплексу та земельних відносин міської ради (</w:t>
      </w:r>
      <w:proofErr w:type="spellStart"/>
      <w:r>
        <w:rPr>
          <w:color w:val="000000"/>
          <w:szCs w:val="28"/>
          <w:shd w:val="clear" w:color="auto" w:fill="FFFFFF"/>
        </w:rPr>
        <w:t>Бабчук</w:t>
      </w:r>
      <w:proofErr w:type="spellEnd"/>
      <w:r>
        <w:rPr>
          <w:color w:val="000000"/>
          <w:szCs w:val="28"/>
          <w:shd w:val="clear" w:color="auto" w:fill="FFFFFF"/>
        </w:rPr>
        <w:t xml:space="preserve"> В.Г.)  до 13.02.2017 р.  підготувати гарантійний лист   до </w:t>
      </w:r>
      <w:r w:rsidRPr="00985BE0">
        <w:rPr>
          <w:color w:val="000000"/>
          <w:szCs w:val="28"/>
          <w:shd w:val="clear" w:color="auto" w:fill="FFFFFF"/>
        </w:rPr>
        <w:t>ТзОВ «Інженерно-будівельна компанія «Дніпробуд»</w:t>
      </w:r>
      <w:r w:rsidRPr="00985BE0">
        <w:rPr>
          <w:color w:val="FF0000"/>
          <w:szCs w:val="28"/>
          <w:shd w:val="clear" w:color="auto" w:fill="FFFFFF"/>
        </w:rPr>
        <w:t xml:space="preserve"> </w:t>
      </w:r>
      <w:r>
        <w:rPr>
          <w:color w:val="000000"/>
          <w:szCs w:val="28"/>
          <w:shd w:val="clear" w:color="auto" w:fill="FFFFFF"/>
        </w:rPr>
        <w:t xml:space="preserve">щодо надання гарантії фінансування виконання робіт з прокладання електромереж на об’єкті «Будівництво  житлового кварталу по проспекту Незалежності  в м. Чернівці (інженерне забезпечення). Електропостачання ІV черга». </w:t>
      </w:r>
    </w:p>
    <w:p w:rsidR="00F71F5F" w:rsidRDefault="00F71F5F" w:rsidP="00F71F5F">
      <w:pPr>
        <w:ind w:firstLine="708"/>
        <w:jc w:val="both"/>
        <w:rPr>
          <w:szCs w:val="28"/>
        </w:rPr>
      </w:pPr>
    </w:p>
    <w:p w:rsidR="00F71F5F" w:rsidRDefault="00F71F5F" w:rsidP="00F71F5F">
      <w:pPr>
        <w:tabs>
          <w:tab w:val="left" w:pos="-6948"/>
        </w:tabs>
        <w:jc w:val="both"/>
      </w:pPr>
      <w:r>
        <w:tab/>
      </w:r>
      <w:r>
        <w:rPr>
          <w:b/>
        </w:rPr>
        <w:t xml:space="preserve">2.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rPr>
          <w:lang w:val="ru-RU"/>
        </w:rPr>
        <w:t>Середюка</w:t>
      </w:r>
      <w:proofErr w:type="spellEnd"/>
      <w:r>
        <w:rPr>
          <w:lang w:val="ru-RU"/>
        </w:rPr>
        <w:t xml:space="preserve"> В.Б.</w:t>
      </w:r>
      <w:r>
        <w:t xml:space="preserve"> </w:t>
      </w:r>
    </w:p>
    <w:p w:rsidR="00F71F5F" w:rsidRPr="000A5156" w:rsidRDefault="00F71F5F" w:rsidP="00F71F5F">
      <w:pPr>
        <w:tabs>
          <w:tab w:val="left" w:pos="-6948"/>
        </w:tabs>
        <w:jc w:val="both"/>
      </w:pPr>
    </w:p>
    <w:p w:rsidR="00F71F5F" w:rsidRPr="00AD3102" w:rsidRDefault="00F71F5F" w:rsidP="00F71F5F">
      <w:pPr>
        <w:tabs>
          <w:tab w:val="left" w:pos="-6948"/>
        </w:tabs>
        <w:jc w:val="both"/>
        <w:rPr>
          <w:i/>
        </w:rPr>
      </w:pPr>
    </w:p>
    <w:p w:rsidR="00F71F5F" w:rsidRPr="00AD3102" w:rsidRDefault="00F71F5F" w:rsidP="00F71F5F">
      <w:pPr>
        <w:tabs>
          <w:tab w:val="left" w:pos="-6948"/>
        </w:tabs>
        <w:jc w:val="both"/>
        <w:rPr>
          <w:i/>
        </w:rPr>
      </w:pPr>
    </w:p>
    <w:p w:rsidR="00F71F5F" w:rsidRDefault="00F71F5F" w:rsidP="00F71F5F"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4E4FEE" w:rsidRPr="00517AD6" w:rsidRDefault="004E4FEE" w:rsidP="00F71F5F">
      <w:bookmarkStart w:id="0" w:name="_GoBack"/>
      <w:bookmarkEnd w:id="0"/>
    </w:p>
    <w:sectPr w:rsidR="004E4FEE" w:rsidRPr="00517A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D87"/>
    <w:rsid w:val="0005605E"/>
    <w:rsid w:val="00387037"/>
    <w:rsid w:val="004E4FEE"/>
    <w:rsid w:val="00517AD6"/>
    <w:rsid w:val="007F3D87"/>
    <w:rsid w:val="00CE3773"/>
    <w:rsid w:val="00D050DA"/>
    <w:rsid w:val="00F7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BAC9B"/>
  <w15:chartTrackingRefBased/>
  <w15:docId w15:val="{49CA2108-3A7B-40D1-8175-3DA15FFD5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D8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7F3D87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F3D87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2</cp:revision>
  <dcterms:created xsi:type="dcterms:W3CDTF">2017-02-13T10:34:00Z</dcterms:created>
  <dcterms:modified xsi:type="dcterms:W3CDTF">2017-02-13T10:34:00Z</dcterms:modified>
</cp:coreProperties>
</file>