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0C37" w:rsidRDefault="00C1637A" w:rsidP="00100C37">
      <w:pPr>
        <w:jc w:val="center"/>
      </w:pPr>
      <w:bookmarkStart w:id="0" w:name="_GoBack"/>
      <w:bookmarkEnd w:id="0"/>
      <w:r>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100C37" w:rsidRDefault="00100C37" w:rsidP="00100C37">
      <w:pPr>
        <w:jc w:val="center"/>
        <w:rPr>
          <w:b/>
          <w:sz w:val="36"/>
          <w:szCs w:val="36"/>
        </w:rPr>
      </w:pPr>
      <w:r>
        <w:rPr>
          <w:b/>
          <w:sz w:val="36"/>
          <w:szCs w:val="36"/>
        </w:rPr>
        <w:t>У К Р А Ї Н А</w:t>
      </w:r>
    </w:p>
    <w:p w:rsidR="00100C37" w:rsidRDefault="00100C37" w:rsidP="00100C37">
      <w:pPr>
        <w:jc w:val="center"/>
        <w:rPr>
          <w:b/>
          <w:sz w:val="36"/>
          <w:szCs w:val="36"/>
        </w:rPr>
      </w:pPr>
      <w:r>
        <w:rPr>
          <w:b/>
          <w:sz w:val="36"/>
          <w:szCs w:val="36"/>
        </w:rPr>
        <w:t>Чернівецька  міська рада</w:t>
      </w:r>
    </w:p>
    <w:p w:rsidR="00100C37" w:rsidRDefault="00100C37" w:rsidP="00100C37">
      <w:pPr>
        <w:pBdr>
          <w:bottom w:val="single" w:sz="6" w:space="1" w:color="auto"/>
        </w:pBdr>
        <w:jc w:val="center"/>
        <w:rPr>
          <w:b/>
          <w:sz w:val="32"/>
          <w:szCs w:val="32"/>
        </w:rPr>
      </w:pPr>
      <w:r>
        <w:rPr>
          <w:b/>
          <w:sz w:val="32"/>
          <w:szCs w:val="32"/>
          <w:lang w:val="ru-RU"/>
        </w:rPr>
        <w:t xml:space="preserve">53  </w:t>
      </w:r>
      <w:r>
        <w:rPr>
          <w:b/>
          <w:sz w:val="32"/>
          <w:szCs w:val="32"/>
        </w:rPr>
        <w:t>сесія  VIІ скликання</w:t>
      </w:r>
    </w:p>
    <w:p w:rsidR="00100C37" w:rsidRDefault="00100C37" w:rsidP="00100C37">
      <w:pPr>
        <w:jc w:val="center"/>
        <w:rPr>
          <w:b/>
          <w:lang w:val="ru-RU"/>
        </w:rPr>
      </w:pPr>
      <w:r>
        <w:rPr>
          <w:b/>
          <w:lang w:val="ru-RU"/>
        </w:rPr>
        <w:t>Витяг із  протоколу</w:t>
      </w:r>
    </w:p>
    <w:p w:rsidR="00100C37" w:rsidRDefault="00100C37" w:rsidP="00100C37">
      <w:pPr>
        <w:jc w:val="center"/>
        <w:rPr>
          <w:lang w:val="ru-RU"/>
        </w:rPr>
      </w:pPr>
    </w:p>
    <w:p w:rsidR="00100C37" w:rsidRDefault="00100C37" w:rsidP="00100C37">
      <w:pPr>
        <w:pStyle w:val="3"/>
        <w:rPr>
          <w:lang w:val="ru-RU"/>
        </w:rPr>
      </w:pPr>
      <w:r>
        <w:t xml:space="preserve">П Р О Т О К О Л Ь Н Е     Р  І  Ш  Е  Н  Н  Я  № </w:t>
      </w:r>
      <w:r>
        <w:rPr>
          <w:lang w:val="ru-RU"/>
        </w:rPr>
        <w:t>7</w:t>
      </w:r>
      <w:r w:rsidR="00C51BAE">
        <w:rPr>
          <w:lang w:val="ru-RU"/>
        </w:rPr>
        <w:t>83</w:t>
      </w:r>
      <w:r>
        <w:rPr>
          <w:lang w:val="ru-RU"/>
        </w:rPr>
        <w:t>/53</w:t>
      </w:r>
    </w:p>
    <w:p w:rsidR="00100C37" w:rsidRDefault="00100C37" w:rsidP="00100C37">
      <w:pPr>
        <w:rPr>
          <w:lang w:val="ru-RU"/>
        </w:rPr>
      </w:pPr>
    </w:p>
    <w:p w:rsidR="00100C37" w:rsidRDefault="00100C37" w:rsidP="00100C37">
      <w:pPr>
        <w:rPr>
          <w:lang w:val="ru-RU"/>
        </w:rPr>
      </w:pPr>
    </w:p>
    <w:p w:rsidR="00100C37" w:rsidRDefault="00100C37" w:rsidP="00100C37">
      <w:pPr>
        <w:rPr>
          <w:szCs w:val="28"/>
          <w:lang w:val="ru-RU"/>
        </w:rPr>
      </w:pPr>
      <w:r>
        <w:rPr>
          <w:szCs w:val="28"/>
          <w:lang w:val="ru-RU"/>
        </w:rPr>
        <w:t>04.04.2018</w:t>
      </w:r>
    </w:p>
    <w:p w:rsidR="00100C37" w:rsidRDefault="00100C37" w:rsidP="00100C37">
      <w:pPr>
        <w:rPr>
          <w:b/>
          <w:szCs w:val="28"/>
        </w:rPr>
      </w:pPr>
    </w:p>
    <w:p w:rsidR="00100C37" w:rsidRPr="006E253D" w:rsidRDefault="00100C37" w:rsidP="00100C37">
      <w:pPr>
        <w:ind w:firstLine="708"/>
        <w:jc w:val="center"/>
        <w:rPr>
          <w:b/>
        </w:rPr>
      </w:pPr>
      <w:r>
        <w:rPr>
          <w:b/>
        </w:rPr>
        <w:t xml:space="preserve">Про перегляду  тарифів з утримання відомчого гуртожитку  </w:t>
      </w:r>
      <w:r>
        <w:rPr>
          <w:b/>
        </w:rPr>
        <w:br/>
        <w:t xml:space="preserve">на вул. А.Чехова, 14 </w:t>
      </w:r>
    </w:p>
    <w:p w:rsidR="00100C37" w:rsidRDefault="00100C37" w:rsidP="00100C37">
      <w:pPr>
        <w:jc w:val="center"/>
      </w:pPr>
    </w:p>
    <w:p w:rsidR="00100C37" w:rsidRDefault="00100C37" w:rsidP="00100C37">
      <w:pPr>
        <w:rPr>
          <w:b/>
          <w:szCs w:val="28"/>
        </w:rPr>
      </w:pPr>
    </w:p>
    <w:p w:rsidR="00100C37" w:rsidRPr="00100C37" w:rsidRDefault="00100C37" w:rsidP="00100C37">
      <w:pPr>
        <w:pStyle w:val="a3"/>
        <w:spacing w:before="0" w:beforeAutospacing="0" w:after="0" w:afterAutospacing="0"/>
        <w:jc w:val="both"/>
        <w:rPr>
          <w:sz w:val="28"/>
          <w:szCs w:val="28"/>
          <w:lang w:val="uk-UA"/>
        </w:rPr>
      </w:pPr>
      <w:r w:rsidRPr="00100C37">
        <w:rPr>
          <w:shd w:val="clear" w:color="auto" w:fill="FFFFFF"/>
          <w:lang w:val="uk-UA"/>
        </w:rPr>
        <w:tab/>
      </w:r>
      <w:r w:rsidRPr="00100C37">
        <w:rPr>
          <w:sz w:val="28"/>
          <w:szCs w:val="28"/>
          <w:lang w:val="uk-UA"/>
        </w:rPr>
        <w:t>Заслухавши рекомендацію постійної комісії міської ради з питань житлово-комунального господарства та охорони навколишнього середовища     під час розгляду питання «</w:t>
      </w:r>
      <w:r w:rsidRPr="00E875F9">
        <w:rPr>
          <w:i/>
          <w:sz w:val="28"/>
          <w:szCs w:val="28"/>
          <w:shd w:val="clear" w:color="auto" w:fill="FFFFFF"/>
          <w:lang w:val="uk-UA"/>
        </w:rPr>
        <w:t>Про надання згоди комунальному підприємству «Чернівціводоканал» на ліквідацію дочірнього підприємства «Чернівцівода» комунального підприємства «Чернівціводоканал»</w:t>
      </w:r>
      <w:r w:rsidRPr="00100C37">
        <w:rPr>
          <w:sz w:val="28"/>
          <w:szCs w:val="28"/>
          <w:lang w:val="uk-UA"/>
        </w:rPr>
        <w:t xml:space="preserve"> , міська рада </w:t>
      </w:r>
    </w:p>
    <w:p w:rsidR="00100C37" w:rsidRDefault="00100C37" w:rsidP="00100C37">
      <w:pPr>
        <w:pStyle w:val="NoSpacing"/>
        <w:jc w:val="both"/>
        <w:rPr>
          <w:rFonts w:ascii="Times New Roman" w:hAnsi="Times New Roman"/>
          <w:sz w:val="28"/>
          <w:szCs w:val="28"/>
        </w:rPr>
      </w:pPr>
    </w:p>
    <w:p w:rsidR="00100C37" w:rsidRDefault="00100C37" w:rsidP="00100C37">
      <w:pPr>
        <w:ind w:firstLine="708"/>
        <w:jc w:val="center"/>
        <w:rPr>
          <w:b/>
        </w:rPr>
      </w:pPr>
      <w:r>
        <w:rPr>
          <w:b/>
        </w:rPr>
        <w:t>В И Р І Ш И Л А:</w:t>
      </w:r>
    </w:p>
    <w:p w:rsidR="00100C37" w:rsidRDefault="00100C37" w:rsidP="00100C37">
      <w:pPr>
        <w:ind w:firstLine="708"/>
        <w:jc w:val="center"/>
        <w:rPr>
          <w:b/>
        </w:rPr>
      </w:pPr>
    </w:p>
    <w:p w:rsidR="00100C37" w:rsidRDefault="00100C37" w:rsidP="00100C37">
      <w:pPr>
        <w:ind w:firstLine="708"/>
        <w:jc w:val="both"/>
      </w:pPr>
      <w:r>
        <w:rPr>
          <w:b/>
        </w:rPr>
        <w:t>1.</w:t>
      </w:r>
      <w:r>
        <w:t xml:space="preserve"> Рекомендувати департаменту житлово-комунального господарства міської ради (Кушнірик Я.Д.) спільно з КП «Чернівціводоканал»  підготувати  на засідання  виконавчого комітету міської ради  проект рішення щодо  перегляду тарифів з утримання  та обслуговування відомчого  гуртожитку на вул. А.Чехова, 14.  </w:t>
      </w:r>
    </w:p>
    <w:p w:rsidR="00100C37" w:rsidRDefault="00100C37" w:rsidP="00100C37">
      <w:pPr>
        <w:jc w:val="both"/>
      </w:pPr>
    </w:p>
    <w:p w:rsidR="00100C37" w:rsidRDefault="00100C37" w:rsidP="00100C37">
      <w:pPr>
        <w:ind w:firstLine="708"/>
        <w:jc w:val="both"/>
        <w:outlineLvl w:val="0"/>
      </w:pPr>
      <w:r>
        <w:rPr>
          <w:b/>
        </w:rPr>
        <w:t>2.</w:t>
      </w:r>
      <w:r>
        <w:t xml:space="preserve"> Контроль за виконанням покласти на заступника міського голови з питань діяльності виконавчих органів  міської ради Середюка В.Б.</w:t>
      </w:r>
    </w:p>
    <w:p w:rsidR="00100C37" w:rsidRDefault="00100C37" w:rsidP="00100C37">
      <w:pPr>
        <w:ind w:firstLine="708"/>
        <w:jc w:val="both"/>
        <w:outlineLvl w:val="0"/>
      </w:pPr>
    </w:p>
    <w:p w:rsidR="00100C37" w:rsidRDefault="00100C37" w:rsidP="00100C37">
      <w:pPr>
        <w:ind w:firstLine="708"/>
        <w:jc w:val="both"/>
        <w:outlineLvl w:val="0"/>
      </w:pPr>
      <w:r>
        <w:t xml:space="preserve"> </w:t>
      </w:r>
    </w:p>
    <w:p w:rsidR="00100C37" w:rsidRDefault="00100C37" w:rsidP="00100C37"/>
    <w:p w:rsidR="00100C37" w:rsidRDefault="00100C37" w:rsidP="00100C37">
      <w:pPr>
        <w:jc w:val="both"/>
      </w:pPr>
      <w:r>
        <w:rPr>
          <w:b/>
        </w:rPr>
        <w:t xml:space="preserve">Чернівецький міський голова </w:t>
      </w:r>
      <w:r>
        <w:rPr>
          <w:b/>
        </w:rPr>
        <w:tab/>
      </w:r>
      <w:r>
        <w:rPr>
          <w:b/>
        </w:rPr>
        <w:tab/>
      </w:r>
      <w:r>
        <w:rPr>
          <w:b/>
        </w:rPr>
        <w:tab/>
      </w:r>
      <w:r>
        <w:rPr>
          <w:b/>
        </w:rPr>
        <w:tab/>
      </w:r>
      <w:r>
        <w:rPr>
          <w:b/>
        </w:rPr>
        <w:tab/>
      </w:r>
      <w:r>
        <w:rPr>
          <w:b/>
        </w:rPr>
        <w:tab/>
        <w:t>О.Каспрук</w:t>
      </w:r>
    </w:p>
    <w:p w:rsidR="00100C37" w:rsidRDefault="00100C37" w:rsidP="00100C37">
      <w:pPr>
        <w:ind w:firstLine="708"/>
        <w:jc w:val="both"/>
        <w:outlineLvl w:val="0"/>
      </w:pPr>
    </w:p>
    <w:p w:rsidR="00100C37" w:rsidRDefault="00100C37" w:rsidP="00100C37"/>
    <w:p w:rsidR="00100C37" w:rsidRDefault="00100C37" w:rsidP="00100C37">
      <w:pPr>
        <w:jc w:val="center"/>
      </w:pPr>
      <w:r>
        <w:br w:type="page"/>
      </w:r>
      <w:r w:rsidR="00C1637A">
        <w:rPr>
          <w:noProof/>
          <w:lang w:val="ru-RU"/>
        </w:rPr>
        <w:lastRenderedPageBreak/>
        <w:drawing>
          <wp:inline distT="0" distB="0" distL="0" distR="0">
            <wp:extent cx="466725"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100C37" w:rsidRDefault="00100C37" w:rsidP="00100C37">
      <w:pPr>
        <w:jc w:val="center"/>
        <w:rPr>
          <w:b/>
          <w:sz w:val="36"/>
          <w:szCs w:val="36"/>
        </w:rPr>
      </w:pPr>
      <w:r>
        <w:rPr>
          <w:b/>
          <w:sz w:val="36"/>
          <w:szCs w:val="36"/>
        </w:rPr>
        <w:t>У К Р А Ї Н А</w:t>
      </w:r>
    </w:p>
    <w:p w:rsidR="00100C37" w:rsidRDefault="00100C37" w:rsidP="00100C37">
      <w:pPr>
        <w:jc w:val="center"/>
        <w:rPr>
          <w:b/>
          <w:sz w:val="36"/>
          <w:szCs w:val="36"/>
        </w:rPr>
      </w:pPr>
      <w:r>
        <w:rPr>
          <w:b/>
          <w:sz w:val="36"/>
          <w:szCs w:val="36"/>
        </w:rPr>
        <w:t>Чернівецька  міська рада</w:t>
      </w:r>
    </w:p>
    <w:p w:rsidR="00100C37" w:rsidRDefault="00100C37" w:rsidP="00100C37">
      <w:pPr>
        <w:pBdr>
          <w:bottom w:val="single" w:sz="6" w:space="1" w:color="auto"/>
        </w:pBdr>
        <w:jc w:val="center"/>
        <w:rPr>
          <w:b/>
          <w:sz w:val="32"/>
          <w:szCs w:val="32"/>
        </w:rPr>
      </w:pPr>
      <w:r>
        <w:rPr>
          <w:b/>
          <w:sz w:val="32"/>
          <w:szCs w:val="32"/>
          <w:lang w:val="ru-RU"/>
        </w:rPr>
        <w:t xml:space="preserve">53  </w:t>
      </w:r>
      <w:r>
        <w:rPr>
          <w:b/>
          <w:sz w:val="32"/>
          <w:szCs w:val="32"/>
        </w:rPr>
        <w:t>сесія  VIІ скликання</w:t>
      </w:r>
    </w:p>
    <w:p w:rsidR="00100C37" w:rsidRDefault="00100C37" w:rsidP="00100C37">
      <w:pPr>
        <w:jc w:val="center"/>
        <w:rPr>
          <w:b/>
          <w:lang w:val="ru-RU"/>
        </w:rPr>
      </w:pPr>
      <w:r>
        <w:rPr>
          <w:b/>
          <w:lang w:val="ru-RU"/>
        </w:rPr>
        <w:t>Витяг із  протоколу</w:t>
      </w:r>
    </w:p>
    <w:p w:rsidR="00100C37" w:rsidRDefault="00100C37" w:rsidP="00100C37">
      <w:pPr>
        <w:jc w:val="center"/>
        <w:rPr>
          <w:lang w:val="ru-RU"/>
        </w:rPr>
      </w:pPr>
    </w:p>
    <w:p w:rsidR="00100C37" w:rsidRDefault="00100C37" w:rsidP="00100C37">
      <w:pPr>
        <w:pStyle w:val="3"/>
        <w:rPr>
          <w:lang w:val="ru-RU"/>
        </w:rPr>
      </w:pPr>
      <w:r>
        <w:t xml:space="preserve">П Р О Т О К О Л Ь Н Е     Р  І  Ш  Е  Н  Н  Я  № </w:t>
      </w:r>
      <w:r>
        <w:rPr>
          <w:lang w:val="ru-RU"/>
        </w:rPr>
        <w:t>7</w:t>
      </w:r>
      <w:r w:rsidR="00C51BAE">
        <w:rPr>
          <w:lang w:val="ru-RU"/>
        </w:rPr>
        <w:t>84</w:t>
      </w:r>
      <w:r>
        <w:rPr>
          <w:lang w:val="ru-RU"/>
        </w:rPr>
        <w:t>/53</w:t>
      </w:r>
    </w:p>
    <w:p w:rsidR="00100C37" w:rsidRDefault="00100C37" w:rsidP="00100C37">
      <w:pPr>
        <w:rPr>
          <w:lang w:val="ru-RU"/>
        </w:rPr>
      </w:pPr>
    </w:p>
    <w:p w:rsidR="00100C37" w:rsidRDefault="00100C37" w:rsidP="00100C37">
      <w:pPr>
        <w:rPr>
          <w:lang w:val="ru-RU"/>
        </w:rPr>
      </w:pPr>
    </w:p>
    <w:p w:rsidR="00100C37" w:rsidRDefault="00100C37" w:rsidP="00100C37">
      <w:pPr>
        <w:rPr>
          <w:szCs w:val="28"/>
          <w:lang w:val="ru-RU"/>
        </w:rPr>
      </w:pPr>
      <w:r>
        <w:rPr>
          <w:szCs w:val="28"/>
          <w:lang w:val="ru-RU"/>
        </w:rPr>
        <w:t>04.04.2018</w:t>
      </w:r>
    </w:p>
    <w:p w:rsidR="00100C37" w:rsidRDefault="00100C37" w:rsidP="00100C37">
      <w:pPr>
        <w:rPr>
          <w:b/>
          <w:szCs w:val="28"/>
        </w:rPr>
      </w:pPr>
    </w:p>
    <w:p w:rsidR="00100C37" w:rsidRDefault="00100C37" w:rsidP="00100C37">
      <w:pPr>
        <w:ind w:firstLine="708"/>
        <w:jc w:val="center"/>
        <w:rPr>
          <w:b/>
        </w:rPr>
      </w:pPr>
      <w:r>
        <w:rPr>
          <w:b/>
        </w:rPr>
        <w:t xml:space="preserve">Про  плани будівництва  </w:t>
      </w:r>
    </w:p>
    <w:p w:rsidR="00100C37" w:rsidRPr="006E253D" w:rsidRDefault="00100C37" w:rsidP="00100C37">
      <w:pPr>
        <w:ind w:firstLine="708"/>
        <w:jc w:val="center"/>
        <w:rPr>
          <w:b/>
        </w:rPr>
      </w:pPr>
      <w:r>
        <w:rPr>
          <w:b/>
        </w:rPr>
        <w:t xml:space="preserve">водопровідних та  каналізаційних мереж у мікрорайоні «Роша» </w:t>
      </w:r>
    </w:p>
    <w:p w:rsidR="00100C37" w:rsidRDefault="00100C37" w:rsidP="00100C37">
      <w:pPr>
        <w:jc w:val="center"/>
      </w:pPr>
    </w:p>
    <w:p w:rsidR="00100C37" w:rsidRDefault="00100C37" w:rsidP="00100C37">
      <w:pPr>
        <w:rPr>
          <w:b/>
          <w:szCs w:val="28"/>
        </w:rPr>
      </w:pPr>
    </w:p>
    <w:p w:rsidR="00100C37" w:rsidRPr="00E875F9" w:rsidRDefault="00100C37" w:rsidP="00100C37">
      <w:pPr>
        <w:pStyle w:val="a3"/>
        <w:spacing w:before="0" w:beforeAutospacing="0" w:after="0" w:afterAutospacing="0"/>
        <w:jc w:val="both"/>
        <w:rPr>
          <w:sz w:val="28"/>
          <w:szCs w:val="28"/>
        </w:rPr>
      </w:pPr>
      <w:r>
        <w:rPr>
          <w:shd w:val="clear" w:color="auto" w:fill="FFFFFF"/>
        </w:rPr>
        <w:tab/>
      </w:r>
      <w:r w:rsidRPr="00E875F9">
        <w:rPr>
          <w:sz w:val="28"/>
          <w:szCs w:val="28"/>
        </w:rPr>
        <w:t xml:space="preserve">Заслухавши </w:t>
      </w:r>
      <w:r>
        <w:rPr>
          <w:sz w:val="28"/>
          <w:szCs w:val="28"/>
          <w:lang w:val="uk-UA"/>
        </w:rPr>
        <w:t>депутата  міської ради VІІ скликання Пуршагу О.І.</w:t>
      </w:r>
      <w:r w:rsidRPr="00E875F9">
        <w:rPr>
          <w:sz w:val="28"/>
          <w:szCs w:val="28"/>
        </w:rPr>
        <w:t xml:space="preserve"> під час розгляду питання «</w:t>
      </w:r>
      <w:r w:rsidRPr="00054B10">
        <w:rPr>
          <w:i/>
          <w:sz w:val="28"/>
          <w:szCs w:val="28"/>
          <w:shd w:val="clear" w:color="auto" w:fill="FFFFFF"/>
          <w:lang w:val="uk-UA"/>
        </w:rPr>
        <w:t xml:space="preserve">Про хід виконання Програми каналізування міста Чернівців на 2013-2025 роки, затвердженої рішенням Чернівецької міської ради </w:t>
      </w:r>
      <w:r>
        <w:rPr>
          <w:i/>
          <w:sz w:val="28"/>
          <w:szCs w:val="28"/>
          <w:shd w:val="clear" w:color="auto" w:fill="FFFFFF"/>
          <w:lang w:val="uk-UA"/>
        </w:rPr>
        <w:br/>
      </w:r>
      <w:r w:rsidRPr="00054B10">
        <w:rPr>
          <w:i/>
          <w:sz w:val="28"/>
          <w:szCs w:val="28"/>
          <w:shd w:val="clear" w:color="auto" w:fill="FFFFFF"/>
        </w:rPr>
        <w:t>V</w:t>
      </w:r>
      <w:r w:rsidRPr="00054B10">
        <w:rPr>
          <w:i/>
          <w:sz w:val="28"/>
          <w:szCs w:val="28"/>
          <w:shd w:val="clear" w:color="auto" w:fill="FFFFFF"/>
          <w:lang w:val="uk-UA"/>
        </w:rPr>
        <w:t xml:space="preserve">І скликання від 28.11.2013р. № </w:t>
      </w:r>
      <w:r>
        <w:rPr>
          <w:i/>
          <w:sz w:val="28"/>
          <w:szCs w:val="28"/>
          <w:shd w:val="clear" w:color="auto" w:fill="FFFFFF"/>
          <w:lang w:val="uk-UA"/>
        </w:rPr>
        <w:t>1032</w:t>
      </w:r>
      <w:r w:rsidRPr="00E875F9">
        <w:rPr>
          <w:i/>
          <w:sz w:val="28"/>
          <w:szCs w:val="28"/>
          <w:shd w:val="clear" w:color="auto" w:fill="FFFFFF"/>
          <w:lang w:val="uk-UA"/>
        </w:rPr>
        <w:t>»</w:t>
      </w:r>
      <w:r w:rsidRPr="00E875F9">
        <w:rPr>
          <w:sz w:val="28"/>
          <w:szCs w:val="28"/>
        </w:rPr>
        <w:t xml:space="preserve"> , міська рада </w:t>
      </w:r>
    </w:p>
    <w:p w:rsidR="00100C37" w:rsidRDefault="00100C37" w:rsidP="00100C37">
      <w:pPr>
        <w:pStyle w:val="NoSpacing"/>
        <w:jc w:val="both"/>
        <w:rPr>
          <w:rFonts w:ascii="Times New Roman" w:hAnsi="Times New Roman"/>
          <w:sz w:val="28"/>
          <w:szCs w:val="28"/>
        </w:rPr>
      </w:pPr>
    </w:p>
    <w:p w:rsidR="00100C37" w:rsidRDefault="00100C37" w:rsidP="00100C37">
      <w:pPr>
        <w:ind w:firstLine="708"/>
        <w:jc w:val="center"/>
        <w:rPr>
          <w:b/>
        </w:rPr>
      </w:pPr>
      <w:r>
        <w:rPr>
          <w:b/>
        </w:rPr>
        <w:t>В И Р І Ш И Л А:</w:t>
      </w:r>
    </w:p>
    <w:p w:rsidR="00100C37" w:rsidRDefault="00100C37" w:rsidP="00100C37">
      <w:pPr>
        <w:ind w:firstLine="708"/>
        <w:jc w:val="center"/>
        <w:rPr>
          <w:b/>
        </w:rPr>
      </w:pPr>
    </w:p>
    <w:p w:rsidR="00100C37" w:rsidRDefault="00100C37" w:rsidP="00100C37">
      <w:pPr>
        <w:ind w:firstLine="708"/>
        <w:jc w:val="both"/>
      </w:pPr>
      <w:r>
        <w:rPr>
          <w:b/>
        </w:rPr>
        <w:t>1.</w:t>
      </w:r>
      <w:r>
        <w:t xml:space="preserve"> Доручити департаменту містобудівного комплексу та земельних відносин міської ради  (Городенський Я.Д.) спільно з КП «Чернівціводоканал» (ЧабанА.А.)  надати інформацію щодо планів будівництва водопровідних, каналізаційних та зливових мереж  у мікрорайоні «Роша» та схем підключення каналізаційних мереж до каналізаційного колектора. </w:t>
      </w:r>
    </w:p>
    <w:p w:rsidR="00100C37" w:rsidRDefault="00100C37" w:rsidP="00100C37">
      <w:pPr>
        <w:ind w:firstLine="708"/>
        <w:jc w:val="both"/>
      </w:pPr>
    </w:p>
    <w:p w:rsidR="00100C37" w:rsidRDefault="00100C37" w:rsidP="00100C37">
      <w:pPr>
        <w:ind w:firstLine="708"/>
        <w:jc w:val="both"/>
        <w:outlineLvl w:val="0"/>
      </w:pPr>
      <w:r>
        <w:rPr>
          <w:b/>
        </w:rPr>
        <w:t>2.</w:t>
      </w:r>
      <w:r>
        <w:t xml:space="preserve"> Контроль за виконанням покласти на заступника міського голови з питань діяльності виконавчих органів  міської ради Середюка В.Б.</w:t>
      </w:r>
    </w:p>
    <w:p w:rsidR="00100C37" w:rsidRDefault="00100C37" w:rsidP="00100C37">
      <w:pPr>
        <w:ind w:firstLine="708"/>
        <w:jc w:val="both"/>
        <w:outlineLvl w:val="0"/>
      </w:pPr>
    </w:p>
    <w:p w:rsidR="00100C37" w:rsidRDefault="00100C37" w:rsidP="00100C37">
      <w:pPr>
        <w:ind w:firstLine="708"/>
        <w:jc w:val="both"/>
        <w:outlineLvl w:val="0"/>
      </w:pPr>
      <w:r>
        <w:t xml:space="preserve"> </w:t>
      </w:r>
    </w:p>
    <w:p w:rsidR="00100C37" w:rsidRDefault="00100C37" w:rsidP="00100C37"/>
    <w:p w:rsidR="00100C37" w:rsidRDefault="00100C37" w:rsidP="00100C37">
      <w:pPr>
        <w:jc w:val="both"/>
      </w:pPr>
      <w:r>
        <w:rPr>
          <w:b/>
        </w:rPr>
        <w:t xml:space="preserve">Чернівецький міський голова </w:t>
      </w:r>
      <w:r>
        <w:rPr>
          <w:b/>
        </w:rPr>
        <w:tab/>
      </w:r>
      <w:r>
        <w:rPr>
          <w:b/>
        </w:rPr>
        <w:tab/>
      </w:r>
      <w:r>
        <w:rPr>
          <w:b/>
        </w:rPr>
        <w:tab/>
      </w:r>
      <w:r>
        <w:rPr>
          <w:b/>
        </w:rPr>
        <w:tab/>
      </w:r>
      <w:r>
        <w:rPr>
          <w:b/>
        </w:rPr>
        <w:tab/>
      </w:r>
      <w:r>
        <w:rPr>
          <w:b/>
        </w:rPr>
        <w:tab/>
        <w:t>О.Каспрук</w:t>
      </w:r>
    </w:p>
    <w:p w:rsidR="00100C37" w:rsidRDefault="00100C37" w:rsidP="00100C37">
      <w:pPr>
        <w:ind w:firstLine="708"/>
        <w:jc w:val="both"/>
        <w:outlineLvl w:val="0"/>
      </w:pPr>
    </w:p>
    <w:p w:rsidR="00100C37" w:rsidRDefault="00100C37" w:rsidP="00100C37">
      <w:r>
        <w:br w:type="page"/>
      </w:r>
    </w:p>
    <w:p w:rsidR="00100C37" w:rsidRDefault="00C1637A" w:rsidP="00100C37">
      <w:pPr>
        <w:jc w:val="center"/>
      </w:pPr>
      <w:r>
        <w:rPr>
          <w:noProof/>
          <w:lang w:val="ru-RU"/>
        </w:rPr>
        <w:lastRenderedPageBreak/>
        <w:drawing>
          <wp:inline distT="0" distB="0" distL="0" distR="0">
            <wp:extent cx="466725" cy="6858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100C37" w:rsidRDefault="00100C37" w:rsidP="00100C37">
      <w:pPr>
        <w:jc w:val="center"/>
        <w:rPr>
          <w:b/>
          <w:sz w:val="36"/>
          <w:szCs w:val="36"/>
        </w:rPr>
      </w:pPr>
      <w:r>
        <w:rPr>
          <w:b/>
          <w:sz w:val="36"/>
          <w:szCs w:val="36"/>
        </w:rPr>
        <w:t>У К Р А Ї Н А</w:t>
      </w:r>
    </w:p>
    <w:p w:rsidR="00100C37" w:rsidRDefault="00100C37" w:rsidP="00100C37">
      <w:pPr>
        <w:jc w:val="center"/>
        <w:rPr>
          <w:b/>
          <w:sz w:val="36"/>
          <w:szCs w:val="36"/>
        </w:rPr>
      </w:pPr>
      <w:r>
        <w:rPr>
          <w:b/>
          <w:sz w:val="36"/>
          <w:szCs w:val="36"/>
        </w:rPr>
        <w:t>Чернівецька  міська рада</w:t>
      </w:r>
    </w:p>
    <w:p w:rsidR="00100C37" w:rsidRDefault="00100C37" w:rsidP="00100C37">
      <w:pPr>
        <w:pBdr>
          <w:bottom w:val="single" w:sz="6" w:space="1" w:color="auto"/>
        </w:pBdr>
        <w:jc w:val="center"/>
        <w:rPr>
          <w:b/>
          <w:sz w:val="32"/>
          <w:szCs w:val="32"/>
        </w:rPr>
      </w:pPr>
      <w:r>
        <w:rPr>
          <w:b/>
          <w:sz w:val="32"/>
          <w:szCs w:val="32"/>
          <w:lang w:val="ru-RU"/>
        </w:rPr>
        <w:t xml:space="preserve">53  </w:t>
      </w:r>
      <w:r>
        <w:rPr>
          <w:b/>
          <w:sz w:val="32"/>
          <w:szCs w:val="32"/>
        </w:rPr>
        <w:t>сесія  VIІ скликання</w:t>
      </w:r>
    </w:p>
    <w:p w:rsidR="00100C37" w:rsidRDefault="00100C37" w:rsidP="00100C37">
      <w:pPr>
        <w:jc w:val="center"/>
        <w:rPr>
          <w:b/>
          <w:lang w:val="ru-RU"/>
        </w:rPr>
      </w:pPr>
      <w:r>
        <w:rPr>
          <w:b/>
          <w:lang w:val="ru-RU"/>
        </w:rPr>
        <w:t>Витяг із  протоколу</w:t>
      </w:r>
    </w:p>
    <w:p w:rsidR="00100C37" w:rsidRDefault="00100C37" w:rsidP="00100C37">
      <w:pPr>
        <w:jc w:val="center"/>
        <w:rPr>
          <w:lang w:val="ru-RU"/>
        </w:rPr>
      </w:pPr>
    </w:p>
    <w:p w:rsidR="00100C37" w:rsidRDefault="00100C37" w:rsidP="00100C37">
      <w:pPr>
        <w:pStyle w:val="3"/>
        <w:rPr>
          <w:lang w:val="ru-RU"/>
        </w:rPr>
      </w:pPr>
      <w:r>
        <w:t xml:space="preserve">П Р О Т О К О Л Ь Н Е     Р  І  Ш  Е  Н  Н  Я  № </w:t>
      </w:r>
      <w:r>
        <w:rPr>
          <w:lang w:val="ru-RU"/>
        </w:rPr>
        <w:t>7</w:t>
      </w:r>
      <w:r w:rsidR="00C51BAE">
        <w:rPr>
          <w:lang w:val="ru-RU"/>
        </w:rPr>
        <w:t>85</w:t>
      </w:r>
      <w:r>
        <w:rPr>
          <w:lang w:val="ru-RU"/>
        </w:rPr>
        <w:t>/53</w:t>
      </w:r>
    </w:p>
    <w:p w:rsidR="00100C37" w:rsidRDefault="00100C37" w:rsidP="00100C37">
      <w:pPr>
        <w:rPr>
          <w:lang w:val="ru-RU"/>
        </w:rPr>
      </w:pPr>
    </w:p>
    <w:p w:rsidR="00100C37" w:rsidRDefault="00100C37" w:rsidP="00100C37">
      <w:pPr>
        <w:rPr>
          <w:lang w:val="ru-RU"/>
        </w:rPr>
      </w:pPr>
    </w:p>
    <w:p w:rsidR="00100C37" w:rsidRDefault="00100C37" w:rsidP="00100C37">
      <w:pPr>
        <w:rPr>
          <w:szCs w:val="28"/>
          <w:lang w:val="ru-RU"/>
        </w:rPr>
      </w:pPr>
      <w:r>
        <w:rPr>
          <w:szCs w:val="28"/>
          <w:lang w:val="ru-RU"/>
        </w:rPr>
        <w:t>04.04.2018</w:t>
      </w:r>
    </w:p>
    <w:p w:rsidR="00100C37" w:rsidRDefault="00100C37" w:rsidP="00100C37">
      <w:pPr>
        <w:rPr>
          <w:b/>
          <w:szCs w:val="28"/>
        </w:rPr>
      </w:pPr>
    </w:p>
    <w:p w:rsidR="00100C37" w:rsidRDefault="00100C37" w:rsidP="00100C37">
      <w:pPr>
        <w:ind w:firstLine="708"/>
        <w:jc w:val="center"/>
        <w:rPr>
          <w:b/>
        </w:rPr>
      </w:pPr>
      <w:r>
        <w:rPr>
          <w:b/>
        </w:rPr>
        <w:t xml:space="preserve">Про  виявлення самовільних скидів каналізаційних та стічних стоків </w:t>
      </w:r>
    </w:p>
    <w:p w:rsidR="00100C37" w:rsidRDefault="00100C37" w:rsidP="00100C37">
      <w:pPr>
        <w:jc w:val="center"/>
      </w:pPr>
    </w:p>
    <w:p w:rsidR="00100C37" w:rsidRDefault="00100C37" w:rsidP="00100C37">
      <w:pPr>
        <w:rPr>
          <w:b/>
          <w:szCs w:val="28"/>
        </w:rPr>
      </w:pPr>
    </w:p>
    <w:p w:rsidR="00100C37" w:rsidRPr="00E875F9" w:rsidRDefault="00100C37" w:rsidP="00100C37">
      <w:pPr>
        <w:pStyle w:val="a3"/>
        <w:spacing w:before="0" w:beforeAutospacing="0" w:after="0" w:afterAutospacing="0"/>
        <w:jc w:val="both"/>
        <w:rPr>
          <w:sz w:val="28"/>
          <w:szCs w:val="28"/>
        </w:rPr>
      </w:pPr>
      <w:r>
        <w:rPr>
          <w:shd w:val="clear" w:color="auto" w:fill="FFFFFF"/>
        </w:rPr>
        <w:tab/>
      </w:r>
      <w:r w:rsidRPr="00E875F9">
        <w:rPr>
          <w:sz w:val="28"/>
          <w:szCs w:val="28"/>
        </w:rPr>
        <w:t xml:space="preserve">Заслухавши </w:t>
      </w:r>
      <w:r>
        <w:rPr>
          <w:sz w:val="28"/>
          <w:szCs w:val="28"/>
          <w:lang w:val="uk-UA"/>
        </w:rPr>
        <w:t>депутата  міської ради VІІ скликання Петришина Я.Р.</w:t>
      </w:r>
      <w:r w:rsidRPr="00E875F9">
        <w:rPr>
          <w:sz w:val="28"/>
          <w:szCs w:val="28"/>
        </w:rPr>
        <w:t xml:space="preserve"> під час розгляду питання «</w:t>
      </w:r>
      <w:r w:rsidRPr="00054B10">
        <w:rPr>
          <w:i/>
          <w:sz w:val="28"/>
          <w:szCs w:val="28"/>
          <w:shd w:val="clear" w:color="auto" w:fill="FFFFFF"/>
          <w:lang w:val="uk-UA"/>
        </w:rPr>
        <w:t xml:space="preserve">Про хід виконання Програми каналізування міста Чернівців на 2013-2025 роки, затвердженої рішенням Чернівецької міської ради </w:t>
      </w:r>
      <w:r>
        <w:rPr>
          <w:i/>
          <w:sz w:val="28"/>
          <w:szCs w:val="28"/>
          <w:shd w:val="clear" w:color="auto" w:fill="FFFFFF"/>
          <w:lang w:val="uk-UA"/>
        </w:rPr>
        <w:br/>
      </w:r>
      <w:r w:rsidRPr="00054B10">
        <w:rPr>
          <w:i/>
          <w:sz w:val="28"/>
          <w:szCs w:val="28"/>
          <w:shd w:val="clear" w:color="auto" w:fill="FFFFFF"/>
        </w:rPr>
        <w:t>V</w:t>
      </w:r>
      <w:r w:rsidRPr="00054B10">
        <w:rPr>
          <w:i/>
          <w:sz w:val="28"/>
          <w:szCs w:val="28"/>
          <w:shd w:val="clear" w:color="auto" w:fill="FFFFFF"/>
          <w:lang w:val="uk-UA"/>
        </w:rPr>
        <w:t xml:space="preserve">І скликання від 28.11.2013р. № </w:t>
      </w:r>
      <w:r>
        <w:rPr>
          <w:i/>
          <w:sz w:val="28"/>
          <w:szCs w:val="28"/>
          <w:shd w:val="clear" w:color="auto" w:fill="FFFFFF"/>
          <w:lang w:val="uk-UA"/>
        </w:rPr>
        <w:t>1032</w:t>
      </w:r>
      <w:r w:rsidRPr="00E875F9">
        <w:rPr>
          <w:i/>
          <w:sz w:val="28"/>
          <w:szCs w:val="28"/>
          <w:shd w:val="clear" w:color="auto" w:fill="FFFFFF"/>
          <w:lang w:val="uk-UA"/>
        </w:rPr>
        <w:t>»</w:t>
      </w:r>
      <w:r w:rsidRPr="00E875F9">
        <w:rPr>
          <w:sz w:val="28"/>
          <w:szCs w:val="28"/>
        </w:rPr>
        <w:t xml:space="preserve"> , міська рада </w:t>
      </w:r>
    </w:p>
    <w:p w:rsidR="00100C37" w:rsidRDefault="00100C37" w:rsidP="00100C37">
      <w:pPr>
        <w:pStyle w:val="NoSpacing"/>
        <w:jc w:val="both"/>
        <w:rPr>
          <w:rFonts w:ascii="Times New Roman" w:hAnsi="Times New Roman"/>
          <w:sz w:val="28"/>
          <w:szCs w:val="28"/>
        </w:rPr>
      </w:pPr>
    </w:p>
    <w:p w:rsidR="00100C37" w:rsidRDefault="00100C37" w:rsidP="00100C37">
      <w:pPr>
        <w:ind w:firstLine="708"/>
        <w:jc w:val="center"/>
        <w:rPr>
          <w:b/>
        </w:rPr>
      </w:pPr>
      <w:r>
        <w:rPr>
          <w:b/>
        </w:rPr>
        <w:t>В И Р І Ш И Л А:</w:t>
      </w:r>
    </w:p>
    <w:p w:rsidR="00100C37" w:rsidRDefault="00100C37" w:rsidP="00100C37">
      <w:pPr>
        <w:ind w:firstLine="708"/>
        <w:jc w:val="center"/>
        <w:rPr>
          <w:b/>
        </w:rPr>
      </w:pPr>
    </w:p>
    <w:p w:rsidR="00100C37" w:rsidRDefault="00100C37" w:rsidP="00100C37">
      <w:pPr>
        <w:ind w:firstLine="708"/>
        <w:jc w:val="both"/>
        <w:rPr>
          <w:b/>
        </w:rPr>
      </w:pPr>
      <w:r>
        <w:rPr>
          <w:b/>
        </w:rPr>
        <w:t>1.</w:t>
      </w:r>
      <w:r>
        <w:t xml:space="preserve"> Доручити Інспекції  з благоустрою при виконавчому комітеті міської ради (Обшанський С.В.) спільно з КП «Чернівціводоканал» (Чабан А.А.) та  </w:t>
      </w:r>
      <w:r>
        <w:br/>
        <w:t xml:space="preserve">КП МіськШЕП (Ігнатьєв М.С.)  вжити заходів щодо виявлення  самовільних скидів   каналізаційних та стічних стоків у місцеві водойми та у  каналізаційні і  зливові мережі міста. </w:t>
      </w:r>
    </w:p>
    <w:p w:rsidR="00100C37" w:rsidRPr="001C2A38" w:rsidRDefault="00100C37" w:rsidP="00100C37">
      <w:pPr>
        <w:ind w:firstLine="708"/>
        <w:jc w:val="both"/>
        <w:rPr>
          <w:color w:val="FF0000"/>
        </w:rPr>
      </w:pPr>
    </w:p>
    <w:p w:rsidR="00100C37" w:rsidRDefault="00100C37" w:rsidP="00100C37">
      <w:pPr>
        <w:ind w:firstLine="708"/>
        <w:jc w:val="both"/>
        <w:outlineLvl w:val="0"/>
      </w:pPr>
      <w:r>
        <w:rPr>
          <w:b/>
        </w:rPr>
        <w:t>2.</w:t>
      </w:r>
      <w:r>
        <w:t xml:space="preserve"> Контроль за виконанням покласти на заступника міського голови з питань діяльності виконавчих органів  міської ради Середюка В.Б.</w:t>
      </w:r>
    </w:p>
    <w:p w:rsidR="00100C37" w:rsidRDefault="00100C37" w:rsidP="00100C37">
      <w:pPr>
        <w:ind w:firstLine="708"/>
        <w:jc w:val="both"/>
        <w:outlineLvl w:val="0"/>
      </w:pPr>
    </w:p>
    <w:p w:rsidR="00100C37" w:rsidRDefault="00100C37" w:rsidP="00100C37">
      <w:pPr>
        <w:ind w:firstLine="708"/>
        <w:jc w:val="both"/>
        <w:outlineLvl w:val="0"/>
      </w:pPr>
      <w:r>
        <w:t xml:space="preserve"> </w:t>
      </w:r>
    </w:p>
    <w:p w:rsidR="00100C37" w:rsidRDefault="00100C37" w:rsidP="00100C37"/>
    <w:p w:rsidR="00100C37" w:rsidRDefault="00100C37" w:rsidP="00100C37">
      <w:pPr>
        <w:jc w:val="both"/>
      </w:pPr>
      <w:r>
        <w:rPr>
          <w:b/>
        </w:rPr>
        <w:t xml:space="preserve">Чернівецький міський голова </w:t>
      </w:r>
      <w:r>
        <w:rPr>
          <w:b/>
        </w:rPr>
        <w:tab/>
      </w:r>
      <w:r>
        <w:rPr>
          <w:b/>
        </w:rPr>
        <w:tab/>
      </w:r>
      <w:r>
        <w:rPr>
          <w:b/>
        </w:rPr>
        <w:tab/>
      </w:r>
      <w:r>
        <w:rPr>
          <w:b/>
        </w:rPr>
        <w:tab/>
      </w:r>
      <w:r>
        <w:rPr>
          <w:b/>
        </w:rPr>
        <w:tab/>
      </w:r>
      <w:r>
        <w:rPr>
          <w:b/>
        </w:rPr>
        <w:tab/>
        <w:t>О.Каспрук</w:t>
      </w:r>
    </w:p>
    <w:p w:rsidR="00100C37" w:rsidRDefault="00100C37" w:rsidP="00100C37"/>
    <w:p w:rsidR="00100C37" w:rsidRDefault="00100C37" w:rsidP="00100C37">
      <w:pPr>
        <w:jc w:val="center"/>
      </w:pPr>
      <w:r>
        <w:br w:type="page"/>
      </w:r>
      <w:r w:rsidR="00C1637A">
        <w:rPr>
          <w:noProof/>
          <w:lang w:val="ru-RU"/>
        </w:rPr>
        <w:lastRenderedPageBreak/>
        <w:drawing>
          <wp:inline distT="0" distB="0" distL="0" distR="0">
            <wp:extent cx="466725" cy="6858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100C37" w:rsidRDefault="00100C37" w:rsidP="00100C37">
      <w:pPr>
        <w:jc w:val="center"/>
        <w:rPr>
          <w:b/>
          <w:sz w:val="36"/>
          <w:szCs w:val="36"/>
        </w:rPr>
      </w:pPr>
      <w:r>
        <w:rPr>
          <w:b/>
          <w:sz w:val="36"/>
          <w:szCs w:val="36"/>
        </w:rPr>
        <w:t>У К Р А Ї Н А</w:t>
      </w:r>
    </w:p>
    <w:p w:rsidR="00100C37" w:rsidRDefault="00100C37" w:rsidP="00100C37">
      <w:pPr>
        <w:jc w:val="center"/>
        <w:rPr>
          <w:b/>
          <w:sz w:val="36"/>
          <w:szCs w:val="36"/>
        </w:rPr>
      </w:pPr>
      <w:r>
        <w:rPr>
          <w:b/>
          <w:sz w:val="36"/>
          <w:szCs w:val="36"/>
        </w:rPr>
        <w:t>Чернівецька  міська рада</w:t>
      </w:r>
    </w:p>
    <w:p w:rsidR="00100C37" w:rsidRDefault="00100C37" w:rsidP="00100C37">
      <w:pPr>
        <w:pBdr>
          <w:bottom w:val="single" w:sz="6" w:space="1" w:color="auto"/>
        </w:pBdr>
        <w:jc w:val="center"/>
        <w:rPr>
          <w:b/>
          <w:sz w:val="32"/>
          <w:szCs w:val="32"/>
        </w:rPr>
      </w:pPr>
      <w:r>
        <w:rPr>
          <w:b/>
          <w:sz w:val="32"/>
          <w:szCs w:val="32"/>
          <w:lang w:val="ru-RU"/>
        </w:rPr>
        <w:t xml:space="preserve">53  </w:t>
      </w:r>
      <w:r>
        <w:rPr>
          <w:b/>
          <w:sz w:val="32"/>
          <w:szCs w:val="32"/>
        </w:rPr>
        <w:t>сесія  VIІ скликання</w:t>
      </w:r>
    </w:p>
    <w:p w:rsidR="00100C37" w:rsidRDefault="00100C37" w:rsidP="00100C37">
      <w:pPr>
        <w:jc w:val="center"/>
        <w:rPr>
          <w:b/>
          <w:lang w:val="ru-RU"/>
        </w:rPr>
      </w:pPr>
      <w:r>
        <w:rPr>
          <w:b/>
          <w:lang w:val="ru-RU"/>
        </w:rPr>
        <w:t>Витяг із  протоколу</w:t>
      </w:r>
    </w:p>
    <w:p w:rsidR="00100C37" w:rsidRDefault="00100C37" w:rsidP="00100C37">
      <w:pPr>
        <w:jc w:val="center"/>
        <w:rPr>
          <w:lang w:val="ru-RU"/>
        </w:rPr>
      </w:pPr>
    </w:p>
    <w:p w:rsidR="00100C37" w:rsidRDefault="00100C37" w:rsidP="00100C37">
      <w:pPr>
        <w:pStyle w:val="3"/>
        <w:rPr>
          <w:lang w:val="ru-RU"/>
        </w:rPr>
      </w:pPr>
      <w:r>
        <w:t xml:space="preserve">П Р О Т О К О Л Ь Н Е     Р  І  Ш  Е  Н  Н  Я  № </w:t>
      </w:r>
      <w:r w:rsidR="00C51BAE">
        <w:rPr>
          <w:lang w:val="ru-RU"/>
        </w:rPr>
        <w:t>786</w:t>
      </w:r>
      <w:r>
        <w:rPr>
          <w:lang w:val="ru-RU"/>
        </w:rPr>
        <w:t>/53</w:t>
      </w:r>
    </w:p>
    <w:p w:rsidR="00100C37" w:rsidRDefault="00100C37" w:rsidP="00100C37">
      <w:pPr>
        <w:rPr>
          <w:lang w:val="ru-RU"/>
        </w:rPr>
      </w:pPr>
    </w:p>
    <w:p w:rsidR="00100C37" w:rsidRDefault="00100C37" w:rsidP="00100C37">
      <w:pPr>
        <w:rPr>
          <w:lang w:val="ru-RU"/>
        </w:rPr>
      </w:pPr>
    </w:p>
    <w:p w:rsidR="00100C37" w:rsidRDefault="00100C37" w:rsidP="00100C37">
      <w:pPr>
        <w:rPr>
          <w:szCs w:val="28"/>
          <w:lang w:val="ru-RU"/>
        </w:rPr>
      </w:pPr>
      <w:r>
        <w:rPr>
          <w:szCs w:val="28"/>
          <w:lang w:val="ru-RU"/>
        </w:rPr>
        <w:t>04.04.2018</w:t>
      </w:r>
    </w:p>
    <w:p w:rsidR="00100C37" w:rsidRDefault="00100C37" w:rsidP="00100C37">
      <w:pPr>
        <w:rPr>
          <w:b/>
          <w:szCs w:val="28"/>
        </w:rPr>
      </w:pPr>
    </w:p>
    <w:p w:rsidR="00100C37" w:rsidRPr="00100C37" w:rsidRDefault="00100C37" w:rsidP="00100C37">
      <w:pPr>
        <w:ind w:firstLine="708"/>
        <w:jc w:val="center"/>
        <w:rPr>
          <w:b/>
        </w:rPr>
      </w:pPr>
      <w:r w:rsidRPr="00100C37">
        <w:rPr>
          <w:b/>
        </w:rPr>
        <w:t>Про  звернення щодо будівництва локальних очисних споруд</w:t>
      </w:r>
    </w:p>
    <w:p w:rsidR="00100C37" w:rsidRPr="00100C37" w:rsidRDefault="00100C37" w:rsidP="00100C37">
      <w:pPr>
        <w:ind w:firstLine="708"/>
        <w:jc w:val="center"/>
        <w:rPr>
          <w:b/>
        </w:rPr>
      </w:pPr>
      <w:r w:rsidRPr="00100C37">
        <w:rPr>
          <w:b/>
        </w:rPr>
        <w:t>на ДП «Лужа</w:t>
      </w:r>
      <w:r>
        <w:rPr>
          <w:b/>
        </w:rPr>
        <w:t>нський експериментальний завод»</w:t>
      </w:r>
    </w:p>
    <w:p w:rsidR="00100C37" w:rsidRPr="006E253D" w:rsidRDefault="00100C37" w:rsidP="00100C37">
      <w:pPr>
        <w:ind w:firstLine="708"/>
        <w:jc w:val="center"/>
        <w:rPr>
          <w:b/>
        </w:rPr>
      </w:pPr>
    </w:p>
    <w:p w:rsidR="00100C37" w:rsidRDefault="00100C37" w:rsidP="00100C37">
      <w:pPr>
        <w:jc w:val="center"/>
      </w:pPr>
    </w:p>
    <w:p w:rsidR="00100C37" w:rsidRDefault="00100C37" w:rsidP="00100C37">
      <w:pPr>
        <w:rPr>
          <w:b/>
          <w:szCs w:val="28"/>
        </w:rPr>
      </w:pPr>
    </w:p>
    <w:p w:rsidR="00100C37" w:rsidRPr="00E875F9" w:rsidRDefault="00100C37" w:rsidP="00100C37">
      <w:pPr>
        <w:pStyle w:val="a3"/>
        <w:spacing w:before="0" w:beforeAutospacing="0" w:after="0" w:afterAutospacing="0"/>
        <w:jc w:val="both"/>
        <w:rPr>
          <w:sz w:val="28"/>
          <w:szCs w:val="28"/>
        </w:rPr>
      </w:pPr>
      <w:r>
        <w:rPr>
          <w:shd w:val="clear" w:color="auto" w:fill="FFFFFF"/>
        </w:rPr>
        <w:tab/>
      </w:r>
      <w:r w:rsidRPr="00E875F9">
        <w:rPr>
          <w:sz w:val="28"/>
          <w:szCs w:val="28"/>
        </w:rPr>
        <w:t xml:space="preserve">Заслухавши </w:t>
      </w:r>
      <w:r>
        <w:rPr>
          <w:sz w:val="28"/>
          <w:szCs w:val="28"/>
          <w:lang w:val="uk-UA"/>
        </w:rPr>
        <w:t>депутата  міської ради VІІ скликання Бабуха Т.В.</w:t>
      </w:r>
      <w:r w:rsidRPr="00E875F9">
        <w:rPr>
          <w:sz w:val="28"/>
          <w:szCs w:val="28"/>
        </w:rPr>
        <w:t xml:space="preserve"> під час розгляду питання «</w:t>
      </w:r>
      <w:r w:rsidRPr="00054B10">
        <w:rPr>
          <w:i/>
          <w:sz w:val="28"/>
          <w:szCs w:val="28"/>
          <w:shd w:val="clear" w:color="auto" w:fill="FFFFFF"/>
          <w:lang w:val="uk-UA"/>
        </w:rPr>
        <w:t xml:space="preserve">Про хід виконання Програми каналізування міста Чернівців на 2013-2025 роки, затвердженої рішенням Чернівецької міської ради </w:t>
      </w:r>
      <w:r>
        <w:rPr>
          <w:i/>
          <w:sz w:val="28"/>
          <w:szCs w:val="28"/>
          <w:shd w:val="clear" w:color="auto" w:fill="FFFFFF"/>
          <w:lang w:val="uk-UA"/>
        </w:rPr>
        <w:br/>
      </w:r>
      <w:r w:rsidRPr="00054B10">
        <w:rPr>
          <w:i/>
          <w:sz w:val="28"/>
          <w:szCs w:val="28"/>
          <w:shd w:val="clear" w:color="auto" w:fill="FFFFFF"/>
        </w:rPr>
        <w:t>V</w:t>
      </w:r>
      <w:r w:rsidRPr="00054B10">
        <w:rPr>
          <w:i/>
          <w:sz w:val="28"/>
          <w:szCs w:val="28"/>
          <w:shd w:val="clear" w:color="auto" w:fill="FFFFFF"/>
          <w:lang w:val="uk-UA"/>
        </w:rPr>
        <w:t xml:space="preserve">І скликання від 28.11.2013р. № </w:t>
      </w:r>
      <w:r>
        <w:rPr>
          <w:i/>
          <w:sz w:val="28"/>
          <w:szCs w:val="28"/>
          <w:shd w:val="clear" w:color="auto" w:fill="FFFFFF"/>
          <w:lang w:val="uk-UA"/>
        </w:rPr>
        <w:t>1032</w:t>
      </w:r>
      <w:r w:rsidRPr="00E875F9">
        <w:rPr>
          <w:i/>
          <w:sz w:val="28"/>
          <w:szCs w:val="28"/>
          <w:shd w:val="clear" w:color="auto" w:fill="FFFFFF"/>
          <w:lang w:val="uk-UA"/>
        </w:rPr>
        <w:t>»</w:t>
      </w:r>
      <w:r w:rsidRPr="00E875F9">
        <w:rPr>
          <w:sz w:val="28"/>
          <w:szCs w:val="28"/>
        </w:rPr>
        <w:t xml:space="preserve"> , міська рада </w:t>
      </w:r>
    </w:p>
    <w:p w:rsidR="00100C37" w:rsidRDefault="00100C37" w:rsidP="00100C37">
      <w:pPr>
        <w:pStyle w:val="NoSpacing"/>
        <w:jc w:val="both"/>
        <w:rPr>
          <w:rFonts w:ascii="Times New Roman" w:hAnsi="Times New Roman"/>
          <w:sz w:val="28"/>
          <w:szCs w:val="28"/>
        </w:rPr>
      </w:pPr>
    </w:p>
    <w:p w:rsidR="00100C37" w:rsidRDefault="00100C37" w:rsidP="00100C37">
      <w:pPr>
        <w:ind w:firstLine="708"/>
        <w:jc w:val="center"/>
        <w:rPr>
          <w:b/>
        </w:rPr>
      </w:pPr>
      <w:r>
        <w:rPr>
          <w:b/>
        </w:rPr>
        <w:t>В И Р І Ш И Л А:</w:t>
      </w:r>
    </w:p>
    <w:p w:rsidR="00100C37" w:rsidRDefault="00100C37" w:rsidP="00100C37">
      <w:pPr>
        <w:ind w:firstLine="708"/>
        <w:jc w:val="center"/>
        <w:rPr>
          <w:b/>
        </w:rPr>
      </w:pPr>
    </w:p>
    <w:p w:rsidR="00100C37" w:rsidRDefault="00100C37" w:rsidP="00100C37">
      <w:pPr>
        <w:ind w:firstLine="708"/>
        <w:jc w:val="both"/>
      </w:pPr>
      <w:r>
        <w:rPr>
          <w:b/>
        </w:rPr>
        <w:t>1.</w:t>
      </w:r>
      <w:r>
        <w:t xml:space="preserve"> Доручити департаменту житлово-комунальногого сподарства міської ради (Кушнірик Я.Д.)  спільно з департаментом містобудівного комплексу та земельних відносин міської ради (Городенський Я.Д.) підготувати звернення до  Чернівецької обласної державної адміністрації та Чернівецької обласної ради щодо будівництва локальних очисних споруд на ДП «Лужанський експериментальний завод».</w:t>
      </w:r>
    </w:p>
    <w:p w:rsidR="00100C37" w:rsidRDefault="00100C37" w:rsidP="00100C37">
      <w:pPr>
        <w:ind w:firstLine="708"/>
        <w:jc w:val="both"/>
      </w:pPr>
      <w:r>
        <w:t xml:space="preserve"> </w:t>
      </w:r>
    </w:p>
    <w:p w:rsidR="00100C37" w:rsidRDefault="00100C37" w:rsidP="00100C37">
      <w:pPr>
        <w:ind w:firstLine="708"/>
        <w:jc w:val="both"/>
        <w:outlineLvl w:val="0"/>
      </w:pPr>
      <w:r>
        <w:rPr>
          <w:b/>
        </w:rPr>
        <w:t>2.</w:t>
      </w:r>
      <w:r>
        <w:t xml:space="preserve"> Контроль за виконанням покласти на заступника міського голови з питань діяльності виконавчих органів  міської ради Середюка В.Б.</w:t>
      </w:r>
    </w:p>
    <w:p w:rsidR="00100C37" w:rsidRDefault="00100C37" w:rsidP="00100C37">
      <w:pPr>
        <w:ind w:firstLine="708"/>
        <w:jc w:val="both"/>
        <w:outlineLvl w:val="0"/>
      </w:pPr>
    </w:p>
    <w:p w:rsidR="00100C37" w:rsidRDefault="00100C37" w:rsidP="00100C37">
      <w:pPr>
        <w:ind w:firstLine="708"/>
        <w:jc w:val="both"/>
        <w:outlineLvl w:val="0"/>
      </w:pPr>
      <w:r>
        <w:t xml:space="preserve"> </w:t>
      </w:r>
    </w:p>
    <w:p w:rsidR="00100C37" w:rsidRDefault="00100C37" w:rsidP="00100C37"/>
    <w:p w:rsidR="00100C37" w:rsidRDefault="00100C37" w:rsidP="00100C37">
      <w:pPr>
        <w:jc w:val="both"/>
      </w:pPr>
      <w:r>
        <w:rPr>
          <w:b/>
        </w:rPr>
        <w:t xml:space="preserve">Чернівецький міський голова </w:t>
      </w:r>
      <w:r>
        <w:rPr>
          <w:b/>
        </w:rPr>
        <w:tab/>
      </w:r>
      <w:r>
        <w:rPr>
          <w:b/>
        </w:rPr>
        <w:tab/>
      </w:r>
      <w:r>
        <w:rPr>
          <w:b/>
        </w:rPr>
        <w:tab/>
      </w:r>
      <w:r>
        <w:rPr>
          <w:b/>
        </w:rPr>
        <w:tab/>
      </w:r>
      <w:r>
        <w:rPr>
          <w:b/>
        </w:rPr>
        <w:tab/>
      </w:r>
      <w:r>
        <w:rPr>
          <w:b/>
        </w:rPr>
        <w:tab/>
        <w:t>О.Каспрук</w:t>
      </w:r>
    </w:p>
    <w:p w:rsidR="00100C37" w:rsidRDefault="00100C37" w:rsidP="00100C37"/>
    <w:p w:rsidR="00157BD0" w:rsidRDefault="00157BD0"/>
    <w:sectPr w:rsidR="00157BD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E4759D"/>
    <w:multiLevelType w:val="multilevel"/>
    <w:tmpl w:val="33ACCA14"/>
    <w:lvl w:ilvl="0">
      <w:start w:val="23"/>
      <w:numFmt w:val="decimal"/>
      <w:lvlText w:val="%1"/>
      <w:lvlJc w:val="left"/>
      <w:pPr>
        <w:tabs>
          <w:tab w:val="num" w:pos="1404"/>
        </w:tabs>
        <w:ind w:left="1404" w:hanging="1404"/>
      </w:pPr>
      <w:rPr>
        <w:rFonts w:hint="default"/>
      </w:rPr>
    </w:lvl>
    <w:lvl w:ilvl="1">
      <w:start w:val="12"/>
      <w:numFmt w:val="decimal"/>
      <w:lvlText w:val="%1.%2"/>
      <w:lvlJc w:val="left"/>
      <w:pPr>
        <w:tabs>
          <w:tab w:val="num" w:pos="3990"/>
        </w:tabs>
        <w:ind w:left="3990" w:hanging="1404"/>
      </w:pPr>
      <w:rPr>
        <w:rFonts w:hint="default"/>
      </w:rPr>
    </w:lvl>
    <w:lvl w:ilvl="2">
      <w:start w:val="2014"/>
      <w:numFmt w:val="decimal"/>
      <w:lvlText w:val="%1.%2.%3"/>
      <w:lvlJc w:val="left"/>
      <w:pPr>
        <w:tabs>
          <w:tab w:val="num" w:pos="6576"/>
        </w:tabs>
        <w:ind w:left="6576" w:hanging="1404"/>
      </w:pPr>
      <w:rPr>
        <w:rFonts w:hint="default"/>
      </w:rPr>
    </w:lvl>
    <w:lvl w:ilvl="3">
      <w:start w:val="1"/>
      <w:numFmt w:val="decimal"/>
      <w:lvlText w:val="%1.%2.%3.%4"/>
      <w:lvlJc w:val="left"/>
      <w:pPr>
        <w:tabs>
          <w:tab w:val="num" w:pos="9162"/>
        </w:tabs>
        <w:ind w:left="9162" w:hanging="1404"/>
      </w:pPr>
      <w:rPr>
        <w:rFonts w:hint="default"/>
      </w:rPr>
    </w:lvl>
    <w:lvl w:ilvl="4">
      <w:start w:val="1"/>
      <w:numFmt w:val="decimal"/>
      <w:lvlText w:val="%1.%2.%3.%4.%5"/>
      <w:lvlJc w:val="left"/>
      <w:pPr>
        <w:tabs>
          <w:tab w:val="num" w:pos="11748"/>
        </w:tabs>
        <w:ind w:left="11748" w:hanging="1404"/>
      </w:pPr>
      <w:rPr>
        <w:rFonts w:hint="default"/>
      </w:rPr>
    </w:lvl>
    <w:lvl w:ilvl="5">
      <w:start w:val="1"/>
      <w:numFmt w:val="decimal"/>
      <w:lvlText w:val="%1.%2.%3.%4.%5.%6"/>
      <w:lvlJc w:val="left"/>
      <w:pPr>
        <w:tabs>
          <w:tab w:val="num" w:pos="14370"/>
        </w:tabs>
        <w:ind w:left="14370" w:hanging="1440"/>
      </w:pPr>
      <w:rPr>
        <w:rFonts w:hint="default"/>
      </w:rPr>
    </w:lvl>
    <w:lvl w:ilvl="6">
      <w:start w:val="1"/>
      <w:numFmt w:val="decimal"/>
      <w:lvlText w:val="%1.%2.%3.%4.%5.%6.%7"/>
      <w:lvlJc w:val="left"/>
      <w:pPr>
        <w:tabs>
          <w:tab w:val="num" w:pos="16956"/>
        </w:tabs>
        <w:ind w:left="16956" w:hanging="1440"/>
      </w:pPr>
      <w:rPr>
        <w:rFonts w:hint="default"/>
      </w:rPr>
    </w:lvl>
    <w:lvl w:ilvl="7">
      <w:start w:val="1"/>
      <w:numFmt w:val="decimal"/>
      <w:lvlText w:val="%1.%2.%3.%4.%5.%6.%7.%8"/>
      <w:lvlJc w:val="left"/>
      <w:pPr>
        <w:tabs>
          <w:tab w:val="num" w:pos="19902"/>
        </w:tabs>
        <w:ind w:left="19902" w:hanging="1800"/>
      </w:pPr>
      <w:rPr>
        <w:rFonts w:hint="default"/>
      </w:rPr>
    </w:lvl>
    <w:lvl w:ilvl="8">
      <w:start w:val="1"/>
      <w:numFmt w:val="decimal"/>
      <w:lvlText w:val="%1.%2.%3.%4.%5.%6.%7.%8.%9"/>
      <w:lvlJc w:val="left"/>
      <w:pPr>
        <w:tabs>
          <w:tab w:val="num" w:pos="22848"/>
        </w:tabs>
        <w:ind w:left="22848"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C37"/>
    <w:rsid w:val="00026F1C"/>
    <w:rsid w:val="00100C37"/>
    <w:rsid w:val="00157BD0"/>
    <w:rsid w:val="002C34EF"/>
    <w:rsid w:val="00553BAB"/>
    <w:rsid w:val="005F43E1"/>
    <w:rsid w:val="00C1637A"/>
    <w:rsid w:val="00C51BAE"/>
    <w:rsid w:val="00F55D81"/>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66DD132-494E-44AF-BCF2-2E8CFD9EF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0C37"/>
    <w:rPr>
      <w:sz w:val="28"/>
      <w:szCs w:val="24"/>
      <w:lang w:val="uk-UA"/>
    </w:rPr>
  </w:style>
  <w:style w:type="paragraph" w:styleId="3">
    <w:name w:val="heading 3"/>
    <w:basedOn w:val="a"/>
    <w:next w:val="a"/>
    <w:qFormat/>
    <w:rsid w:val="00100C37"/>
    <w:pPr>
      <w:keepNext/>
      <w:jc w:val="center"/>
      <w:outlineLvl w:val="2"/>
    </w:pPr>
    <w:rPr>
      <w:b/>
      <w:sz w:val="32"/>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NoSpacing">
    <w:name w:val="No Spacing"/>
    <w:rsid w:val="00100C37"/>
    <w:rPr>
      <w:rFonts w:ascii="Calibri" w:hAnsi="Calibri"/>
      <w:sz w:val="22"/>
      <w:szCs w:val="22"/>
      <w:lang w:val="uk-UA" w:eastAsia="uk-UA"/>
    </w:rPr>
  </w:style>
  <w:style w:type="paragraph" w:styleId="a3">
    <w:name w:val="Normal (Web)"/>
    <w:basedOn w:val="a"/>
    <w:rsid w:val="00100C37"/>
    <w:pPr>
      <w:spacing w:before="100" w:beforeAutospacing="1" w:after="100" w:afterAutospacing="1"/>
    </w:pPr>
    <w:rPr>
      <w:sz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636</Words>
  <Characters>3631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cp:lastPrinted>2018-04-11T06:59:00Z</cp:lastPrinted>
  <dcterms:created xsi:type="dcterms:W3CDTF">2018-04-19T11:40:00Z</dcterms:created>
  <dcterms:modified xsi:type="dcterms:W3CDTF">2018-04-19T11:40:00Z</dcterms:modified>
</cp:coreProperties>
</file>