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BE6645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7604B0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86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003831" w:rsidRPr="008E2AFE" w:rsidRDefault="00003831" w:rsidP="00F747D1">
      <w:pPr>
        <w:pStyle w:val="3"/>
        <w:jc w:val="center"/>
        <w:rPr>
          <w:b/>
          <w:sz w:val="16"/>
          <w:szCs w:val="16"/>
          <w:lang w:val="ru-RU"/>
        </w:rPr>
      </w:pP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003831" w:rsidRDefault="00343ECF" w:rsidP="00343ECF">
      <w:pPr>
        <w:rPr>
          <w:sz w:val="16"/>
          <w:szCs w:val="16"/>
        </w:rPr>
      </w:pPr>
    </w:p>
    <w:p w:rsidR="00DC6BFD" w:rsidRPr="00003831" w:rsidRDefault="00DC6BFD" w:rsidP="00343ECF">
      <w:pPr>
        <w:rPr>
          <w:sz w:val="16"/>
          <w:szCs w:val="16"/>
        </w:rPr>
      </w:pPr>
    </w:p>
    <w:p w:rsidR="00343ECF" w:rsidRPr="00E82AF9" w:rsidRDefault="007604B0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08</w:t>
      </w:r>
      <w:r w:rsidR="005C3A81">
        <w:rPr>
          <w:b/>
          <w:bCs/>
          <w:sz w:val="28"/>
          <w:u w:val="single"/>
        </w:rPr>
        <w:t>.1</w:t>
      </w:r>
      <w:r>
        <w:rPr>
          <w:b/>
          <w:bCs/>
          <w:sz w:val="28"/>
          <w:u w:val="single"/>
        </w:rPr>
        <w:t>2</w:t>
      </w:r>
      <w:r w:rsidR="005C3A81">
        <w:rPr>
          <w:b/>
          <w:bCs/>
          <w:sz w:val="28"/>
          <w:u w:val="single"/>
        </w:rPr>
        <w:t>.</w:t>
      </w:r>
      <w:r w:rsidR="00343ECF" w:rsidRPr="00E82AF9">
        <w:rPr>
          <w:b/>
          <w:bCs/>
          <w:sz w:val="28"/>
          <w:u w:val="single"/>
        </w:rPr>
        <w:t>20</w:t>
      </w:r>
      <w:r w:rsidR="00094BE2" w:rsidRPr="00003831">
        <w:rPr>
          <w:b/>
          <w:bCs/>
          <w:sz w:val="28"/>
          <w:u w:val="single"/>
          <w:lang w:val="ru-RU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045A5A">
        <w:rPr>
          <w:b/>
          <w:sz w:val="28"/>
          <w:u w:val="single"/>
        </w:rPr>
        <w:t>2536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2B77E7" w:rsidRDefault="001E6EFD" w:rsidP="0026762C">
      <w:pPr>
        <w:rPr>
          <w:b/>
          <w:i/>
          <w:sz w:val="24"/>
          <w:szCs w:val="24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AB32DA">
        <w:trPr>
          <w:trHeight w:val="724"/>
        </w:trPr>
        <w:tc>
          <w:tcPr>
            <w:tcW w:w="9720" w:type="dxa"/>
          </w:tcPr>
          <w:p w:rsidR="00FA3B53" w:rsidRPr="005266E4" w:rsidRDefault="00FA3B53" w:rsidP="00FA3B53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5266E4">
              <w:rPr>
                <w:b/>
                <w:bCs/>
                <w:sz w:val="28"/>
                <w:szCs w:val="28"/>
              </w:rPr>
              <w:t xml:space="preserve">Про затвердження проєктів </w:t>
            </w:r>
            <w:r w:rsidRPr="005266E4">
              <w:rPr>
                <w:b/>
                <w:sz w:val="28"/>
                <w:szCs w:val="28"/>
              </w:rPr>
              <w:t>землеустрою</w:t>
            </w:r>
            <w:r w:rsidRPr="005266E4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5266E4">
              <w:rPr>
                <w:b/>
                <w:sz w:val="28"/>
                <w:szCs w:val="28"/>
              </w:rPr>
              <w:t xml:space="preserve">та умов продажу земельних </w:t>
            </w:r>
          </w:p>
          <w:p w:rsidR="00FA3B53" w:rsidRPr="005266E4" w:rsidRDefault="00FA3B53" w:rsidP="00FA3B53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5266E4">
              <w:rPr>
                <w:b/>
                <w:sz w:val="28"/>
                <w:szCs w:val="28"/>
              </w:rPr>
              <w:t xml:space="preserve">ділянок несільськогосподарського призначення, які виставлятимуться </w:t>
            </w:r>
          </w:p>
          <w:p w:rsidR="002620B2" w:rsidRPr="00AB32DA" w:rsidRDefault="00FA3B53" w:rsidP="00FA3B53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5266E4">
              <w:rPr>
                <w:b/>
                <w:sz w:val="28"/>
                <w:szCs w:val="28"/>
              </w:rPr>
              <w:t>на земельні торги окремими лотами</w:t>
            </w:r>
          </w:p>
        </w:tc>
      </w:tr>
    </w:tbl>
    <w:p w:rsidR="00312F0F" w:rsidRPr="00AB32DA" w:rsidRDefault="00312F0F" w:rsidP="005C237B">
      <w:pPr>
        <w:ind w:firstLine="720"/>
        <w:jc w:val="both"/>
        <w:rPr>
          <w:sz w:val="24"/>
          <w:szCs w:val="24"/>
        </w:rPr>
      </w:pPr>
    </w:p>
    <w:p w:rsidR="005C237B" w:rsidRPr="001D51D8" w:rsidRDefault="005C237B" w:rsidP="00CB44AE">
      <w:pPr>
        <w:ind w:firstLine="540"/>
        <w:jc w:val="both"/>
        <w:rPr>
          <w:sz w:val="28"/>
          <w:szCs w:val="28"/>
        </w:rPr>
      </w:pPr>
      <w:r w:rsidRPr="00AB32DA">
        <w:rPr>
          <w:sz w:val="28"/>
          <w:szCs w:val="28"/>
        </w:rPr>
        <w:t>Відповідно до Конституції України, Зе</w:t>
      </w:r>
      <w:r w:rsidR="00C25E51" w:rsidRPr="00AB32DA">
        <w:rPr>
          <w:sz w:val="28"/>
          <w:szCs w:val="28"/>
        </w:rPr>
        <w:t>мельного кодексу України, Законів</w:t>
      </w:r>
      <w:r w:rsidRPr="00AB32DA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AB32DA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AB32DA">
        <w:rPr>
          <w:sz w:val="28"/>
          <w:szCs w:val="28"/>
        </w:rPr>
        <w:t xml:space="preserve">, </w:t>
      </w:r>
      <w:r w:rsidR="00122155" w:rsidRPr="00AB32DA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AB32DA">
        <w:rPr>
          <w:sz w:val="28"/>
          <w:szCs w:val="28"/>
        </w:rPr>
        <w:t xml:space="preserve">, </w:t>
      </w:r>
      <w:r w:rsidR="005A4376" w:rsidRPr="00AB32DA">
        <w:rPr>
          <w:sz w:val="28"/>
          <w:szCs w:val="28"/>
        </w:rPr>
        <w:t xml:space="preserve">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="00D94A1F" w:rsidRPr="00AB32DA">
        <w:rPr>
          <w:sz w:val="28"/>
          <w:szCs w:val="28"/>
        </w:rPr>
        <w:t>розглянувши проє</w:t>
      </w:r>
      <w:r w:rsidR="00343ECF" w:rsidRPr="00AB32DA">
        <w:rPr>
          <w:sz w:val="28"/>
          <w:szCs w:val="28"/>
        </w:rPr>
        <w:t>кт</w:t>
      </w:r>
      <w:r w:rsidR="00533B89" w:rsidRPr="00AB32DA">
        <w:rPr>
          <w:sz w:val="28"/>
          <w:szCs w:val="28"/>
        </w:rPr>
        <w:t xml:space="preserve">и </w:t>
      </w:r>
      <w:r w:rsidR="00343ECF" w:rsidRPr="00AB32DA">
        <w:rPr>
          <w:sz w:val="28"/>
          <w:szCs w:val="28"/>
        </w:rPr>
        <w:t>землеустрою</w:t>
      </w:r>
      <w:r w:rsidR="00B66402" w:rsidRPr="00AB32DA">
        <w:rPr>
          <w:sz w:val="28"/>
          <w:szCs w:val="28"/>
        </w:rPr>
        <w:t xml:space="preserve"> щодо відведення земельних ділянок</w:t>
      </w:r>
      <w:r w:rsidR="008E2AFE">
        <w:rPr>
          <w:sz w:val="28"/>
          <w:szCs w:val="28"/>
        </w:rPr>
        <w:t xml:space="preserve"> та звіти про експертну грошову оцінку земельних ділянок</w:t>
      </w:r>
      <w:r w:rsidR="00343ECF" w:rsidRPr="00AB32DA">
        <w:rPr>
          <w:sz w:val="28"/>
          <w:szCs w:val="28"/>
        </w:rPr>
        <w:t>,</w:t>
      </w:r>
      <w:r w:rsidR="00C34497" w:rsidRPr="00AB32DA">
        <w:rPr>
          <w:sz w:val="28"/>
          <w:szCs w:val="28"/>
        </w:rPr>
        <w:t xml:space="preserve"> </w:t>
      </w:r>
      <w:r w:rsidR="008E2AFE">
        <w:rPr>
          <w:sz w:val="28"/>
          <w:szCs w:val="28"/>
        </w:rPr>
        <w:t xml:space="preserve">беручи до уваги, </w:t>
      </w:r>
      <w:r w:rsidR="00343ECF" w:rsidRPr="00AB32DA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AB32DA">
        <w:rPr>
          <w:sz w:val="28"/>
          <w:szCs w:val="28"/>
        </w:rPr>
        <w:t>Чернівецька міська рада</w:t>
      </w:r>
    </w:p>
    <w:p w:rsidR="005C237B" w:rsidRPr="002B77E7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2B77E7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9F30D7" w:rsidRDefault="00AB1ACA" w:rsidP="009F30D7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8D4A76">
        <w:rPr>
          <w:sz w:val="28"/>
          <w:szCs w:val="28"/>
        </w:rPr>
        <w:t>пр</w:t>
      </w:r>
      <w:r w:rsidR="00752A3A" w:rsidRPr="004E29F2">
        <w:rPr>
          <w:sz w:val="28"/>
          <w:szCs w:val="28"/>
        </w:rPr>
        <w:t>о</w:t>
      </w:r>
      <w:r w:rsidR="00D94A1F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 w:rsidR="001824A1">
        <w:rPr>
          <w:sz w:val="28"/>
          <w:szCs w:val="28"/>
        </w:rPr>
        <w:t xml:space="preserve">у власність </w:t>
      </w:r>
      <w:r w:rsidR="00752A3A" w:rsidRPr="004E29F2">
        <w:rPr>
          <w:sz w:val="28"/>
          <w:szCs w:val="28"/>
        </w:rPr>
        <w:t xml:space="preserve">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2723B3">
        <w:rPr>
          <w:b/>
          <w:sz w:val="28"/>
          <w:szCs w:val="28"/>
        </w:rPr>
        <w:t>Південно-Кільцева</w:t>
      </w:r>
      <w:r w:rsidR="00752A3A">
        <w:rPr>
          <w:b/>
          <w:sz w:val="28"/>
          <w:szCs w:val="28"/>
        </w:rPr>
        <w:t>,</w:t>
      </w:r>
      <w:r w:rsidR="002723B3">
        <w:rPr>
          <w:b/>
          <w:sz w:val="28"/>
          <w:szCs w:val="28"/>
        </w:rPr>
        <w:t>44-</w:t>
      </w:r>
      <w:r w:rsidR="004B3646">
        <w:rPr>
          <w:b/>
          <w:sz w:val="28"/>
          <w:szCs w:val="28"/>
        </w:rPr>
        <w:t>В</w:t>
      </w:r>
      <w:r w:rsidR="00752A3A">
        <w:rPr>
          <w:b/>
          <w:sz w:val="28"/>
          <w:szCs w:val="28"/>
        </w:rPr>
        <w:t xml:space="preserve">, </w:t>
      </w:r>
      <w:r w:rsidR="00752A3A" w:rsidRPr="004873A3">
        <w:rPr>
          <w:sz w:val="28"/>
          <w:szCs w:val="28"/>
        </w:rPr>
        <w:t>площею 0,</w:t>
      </w:r>
      <w:r w:rsidR="002723B3">
        <w:rPr>
          <w:sz w:val="28"/>
          <w:szCs w:val="28"/>
        </w:rPr>
        <w:t>3332</w:t>
      </w:r>
      <w:r w:rsidR="00752A3A" w:rsidRPr="004873A3">
        <w:rPr>
          <w:sz w:val="28"/>
          <w:szCs w:val="28"/>
        </w:rPr>
        <w:t>га, (кадастровий номер 7310136</w:t>
      </w:r>
      <w:r w:rsidR="00BE6E06">
        <w:rPr>
          <w:sz w:val="28"/>
          <w:szCs w:val="28"/>
        </w:rPr>
        <w:t>6</w:t>
      </w:r>
      <w:r w:rsidR="00752A3A" w:rsidRPr="004873A3">
        <w:rPr>
          <w:sz w:val="28"/>
          <w:szCs w:val="28"/>
        </w:rPr>
        <w:t>00:</w:t>
      </w:r>
      <w:r w:rsidR="00BE6E06">
        <w:rPr>
          <w:sz w:val="28"/>
          <w:szCs w:val="28"/>
        </w:rPr>
        <w:t>35</w:t>
      </w:r>
      <w:r w:rsidR="00752A3A" w:rsidRPr="004873A3">
        <w:rPr>
          <w:sz w:val="28"/>
          <w:szCs w:val="28"/>
        </w:rPr>
        <w:t>:00</w:t>
      </w:r>
      <w:r w:rsidR="00BE6E06">
        <w:rPr>
          <w:sz w:val="28"/>
          <w:szCs w:val="28"/>
        </w:rPr>
        <w:t>4</w:t>
      </w:r>
      <w:r w:rsidR="00752A3A" w:rsidRPr="004873A3">
        <w:rPr>
          <w:sz w:val="28"/>
          <w:szCs w:val="28"/>
        </w:rPr>
        <w:t>:</w:t>
      </w:r>
      <w:r w:rsidR="00BE6E06">
        <w:rPr>
          <w:sz w:val="28"/>
          <w:szCs w:val="28"/>
        </w:rPr>
        <w:t>00</w:t>
      </w:r>
      <w:r w:rsidR="004B3646">
        <w:rPr>
          <w:sz w:val="28"/>
          <w:szCs w:val="28"/>
        </w:rPr>
        <w:t>3</w:t>
      </w:r>
      <w:r w:rsidR="00BE6E06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 xml:space="preserve">), </w:t>
      </w:r>
      <w:r w:rsidR="00BE6E06" w:rsidRPr="004873A3">
        <w:rPr>
          <w:sz w:val="28"/>
          <w:szCs w:val="28"/>
        </w:rPr>
        <w:t xml:space="preserve">для будівництва </w:t>
      </w:r>
      <w:r w:rsidR="00BE6E06">
        <w:rPr>
          <w:sz w:val="28"/>
          <w:szCs w:val="28"/>
        </w:rPr>
        <w:t xml:space="preserve">та </w:t>
      </w:r>
      <w:r w:rsidR="00BE6E06" w:rsidRPr="004873A3">
        <w:rPr>
          <w:sz w:val="28"/>
          <w:szCs w:val="28"/>
        </w:rPr>
        <w:t xml:space="preserve">обслуговування </w:t>
      </w:r>
      <w:r w:rsidR="00BE6E06">
        <w:rPr>
          <w:sz w:val="28"/>
          <w:szCs w:val="28"/>
        </w:rPr>
        <w:t xml:space="preserve">будівель торгівлі </w:t>
      </w:r>
      <w:r w:rsidR="00BE6E06" w:rsidRPr="004873A3">
        <w:rPr>
          <w:sz w:val="28"/>
          <w:szCs w:val="28"/>
        </w:rPr>
        <w:t>(0</w:t>
      </w:r>
      <w:r w:rsidR="00BE6E06">
        <w:rPr>
          <w:sz w:val="28"/>
          <w:szCs w:val="28"/>
        </w:rPr>
        <w:t>3</w:t>
      </w:r>
      <w:r w:rsidR="00BE6E06" w:rsidRPr="004873A3">
        <w:rPr>
          <w:sz w:val="28"/>
          <w:szCs w:val="28"/>
        </w:rPr>
        <w:t>.0</w:t>
      </w:r>
      <w:r w:rsidR="00BE6E06">
        <w:rPr>
          <w:sz w:val="28"/>
          <w:szCs w:val="28"/>
        </w:rPr>
        <w:t>7</w:t>
      </w:r>
      <w:r w:rsidR="00BE6E06" w:rsidRPr="004873A3">
        <w:rPr>
          <w:sz w:val="28"/>
          <w:szCs w:val="28"/>
        </w:rPr>
        <w:t>)</w:t>
      </w:r>
      <w:r w:rsidR="006B032B">
        <w:rPr>
          <w:sz w:val="28"/>
          <w:szCs w:val="28"/>
        </w:rPr>
        <w:t xml:space="preserve"> </w:t>
      </w:r>
      <w:r w:rsidR="00752A3A" w:rsidRPr="004873A3">
        <w:rPr>
          <w:sz w:val="28"/>
          <w:szCs w:val="28"/>
        </w:rPr>
        <w:t xml:space="preserve">(підстава: рішення міської ради </w:t>
      </w:r>
      <w:r w:rsidR="0076072E">
        <w:rPr>
          <w:sz w:val="28"/>
          <w:szCs w:val="28"/>
        </w:rPr>
        <w:t xml:space="preserve">             </w:t>
      </w:r>
      <w:r w:rsidR="00752A3A" w:rsidRPr="004873A3">
        <w:rPr>
          <w:sz w:val="28"/>
          <w:szCs w:val="28"/>
        </w:rPr>
        <w:t xml:space="preserve">VІІ скликання  від </w:t>
      </w:r>
      <w:r w:rsidR="006B032B">
        <w:rPr>
          <w:sz w:val="28"/>
          <w:szCs w:val="28"/>
        </w:rPr>
        <w:t>11</w:t>
      </w:r>
      <w:r w:rsidR="00752A3A" w:rsidRPr="004873A3">
        <w:rPr>
          <w:sz w:val="28"/>
          <w:szCs w:val="28"/>
        </w:rPr>
        <w:t>.</w:t>
      </w:r>
      <w:r w:rsidR="003B228E" w:rsidRPr="004873A3">
        <w:rPr>
          <w:sz w:val="28"/>
          <w:szCs w:val="28"/>
        </w:rPr>
        <w:t>0</w:t>
      </w:r>
      <w:r w:rsidR="00BE6E06">
        <w:rPr>
          <w:sz w:val="28"/>
          <w:szCs w:val="28"/>
        </w:rPr>
        <w:t>6.2020</w:t>
      </w:r>
      <w:r w:rsidR="00752A3A" w:rsidRPr="004873A3">
        <w:rPr>
          <w:sz w:val="28"/>
          <w:szCs w:val="28"/>
        </w:rPr>
        <w:t>р. №</w:t>
      </w:r>
      <w:r w:rsidR="006B032B">
        <w:rPr>
          <w:sz w:val="28"/>
          <w:szCs w:val="28"/>
        </w:rPr>
        <w:t>2</w:t>
      </w:r>
      <w:r w:rsidR="00BE6E06">
        <w:rPr>
          <w:sz w:val="28"/>
          <w:szCs w:val="28"/>
        </w:rPr>
        <w:t>136</w:t>
      </w:r>
      <w:r w:rsidR="00752A3A" w:rsidRPr="004873A3">
        <w:rPr>
          <w:sz w:val="28"/>
          <w:szCs w:val="28"/>
        </w:rPr>
        <w:t xml:space="preserve"> (пункт </w:t>
      </w:r>
      <w:r w:rsidR="004B3646">
        <w:rPr>
          <w:sz w:val="28"/>
          <w:szCs w:val="28"/>
        </w:rPr>
        <w:t>3</w:t>
      </w:r>
      <w:r w:rsidR="00752A3A" w:rsidRPr="004873A3">
        <w:rPr>
          <w:sz w:val="28"/>
          <w:szCs w:val="28"/>
        </w:rPr>
        <w:t xml:space="preserve"> додатка</w:t>
      </w:r>
      <w:r w:rsidR="00B66402">
        <w:rPr>
          <w:sz w:val="28"/>
          <w:szCs w:val="28"/>
        </w:rPr>
        <w:t xml:space="preserve"> </w:t>
      </w:r>
      <w:r w:rsidR="00BE6E06">
        <w:rPr>
          <w:sz w:val="28"/>
          <w:szCs w:val="28"/>
        </w:rPr>
        <w:t>4</w:t>
      </w:r>
      <w:r w:rsidR="00752A3A" w:rsidRPr="004873A3">
        <w:rPr>
          <w:sz w:val="28"/>
          <w:szCs w:val="28"/>
        </w:rPr>
        <w:t>)</w:t>
      </w:r>
      <w:r w:rsidR="00DB56A5">
        <w:rPr>
          <w:sz w:val="28"/>
          <w:szCs w:val="28"/>
        </w:rPr>
        <w:t>)</w:t>
      </w:r>
      <w:r w:rsidR="00752A3A" w:rsidRPr="004873A3">
        <w:rPr>
          <w:sz w:val="28"/>
          <w:szCs w:val="28"/>
        </w:rPr>
        <w:t>.</w:t>
      </w:r>
    </w:p>
    <w:p w:rsidR="00AB32DA" w:rsidRPr="00AB32DA" w:rsidRDefault="00AB32DA" w:rsidP="009F30D7">
      <w:pPr>
        <w:ind w:right="-6" w:firstLine="540"/>
        <w:jc w:val="both"/>
        <w:rPr>
          <w:sz w:val="16"/>
          <w:szCs w:val="16"/>
        </w:rPr>
      </w:pPr>
    </w:p>
    <w:p w:rsidR="00BE6E06" w:rsidRDefault="00BE6E06" w:rsidP="00BE6E06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8D4A76">
        <w:rPr>
          <w:sz w:val="28"/>
          <w:szCs w:val="28"/>
        </w:rPr>
        <w:t>пр</w:t>
      </w:r>
      <w:r w:rsidRPr="004E29F2">
        <w:rPr>
          <w:sz w:val="28"/>
          <w:szCs w:val="28"/>
        </w:rPr>
        <w:t>о</w:t>
      </w:r>
      <w:r>
        <w:rPr>
          <w:sz w:val="28"/>
          <w:szCs w:val="28"/>
        </w:rPr>
        <w:t>є</w:t>
      </w:r>
      <w:r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>
        <w:rPr>
          <w:sz w:val="28"/>
          <w:szCs w:val="28"/>
        </w:rPr>
        <w:t xml:space="preserve">у власність </w:t>
      </w:r>
      <w:r w:rsidRPr="004E29F2">
        <w:rPr>
          <w:sz w:val="28"/>
          <w:szCs w:val="28"/>
        </w:rPr>
        <w:t xml:space="preserve">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Південно-Кільцева,</w:t>
      </w:r>
      <w:r w:rsidR="004B3646">
        <w:rPr>
          <w:b/>
          <w:sz w:val="28"/>
          <w:szCs w:val="28"/>
        </w:rPr>
        <w:t>9-Д</w:t>
      </w:r>
      <w:r>
        <w:rPr>
          <w:b/>
          <w:sz w:val="28"/>
          <w:szCs w:val="28"/>
        </w:rPr>
        <w:t xml:space="preserve">, </w:t>
      </w:r>
      <w:r w:rsidRPr="004873A3">
        <w:rPr>
          <w:sz w:val="28"/>
          <w:szCs w:val="28"/>
        </w:rPr>
        <w:t>площею 0,</w:t>
      </w:r>
      <w:r w:rsidR="004B3646">
        <w:rPr>
          <w:sz w:val="28"/>
          <w:szCs w:val="28"/>
        </w:rPr>
        <w:t>0202</w:t>
      </w:r>
      <w:r w:rsidRPr="004873A3">
        <w:rPr>
          <w:sz w:val="28"/>
          <w:szCs w:val="28"/>
        </w:rPr>
        <w:t>га, (кадастровий номер 7310136</w:t>
      </w:r>
      <w:r w:rsidR="004B3646">
        <w:rPr>
          <w:sz w:val="28"/>
          <w:szCs w:val="28"/>
        </w:rPr>
        <w:t>3</w:t>
      </w:r>
      <w:r w:rsidRPr="004873A3">
        <w:rPr>
          <w:sz w:val="28"/>
          <w:szCs w:val="28"/>
        </w:rPr>
        <w:t>00:</w:t>
      </w:r>
      <w:r w:rsidR="004B3646">
        <w:rPr>
          <w:sz w:val="28"/>
          <w:szCs w:val="28"/>
        </w:rPr>
        <w:t>10</w:t>
      </w:r>
      <w:r w:rsidRPr="004873A3">
        <w:rPr>
          <w:sz w:val="28"/>
          <w:szCs w:val="28"/>
        </w:rPr>
        <w:t>:00</w:t>
      </w:r>
      <w:r w:rsidR="004B3646">
        <w:rPr>
          <w:sz w:val="28"/>
          <w:szCs w:val="28"/>
        </w:rPr>
        <w:t>1</w:t>
      </w:r>
      <w:r w:rsidRPr="004873A3">
        <w:rPr>
          <w:sz w:val="28"/>
          <w:szCs w:val="28"/>
        </w:rPr>
        <w:t>:</w:t>
      </w:r>
      <w:r>
        <w:rPr>
          <w:sz w:val="28"/>
          <w:szCs w:val="28"/>
        </w:rPr>
        <w:t>0</w:t>
      </w:r>
      <w:r w:rsidR="004B3646">
        <w:rPr>
          <w:sz w:val="28"/>
          <w:szCs w:val="28"/>
        </w:rPr>
        <w:t>101</w:t>
      </w:r>
      <w:r w:rsidRPr="004873A3">
        <w:rPr>
          <w:sz w:val="28"/>
          <w:szCs w:val="28"/>
        </w:rPr>
        <w:t xml:space="preserve">), для будівництва </w:t>
      </w:r>
      <w:r w:rsidR="004B3646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4873A3">
        <w:rPr>
          <w:sz w:val="28"/>
          <w:szCs w:val="28"/>
        </w:rPr>
        <w:t xml:space="preserve">обслуговування </w:t>
      </w:r>
      <w:r w:rsidR="004B3646">
        <w:rPr>
          <w:sz w:val="28"/>
          <w:szCs w:val="28"/>
        </w:rPr>
        <w:t>багатоквартирного житлового будинку</w:t>
      </w:r>
      <w:r>
        <w:rPr>
          <w:sz w:val="28"/>
          <w:szCs w:val="28"/>
        </w:rPr>
        <w:t xml:space="preserve"> </w:t>
      </w:r>
      <w:r w:rsidRPr="004873A3">
        <w:rPr>
          <w:sz w:val="28"/>
          <w:szCs w:val="28"/>
        </w:rPr>
        <w:t>(0</w:t>
      </w:r>
      <w:r w:rsidR="004B3646">
        <w:rPr>
          <w:sz w:val="28"/>
          <w:szCs w:val="28"/>
        </w:rPr>
        <w:t>2</w:t>
      </w:r>
      <w:r w:rsidRPr="004873A3">
        <w:rPr>
          <w:sz w:val="28"/>
          <w:szCs w:val="28"/>
        </w:rPr>
        <w:t>.0</w:t>
      </w:r>
      <w:r w:rsidR="004B3646">
        <w:rPr>
          <w:sz w:val="28"/>
          <w:szCs w:val="28"/>
        </w:rPr>
        <w:t>3</w:t>
      </w:r>
      <w:r w:rsidRPr="004873A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873A3">
        <w:rPr>
          <w:sz w:val="28"/>
          <w:szCs w:val="28"/>
        </w:rPr>
        <w:t xml:space="preserve">(підстава: рішення міської ради </w:t>
      </w:r>
      <w:r w:rsidR="0076072E">
        <w:rPr>
          <w:sz w:val="28"/>
          <w:szCs w:val="28"/>
        </w:rPr>
        <w:t xml:space="preserve">               </w:t>
      </w:r>
      <w:r w:rsidRPr="004873A3">
        <w:rPr>
          <w:sz w:val="28"/>
          <w:szCs w:val="28"/>
        </w:rPr>
        <w:t xml:space="preserve">VІІ скликання від </w:t>
      </w:r>
      <w:r>
        <w:rPr>
          <w:sz w:val="28"/>
          <w:szCs w:val="28"/>
        </w:rPr>
        <w:t>11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6.2020</w:t>
      </w:r>
      <w:r w:rsidRPr="004873A3">
        <w:rPr>
          <w:sz w:val="28"/>
          <w:szCs w:val="28"/>
        </w:rPr>
        <w:t>р. №</w:t>
      </w:r>
      <w:r>
        <w:rPr>
          <w:sz w:val="28"/>
          <w:szCs w:val="28"/>
        </w:rPr>
        <w:t>2</w:t>
      </w:r>
      <w:r w:rsidR="004B3646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4B3646">
        <w:rPr>
          <w:sz w:val="28"/>
          <w:szCs w:val="28"/>
        </w:rPr>
        <w:t>0</w:t>
      </w:r>
      <w:r w:rsidRPr="004873A3">
        <w:rPr>
          <w:sz w:val="28"/>
          <w:szCs w:val="28"/>
        </w:rPr>
        <w:t xml:space="preserve"> (пункт </w:t>
      </w:r>
      <w:r w:rsidR="004B3646">
        <w:rPr>
          <w:sz w:val="28"/>
          <w:szCs w:val="28"/>
        </w:rPr>
        <w:t>1</w:t>
      </w:r>
      <w:r w:rsidRPr="004873A3">
        <w:rPr>
          <w:sz w:val="28"/>
          <w:szCs w:val="28"/>
        </w:rPr>
        <w:t>)</w:t>
      </w:r>
      <w:r w:rsidR="00DB56A5">
        <w:rPr>
          <w:sz w:val="28"/>
          <w:szCs w:val="28"/>
        </w:rPr>
        <w:t>)</w:t>
      </w:r>
      <w:r w:rsidRPr="004873A3">
        <w:rPr>
          <w:sz w:val="28"/>
          <w:szCs w:val="28"/>
        </w:rPr>
        <w:t>.</w:t>
      </w:r>
    </w:p>
    <w:p w:rsidR="000D47B2" w:rsidRPr="001824A1" w:rsidRDefault="000D47B2" w:rsidP="000D47B2">
      <w:pPr>
        <w:ind w:firstLine="540"/>
        <w:jc w:val="both"/>
        <w:rPr>
          <w:color w:val="000000"/>
          <w:sz w:val="28"/>
          <w:szCs w:val="28"/>
        </w:rPr>
      </w:pPr>
      <w:r w:rsidRPr="001824A1">
        <w:rPr>
          <w:b/>
          <w:sz w:val="28"/>
          <w:szCs w:val="28"/>
        </w:rPr>
        <w:lastRenderedPageBreak/>
        <w:t>2.1.</w:t>
      </w:r>
      <w:r w:rsidRPr="001824A1">
        <w:rPr>
          <w:color w:val="000000"/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0D47B2">
        <w:rPr>
          <w:sz w:val="28"/>
          <w:szCs w:val="28"/>
        </w:rPr>
        <w:t>вул.Південно-Кільцева,9-Д,</w:t>
      </w:r>
      <w:r w:rsidRPr="001824A1">
        <w:rPr>
          <w:color w:val="000000"/>
          <w:sz w:val="28"/>
          <w:szCs w:val="28"/>
        </w:rPr>
        <w:t xml:space="preserve"> встановити охоронну зону навколо </w:t>
      </w:r>
      <w:r>
        <w:rPr>
          <w:color w:val="000000"/>
          <w:sz w:val="28"/>
          <w:szCs w:val="28"/>
        </w:rPr>
        <w:t>інженерних комунікацій</w:t>
      </w:r>
      <w:r w:rsidRPr="001824A1">
        <w:rPr>
          <w:color w:val="000000"/>
          <w:sz w:val="28"/>
          <w:szCs w:val="28"/>
        </w:rPr>
        <w:t>, площею 0,0</w:t>
      </w:r>
      <w:r>
        <w:rPr>
          <w:color w:val="000000"/>
          <w:sz w:val="28"/>
          <w:szCs w:val="28"/>
        </w:rPr>
        <w:t>042</w:t>
      </w:r>
      <w:r w:rsidRPr="001824A1">
        <w:rPr>
          <w:color w:val="000000"/>
          <w:sz w:val="28"/>
          <w:szCs w:val="28"/>
        </w:rPr>
        <w:t>га. Обмеження, вказан</w:t>
      </w:r>
      <w:r>
        <w:rPr>
          <w:color w:val="000000"/>
          <w:sz w:val="28"/>
          <w:szCs w:val="28"/>
        </w:rPr>
        <w:t>і</w:t>
      </w:r>
      <w:r w:rsidRPr="001824A1">
        <w:rPr>
          <w:color w:val="000000"/>
          <w:sz w:val="28"/>
          <w:szCs w:val="28"/>
        </w:rPr>
        <w:t xml:space="preserve"> в цьому пункті, підляга</w:t>
      </w:r>
      <w:r>
        <w:rPr>
          <w:color w:val="000000"/>
          <w:sz w:val="28"/>
          <w:szCs w:val="28"/>
        </w:rPr>
        <w:t>ють</w:t>
      </w:r>
      <w:r w:rsidRPr="001824A1">
        <w:rPr>
          <w:color w:val="000000"/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AB32DA" w:rsidRPr="00AB32DA" w:rsidRDefault="00AB32DA" w:rsidP="00BE6E06">
      <w:pPr>
        <w:ind w:right="-6" w:firstLine="540"/>
        <w:jc w:val="both"/>
        <w:rPr>
          <w:sz w:val="16"/>
          <w:szCs w:val="16"/>
        </w:rPr>
      </w:pPr>
    </w:p>
    <w:p w:rsidR="00AB32DA" w:rsidRDefault="00AB32DA" w:rsidP="00AB32DA">
      <w:pPr>
        <w:ind w:right="-6" w:firstLine="540"/>
        <w:jc w:val="both"/>
        <w:rPr>
          <w:sz w:val="28"/>
          <w:szCs w:val="28"/>
        </w:rPr>
      </w:pPr>
      <w:r w:rsidRPr="00F61D04">
        <w:rPr>
          <w:b/>
          <w:sz w:val="28"/>
          <w:szCs w:val="28"/>
        </w:rPr>
        <w:t xml:space="preserve">3. Затвердити департаменту містобудівного комплексу та земельних відносин міської ради </w:t>
      </w:r>
      <w:r w:rsidRPr="00F61D04">
        <w:rPr>
          <w:sz w:val="28"/>
          <w:szCs w:val="28"/>
        </w:rPr>
        <w:t xml:space="preserve">проєкт землеустрою щодо відведення земельної ділянки несільськогосподарського призначення, </w:t>
      </w:r>
      <w:r w:rsidR="00361241" w:rsidRPr="00F61D04">
        <w:rPr>
          <w:sz w:val="28"/>
          <w:szCs w:val="28"/>
        </w:rPr>
        <w:t xml:space="preserve">право оренди </w:t>
      </w:r>
      <w:r w:rsidRPr="00F61D04">
        <w:rPr>
          <w:sz w:val="28"/>
          <w:szCs w:val="28"/>
        </w:rPr>
        <w:t>як</w:t>
      </w:r>
      <w:r w:rsidR="00361241" w:rsidRPr="00F61D04">
        <w:rPr>
          <w:sz w:val="28"/>
          <w:szCs w:val="28"/>
        </w:rPr>
        <w:t>ої</w:t>
      </w:r>
      <w:r w:rsidRPr="00F61D04">
        <w:rPr>
          <w:sz w:val="28"/>
          <w:szCs w:val="28"/>
        </w:rPr>
        <w:t xml:space="preserve"> підлягає продажу </w:t>
      </w:r>
      <w:r w:rsidR="00B904CD">
        <w:rPr>
          <w:sz w:val="28"/>
          <w:szCs w:val="28"/>
        </w:rPr>
        <w:t xml:space="preserve">    </w:t>
      </w:r>
      <w:r w:rsidRPr="00F61D04">
        <w:rPr>
          <w:sz w:val="28"/>
          <w:szCs w:val="28"/>
        </w:rPr>
        <w:t xml:space="preserve">на земельних торгах, </w:t>
      </w:r>
      <w:r w:rsidR="00EA31E5">
        <w:rPr>
          <w:sz w:val="28"/>
          <w:szCs w:val="28"/>
        </w:rPr>
        <w:t xml:space="preserve">термін оренди </w:t>
      </w:r>
      <w:r w:rsidR="00B904CD">
        <w:rPr>
          <w:sz w:val="28"/>
          <w:szCs w:val="28"/>
        </w:rPr>
        <w:t>10</w:t>
      </w:r>
      <w:r w:rsidR="00EA31E5">
        <w:rPr>
          <w:sz w:val="28"/>
          <w:szCs w:val="28"/>
        </w:rPr>
        <w:t xml:space="preserve"> років </w:t>
      </w:r>
      <w:r w:rsidRPr="00F61D04">
        <w:rPr>
          <w:sz w:val="28"/>
          <w:szCs w:val="28"/>
        </w:rPr>
        <w:t xml:space="preserve">за адресою </w:t>
      </w:r>
      <w:r w:rsidR="00361241" w:rsidRPr="00F61D04">
        <w:rPr>
          <w:b/>
          <w:sz w:val="28"/>
          <w:szCs w:val="28"/>
        </w:rPr>
        <w:t>про</w:t>
      </w:r>
      <w:r w:rsidRPr="00F61D04">
        <w:rPr>
          <w:b/>
          <w:sz w:val="28"/>
          <w:szCs w:val="28"/>
        </w:rPr>
        <w:t>вул.</w:t>
      </w:r>
      <w:r w:rsidR="00361241" w:rsidRPr="00F61D04">
        <w:rPr>
          <w:b/>
          <w:sz w:val="28"/>
          <w:szCs w:val="28"/>
        </w:rPr>
        <w:t>Нагірний</w:t>
      </w:r>
      <w:r w:rsidRPr="00F61D04">
        <w:rPr>
          <w:b/>
          <w:sz w:val="28"/>
          <w:szCs w:val="28"/>
        </w:rPr>
        <w:t>,</w:t>
      </w:r>
      <w:r w:rsidR="00361241" w:rsidRPr="00F61D04">
        <w:rPr>
          <w:b/>
          <w:sz w:val="28"/>
          <w:szCs w:val="28"/>
        </w:rPr>
        <w:t>6</w:t>
      </w:r>
      <w:r w:rsidRPr="00F61D04">
        <w:rPr>
          <w:b/>
          <w:sz w:val="28"/>
          <w:szCs w:val="28"/>
        </w:rPr>
        <w:t xml:space="preserve">, </w:t>
      </w:r>
      <w:r w:rsidRPr="00F61D04">
        <w:rPr>
          <w:sz w:val="28"/>
          <w:szCs w:val="28"/>
        </w:rPr>
        <w:t>площею 0,</w:t>
      </w:r>
      <w:r w:rsidR="00361241" w:rsidRPr="00F61D04">
        <w:rPr>
          <w:sz w:val="28"/>
          <w:szCs w:val="28"/>
        </w:rPr>
        <w:t>0500</w:t>
      </w:r>
      <w:r w:rsidRPr="00F61D04">
        <w:rPr>
          <w:sz w:val="28"/>
          <w:szCs w:val="28"/>
        </w:rPr>
        <w:t>га (кадастровий номер 7310136</w:t>
      </w:r>
      <w:r w:rsidR="00361241" w:rsidRPr="00F61D04">
        <w:rPr>
          <w:sz w:val="28"/>
          <w:szCs w:val="28"/>
        </w:rPr>
        <w:t>3</w:t>
      </w:r>
      <w:r w:rsidRPr="00F61D04">
        <w:rPr>
          <w:sz w:val="28"/>
          <w:szCs w:val="28"/>
        </w:rPr>
        <w:t>00:</w:t>
      </w:r>
      <w:r w:rsidR="00361241" w:rsidRPr="00F61D04">
        <w:rPr>
          <w:sz w:val="28"/>
          <w:szCs w:val="28"/>
        </w:rPr>
        <w:t>02</w:t>
      </w:r>
      <w:r w:rsidRPr="00F61D04">
        <w:rPr>
          <w:sz w:val="28"/>
          <w:szCs w:val="28"/>
        </w:rPr>
        <w:t>:00</w:t>
      </w:r>
      <w:r w:rsidR="00361241" w:rsidRPr="00F61D04">
        <w:rPr>
          <w:sz w:val="28"/>
          <w:szCs w:val="28"/>
        </w:rPr>
        <w:t>1</w:t>
      </w:r>
      <w:r w:rsidRPr="00F61D04">
        <w:rPr>
          <w:sz w:val="28"/>
          <w:szCs w:val="28"/>
        </w:rPr>
        <w:t>:00</w:t>
      </w:r>
      <w:r w:rsidR="00361241" w:rsidRPr="00F61D04">
        <w:rPr>
          <w:sz w:val="28"/>
          <w:szCs w:val="28"/>
        </w:rPr>
        <w:t>68</w:t>
      </w:r>
      <w:r w:rsidRPr="00F61D04">
        <w:rPr>
          <w:sz w:val="28"/>
          <w:szCs w:val="28"/>
        </w:rPr>
        <w:t xml:space="preserve">), для будівництва </w:t>
      </w:r>
      <w:r w:rsidR="00361241" w:rsidRPr="00F61D04">
        <w:rPr>
          <w:sz w:val="28"/>
          <w:szCs w:val="28"/>
        </w:rPr>
        <w:t>і</w:t>
      </w:r>
      <w:r w:rsidRPr="00F61D04">
        <w:rPr>
          <w:sz w:val="28"/>
          <w:szCs w:val="28"/>
        </w:rPr>
        <w:t xml:space="preserve"> обслуговування </w:t>
      </w:r>
      <w:r w:rsidR="00361241" w:rsidRPr="00F61D04">
        <w:rPr>
          <w:sz w:val="28"/>
          <w:szCs w:val="28"/>
        </w:rPr>
        <w:t xml:space="preserve">житлового будинку, господарських будівель і споруд (присадибна ділянка) </w:t>
      </w:r>
      <w:r w:rsidRPr="00F61D04">
        <w:rPr>
          <w:sz w:val="28"/>
          <w:szCs w:val="28"/>
        </w:rPr>
        <w:t>(0</w:t>
      </w:r>
      <w:r w:rsidR="00361241" w:rsidRPr="00F61D04">
        <w:rPr>
          <w:sz w:val="28"/>
          <w:szCs w:val="28"/>
        </w:rPr>
        <w:t>2</w:t>
      </w:r>
      <w:r w:rsidRPr="00F61D04">
        <w:rPr>
          <w:sz w:val="28"/>
          <w:szCs w:val="28"/>
        </w:rPr>
        <w:t>.0</w:t>
      </w:r>
      <w:r w:rsidR="00361241" w:rsidRPr="00F61D04">
        <w:rPr>
          <w:sz w:val="28"/>
          <w:szCs w:val="28"/>
        </w:rPr>
        <w:t>1</w:t>
      </w:r>
      <w:r w:rsidRPr="00F61D04">
        <w:rPr>
          <w:sz w:val="28"/>
          <w:szCs w:val="28"/>
        </w:rPr>
        <w:t>) (підстава: рішення міської ради</w:t>
      </w:r>
      <w:r w:rsidR="00361241" w:rsidRPr="00F61D04">
        <w:rPr>
          <w:sz w:val="28"/>
          <w:szCs w:val="28"/>
        </w:rPr>
        <w:t xml:space="preserve"> </w:t>
      </w:r>
      <w:r w:rsidR="00B904CD">
        <w:rPr>
          <w:sz w:val="28"/>
          <w:szCs w:val="28"/>
        </w:rPr>
        <w:t xml:space="preserve">                         </w:t>
      </w:r>
      <w:r w:rsidR="00322ECC" w:rsidRPr="00F61D04">
        <w:rPr>
          <w:sz w:val="28"/>
          <w:szCs w:val="28"/>
        </w:rPr>
        <w:t xml:space="preserve">VІ скликання від </w:t>
      </w:r>
      <w:r w:rsidR="00322ECC">
        <w:rPr>
          <w:sz w:val="28"/>
          <w:szCs w:val="28"/>
        </w:rPr>
        <w:t>27</w:t>
      </w:r>
      <w:r w:rsidR="00322ECC" w:rsidRPr="00F61D04">
        <w:rPr>
          <w:sz w:val="28"/>
          <w:szCs w:val="28"/>
        </w:rPr>
        <w:t>.0</w:t>
      </w:r>
      <w:r w:rsidR="00322ECC">
        <w:rPr>
          <w:sz w:val="28"/>
          <w:szCs w:val="28"/>
        </w:rPr>
        <w:t>2.2015р. №</w:t>
      </w:r>
      <w:r w:rsidR="00322ECC" w:rsidRPr="00F61D04">
        <w:rPr>
          <w:sz w:val="28"/>
          <w:szCs w:val="28"/>
        </w:rPr>
        <w:t>1</w:t>
      </w:r>
      <w:r w:rsidR="00322ECC">
        <w:rPr>
          <w:sz w:val="28"/>
          <w:szCs w:val="28"/>
        </w:rPr>
        <w:t>5</w:t>
      </w:r>
      <w:r w:rsidR="00322ECC" w:rsidRPr="00F61D04">
        <w:rPr>
          <w:sz w:val="28"/>
          <w:szCs w:val="28"/>
        </w:rPr>
        <w:t>3</w:t>
      </w:r>
      <w:r w:rsidR="00322ECC">
        <w:rPr>
          <w:sz w:val="28"/>
          <w:szCs w:val="28"/>
        </w:rPr>
        <w:t xml:space="preserve">4 (пункт 2 додатка), рішення міської ради </w:t>
      </w:r>
      <w:r w:rsidRPr="00F61D04">
        <w:rPr>
          <w:sz w:val="28"/>
          <w:szCs w:val="28"/>
        </w:rPr>
        <w:t xml:space="preserve">VІІ скликання  від 11.06.2020р. №2136 (пункт </w:t>
      </w:r>
      <w:r w:rsidR="00DB56A5">
        <w:rPr>
          <w:sz w:val="28"/>
          <w:szCs w:val="28"/>
        </w:rPr>
        <w:t>11.1</w:t>
      </w:r>
      <w:r w:rsidRPr="00F61D04">
        <w:rPr>
          <w:sz w:val="28"/>
          <w:szCs w:val="28"/>
        </w:rPr>
        <w:t>)</w:t>
      </w:r>
      <w:r w:rsidR="00DB56A5">
        <w:rPr>
          <w:sz w:val="28"/>
          <w:szCs w:val="28"/>
        </w:rPr>
        <w:t>)</w:t>
      </w:r>
      <w:r w:rsidRPr="00F61D04">
        <w:rPr>
          <w:sz w:val="28"/>
          <w:szCs w:val="28"/>
        </w:rPr>
        <w:t>.</w:t>
      </w:r>
    </w:p>
    <w:p w:rsidR="009F30D7" w:rsidRPr="00AB32DA" w:rsidRDefault="00F61D04" w:rsidP="009F30D7">
      <w:pPr>
        <w:ind w:right="-6" w:firstLine="540"/>
        <w:jc w:val="both"/>
        <w:rPr>
          <w:sz w:val="16"/>
          <w:szCs w:val="16"/>
          <w:highlight w:val="yellow"/>
        </w:rPr>
      </w:pPr>
      <w:r>
        <w:rPr>
          <w:b/>
          <w:sz w:val="28"/>
          <w:szCs w:val="28"/>
        </w:rPr>
        <w:t>3</w:t>
      </w:r>
      <w:r w:rsidRPr="001824A1">
        <w:rPr>
          <w:b/>
          <w:sz w:val="28"/>
          <w:szCs w:val="28"/>
        </w:rPr>
        <w:t>.1.</w:t>
      </w:r>
      <w:r w:rsidRPr="001824A1">
        <w:rPr>
          <w:color w:val="000000"/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>
        <w:rPr>
          <w:color w:val="000000"/>
          <w:sz w:val="28"/>
          <w:szCs w:val="28"/>
        </w:rPr>
        <w:t>про</w:t>
      </w:r>
      <w:r w:rsidRPr="000D47B2">
        <w:rPr>
          <w:sz w:val="28"/>
          <w:szCs w:val="28"/>
        </w:rPr>
        <w:t>вул.</w:t>
      </w:r>
      <w:r>
        <w:rPr>
          <w:sz w:val="28"/>
          <w:szCs w:val="28"/>
        </w:rPr>
        <w:t>Нагірний</w:t>
      </w:r>
      <w:r w:rsidRPr="000D47B2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0D47B2">
        <w:rPr>
          <w:sz w:val="28"/>
          <w:szCs w:val="28"/>
        </w:rPr>
        <w:t>,</w:t>
      </w:r>
      <w:r w:rsidRPr="001824A1">
        <w:rPr>
          <w:color w:val="000000"/>
          <w:sz w:val="28"/>
          <w:szCs w:val="28"/>
        </w:rPr>
        <w:t xml:space="preserve"> встановити охоронну зону навколо </w:t>
      </w:r>
      <w:r>
        <w:rPr>
          <w:color w:val="000000"/>
          <w:sz w:val="28"/>
          <w:szCs w:val="28"/>
        </w:rPr>
        <w:t>інженерних комунікацій</w:t>
      </w:r>
      <w:r w:rsidRPr="001824A1">
        <w:rPr>
          <w:color w:val="000000"/>
          <w:sz w:val="28"/>
          <w:szCs w:val="28"/>
        </w:rPr>
        <w:t>, площею 0,0</w:t>
      </w:r>
      <w:r>
        <w:rPr>
          <w:color w:val="000000"/>
          <w:sz w:val="28"/>
          <w:szCs w:val="28"/>
        </w:rPr>
        <w:t>044</w:t>
      </w:r>
      <w:r w:rsidRPr="001824A1">
        <w:rPr>
          <w:color w:val="000000"/>
          <w:sz w:val="28"/>
          <w:szCs w:val="28"/>
        </w:rPr>
        <w:t>га</w:t>
      </w:r>
      <w:r>
        <w:rPr>
          <w:color w:val="000000"/>
          <w:sz w:val="28"/>
          <w:szCs w:val="28"/>
        </w:rPr>
        <w:t>, 0,0033га, 0,0021га та охоронну зону навколо об’єкта культурної спадщини площею 0,0500га</w:t>
      </w:r>
      <w:r w:rsidRPr="001824A1">
        <w:rPr>
          <w:color w:val="000000"/>
          <w:sz w:val="28"/>
          <w:szCs w:val="28"/>
        </w:rPr>
        <w:t>. Обмеження, вказан</w:t>
      </w:r>
      <w:r>
        <w:rPr>
          <w:color w:val="000000"/>
          <w:sz w:val="28"/>
          <w:szCs w:val="28"/>
        </w:rPr>
        <w:t>і</w:t>
      </w:r>
      <w:r w:rsidRPr="001824A1">
        <w:rPr>
          <w:color w:val="000000"/>
          <w:sz w:val="28"/>
          <w:szCs w:val="28"/>
        </w:rPr>
        <w:t xml:space="preserve"> в цьому пункті, підляга</w:t>
      </w:r>
      <w:r>
        <w:rPr>
          <w:color w:val="000000"/>
          <w:sz w:val="28"/>
          <w:szCs w:val="28"/>
        </w:rPr>
        <w:t>ють</w:t>
      </w:r>
      <w:r w:rsidRPr="001824A1">
        <w:rPr>
          <w:color w:val="000000"/>
          <w:sz w:val="28"/>
          <w:szCs w:val="28"/>
        </w:rPr>
        <w:t xml:space="preserve"> державній реєстрації відповідно до чинного законодавства України</w:t>
      </w:r>
    </w:p>
    <w:p w:rsidR="00F61D04" w:rsidRPr="00F61D04" w:rsidRDefault="00F61D04" w:rsidP="00AB32DA">
      <w:pPr>
        <w:ind w:right="-6" w:firstLine="540"/>
        <w:jc w:val="both"/>
        <w:rPr>
          <w:b/>
          <w:sz w:val="16"/>
          <w:szCs w:val="16"/>
        </w:rPr>
      </w:pPr>
    </w:p>
    <w:p w:rsidR="00FA3B53" w:rsidRDefault="004F143F" w:rsidP="00FA3B53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A3B53" w:rsidRPr="005266E4">
        <w:rPr>
          <w:b/>
          <w:sz w:val="28"/>
          <w:szCs w:val="28"/>
        </w:rPr>
        <w:t>.</w:t>
      </w:r>
      <w:r w:rsidR="00FA3B53" w:rsidRPr="005266E4">
        <w:rPr>
          <w:sz w:val="28"/>
          <w:szCs w:val="28"/>
        </w:rPr>
        <w:t xml:space="preserve"> </w:t>
      </w:r>
      <w:r w:rsidR="00FA3B53" w:rsidRPr="004E29F2">
        <w:rPr>
          <w:b/>
          <w:sz w:val="28"/>
          <w:szCs w:val="28"/>
        </w:rPr>
        <w:t xml:space="preserve">Затвердити </w:t>
      </w:r>
      <w:r w:rsidR="00FA3B53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FA3B53" w:rsidRPr="008D4A76">
        <w:rPr>
          <w:sz w:val="28"/>
          <w:szCs w:val="28"/>
        </w:rPr>
        <w:t>пр</w:t>
      </w:r>
      <w:r w:rsidR="00FA3B53" w:rsidRPr="004E29F2">
        <w:rPr>
          <w:sz w:val="28"/>
          <w:szCs w:val="28"/>
        </w:rPr>
        <w:t>о</w:t>
      </w:r>
      <w:r w:rsidR="00FA3B53">
        <w:rPr>
          <w:sz w:val="28"/>
          <w:szCs w:val="28"/>
        </w:rPr>
        <w:t>є</w:t>
      </w:r>
      <w:r w:rsidR="00FA3B53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 w:rsidR="00FA3B53">
        <w:rPr>
          <w:sz w:val="28"/>
          <w:szCs w:val="28"/>
        </w:rPr>
        <w:t xml:space="preserve">у власність </w:t>
      </w:r>
      <w:r w:rsidR="00FA3B53" w:rsidRPr="004E29F2">
        <w:rPr>
          <w:sz w:val="28"/>
          <w:szCs w:val="28"/>
        </w:rPr>
        <w:t xml:space="preserve">на земельних торгах, за адресою </w:t>
      </w:r>
      <w:r w:rsidR="00FA3B53" w:rsidRPr="004E29F2">
        <w:rPr>
          <w:b/>
          <w:sz w:val="28"/>
          <w:szCs w:val="28"/>
        </w:rPr>
        <w:t>вул.</w:t>
      </w:r>
      <w:r w:rsidR="00FA3B53">
        <w:rPr>
          <w:b/>
          <w:sz w:val="28"/>
          <w:szCs w:val="28"/>
        </w:rPr>
        <w:t xml:space="preserve">Ярослава Мудрого,56-А, </w:t>
      </w:r>
      <w:r w:rsidR="00F86BF3" w:rsidRPr="00F86BF3">
        <w:rPr>
          <w:sz w:val="28"/>
          <w:szCs w:val="28"/>
        </w:rPr>
        <w:t>площею 0,1800</w:t>
      </w:r>
      <w:r w:rsidR="00FA3B53" w:rsidRPr="00F86BF3">
        <w:rPr>
          <w:sz w:val="28"/>
          <w:szCs w:val="28"/>
        </w:rPr>
        <w:t>га (кадастровий номер 7310136900:</w:t>
      </w:r>
      <w:r w:rsidR="00F86BF3" w:rsidRPr="00F86BF3">
        <w:rPr>
          <w:sz w:val="28"/>
          <w:szCs w:val="28"/>
        </w:rPr>
        <w:t>41</w:t>
      </w:r>
      <w:r w:rsidR="00FA3B53" w:rsidRPr="00F86BF3">
        <w:rPr>
          <w:sz w:val="28"/>
          <w:szCs w:val="28"/>
        </w:rPr>
        <w:t>:00</w:t>
      </w:r>
      <w:r w:rsidR="00F86BF3" w:rsidRPr="00F86BF3">
        <w:rPr>
          <w:sz w:val="28"/>
          <w:szCs w:val="28"/>
        </w:rPr>
        <w:t>3</w:t>
      </w:r>
      <w:r w:rsidR="00FA3B53" w:rsidRPr="00F86BF3">
        <w:rPr>
          <w:sz w:val="28"/>
          <w:szCs w:val="28"/>
        </w:rPr>
        <w:t>:00</w:t>
      </w:r>
      <w:r w:rsidR="00F86BF3" w:rsidRPr="00F86BF3">
        <w:rPr>
          <w:sz w:val="28"/>
          <w:szCs w:val="28"/>
        </w:rPr>
        <w:t>64</w:t>
      </w:r>
      <w:r w:rsidR="00FA3B53" w:rsidRPr="00F86BF3">
        <w:rPr>
          <w:sz w:val="28"/>
          <w:szCs w:val="28"/>
        </w:rPr>
        <w:t xml:space="preserve">), для будівництва та обслуговування будівель торгівлі (03.07) (підстава: рішення міської ради  </w:t>
      </w:r>
      <w:r w:rsidR="00F86BF3" w:rsidRPr="00F86BF3">
        <w:rPr>
          <w:sz w:val="28"/>
          <w:szCs w:val="28"/>
        </w:rPr>
        <w:t xml:space="preserve">            VІІ скликання  від 11</w:t>
      </w:r>
      <w:r w:rsidR="00FA3B53" w:rsidRPr="00F86BF3">
        <w:rPr>
          <w:sz w:val="28"/>
          <w:szCs w:val="28"/>
        </w:rPr>
        <w:t>.0</w:t>
      </w:r>
      <w:r w:rsidR="00F86BF3" w:rsidRPr="00F86BF3">
        <w:rPr>
          <w:sz w:val="28"/>
          <w:szCs w:val="28"/>
        </w:rPr>
        <w:t>6.2020р. №2136</w:t>
      </w:r>
      <w:r w:rsidR="004B5A52" w:rsidRPr="00F86BF3">
        <w:rPr>
          <w:sz w:val="28"/>
          <w:szCs w:val="28"/>
        </w:rPr>
        <w:t xml:space="preserve"> (пункт </w:t>
      </w:r>
      <w:r w:rsidR="00F86BF3" w:rsidRPr="00F86BF3">
        <w:rPr>
          <w:sz w:val="28"/>
          <w:szCs w:val="28"/>
        </w:rPr>
        <w:t>9</w:t>
      </w:r>
      <w:r w:rsidR="00FA3B53" w:rsidRPr="00F86BF3">
        <w:rPr>
          <w:sz w:val="28"/>
          <w:szCs w:val="28"/>
        </w:rPr>
        <w:t>)</w:t>
      </w:r>
      <w:r w:rsidR="00DB56A5">
        <w:rPr>
          <w:sz w:val="28"/>
          <w:szCs w:val="28"/>
        </w:rPr>
        <w:t>)</w:t>
      </w:r>
      <w:r w:rsidR="00FA3B53" w:rsidRPr="00F86BF3">
        <w:rPr>
          <w:sz w:val="28"/>
          <w:szCs w:val="28"/>
        </w:rPr>
        <w:t>.</w:t>
      </w:r>
    </w:p>
    <w:p w:rsidR="004B5A52" w:rsidRPr="004B5A52" w:rsidRDefault="004B5A52" w:rsidP="00FA3B53">
      <w:pPr>
        <w:ind w:right="-6" w:firstLine="540"/>
        <w:jc w:val="both"/>
        <w:rPr>
          <w:sz w:val="16"/>
          <w:szCs w:val="16"/>
        </w:rPr>
      </w:pPr>
    </w:p>
    <w:p w:rsidR="004F143F" w:rsidRDefault="004F143F" w:rsidP="004F143F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8D4A76">
        <w:rPr>
          <w:sz w:val="28"/>
          <w:szCs w:val="28"/>
        </w:rPr>
        <w:t>пр</w:t>
      </w:r>
      <w:r w:rsidRPr="004E29F2">
        <w:rPr>
          <w:sz w:val="28"/>
          <w:szCs w:val="28"/>
        </w:rPr>
        <w:t>о</w:t>
      </w:r>
      <w:r>
        <w:rPr>
          <w:sz w:val="28"/>
          <w:szCs w:val="28"/>
        </w:rPr>
        <w:t>є</w:t>
      </w:r>
      <w:r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>
        <w:rPr>
          <w:sz w:val="28"/>
          <w:szCs w:val="28"/>
        </w:rPr>
        <w:t xml:space="preserve">у власність </w:t>
      </w:r>
      <w:r w:rsidRPr="004E29F2">
        <w:rPr>
          <w:sz w:val="28"/>
          <w:szCs w:val="28"/>
        </w:rPr>
        <w:t xml:space="preserve">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Коломийська,2-Б, </w:t>
      </w:r>
      <w:r w:rsidRPr="004B5A52">
        <w:rPr>
          <w:sz w:val="28"/>
          <w:szCs w:val="28"/>
        </w:rPr>
        <w:t>площею 0,</w:t>
      </w:r>
      <w:r>
        <w:rPr>
          <w:sz w:val="28"/>
          <w:szCs w:val="28"/>
        </w:rPr>
        <w:t>24</w:t>
      </w:r>
      <w:r w:rsidR="00DB56A5">
        <w:rPr>
          <w:sz w:val="28"/>
          <w:szCs w:val="28"/>
        </w:rPr>
        <w:t>00га</w:t>
      </w:r>
      <w:r w:rsidRPr="004B5A52">
        <w:rPr>
          <w:sz w:val="28"/>
          <w:szCs w:val="28"/>
        </w:rPr>
        <w:t xml:space="preserve"> (кадастровий номер 7310136900:65:002:002</w:t>
      </w:r>
      <w:r>
        <w:rPr>
          <w:sz w:val="28"/>
          <w:szCs w:val="28"/>
        </w:rPr>
        <w:t>8</w:t>
      </w:r>
      <w:r w:rsidRPr="004B5A52">
        <w:rPr>
          <w:sz w:val="28"/>
          <w:szCs w:val="28"/>
        </w:rPr>
        <w:t xml:space="preserve">), для будівництва та обслуговування будівель торгівлі (03.07) (підстава: рішення міської ради              VІІ скликання  від 30.07.2020р. №2325 (пункт </w:t>
      </w:r>
      <w:r>
        <w:rPr>
          <w:sz w:val="28"/>
          <w:szCs w:val="28"/>
        </w:rPr>
        <w:t>1</w:t>
      </w:r>
      <w:r w:rsidRPr="004B5A52">
        <w:rPr>
          <w:sz w:val="28"/>
          <w:szCs w:val="28"/>
        </w:rPr>
        <w:t xml:space="preserve"> додатка)</w:t>
      </w:r>
      <w:r w:rsidR="00DB56A5">
        <w:rPr>
          <w:sz w:val="28"/>
          <w:szCs w:val="28"/>
        </w:rPr>
        <w:t>)</w:t>
      </w:r>
      <w:r w:rsidRPr="004B5A52">
        <w:rPr>
          <w:sz w:val="28"/>
          <w:szCs w:val="28"/>
        </w:rPr>
        <w:t>.</w:t>
      </w:r>
    </w:p>
    <w:p w:rsidR="004F143F" w:rsidRPr="004F143F" w:rsidRDefault="004F143F" w:rsidP="004F143F">
      <w:pPr>
        <w:ind w:right="-6" w:firstLine="540"/>
        <w:jc w:val="both"/>
        <w:rPr>
          <w:b/>
          <w:sz w:val="16"/>
          <w:szCs w:val="16"/>
        </w:rPr>
      </w:pPr>
    </w:p>
    <w:p w:rsidR="004F143F" w:rsidRDefault="00E457F9" w:rsidP="004F143F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F143F" w:rsidRPr="004E29F2">
        <w:rPr>
          <w:b/>
          <w:sz w:val="28"/>
          <w:szCs w:val="28"/>
        </w:rPr>
        <w:t xml:space="preserve">. Затвердити </w:t>
      </w:r>
      <w:r w:rsidR="004F143F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4F143F" w:rsidRPr="008D4A76">
        <w:rPr>
          <w:sz w:val="28"/>
          <w:szCs w:val="28"/>
        </w:rPr>
        <w:t>пр</w:t>
      </w:r>
      <w:r w:rsidR="004F143F" w:rsidRPr="004E29F2">
        <w:rPr>
          <w:sz w:val="28"/>
          <w:szCs w:val="28"/>
        </w:rPr>
        <w:t>о</w:t>
      </w:r>
      <w:r w:rsidR="004F143F">
        <w:rPr>
          <w:sz w:val="28"/>
          <w:szCs w:val="28"/>
        </w:rPr>
        <w:t>є</w:t>
      </w:r>
      <w:r w:rsidR="004F143F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 w:rsidR="004F143F">
        <w:rPr>
          <w:sz w:val="28"/>
          <w:szCs w:val="28"/>
        </w:rPr>
        <w:t xml:space="preserve">у власність </w:t>
      </w:r>
      <w:r w:rsidR="004F143F" w:rsidRPr="004E29F2">
        <w:rPr>
          <w:sz w:val="28"/>
          <w:szCs w:val="28"/>
        </w:rPr>
        <w:t xml:space="preserve">на земельних торгах, за адресою </w:t>
      </w:r>
      <w:r w:rsidR="004F143F" w:rsidRPr="004E29F2">
        <w:rPr>
          <w:b/>
          <w:sz w:val="28"/>
          <w:szCs w:val="28"/>
        </w:rPr>
        <w:t>вул.</w:t>
      </w:r>
      <w:r w:rsidR="004F143F">
        <w:rPr>
          <w:b/>
          <w:sz w:val="28"/>
          <w:szCs w:val="28"/>
        </w:rPr>
        <w:t xml:space="preserve">Коломийська,2-В, </w:t>
      </w:r>
      <w:r w:rsidR="004F143F" w:rsidRPr="004B5A52">
        <w:rPr>
          <w:sz w:val="28"/>
          <w:szCs w:val="28"/>
        </w:rPr>
        <w:t>площею 0,1</w:t>
      </w:r>
      <w:r w:rsidR="004F143F">
        <w:rPr>
          <w:sz w:val="28"/>
          <w:szCs w:val="28"/>
        </w:rPr>
        <w:t>7</w:t>
      </w:r>
      <w:r w:rsidR="00DB56A5">
        <w:rPr>
          <w:sz w:val="28"/>
          <w:szCs w:val="28"/>
        </w:rPr>
        <w:t xml:space="preserve">00га </w:t>
      </w:r>
      <w:r w:rsidR="004F143F" w:rsidRPr="004B5A52">
        <w:rPr>
          <w:sz w:val="28"/>
          <w:szCs w:val="28"/>
        </w:rPr>
        <w:t>(кадастровий номер 7310136900:65:002:002</w:t>
      </w:r>
      <w:r w:rsidR="004F143F">
        <w:rPr>
          <w:sz w:val="28"/>
          <w:szCs w:val="28"/>
        </w:rPr>
        <w:t>9</w:t>
      </w:r>
      <w:r w:rsidR="004F143F" w:rsidRPr="004B5A52">
        <w:rPr>
          <w:sz w:val="28"/>
          <w:szCs w:val="28"/>
        </w:rPr>
        <w:t xml:space="preserve">), для будівництва та обслуговування будівель торгівлі (03.07) (підстава: рішення міської ради              VІІ скликання  від 30.07.2020р. №2325 (пункт </w:t>
      </w:r>
      <w:r w:rsidR="004F143F">
        <w:rPr>
          <w:sz w:val="28"/>
          <w:szCs w:val="28"/>
        </w:rPr>
        <w:t>2</w:t>
      </w:r>
      <w:r w:rsidR="004F143F" w:rsidRPr="004B5A52">
        <w:rPr>
          <w:sz w:val="28"/>
          <w:szCs w:val="28"/>
        </w:rPr>
        <w:t xml:space="preserve"> додатка)</w:t>
      </w:r>
      <w:r w:rsidR="00DB56A5">
        <w:rPr>
          <w:sz w:val="28"/>
          <w:szCs w:val="28"/>
        </w:rPr>
        <w:t>)</w:t>
      </w:r>
      <w:r w:rsidR="004F143F" w:rsidRPr="004B5A52">
        <w:rPr>
          <w:sz w:val="28"/>
          <w:szCs w:val="28"/>
        </w:rPr>
        <w:t>.</w:t>
      </w:r>
    </w:p>
    <w:p w:rsidR="004F143F" w:rsidRPr="004F143F" w:rsidRDefault="004F143F" w:rsidP="004F143F">
      <w:pPr>
        <w:ind w:right="-6" w:firstLine="540"/>
        <w:jc w:val="both"/>
        <w:rPr>
          <w:b/>
          <w:sz w:val="16"/>
          <w:szCs w:val="16"/>
        </w:rPr>
      </w:pPr>
    </w:p>
    <w:p w:rsidR="004F143F" w:rsidRDefault="00E457F9" w:rsidP="004F143F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F143F" w:rsidRPr="004E29F2">
        <w:rPr>
          <w:b/>
          <w:sz w:val="28"/>
          <w:szCs w:val="28"/>
        </w:rPr>
        <w:t xml:space="preserve">. Затвердити </w:t>
      </w:r>
      <w:r w:rsidR="004F143F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4F143F" w:rsidRPr="008D4A76">
        <w:rPr>
          <w:sz w:val="28"/>
          <w:szCs w:val="28"/>
        </w:rPr>
        <w:t>пр</w:t>
      </w:r>
      <w:r w:rsidR="004F143F" w:rsidRPr="004E29F2">
        <w:rPr>
          <w:sz w:val="28"/>
          <w:szCs w:val="28"/>
        </w:rPr>
        <w:t>о</w:t>
      </w:r>
      <w:r w:rsidR="004F143F">
        <w:rPr>
          <w:sz w:val="28"/>
          <w:szCs w:val="28"/>
        </w:rPr>
        <w:t>є</w:t>
      </w:r>
      <w:r w:rsidR="004F143F" w:rsidRPr="004E29F2">
        <w:rPr>
          <w:sz w:val="28"/>
          <w:szCs w:val="28"/>
        </w:rPr>
        <w:t xml:space="preserve">кт землеустрою щодо відведення земельної ділянки </w:t>
      </w:r>
      <w:r w:rsidR="004F143F" w:rsidRPr="004E29F2">
        <w:rPr>
          <w:sz w:val="28"/>
          <w:szCs w:val="28"/>
        </w:rPr>
        <w:lastRenderedPageBreak/>
        <w:t xml:space="preserve">несільськогосподарського призначення, яка підлягає продажу </w:t>
      </w:r>
      <w:r w:rsidR="004F143F">
        <w:rPr>
          <w:sz w:val="28"/>
          <w:szCs w:val="28"/>
        </w:rPr>
        <w:t xml:space="preserve">у власність </w:t>
      </w:r>
      <w:r w:rsidR="004F143F" w:rsidRPr="004E29F2">
        <w:rPr>
          <w:sz w:val="28"/>
          <w:szCs w:val="28"/>
        </w:rPr>
        <w:t xml:space="preserve">на земельних торгах, за адресою </w:t>
      </w:r>
      <w:r w:rsidR="004F143F" w:rsidRPr="004E29F2">
        <w:rPr>
          <w:b/>
          <w:sz w:val="28"/>
          <w:szCs w:val="28"/>
        </w:rPr>
        <w:t>вул.</w:t>
      </w:r>
      <w:r w:rsidR="004F143F">
        <w:rPr>
          <w:b/>
          <w:sz w:val="28"/>
          <w:szCs w:val="28"/>
        </w:rPr>
        <w:t xml:space="preserve">Коломийська,2-З, </w:t>
      </w:r>
      <w:r w:rsidR="004F143F" w:rsidRPr="004B5A52">
        <w:rPr>
          <w:sz w:val="28"/>
          <w:szCs w:val="28"/>
        </w:rPr>
        <w:t>площею 0,1600га (кадастровий номер 7310136900:65:002:0027), для будівництва та обслуговування будівель торгівлі (03.07) (підстава: рішення міської ради              VІІ скликання  від 30.07.2020р. №2325 (пункт 3 додатка)</w:t>
      </w:r>
      <w:r w:rsidR="00DB56A5">
        <w:rPr>
          <w:sz w:val="28"/>
          <w:szCs w:val="28"/>
        </w:rPr>
        <w:t>)</w:t>
      </w:r>
      <w:r w:rsidR="004F143F" w:rsidRPr="004B5A52">
        <w:rPr>
          <w:sz w:val="28"/>
          <w:szCs w:val="28"/>
        </w:rPr>
        <w:t>.</w:t>
      </w:r>
    </w:p>
    <w:p w:rsidR="004F143F" w:rsidRPr="00DB56A5" w:rsidRDefault="004F143F" w:rsidP="004B5A52">
      <w:pPr>
        <w:ind w:right="-6" w:firstLine="540"/>
        <w:jc w:val="both"/>
        <w:rPr>
          <w:b/>
          <w:sz w:val="16"/>
          <w:szCs w:val="16"/>
        </w:rPr>
      </w:pPr>
    </w:p>
    <w:p w:rsidR="004B5A52" w:rsidRDefault="00E457F9" w:rsidP="004B5A52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B5A52" w:rsidRPr="005266E4">
        <w:rPr>
          <w:b/>
          <w:sz w:val="28"/>
          <w:szCs w:val="28"/>
        </w:rPr>
        <w:t>.</w:t>
      </w:r>
      <w:r w:rsidR="004B5A52" w:rsidRPr="005266E4">
        <w:rPr>
          <w:sz w:val="28"/>
          <w:szCs w:val="28"/>
        </w:rPr>
        <w:t xml:space="preserve"> </w:t>
      </w:r>
      <w:r w:rsidR="004B5A52" w:rsidRPr="004E29F2">
        <w:rPr>
          <w:b/>
          <w:sz w:val="28"/>
          <w:szCs w:val="28"/>
        </w:rPr>
        <w:t xml:space="preserve">Затвердити </w:t>
      </w:r>
      <w:r w:rsidR="004B5A52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4B5A52" w:rsidRPr="008D4A76">
        <w:rPr>
          <w:sz w:val="28"/>
          <w:szCs w:val="28"/>
        </w:rPr>
        <w:t>пр</w:t>
      </w:r>
      <w:r w:rsidR="004B5A52" w:rsidRPr="004E29F2">
        <w:rPr>
          <w:sz w:val="28"/>
          <w:szCs w:val="28"/>
        </w:rPr>
        <w:t>о</w:t>
      </w:r>
      <w:r w:rsidR="004B5A52">
        <w:rPr>
          <w:sz w:val="28"/>
          <w:szCs w:val="28"/>
        </w:rPr>
        <w:t>є</w:t>
      </w:r>
      <w:r w:rsidR="004B5A52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 w:rsidR="004B5A52">
        <w:rPr>
          <w:sz w:val="28"/>
          <w:szCs w:val="28"/>
        </w:rPr>
        <w:t xml:space="preserve">у власність </w:t>
      </w:r>
      <w:r w:rsidR="004B5A52" w:rsidRPr="004E29F2">
        <w:rPr>
          <w:sz w:val="28"/>
          <w:szCs w:val="28"/>
        </w:rPr>
        <w:t xml:space="preserve">на земельних торгах, за адресою </w:t>
      </w:r>
      <w:r w:rsidR="004B5A52" w:rsidRPr="004E29F2">
        <w:rPr>
          <w:b/>
          <w:sz w:val="28"/>
          <w:szCs w:val="28"/>
        </w:rPr>
        <w:t>вул.</w:t>
      </w:r>
      <w:r w:rsidR="004B5A52">
        <w:rPr>
          <w:b/>
          <w:sz w:val="28"/>
          <w:szCs w:val="28"/>
        </w:rPr>
        <w:t xml:space="preserve">Донбасівська,3-А, </w:t>
      </w:r>
      <w:r w:rsidR="004B5A52" w:rsidRPr="004B5A52">
        <w:rPr>
          <w:sz w:val="28"/>
          <w:szCs w:val="28"/>
        </w:rPr>
        <w:t xml:space="preserve">площею 0,1300га (кадастровий номер 7310136600:26:004:0058), для будівництва та обслуговування будівель торгівлі (03.07) (підстава: рішення міської ради              VІІ скликання  від 30.07.2020р. №2325 (пункт </w:t>
      </w:r>
      <w:r w:rsidR="004B5A52">
        <w:rPr>
          <w:sz w:val="28"/>
          <w:szCs w:val="28"/>
        </w:rPr>
        <w:t>4</w:t>
      </w:r>
      <w:r w:rsidR="004B5A52" w:rsidRPr="004B5A52">
        <w:rPr>
          <w:sz w:val="28"/>
          <w:szCs w:val="28"/>
        </w:rPr>
        <w:t xml:space="preserve"> додатка)</w:t>
      </w:r>
      <w:r w:rsidR="00DB56A5">
        <w:rPr>
          <w:sz w:val="28"/>
          <w:szCs w:val="28"/>
        </w:rPr>
        <w:t>)</w:t>
      </w:r>
      <w:r w:rsidR="004B5A52" w:rsidRPr="004B5A52">
        <w:rPr>
          <w:sz w:val="28"/>
          <w:szCs w:val="28"/>
        </w:rPr>
        <w:t>.</w:t>
      </w:r>
    </w:p>
    <w:p w:rsidR="00FA3B53" w:rsidRPr="00FA3B53" w:rsidRDefault="00FA3B53" w:rsidP="004B5A52">
      <w:pPr>
        <w:ind w:right="-6" w:firstLine="540"/>
        <w:jc w:val="both"/>
        <w:rPr>
          <w:sz w:val="16"/>
          <w:szCs w:val="16"/>
        </w:rPr>
      </w:pPr>
    </w:p>
    <w:p w:rsidR="00FA3B53" w:rsidRPr="009E228E" w:rsidRDefault="00E457F9" w:rsidP="00FA3B53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FA3B53" w:rsidRPr="002E7950">
        <w:rPr>
          <w:b/>
          <w:sz w:val="28"/>
          <w:szCs w:val="28"/>
        </w:rPr>
        <w:t>.</w:t>
      </w:r>
      <w:r w:rsidR="00FA3B53">
        <w:rPr>
          <w:sz w:val="28"/>
          <w:szCs w:val="28"/>
        </w:rPr>
        <w:t xml:space="preserve"> </w:t>
      </w:r>
      <w:r w:rsidR="00FA3B53" w:rsidRPr="002E7950">
        <w:rPr>
          <w:b/>
          <w:sz w:val="28"/>
          <w:szCs w:val="28"/>
        </w:rPr>
        <w:t>Надати</w:t>
      </w:r>
      <w:r w:rsidR="00FA3B53">
        <w:rPr>
          <w:sz w:val="28"/>
          <w:szCs w:val="28"/>
        </w:rPr>
        <w:t xml:space="preserve"> д</w:t>
      </w:r>
      <w:r w:rsidR="00FA3B53" w:rsidRPr="00B05722">
        <w:rPr>
          <w:sz w:val="28"/>
          <w:szCs w:val="28"/>
        </w:rPr>
        <w:t>озв</w:t>
      </w:r>
      <w:r w:rsidR="00FA3B53">
        <w:rPr>
          <w:sz w:val="28"/>
          <w:szCs w:val="28"/>
        </w:rPr>
        <w:t>іл</w:t>
      </w:r>
      <w:r w:rsidR="00FA3B53" w:rsidRPr="00B05722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FA3B53">
        <w:rPr>
          <w:sz w:val="28"/>
          <w:szCs w:val="28"/>
        </w:rPr>
        <w:t xml:space="preserve"> </w:t>
      </w:r>
      <w:r w:rsidR="00FA3B53" w:rsidRPr="00B05722">
        <w:rPr>
          <w:sz w:val="28"/>
          <w:szCs w:val="28"/>
        </w:rPr>
        <w:t>укласти з суб’єкт</w:t>
      </w:r>
      <w:r w:rsidR="00FA3B53">
        <w:rPr>
          <w:sz w:val="28"/>
          <w:szCs w:val="28"/>
        </w:rPr>
        <w:t>о</w:t>
      </w:r>
      <w:r w:rsidR="00FA3B53" w:rsidRPr="00B05722">
        <w:rPr>
          <w:sz w:val="28"/>
          <w:szCs w:val="28"/>
        </w:rPr>
        <w:t>м оціночної діяльності догов</w:t>
      </w:r>
      <w:r w:rsidR="00FA3B53">
        <w:rPr>
          <w:sz w:val="28"/>
          <w:szCs w:val="28"/>
        </w:rPr>
        <w:t>ори</w:t>
      </w:r>
      <w:r w:rsidR="00FA3B53" w:rsidRPr="00B05722">
        <w:rPr>
          <w:sz w:val="28"/>
          <w:szCs w:val="28"/>
        </w:rPr>
        <w:t>, що стосуються наданню послуг з проведення експертної грошової оцінки вартості земельн</w:t>
      </w:r>
      <w:r w:rsidR="00FA3B53">
        <w:rPr>
          <w:sz w:val="28"/>
          <w:szCs w:val="28"/>
        </w:rPr>
        <w:t>их ділянок</w:t>
      </w:r>
      <w:r w:rsidR="00FA3B53" w:rsidRPr="008D370D">
        <w:rPr>
          <w:sz w:val="28"/>
          <w:szCs w:val="28"/>
        </w:rPr>
        <w:t xml:space="preserve"> </w:t>
      </w:r>
      <w:r w:rsidR="00FA3B53" w:rsidRPr="00853A4A">
        <w:rPr>
          <w:sz w:val="28"/>
          <w:szCs w:val="28"/>
        </w:rPr>
        <w:t>к</w:t>
      </w:r>
      <w:r w:rsidR="00FA3B53">
        <w:rPr>
          <w:sz w:val="28"/>
          <w:szCs w:val="28"/>
        </w:rPr>
        <w:t>омунальної власності,</w:t>
      </w:r>
      <w:r w:rsidR="00FA3B53" w:rsidRPr="009E228E">
        <w:rPr>
          <w:sz w:val="28"/>
          <w:szCs w:val="28"/>
        </w:rPr>
        <w:t xml:space="preserve"> зазначен</w:t>
      </w:r>
      <w:r w:rsidR="00FA3B53">
        <w:rPr>
          <w:sz w:val="28"/>
          <w:szCs w:val="28"/>
        </w:rPr>
        <w:t>их</w:t>
      </w:r>
      <w:r w:rsidR="00FA3B53" w:rsidRPr="009E228E">
        <w:rPr>
          <w:sz w:val="28"/>
          <w:szCs w:val="28"/>
        </w:rPr>
        <w:t xml:space="preserve"> у </w:t>
      </w:r>
      <w:r w:rsidR="00FA3B53">
        <w:rPr>
          <w:sz w:val="28"/>
          <w:szCs w:val="28"/>
        </w:rPr>
        <w:t>пунктах 1, 2, 4</w:t>
      </w:r>
      <w:r w:rsidR="002E7610">
        <w:rPr>
          <w:sz w:val="28"/>
          <w:szCs w:val="28"/>
        </w:rPr>
        <w:t>,</w:t>
      </w:r>
      <w:r w:rsidR="00FA3B53">
        <w:rPr>
          <w:sz w:val="28"/>
          <w:szCs w:val="28"/>
        </w:rPr>
        <w:t xml:space="preserve"> 5</w:t>
      </w:r>
      <w:r w:rsidR="002E7610">
        <w:rPr>
          <w:sz w:val="28"/>
          <w:szCs w:val="28"/>
        </w:rPr>
        <w:t>, 6, 7 та 8</w:t>
      </w:r>
      <w:r w:rsidR="00FA3B53">
        <w:rPr>
          <w:sz w:val="28"/>
          <w:szCs w:val="28"/>
        </w:rPr>
        <w:t xml:space="preserve"> </w:t>
      </w:r>
      <w:r w:rsidR="00FA3B53" w:rsidRPr="009E228E">
        <w:rPr>
          <w:sz w:val="28"/>
          <w:szCs w:val="28"/>
        </w:rPr>
        <w:t>цьо</w:t>
      </w:r>
      <w:r w:rsidR="00FA3B53">
        <w:rPr>
          <w:sz w:val="28"/>
          <w:szCs w:val="28"/>
        </w:rPr>
        <w:t>го рішення</w:t>
      </w:r>
      <w:r w:rsidR="00FA3B53" w:rsidRPr="009E228E">
        <w:rPr>
          <w:sz w:val="28"/>
          <w:szCs w:val="28"/>
        </w:rPr>
        <w:t>.</w:t>
      </w:r>
    </w:p>
    <w:p w:rsidR="00FA3B53" w:rsidRPr="00FA3B53" w:rsidRDefault="00FA3B53" w:rsidP="00FA3B53">
      <w:pPr>
        <w:ind w:firstLine="540"/>
        <w:jc w:val="both"/>
        <w:rPr>
          <w:b/>
          <w:sz w:val="16"/>
          <w:szCs w:val="16"/>
        </w:rPr>
      </w:pPr>
    </w:p>
    <w:p w:rsidR="00FA3B53" w:rsidRPr="005266E4" w:rsidRDefault="00E457F9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FA3B53">
        <w:rPr>
          <w:b/>
          <w:sz w:val="28"/>
          <w:szCs w:val="28"/>
        </w:rPr>
        <w:t xml:space="preserve">. </w:t>
      </w:r>
      <w:r w:rsidR="00FA3B53" w:rsidRPr="005266E4">
        <w:rPr>
          <w:b/>
          <w:sz w:val="28"/>
          <w:szCs w:val="28"/>
        </w:rPr>
        <w:t>Включити</w:t>
      </w:r>
      <w:r w:rsidR="00FA3B53" w:rsidRPr="005266E4">
        <w:rPr>
          <w:sz w:val="28"/>
          <w:szCs w:val="28"/>
        </w:rPr>
        <w:t xml:space="preserve"> земельні ділянки несільськогосподарського призначення комунальної власності за адресами вул.</w:t>
      </w:r>
      <w:r w:rsidR="00FA3B53">
        <w:rPr>
          <w:sz w:val="28"/>
          <w:szCs w:val="28"/>
        </w:rPr>
        <w:t>Хотинська</w:t>
      </w:r>
      <w:r w:rsidR="00FA3B53" w:rsidRPr="005266E4">
        <w:rPr>
          <w:sz w:val="28"/>
          <w:szCs w:val="28"/>
        </w:rPr>
        <w:t>,</w:t>
      </w:r>
      <w:r w:rsidR="00FA3B53">
        <w:rPr>
          <w:sz w:val="28"/>
          <w:szCs w:val="28"/>
        </w:rPr>
        <w:t>54-Д</w:t>
      </w:r>
      <w:r w:rsidR="00FA3B53" w:rsidRPr="005266E4">
        <w:rPr>
          <w:sz w:val="28"/>
          <w:szCs w:val="28"/>
        </w:rPr>
        <w:t>, вул.</w:t>
      </w:r>
      <w:r w:rsidR="00FA3B53">
        <w:rPr>
          <w:sz w:val="28"/>
          <w:szCs w:val="28"/>
        </w:rPr>
        <w:t>Таманська</w:t>
      </w:r>
      <w:r w:rsidR="00FA3B53" w:rsidRPr="005266E4">
        <w:rPr>
          <w:sz w:val="28"/>
          <w:szCs w:val="28"/>
        </w:rPr>
        <w:t>,</w:t>
      </w:r>
      <w:r w:rsidR="00FA3B53">
        <w:rPr>
          <w:sz w:val="28"/>
          <w:szCs w:val="28"/>
        </w:rPr>
        <w:t>1</w:t>
      </w:r>
      <w:r w:rsidR="00FA3B53" w:rsidRPr="005266E4">
        <w:rPr>
          <w:sz w:val="28"/>
          <w:szCs w:val="28"/>
        </w:rPr>
        <w:t>2-</w:t>
      </w:r>
      <w:r w:rsidR="00FA3B53">
        <w:rPr>
          <w:sz w:val="28"/>
          <w:szCs w:val="28"/>
        </w:rPr>
        <w:t>А</w:t>
      </w:r>
      <w:r w:rsidR="00FA3B53" w:rsidRPr="005266E4">
        <w:rPr>
          <w:sz w:val="28"/>
          <w:szCs w:val="28"/>
        </w:rPr>
        <w:t>,</w:t>
      </w:r>
      <w:r w:rsidR="00FA3B53">
        <w:rPr>
          <w:sz w:val="28"/>
          <w:szCs w:val="28"/>
        </w:rPr>
        <w:t xml:space="preserve"> </w:t>
      </w:r>
      <w:r w:rsidR="00FA3B53" w:rsidRPr="005266E4">
        <w:rPr>
          <w:sz w:val="28"/>
          <w:szCs w:val="28"/>
        </w:rPr>
        <w:t>вул.</w:t>
      </w:r>
      <w:r w:rsidR="00FA3B53">
        <w:rPr>
          <w:sz w:val="28"/>
          <w:szCs w:val="28"/>
        </w:rPr>
        <w:t>Таманська</w:t>
      </w:r>
      <w:r w:rsidR="00FA3B53" w:rsidRPr="005266E4">
        <w:rPr>
          <w:sz w:val="28"/>
          <w:szCs w:val="28"/>
        </w:rPr>
        <w:t>,</w:t>
      </w:r>
      <w:r w:rsidR="00FA3B53">
        <w:rPr>
          <w:sz w:val="28"/>
          <w:szCs w:val="28"/>
        </w:rPr>
        <w:t>1</w:t>
      </w:r>
      <w:r w:rsidR="00FA3B53" w:rsidRPr="005266E4">
        <w:rPr>
          <w:sz w:val="28"/>
          <w:szCs w:val="28"/>
        </w:rPr>
        <w:t>2-</w:t>
      </w:r>
      <w:r w:rsidR="00FA3B53">
        <w:rPr>
          <w:sz w:val="28"/>
          <w:szCs w:val="28"/>
        </w:rPr>
        <w:t>Б</w:t>
      </w:r>
      <w:r w:rsidR="00FA3B53" w:rsidRPr="005266E4">
        <w:rPr>
          <w:sz w:val="28"/>
          <w:szCs w:val="28"/>
        </w:rPr>
        <w:t>,</w:t>
      </w:r>
      <w:r w:rsidR="00FA3B53">
        <w:rPr>
          <w:sz w:val="28"/>
          <w:szCs w:val="28"/>
        </w:rPr>
        <w:t xml:space="preserve"> </w:t>
      </w:r>
      <w:r w:rsidR="00FA3B53" w:rsidRPr="005266E4">
        <w:rPr>
          <w:sz w:val="28"/>
          <w:szCs w:val="28"/>
        </w:rPr>
        <w:t>вул.</w:t>
      </w:r>
      <w:r w:rsidR="00FA3B53">
        <w:rPr>
          <w:sz w:val="28"/>
          <w:szCs w:val="28"/>
        </w:rPr>
        <w:t>Таманська</w:t>
      </w:r>
      <w:r w:rsidR="00FA3B53" w:rsidRPr="005266E4">
        <w:rPr>
          <w:sz w:val="28"/>
          <w:szCs w:val="28"/>
        </w:rPr>
        <w:t>,</w:t>
      </w:r>
      <w:r w:rsidR="00FA3B53">
        <w:rPr>
          <w:sz w:val="28"/>
          <w:szCs w:val="28"/>
        </w:rPr>
        <w:t>1</w:t>
      </w:r>
      <w:r w:rsidR="00FA3B53" w:rsidRPr="005266E4">
        <w:rPr>
          <w:sz w:val="28"/>
          <w:szCs w:val="28"/>
        </w:rPr>
        <w:t>2-</w:t>
      </w:r>
      <w:r w:rsidR="00FA3B53">
        <w:rPr>
          <w:sz w:val="28"/>
          <w:szCs w:val="28"/>
        </w:rPr>
        <w:t>В</w:t>
      </w:r>
      <w:r w:rsidR="00FA3B53" w:rsidRPr="005266E4">
        <w:rPr>
          <w:sz w:val="28"/>
          <w:szCs w:val="28"/>
        </w:rPr>
        <w:t>, вул.</w:t>
      </w:r>
      <w:r w:rsidR="00FA3B53">
        <w:rPr>
          <w:sz w:val="28"/>
          <w:szCs w:val="28"/>
        </w:rPr>
        <w:t>Берегометська</w:t>
      </w:r>
      <w:r w:rsidR="00FA3B53" w:rsidRPr="005266E4">
        <w:rPr>
          <w:sz w:val="28"/>
          <w:szCs w:val="28"/>
        </w:rPr>
        <w:t>,</w:t>
      </w:r>
      <w:r w:rsidR="00FA3B53">
        <w:rPr>
          <w:sz w:val="28"/>
          <w:szCs w:val="28"/>
        </w:rPr>
        <w:t>1, вул.Лесина Василя,35 та провул.Вашківський,13</w:t>
      </w:r>
      <w:r w:rsidR="00FA3B53" w:rsidRPr="005266E4">
        <w:rPr>
          <w:sz w:val="28"/>
          <w:szCs w:val="28"/>
        </w:rPr>
        <w:t xml:space="preserve"> до переліку земельних ділянок</w:t>
      </w:r>
      <w:r w:rsidR="00DB56A5">
        <w:rPr>
          <w:sz w:val="28"/>
          <w:szCs w:val="28"/>
        </w:rPr>
        <w:t>,</w:t>
      </w:r>
      <w:r w:rsidR="00FA3B53" w:rsidRPr="005266E4">
        <w:rPr>
          <w:sz w:val="28"/>
          <w:szCs w:val="28"/>
        </w:rPr>
        <w:t xml:space="preserve"> право власності яких виставлятиметься на земельних торгах у формі аукціону окремими лотами, зазначени</w:t>
      </w:r>
      <w:r w:rsidR="00DB56A5">
        <w:rPr>
          <w:sz w:val="28"/>
          <w:szCs w:val="28"/>
        </w:rPr>
        <w:t>ми</w:t>
      </w:r>
      <w:r w:rsidR="00FA3B53" w:rsidRPr="005266E4">
        <w:rPr>
          <w:sz w:val="28"/>
          <w:szCs w:val="28"/>
        </w:rPr>
        <w:t xml:space="preserve"> в додатках 1, 2, 3, 4</w:t>
      </w:r>
      <w:r w:rsidR="00DA6861">
        <w:rPr>
          <w:sz w:val="28"/>
          <w:szCs w:val="28"/>
        </w:rPr>
        <w:t>, 5, 6</w:t>
      </w:r>
      <w:r w:rsidR="00FA3B53" w:rsidRPr="005266E4">
        <w:rPr>
          <w:sz w:val="28"/>
          <w:szCs w:val="28"/>
        </w:rPr>
        <w:t xml:space="preserve"> та </w:t>
      </w:r>
      <w:r w:rsidR="00DA6861">
        <w:rPr>
          <w:sz w:val="28"/>
          <w:szCs w:val="28"/>
        </w:rPr>
        <w:t>7</w:t>
      </w:r>
      <w:r w:rsidR="00FA3B53" w:rsidRPr="005266E4">
        <w:rPr>
          <w:sz w:val="28"/>
          <w:szCs w:val="28"/>
        </w:rPr>
        <w:t xml:space="preserve"> до цього рішення.</w:t>
      </w:r>
    </w:p>
    <w:p w:rsidR="00FA3B53" w:rsidRPr="005266E4" w:rsidRDefault="00E457F9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FA3B53" w:rsidRPr="005266E4">
        <w:rPr>
          <w:b/>
          <w:sz w:val="28"/>
          <w:szCs w:val="28"/>
        </w:rPr>
        <w:t>.1.</w:t>
      </w:r>
      <w:r w:rsidR="00FA3B53" w:rsidRPr="005266E4">
        <w:rPr>
          <w:sz w:val="28"/>
          <w:szCs w:val="28"/>
        </w:rPr>
        <w:t xml:space="preserve"> </w:t>
      </w:r>
      <w:r w:rsidR="00FA3B53" w:rsidRPr="005266E4">
        <w:rPr>
          <w:b/>
          <w:sz w:val="28"/>
          <w:szCs w:val="28"/>
        </w:rPr>
        <w:t xml:space="preserve">Затвердити </w:t>
      </w:r>
      <w:r w:rsidR="00FA3B53" w:rsidRPr="005266E4">
        <w:rPr>
          <w:sz w:val="28"/>
          <w:szCs w:val="28"/>
        </w:rPr>
        <w:t>умови продажу у власність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лотами, зазначени</w:t>
      </w:r>
      <w:r w:rsidR="00DB56A5">
        <w:rPr>
          <w:sz w:val="28"/>
          <w:szCs w:val="28"/>
        </w:rPr>
        <w:t>ми</w:t>
      </w:r>
      <w:r w:rsidR="00FA3B53" w:rsidRPr="005266E4">
        <w:rPr>
          <w:sz w:val="28"/>
          <w:szCs w:val="28"/>
        </w:rPr>
        <w:t xml:space="preserve"> в додатках 1, 2, 3, 4</w:t>
      </w:r>
      <w:r w:rsidR="00DA6861">
        <w:rPr>
          <w:sz w:val="28"/>
          <w:szCs w:val="28"/>
        </w:rPr>
        <w:t>, 5, 6</w:t>
      </w:r>
      <w:r w:rsidR="00FA3B53" w:rsidRPr="005266E4">
        <w:rPr>
          <w:sz w:val="28"/>
          <w:szCs w:val="28"/>
        </w:rPr>
        <w:t xml:space="preserve"> та </w:t>
      </w:r>
      <w:r w:rsidR="00DA6861">
        <w:rPr>
          <w:sz w:val="28"/>
          <w:szCs w:val="28"/>
        </w:rPr>
        <w:t>7</w:t>
      </w:r>
      <w:r w:rsidR="00FA3B53" w:rsidRPr="005266E4">
        <w:rPr>
          <w:sz w:val="28"/>
          <w:szCs w:val="28"/>
        </w:rPr>
        <w:t xml:space="preserve"> до цього рішення.</w:t>
      </w:r>
    </w:p>
    <w:p w:rsidR="00FA3B53" w:rsidRPr="005266E4" w:rsidRDefault="00E457F9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FA3B53" w:rsidRPr="005266E4">
        <w:rPr>
          <w:b/>
          <w:sz w:val="28"/>
          <w:szCs w:val="28"/>
        </w:rPr>
        <w:t>.2.</w:t>
      </w:r>
      <w:r w:rsidR="00FA3B53" w:rsidRPr="005266E4">
        <w:rPr>
          <w:sz w:val="28"/>
          <w:szCs w:val="28"/>
        </w:rPr>
        <w:t xml:space="preserve"> Продати у власність на земельних торгах у формі аукціону земельні ділянки несільськогосподарського призначення, зазначені у додатках 1, 2, 3, 4</w:t>
      </w:r>
      <w:r w:rsidR="00DA6861">
        <w:rPr>
          <w:sz w:val="28"/>
          <w:szCs w:val="28"/>
        </w:rPr>
        <w:t>, 5, 6 та 7</w:t>
      </w:r>
      <w:r w:rsidR="00FA3B53" w:rsidRPr="005266E4">
        <w:rPr>
          <w:sz w:val="28"/>
          <w:szCs w:val="28"/>
        </w:rPr>
        <w:t xml:space="preserve"> до цього рішення, за рахунок земель комунальної власності.</w:t>
      </w:r>
    </w:p>
    <w:p w:rsidR="00FA3B53" w:rsidRPr="00DA6861" w:rsidRDefault="00FA3B53" w:rsidP="00FA3B53">
      <w:pPr>
        <w:tabs>
          <w:tab w:val="left" w:pos="975"/>
        </w:tabs>
        <w:ind w:firstLine="540"/>
        <w:jc w:val="both"/>
        <w:rPr>
          <w:b/>
          <w:bCs/>
          <w:sz w:val="16"/>
          <w:szCs w:val="16"/>
        </w:rPr>
      </w:pPr>
    </w:p>
    <w:p w:rsidR="00FA3B53" w:rsidRPr="005266E4" w:rsidRDefault="00E457F9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FA3B53" w:rsidRPr="005266E4">
        <w:rPr>
          <w:b/>
          <w:sz w:val="28"/>
          <w:szCs w:val="28"/>
        </w:rPr>
        <w:t>.</w:t>
      </w:r>
      <w:r w:rsidR="00FA3B53" w:rsidRPr="005266E4">
        <w:rPr>
          <w:sz w:val="28"/>
          <w:szCs w:val="28"/>
        </w:rPr>
        <w:t xml:space="preserve"> Гарантійний внесок, сплачений переможцем до початку торгів, зарахувати до ціни продажу земельних ділянок.</w:t>
      </w:r>
    </w:p>
    <w:p w:rsidR="00FA3B53" w:rsidRPr="00DA6861" w:rsidRDefault="00FA3B53" w:rsidP="00FA3B53">
      <w:pPr>
        <w:ind w:firstLine="540"/>
        <w:jc w:val="both"/>
        <w:rPr>
          <w:b/>
          <w:sz w:val="16"/>
          <w:szCs w:val="16"/>
        </w:rPr>
      </w:pPr>
    </w:p>
    <w:p w:rsidR="00FA3B53" w:rsidRPr="005266E4" w:rsidRDefault="004B5A52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57F9">
        <w:rPr>
          <w:b/>
          <w:sz w:val="28"/>
          <w:szCs w:val="28"/>
        </w:rPr>
        <w:t>2</w:t>
      </w:r>
      <w:r w:rsidR="00FA3B53" w:rsidRPr="005266E4">
        <w:rPr>
          <w:b/>
          <w:sz w:val="28"/>
          <w:szCs w:val="28"/>
        </w:rPr>
        <w:t xml:space="preserve">. </w:t>
      </w:r>
      <w:r w:rsidR="00FA3B53" w:rsidRPr="005266E4">
        <w:rPr>
          <w:sz w:val="28"/>
          <w:szCs w:val="28"/>
        </w:rPr>
        <w:t>Ціна продажу земельних ділянок, що набута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FA3B53" w:rsidRPr="00DA6861" w:rsidRDefault="00FA3B53" w:rsidP="00FA3B53">
      <w:pPr>
        <w:ind w:firstLine="708"/>
        <w:jc w:val="both"/>
        <w:rPr>
          <w:b/>
          <w:bCs/>
          <w:sz w:val="16"/>
          <w:szCs w:val="16"/>
        </w:rPr>
      </w:pPr>
    </w:p>
    <w:p w:rsidR="00FA3B53" w:rsidRPr="005266E4" w:rsidRDefault="00FA3B53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57F9">
        <w:rPr>
          <w:b/>
          <w:sz w:val="28"/>
          <w:szCs w:val="28"/>
        </w:rPr>
        <w:t>3</w:t>
      </w:r>
      <w:r w:rsidRPr="005266E4">
        <w:rPr>
          <w:b/>
          <w:sz w:val="28"/>
          <w:szCs w:val="28"/>
        </w:rPr>
        <w:t>.</w:t>
      </w:r>
      <w:r w:rsidRPr="005266E4">
        <w:rPr>
          <w:sz w:val="28"/>
          <w:szCs w:val="28"/>
        </w:rPr>
        <w:t xml:space="preserve"> Переможцям земельних торгів:</w:t>
      </w:r>
    </w:p>
    <w:p w:rsidR="00FA3B53" w:rsidRPr="005266E4" w:rsidRDefault="00FA3B53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57F9">
        <w:rPr>
          <w:b/>
          <w:sz w:val="28"/>
          <w:szCs w:val="28"/>
        </w:rPr>
        <w:t>3</w:t>
      </w:r>
      <w:r w:rsidRPr="005266E4">
        <w:rPr>
          <w:b/>
          <w:sz w:val="28"/>
          <w:szCs w:val="28"/>
        </w:rPr>
        <w:t>.1.</w:t>
      </w:r>
      <w:r w:rsidRPr="005266E4">
        <w:rPr>
          <w:sz w:val="28"/>
          <w:szCs w:val="28"/>
        </w:rPr>
        <w:t xml:space="preserve"> Провести державну реєстрацію земельних ділянок відповідно до чинного законодавства.</w:t>
      </w:r>
    </w:p>
    <w:p w:rsidR="00FA3B53" w:rsidRPr="005266E4" w:rsidRDefault="00FA3B53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57F9">
        <w:rPr>
          <w:b/>
          <w:sz w:val="28"/>
          <w:szCs w:val="28"/>
        </w:rPr>
        <w:t>3</w:t>
      </w:r>
      <w:r w:rsidRPr="005266E4">
        <w:rPr>
          <w:b/>
          <w:sz w:val="28"/>
          <w:szCs w:val="28"/>
        </w:rPr>
        <w:t xml:space="preserve">.2. </w:t>
      </w:r>
      <w:r w:rsidRPr="005266E4">
        <w:rPr>
          <w:sz w:val="28"/>
          <w:szCs w:val="28"/>
        </w:rPr>
        <w:t>Сплатити кошти</w:t>
      </w:r>
      <w:r w:rsidRPr="005266E4">
        <w:rPr>
          <w:b/>
          <w:sz w:val="28"/>
          <w:szCs w:val="28"/>
        </w:rPr>
        <w:t xml:space="preserve"> </w:t>
      </w:r>
      <w:r w:rsidRPr="005266E4">
        <w:rPr>
          <w:sz w:val="28"/>
          <w:szCs w:val="28"/>
        </w:rPr>
        <w:t>за підготовку лота до продажу протягом трьох банківських днів з моменту укладання відповідного договору.</w:t>
      </w:r>
    </w:p>
    <w:p w:rsidR="00FA3B53" w:rsidRPr="005266E4" w:rsidRDefault="00FA3B53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57F9">
        <w:rPr>
          <w:b/>
          <w:sz w:val="28"/>
          <w:szCs w:val="28"/>
        </w:rPr>
        <w:t>3</w:t>
      </w:r>
      <w:r w:rsidRPr="005266E4">
        <w:rPr>
          <w:b/>
          <w:sz w:val="28"/>
          <w:szCs w:val="28"/>
        </w:rPr>
        <w:t>.3.</w:t>
      </w:r>
      <w:r w:rsidRPr="005266E4">
        <w:rPr>
          <w:sz w:val="28"/>
          <w:szCs w:val="28"/>
        </w:rPr>
        <w:t xml:space="preserve"> У встановленому порядку отримати вихідні дані на проектування.</w:t>
      </w:r>
    </w:p>
    <w:p w:rsidR="00FA3B53" w:rsidRPr="005266E4" w:rsidRDefault="00FA3B53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E457F9">
        <w:rPr>
          <w:b/>
          <w:sz w:val="28"/>
          <w:szCs w:val="28"/>
        </w:rPr>
        <w:t>3</w:t>
      </w:r>
      <w:r w:rsidRPr="005266E4">
        <w:rPr>
          <w:b/>
          <w:sz w:val="28"/>
          <w:szCs w:val="28"/>
        </w:rPr>
        <w:t>.4.</w:t>
      </w:r>
      <w:r w:rsidRPr="005266E4">
        <w:rPr>
          <w:sz w:val="28"/>
          <w:szCs w:val="28"/>
        </w:rPr>
        <w:t xml:space="preserve"> Приступити до освоєння земельної ділянки після укладання відповідного договору.</w:t>
      </w:r>
    </w:p>
    <w:p w:rsidR="00FA3B53" w:rsidRPr="005266E4" w:rsidRDefault="00FA3B53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57F9">
        <w:rPr>
          <w:b/>
          <w:sz w:val="28"/>
          <w:szCs w:val="28"/>
        </w:rPr>
        <w:t>3</w:t>
      </w:r>
      <w:r w:rsidRPr="005266E4">
        <w:rPr>
          <w:b/>
          <w:sz w:val="28"/>
          <w:szCs w:val="28"/>
        </w:rPr>
        <w:t>.5.</w:t>
      </w:r>
      <w:r w:rsidRPr="005266E4">
        <w:rPr>
          <w:sz w:val="28"/>
          <w:szCs w:val="28"/>
        </w:rPr>
        <w:t xml:space="preserve"> Використовувати земельну ділянку за цільовим призначення.</w:t>
      </w:r>
    </w:p>
    <w:p w:rsidR="00FA3B53" w:rsidRPr="00DA6861" w:rsidRDefault="00FA3B53" w:rsidP="00FA3B53">
      <w:pPr>
        <w:ind w:firstLine="708"/>
        <w:jc w:val="both"/>
        <w:rPr>
          <w:b/>
          <w:bCs/>
          <w:sz w:val="16"/>
          <w:szCs w:val="16"/>
        </w:rPr>
      </w:pPr>
    </w:p>
    <w:p w:rsidR="00FA3B53" w:rsidRPr="005266E4" w:rsidRDefault="00FA3B53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57F9">
        <w:rPr>
          <w:b/>
          <w:sz w:val="28"/>
          <w:szCs w:val="28"/>
        </w:rPr>
        <w:t>4</w:t>
      </w:r>
      <w:r w:rsidRPr="005266E4">
        <w:rPr>
          <w:b/>
          <w:sz w:val="28"/>
          <w:szCs w:val="28"/>
        </w:rPr>
        <w:t>.</w:t>
      </w:r>
      <w:r w:rsidRPr="005266E4">
        <w:rPr>
          <w:sz w:val="28"/>
          <w:szCs w:val="28"/>
        </w:rPr>
        <w:t xml:space="preserve"> Департаменту містобудівного комплексу та земельних відносин міської ради:</w:t>
      </w:r>
    </w:p>
    <w:p w:rsidR="00FA3B53" w:rsidRPr="005266E4" w:rsidRDefault="00FA3B53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57F9">
        <w:rPr>
          <w:b/>
          <w:sz w:val="28"/>
          <w:szCs w:val="28"/>
        </w:rPr>
        <w:t>4</w:t>
      </w:r>
      <w:r w:rsidRPr="005266E4">
        <w:rPr>
          <w:b/>
          <w:sz w:val="28"/>
          <w:szCs w:val="28"/>
        </w:rPr>
        <w:t>.1.</w:t>
      </w:r>
      <w:r w:rsidRPr="005266E4">
        <w:rPr>
          <w:sz w:val="28"/>
          <w:szCs w:val="28"/>
        </w:rPr>
        <w:t xml:space="preserve"> Забезпечити організацію та проведення земельних торгів у формі аукціону з продажу у власність земельних ділянок відповідно до договорів про надання послуг про проведення земельних торгів у формі аукціону з продажу земельних ділянок.</w:t>
      </w:r>
    </w:p>
    <w:p w:rsidR="00FA3B53" w:rsidRDefault="00FA3B53" w:rsidP="00FA3B5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57F9">
        <w:rPr>
          <w:b/>
          <w:sz w:val="28"/>
          <w:szCs w:val="28"/>
        </w:rPr>
        <w:t>4</w:t>
      </w:r>
      <w:r w:rsidRPr="005266E4">
        <w:rPr>
          <w:b/>
          <w:sz w:val="28"/>
          <w:szCs w:val="28"/>
        </w:rPr>
        <w:t xml:space="preserve">.2. </w:t>
      </w:r>
      <w:r w:rsidRPr="005266E4">
        <w:rPr>
          <w:sz w:val="28"/>
          <w:szCs w:val="28"/>
        </w:rPr>
        <w:t>Забезпечити оформлення договорів купівлі-продажу земельних ділянок з переможцями земельних торгів у формі аукціону за ціною та на умовах продажу земельних ділянок, згідно з додатками 1, 2, 3, 4</w:t>
      </w:r>
      <w:r w:rsidR="00DA6861">
        <w:rPr>
          <w:sz w:val="28"/>
          <w:szCs w:val="28"/>
        </w:rPr>
        <w:t>, 5, 6</w:t>
      </w:r>
      <w:r w:rsidRPr="005266E4">
        <w:rPr>
          <w:sz w:val="28"/>
          <w:szCs w:val="28"/>
        </w:rPr>
        <w:t xml:space="preserve"> та </w:t>
      </w:r>
      <w:r w:rsidR="00DA6861">
        <w:rPr>
          <w:sz w:val="28"/>
          <w:szCs w:val="28"/>
        </w:rPr>
        <w:t>7</w:t>
      </w:r>
      <w:r w:rsidRPr="005266E4">
        <w:rPr>
          <w:sz w:val="28"/>
          <w:szCs w:val="28"/>
        </w:rPr>
        <w:t xml:space="preserve"> до цього рішення.</w:t>
      </w:r>
    </w:p>
    <w:p w:rsidR="00FA3B53" w:rsidRPr="00FA3B53" w:rsidRDefault="00FA3B53" w:rsidP="00FA3B53">
      <w:pPr>
        <w:ind w:firstLine="540"/>
        <w:jc w:val="both"/>
        <w:rPr>
          <w:sz w:val="16"/>
          <w:szCs w:val="16"/>
        </w:rPr>
      </w:pPr>
    </w:p>
    <w:p w:rsidR="001A3AFC" w:rsidRPr="009D4F5C" w:rsidRDefault="00FA3B53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457F9">
        <w:rPr>
          <w:b/>
          <w:sz w:val="28"/>
          <w:szCs w:val="28"/>
        </w:rPr>
        <w:t>5</w:t>
      </w:r>
      <w:r w:rsidR="001A3AFC" w:rsidRPr="004663EA">
        <w:rPr>
          <w:b/>
          <w:sz w:val="28"/>
          <w:szCs w:val="28"/>
        </w:rPr>
        <w:t xml:space="preserve">. </w:t>
      </w:r>
      <w:r w:rsidR="001A3AF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1A3AFC">
        <w:rPr>
          <w:sz w:val="28"/>
          <w:szCs w:val="28"/>
        </w:rPr>
        <w:t>ї ради.</w:t>
      </w:r>
    </w:p>
    <w:p w:rsidR="001A3AFC" w:rsidRPr="00AB32DA" w:rsidRDefault="001A3AFC" w:rsidP="001A3AFC">
      <w:pPr>
        <w:pStyle w:val="a3"/>
        <w:ind w:firstLine="540"/>
        <w:jc w:val="both"/>
        <w:rPr>
          <w:rFonts w:ascii="Times New Roman" w:hAnsi="Times New Roman"/>
          <w:b/>
          <w:sz w:val="16"/>
          <w:szCs w:val="16"/>
        </w:rPr>
      </w:pPr>
    </w:p>
    <w:p w:rsidR="001A3AFC" w:rsidRPr="00FA3B53" w:rsidRDefault="00FA3B53" w:rsidP="00FA3B53">
      <w:pPr>
        <w:pStyle w:val="a3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E457F9">
        <w:rPr>
          <w:rFonts w:ascii="Times New Roman" w:hAnsi="Times New Roman"/>
          <w:b/>
          <w:sz w:val="28"/>
          <w:szCs w:val="28"/>
        </w:rPr>
        <w:t>6</w:t>
      </w:r>
      <w:r w:rsidR="001A3AFC" w:rsidRPr="006B36FA">
        <w:rPr>
          <w:rFonts w:ascii="Times New Roman" w:hAnsi="Times New Roman"/>
          <w:b/>
          <w:sz w:val="28"/>
          <w:szCs w:val="28"/>
        </w:rPr>
        <w:t>.</w:t>
      </w:r>
      <w:r w:rsidR="001A3AFC">
        <w:rPr>
          <w:rFonts w:ascii="Times New Roman" w:hAnsi="Times New Roman"/>
          <w:sz w:val="28"/>
          <w:szCs w:val="28"/>
        </w:rPr>
        <w:t xml:space="preserve"> </w:t>
      </w:r>
      <w:r w:rsidR="001A3AFC" w:rsidRPr="002E7950">
        <w:rPr>
          <w:rFonts w:ascii="Times New Roman" w:hAnsi="Times New Roman"/>
          <w:sz w:val="28"/>
          <w:szCs w:val="28"/>
        </w:rPr>
        <w:t>О</w:t>
      </w:r>
      <w:r w:rsidR="001A3AFC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1A3AFC">
        <w:rPr>
          <w:rFonts w:ascii="Times New Roman" w:hAnsi="Times New Roman"/>
          <w:bCs/>
          <w:sz w:val="28"/>
          <w:szCs w:val="28"/>
        </w:rPr>
        <w:t>директора</w:t>
      </w:r>
      <w:r w:rsidR="001A3AFC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1A3AFC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1A3AFC">
        <w:rPr>
          <w:rFonts w:ascii="Times New Roman" w:hAnsi="Times New Roman"/>
          <w:sz w:val="28"/>
          <w:szCs w:val="28"/>
        </w:rPr>
        <w:t>ідносин міської ради</w:t>
      </w:r>
      <w:r w:rsidR="001A3AFC">
        <w:rPr>
          <w:rFonts w:ascii="Times New Roman" w:hAnsi="Times New Roman"/>
          <w:bCs/>
          <w:sz w:val="28"/>
          <w:szCs w:val="28"/>
        </w:rPr>
        <w:t>.</w:t>
      </w:r>
      <w:r w:rsidR="001A3AFC">
        <w:rPr>
          <w:bCs/>
          <w:sz w:val="28"/>
          <w:szCs w:val="28"/>
        </w:rPr>
        <w:t xml:space="preserve"> </w:t>
      </w:r>
      <w:r w:rsidR="001A3AFC">
        <w:rPr>
          <w:sz w:val="10"/>
          <w:szCs w:val="10"/>
        </w:rPr>
        <w:t xml:space="preserve">    </w:t>
      </w:r>
    </w:p>
    <w:p w:rsidR="001A3AFC" w:rsidRPr="00AB32DA" w:rsidRDefault="001A3AFC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1A3AFC" w:rsidRPr="00667BC0" w:rsidRDefault="00FA3B53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E457F9"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="0074717B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1A3A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457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3AF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Pr="00DA6861" w:rsidRDefault="001A3AFC" w:rsidP="001A3AFC">
      <w:pPr>
        <w:rPr>
          <w:b/>
          <w:sz w:val="24"/>
          <w:szCs w:val="24"/>
        </w:rPr>
      </w:pPr>
    </w:p>
    <w:p w:rsidR="001E6EFD" w:rsidRPr="00DA6861" w:rsidRDefault="001E6EFD" w:rsidP="00DB55FB">
      <w:pPr>
        <w:rPr>
          <w:b/>
          <w:sz w:val="24"/>
          <w:szCs w:val="24"/>
        </w:rPr>
      </w:pPr>
    </w:p>
    <w:p w:rsidR="00DB55FB" w:rsidRPr="00A93D71" w:rsidRDefault="0074717B" w:rsidP="00DB55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B55FB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6BFD">
        <w:rPr>
          <w:b/>
          <w:sz w:val="28"/>
          <w:szCs w:val="28"/>
        </w:rPr>
        <w:t xml:space="preserve">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В.Продан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p w:rsidR="004B5A52" w:rsidRDefault="004B5A52" w:rsidP="00DB55FB">
      <w:pPr>
        <w:ind w:right="45"/>
        <w:rPr>
          <w:b/>
          <w:sz w:val="24"/>
          <w:szCs w:val="24"/>
        </w:rPr>
      </w:pPr>
    </w:p>
    <w:sectPr w:rsidR="004B5A52" w:rsidSect="001E6EFD">
      <w:headerReference w:type="even" r:id="rId7"/>
      <w:headerReference w:type="default" r:id="rId8"/>
      <w:footerReference w:type="even" r:id="rId9"/>
      <w:pgSz w:w="11906" w:h="16838"/>
      <w:pgMar w:top="794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7F6" w:rsidRDefault="00C817F6">
      <w:r>
        <w:separator/>
      </w:r>
    </w:p>
  </w:endnote>
  <w:endnote w:type="continuationSeparator" w:id="0">
    <w:p w:rsidR="00C817F6" w:rsidRDefault="00C81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43F" w:rsidRDefault="004F143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143F" w:rsidRDefault="004F143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7F6" w:rsidRDefault="00C817F6">
      <w:r>
        <w:separator/>
      </w:r>
    </w:p>
  </w:footnote>
  <w:footnote w:type="continuationSeparator" w:id="0">
    <w:p w:rsidR="00C817F6" w:rsidRDefault="00C81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43F" w:rsidRDefault="004F143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143F" w:rsidRDefault="004F14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43F" w:rsidRPr="009F3846" w:rsidRDefault="004F143F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BE6645">
      <w:rPr>
        <w:rStyle w:val="a5"/>
        <w:noProof/>
        <w:sz w:val="24"/>
        <w:szCs w:val="24"/>
      </w:rPr>
      <w:t>4</w:t>
    </w:r>
    <w:r w:rsidRPr="009F3846">
      <w:rPr>
        <w:rStyle w:val="a5"/>
        <w:sz w:val="24"/>
        <w:szCs w:val="24"/>
      </w:rPr>
      <w:fldChar w:fldCharType="end"/>
    </w:r>
  </w:p>
  <w:p w:rsidR="004F143F" w:rsidRDefault="004F143F" w:rsidP="00505B88">
    <w:pPr>
      <w:pStyle w:val="a4"/>
      <w:framePr w:wrap="around" w:vAnchor="text" w:hAnchor="margin" w:xAlign="center" w:y="1"/>
      <w:rPr>
        <w:rStyle w:val="a5"/>
      </w:rPr>
    </w:pPr>
  </w:p>
  <w:p w:rsidR="004F143F" w:rsidRPr="009F3846" w:rsidRDefault="004F143F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3831"/>
    <w:rsid w:val="000060C7"/>
    <w:rsid w:val="0001002C"/>
    <w:rsid w:val="0001128E"/>
    <w:rsid w:val="00025BF0"/>
    <w:rsid w:val="000263B3"/>
    <w:rsid w:val="000313CE"/>
    <w:rsid w:val="00031547"/>
    <w:rsid w:val="00031F9D"/>
    <w:rsid w:val="00032179"/>
    <w:rsid w:val="00034764"/>
    <w:rsid w:val="00037347"/>
    <w:rsid w:val="00040A30"/>
    <w:rsid w:val="000412FF"/>
    <w:rsid w:val="00045A5A"/>
    <w:rsid w:val="00050138"/>
    <w:rsid w:val="00051EC8"/>
    <w:rsid w:val="00057B19"/>
    <w:rsid w:val="000606BC"/>
    <w:rsid w:val="00062F8A"/>
    <w:rsid w:val="000639F0"/>
    <w:rsid w:val="00064309"/>
    <w:rsid w:val="000648D8"/>
    <w:rsid w:val="00064F33"/>
    <w:rsid w:val="00065AE4"/>
    <w:rsid w:val="00066194"/>
    <w:rsid w:val="00066431"/>
    <w:rsid w:val="00066913"/>
    <w:rsid w:val="00067D29"/>
    <w:rsid w:val="000715E3"/>
    <w:rsid w:val="00071614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C3CD8"/>
    <w:rsid w:val="000C706A"/>
    <w:rsid w:val="000D3F91"/>
    <w:rsid w:val="000D47B2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06E6A"/>
    <w:rsid w:val="00113890"/>
    <w:rsid w:val="00115525"/>
    <w:rsid w:val="001163A4"/>
    <w:rsid w:val="00122155"/>
    <w:rsid w:val="00125B88"/>
    <w:rsid w:val="0013318B"/>
    <w:rsid w:val="001339F3"/>
    <w:rsid w:val="0014248F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F051F"/>
    <w:rsid w:val="001F4551"/>
    <w:rsid w:val="001F4A83"/>
    <w:rsid w:val="00211ACB"/>
    <w:rsid w:val="00213DFD"/>
    <w:rsid w:val="002203C9"/>
    <w:rsid w:val="00220957"/>
    <w:rsid w:val="00221355"/>
    <w:rsid w:val="00230B2D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2CB5"/>
    <w:rsid w:val="0026358E"/>
    <w:rsid w:val="002666E2"/>
    <w:rsid w:val="00266827"/>
    <w:rsid w:val="0026762C"/>
    <w:rsid w:val="002719F3"/>
    <w:rsid w:val="002723B3"/>
    <w:rsid w:val="002731F9"/>
    <w:rsid w:val="002740FF"/>
    <w:rsid w:val="00280EB2"/>
    <w:rsid w:val="0028213B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A6"/>
    <w:rsid w:val="002B18FB"/>
    <w:rsid w:val="002B77E7"/>
    <w:rsid w:val="002C63EB"/>
    <w:rsid w:val="002D2AEF"/>
    <w:rsid w:val="002D5689"/>
    <w:rsid w:val="002E29C7"/>
    <w:rsid w:val="002E52D6"/>
    <w:rsid w:val="002E7610"/>
    <w:rsid w:val="002E7950"/>
    <w:rsid w:val="002E7E64"/>
    <w:rsid w:val="002F2935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2ECC"/>
    <w:rsid w:val="00324A41"/>
    <w:rsid w:val="00324AF0"/>
    <w:rsid w:val="003309B3"/>
    <w:rsid w:val="00331964"/>
    <w:rsid w:val="00340683"/>
    <w:rsid w:val="003417C3"/>
    <w:rsid w:val="00343ECF"/>
    <w:rsid w:val="0036070B"/>
    <w:rsid w:val="00361241"/>
    <w:rsid w:val="00374DA3"/>
    <w:rsid w:val="00375D1F"/>
    <w:rsid w:val="00382190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6F5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17AF1"/>
    <w:rsid w:val="00426922"/>
    <w:rsid w:val="00426C2C"/>
    <w:rsid w:val="0043462E"/>
    <w:rsid w:val="004362E8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A3"/>
    <w:rsid w:val="00487EE6"/>
    <w:rsid w:val="00491125"/>
    <w:rsid w:val="004937D2"/>
    <w:rsid w:val="004A209A"/>
    <w:rsid w:val="004A4E28"/>
    <w:rsid w:val="004B17D8"/>
    <w:rsid w:val="004B3646"/>
    <w:rsid w:val="004B3E7F"/>
    <w:rsid w:val="004B5A52"/>
    <w:rsid w:val="004B6398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143F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266E4"/>
    <w:rsid w:val="00533B89"/>
    <w:rsid w:val="00544866"/>
    <w:rsid w:val="00544915"/>
    <w:rsid w:val="00551A0F"/>
    <w:rsid w:val="00556F9C"/>
    <w:rsid w:val="0056317C"/>
    <w:rsid w:val="0056338F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A81"/>
    <w:rsid w:val="005C3C70"/>
    <w:rsid w:val="005D479E"/>
    <w:rsid w:val="005E2A4A"/>
    <w:rsid w:val="005E589C"/>
    <w:rsid w:val="005E6032"/>
    <w:rsid w:val="005E6F54"/>
    <w:rsid w:val="005F06BF"/>
    <w:rsid w:val="005F0A71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38D"/>
    <w:rsid w:val="00680E25"/>
    <w:rsid w:val="0068222D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032B"/>
    <w:rsid w:val="006B36FA"/>
    <w:rsid w:val="006C6048"/>
    <w:rsid w:val="006D4133"/>
    <w:rsid w:val="006D5EDC"/>
    <w:rsid w:val="006E2887"/>
    <w:rsid w:val="006E3813"/>
    <w:rsid w:val="006E4FF2"/>
    <w:rsid w:val="006E5A87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27525"/>
    <w:rsid w:val="00731731"/>
    <w:rsid w:val="0073424D"/>
    <w:rsid w:val="007352CA"/>
    <w:rsid w:val="00737D54"/>
    <w:rsid w:val="007455AC"/>
    <w:rsid w:val="0074717B"/>
    <w:rsid w:val="00752A3A"/>
    <w:rsid w:val="00752B7B"/>
    <w:rsid w:val="00753B3D"/>
    <w:rsid w:val="00754510"/>
    <w:rsid w:val="00755E63"/>
    <w:rsid w:val="00757421"/>
    <w:rsid w:val="007604B0"/>
    <w:rsid w:val="0076072E"/>
    <w:rsid w:val="00766716"/>
    <w:rsid w:val="007704CC"/>
    <w:rsid w:val="00775086"/>
    <w:rsid w:val="00775875"/>
    <w:rsid w:val="00775B51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37D6"/>
    <w:rsid w:val="007F05FA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3A4A"/>
    <w:rsid w:val="008550D8"/>
    <w:rsid w:val="0086145F"/>
    <w:rsid w:val="0086280D"/>
    <w:rsid w:val="00863F8A"/>
    <w:rsid w:val="00866F78"/>
    <w:rsid w:val="00877AB9"/>
    <w:rsid w:val="008833B3"/>
    <w:rsid w:val="0088552E"/>
    <w:rsid w:val="00891D95"/>
    <w:rsid w:val="00892CCF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370D"/>
    <w:rsid w:val="008D497A"/>
    <w:rsid w:val="008D4A76"/>
    <w:rsid w:val="008D5919"/>
    <w:rsid w:val="008D61C3"/>
    <w:rsid w:val="008D76C2"/>
    <w:rsid w:val="008E2AFE"/>
    <w:rsid w:val="008E5D81"/>
    <w:rsid w:val="008F0033"/>
    <w:rsid w:val="008F1639"/>
    <w:rsid w:val="008F3CCC"/>
    <w:rsid w:val="00903C23"/>
    <w:rsid w:val="009054EC"/>
    <w:rsid w:val="009070EA"/>
    <w:rsid w:val="00911F87"/>
    <w:rsid w:val="009133D9"/>
    <w:rsid w:val="009146ED"/>
    <w:rsid w:val="009154F3"/>
    <w:rsid w:val="00917D10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34B0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28E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2DA"/>
    <w:rsid w:val="00AB3886"/>
    <w:rsid w:val="00AB3CEE"/>
    <w:rsid w:val="00AB4924"/>
    <w:rsid w:val="00AB51EB"/>
    <w:rsid w:val="00AB68E7"/>
    <w:rsid w:val="00AB6E48"/>
    <w:rsid w:val="00AC02D1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5E74"/>
    <w:rsid w:val="00AF6BE8"/>
    <w:rsid w:val="00AF7DE7"/>
    <w:rsid w:val="00B02E8E"/>
    <w:rsid w:val="00B052CA"/>
    <w:rsid w:val="00B05722"/>
    <w:rsid w:val="00B1046B"/>
    <w:rsid w:val="00B12609"/>
    <w:rsid w:val="00B13BBD"/>
    <w:rsid w:val="00B219A0"/>
    <w:rsid w:val="00B421EC"/>
    <w:rsid w:val="00B4347D"/>
    <w:rsid w:val="00B54696"/>
    <w:rsid w:val="00B6616F"/>
    <w:rsid w:val="00B66402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4CD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6645"/>
    <w:rsid w:val="00BE6E06"/>
    <w:rsid w:val="00BE716F"/>
    <w:rsid w:val="00BF3D74"/>
    <w:rsid w:val="00BF5F22"/>
    <w:rsid w:val="00C009AB"/>
    <w:rsid w:val="00C01665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45450"/>
    <w:rsid w:val="00C50171"/>
    <w:rsid w:val="00C52281"/>
    <w:rsid w:val="00C54B30"/>
    <w:rsid w:val="00C64D3C"/>
    <w:rsid w:val="00C73835"/>
    <w:rsid w:val="00C778F4"/>
    <w:rsid w:val="00C817F6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B44AE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42FF"/>
    <w:rsid w:val="00D15F16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62B1"/>
    <w:rsid w:val="00DA6861"/>
    <w:rsid w:val="00DB08D1"/>
    <w:rsid w:val="00DB2E1A"/>
    <w:rsid w:val="00DB55FB"/>
    <w:rsid w:val="00DB56A5"/>
    <w:rsid w:val="00DB7168"/>
    <w:rsid w:val="00DC2CB6"/>
    <w:rsid w:val="00DC5C98"/>
    <w:rsid w:val="00DC6BFD"/>
    <w:rsid w:val="00DE26F5"/>
    <w:rsid w:val="00DE72A6"/>
    <w:rsid w:val="00DF3A01"/>
    <w:rsid w:val="00DF484F"/>
    <w:rsid w:val="00DF734F"/>
    <w:rsid w:val="00E0214C"/>
    <w:rsid w:val="00E025B6"/>
    <w:rsid w:val="00E02B2C"/>
    <w:rsid w:val="00E03E8F"/>
    <w:rsid w:val="00E067FC"/>
    <w:rsid w:val="00E06E48"/>
    <w:rsid w:val="00E22C85"/>
    <w:rsid w:val="00E26A17"/>
    <w:rsid w:val="00E3217C"/>
    <w:rsid w:val="00E329CF"/>
    <w:rsid w:val="00E32E70"/>
    <w:rsid w:val="00E402CF"/>
    <w:rsid w:val="00E457F9"/>
    <w:rsid w:val="00E51E81"/>
    <w:rsid w:val="00E526C2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A31E5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116D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14F5"/>
    <w:rsid w:val="00F22972"/>
    <w:rsid w:val="00F30AE5"/>
    <w:rsid w:val="00F43C4F"/>
    <w:rsid w:val="00F5478B"/>
    <w:rsid w:val="00F54ADF"/>
    <w:rsid w:val="00F61523"/>
    <w:rsid w:val="00F61D04"/>
    <w:rsid w:val="00F62727"/>
    <w:rsid w:val="00F62B9E"/>
    <w:rsid w:val="00F747D1"/>
    <w:rsid w:val="00F74F85"/>
    <w:rsid w:val="00F76217"/>
    <w:rsid w:val="00F86BF3"/>
    <w:rsid w:val="00F91036"/>
    <w:rsid w:val="00F91D47"/>
    <w:rsid w:val="00FA06B0"/>
    <w:rsid w:val="00FA3B53"/>
    <w:rsid w:val="00FB1451"/>
    <w:rsid w:val="00FB3692"/>
    <w:rsid w:val="00FB5D20"/>
    <w:rsid w:val="00FB6577"/>
    <w:rsid w:val="00FC0725"/>
    <w:rsid w:val="00FC65C7"/>
    <w:rsid w:val="00FC6A70"/>
    <w:rsid w:val="00FC7156"/>
    <w:rsid w:val="00FC7E4A"/>
    <w:rsid w:val="00FD0C6D"/>
    <w:rsid w:val="00FD1469"/>
    <w:rsid w:val="00FD5196"/>
    <w:rsid w:val="00FD7901"/>
    <w:rsid w:val="00FD7F40"/>
    <w:rsid w:val="00FE0861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D1B24F-E5BC-4BE3-919E-40DD67C7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3</cp:revision>
  <cp:lastPrinted>2020-12-09T12:24:00Z</cp:lastPrinted>
  <dcterms:created xsi:type="dcterms:W3CDTF">2020-12-17T13:06:00Z</dcterms:created>
  <dcterms:modified xsi:type="dcterms:W3CDTF">2020-12-17T13:06:00Z</dcterms:modified>
</cp:coreProperties>
</file>