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0E5E" w:rsidRPr="004030FF" w:rsidRDefault="00C70E5E" w:rsidP="00012BAB">
      <w:pPr>
        <w:ind w:left="6024" w:firstLine="348"/>
        <w:rPr>
          <w:b/>
          <w:sz w:val="27"/>
          <w:szCs w:val="27"/>
          <w:lang w:val="uk-UA"/>
        </w:rPr>
      </w:pPr>
      <w:bookmarkStart w:id="0" w:name="_GoBack"/>
      <w:bookmarkEnd w:id="0"/>
      <w:r w:rsidRPr="004030FF">
        <w:rPr>
          <w:b/>
          <w:sz w:val="27"/>
          <w:szCs w:val="27"/>
          <w:lang w:val="uk-UA"/>
        </w:rPr>
        <w:t>Паспорт Програми</w:t>
      </w:r>
    </w:p>
    <w:p w:rsidR="00C70E5E" w:rsidRPr="004030FF" w:rsidRDefault="00C70E5E" w:rsidP="00012BAB">
      <w:pPr>
        <w:ind w:left="6372"/>
        <w:rPr>
          <w:b/>
          <w:sz w:val="27"/>
          <w:szCs w:val="27"/>
          <w:lang w:val="uk-UA"/>
        </w:rPr>
      </w:pPr>
      <w:r w:rsidRPr="004030FF">
        <w:rPr>
          <w:b/>
          <w:sz w:val="27"/>
          <w:szCs w:val="27"/>
          <w:lang w:val="uk-UA"/>
        </w:rPr>
        <w:t xml:space="preserve">до рішення міської ради VІІ скликання </w:t>
      </w:r>
    </w:p>
    <w:p w:rsidR="00C70E5E" w:rsidRPr="004030FF" w:rsidRDefault="00C70E5E" w:rsidP="00012BAB">
      <w:pPr>
        <w:ind w:left="6372"/>
        <w:rPr>
          <w:b/>
          <w:sz w:val="27"/>
          <w:szCs w:val="27"/>
          <w:lang w:val="uk-UA"/>
        </w:rPr>
      </w:pPr>
      <w:r w:rsidRPr="004030FF">
        <w:rPr>
          <w:b/>
          <w:sz w:val="27"/>
          <w:szCs w:val="27"/>
          <w:lang w:val="uk-UA"/>
        </w:rPr>
        <w:t>0</w:t>
      </w:r>
      <w:r>
        <w:rPr>
          <w:b/>
          <w:sz w:val="27"/>
          <w:szCs w:val="27"/>
          <w:lang w:val="uk-UA"/>
        </w:rPr>
        <w:t>8.12</w:t>
      </w:r>
      <w:r w:rsidRPr="004030FF">
        <w:rPr>
          <w:b/>
          <w:sz w:val="27"/>
          <w:szCs w:val="27"/>
          <w:lang w:val="uk-UA"/>
        </w:rPr>
        <w:t xml:space="preserve">.2020 № </w:t>
      </w:r>
    </w:p>
    <w:p w:rsidR="00C70E5E" w:rsidRPr="00E0343B" w:rsidRDefault="00C70E5E" w:rsidP="00012BAB">
      <w:pPr>
        <w:jc w:val="center"/>
        <w:rPr>
          <w:b/>
          <w:bCs/>
          <w:color w:val="000000"/>
          <w:sz w:val="28"/>
          <w:szCs w:val="28"/>
          <w:lang w:val="uk-UA"/>
        </w:rPr>
      </w:pPr>
      <w:r w:rsidRPr="00E0343B">
        <w:rPr>
          <w:b/>
          <w:bCs/>
          <w:color w:val="000000"/>
          <w:sz w:val="28"/>
          <w:szCs w:val="28"/>
        </w:rPr>
        <w:t xml:space="preserve">Паспорт </w:t>
      </w:r>
    </w:p>
    <w:p w:rsidR="00C70E5E" w:rsidRPr="00E0343B" w:rsidRDefault="00C70E5E" w:rsidP="00012BAB">
      <w:pPr>
        <w:jc w:val="center"/>
        <w:rPr>
          <w:b/>
          <w:bCs/>
          <w:color w:val="000000"/>
          <w:sz w:val="28"/>
          <w:szCs w:val="28"/>
          <w:lang w:val="uk-UA"/>
        </w:rPr>
      </w:pPr>
      <w:r w:rsidRPr="00E0343B">
        <w:rPr>
          <w:b/>
          <w:bCs/>
          <w:color w:val="000000"/>
          <w:sz w:val="28"/>
          <w:szCs w:val="28"/>
        </w:rPr>
        <w:t xml:space="preserve">Програмибудівництва, реконструкції  та капітального ремонту </w:t>
      </w:r>
    </w:p>
    <w:p w:rsidR="00C70E5E" w:rsidRPr="00E0343B" w:rsidRDefault="00C70E5E" w:rsidP="00012BAB">
      <w:pPr>
        <w:jc w:val="center"/>
        <w:rPr>
          <w:b/>
          <w:bCs/>
          <w:color w:val="000000"/>
          <w:sz w:val="28"/>
          <w:szCs w:val="28"/>
          <w:lang w:val="uk-UA"/>
        </w:rPr>
      </w:pPr>
      <w:r w:rsidRPr="00E0343B">
        <w:rPr>
          <w:b/>
          <w:bCs/>
          <w:color w:val="000000"/>
          <w:sz w:val="28"/>
          <w:szCs w:val="28"/>
        </w:rPr>
        <w:t>об’єктівжитлово-комунальногогосподарства в  м. Чернівцях</w:t>
      </w:r>
    </w:p>
    <w:p w:rsidR="00C70E5E" w:rsidRPr="00E0343B" w:rsidRDefault="00C70E5E" w:rsidP="00012BAB">
      <w:pPr>
        <w:jc w:val="center"/>
        <w:rPr>
          <w:b/>
          <w:bCs/>
          <w:color w:val="000000"/>
          <w:sz w:val="28"/>
          <w:szCs w:val="28"/>
          <w:lang w:val="uk-UA"/>
        </w:rPr>
      </w:pPr>
      <w:r w:rsidRPr="00E0343B">
        <w:rPr>
          <w:b/>
          <w:bCs/>
          <w:color w:val="000000"/>
          <w:sz w:val="28"/>
          <w:szCs w:val="28"/>
          <w:lang w:val="uk-UA"/>
        </w:rPr>
        <w:t xml:space="preserve">на 2017-2021 роки </w:t>
      </w:r>
      <w:r w:rsidRPr="00E0343B">
        <w:rPr>
          <w:b/>
          <w:bCs/>
          <w:color w:val="000000"/>
          <w:sz w:val="28"/>
          <w:szCs w:val="28"/>
        </w:rPr>
        <w:t xml:space="preserve"> «Комфортнемісто» </w:t>
      </w:r>
    </w:p>
    <w:p w:rsidR="00C70E5E" w:rsidRPr="008C23FA" w:rsidRDefault="00C70E5E" w:rsidP="00012BAB">
      <w:pPr>
        <w:widowControl w:val="0"/>
        <w:tabs>
          <w:tab w:val="left" w:pos="8292"/>
          <w:tab w:val="left" w:pos="8363"/>
        </w:tabs>
        <w:jc w:val="center"/>
        <w:rPr>
          <w:b/>
          <w:bCs/>
          <w:lang w:val="uk-UA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"/>
        <w:gridCol w:w="4156"/>
        <w:gridCol w:w="5157"/>
      </w:tblGrid>
      <w:tr w:rsidR="00C70E5E" w:rsidTr="00EC641A">
        <w:tc>
          <w:tcPr>
            <w:tcW w:w="576" w:type="dxa"/>
          </w:tcPr>
          <w:p w:rsidR="00C70E5E" w:rsidRPr="007E0217" w:rsidRDefault="00C70E5E" w:rsidP="00EC641A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1.</w:t>
            </w:r>
          </w:p>
        </w:tc>
        <w:tc>
          <w:tcPr>
            <w:tcW w:w="3672" w:type="dxa"/>
          </w:tcPr>
          <w:p w:rsidR="00C70E5E" w:rsidRPr="008D0BB0" w:rsidRDefault="00C70E5E" w:rsidP="00EC641A">
            <w:pPr>
              <w:pStyle w:val="a3"/>
              <w:spacing w:before="0" w:after="0"/>
              <w:jc w:val="both"/>
              <w:rPr>
                <w:rFonts w:ascii="Times New Roman" w:hAnsi="Times New Roman"/>
                <w:bCs w:val="0"/>
                <w:sz w:val="23"/>
                <w:szCs w:val="23"/>
              </w:rPr>
            </w:pPr>
            <w:r w:rsidRPr="008D0BB0">
              <w:rPr>
                <w:rFonts w:ascii="Times New Roman" w:hAnsi="Times New Roman"/>
                <w:bCs w:val="0"/>
                <w:sz w:val="23"/>
                <w:szCs w:val="23"/>
              </w:rPr>
              <w:t>Ініціаторрозроблення</w:t>
            </w:r>
          </w:p>
          <w:p w:rsidR="00C70E5E" w:rsidRPr="008D0BB0" w:rsidRDefault="00C70E5E" w:rsidP="00EC641A">
            <w:pPr>
              <w:pStyle w:val="a3"/>
              <w:spacing w:before="0" w:after="0"/>
              <w:jc w:val="both"/>
              <w:rPr>
                <w:rFonts w:ascii="Times New Roman" w:hAnsi="Times New Roman"/>
                <w:bCs w:val="0"/>
                <w:sz w:val="23"/>
                <w:szCs w:val="23"/>
              </w:rPr>
            </w:pPr>
            <w:r w:rsidRPr="008D0BB0">
              <w:rPr>
                <w:rFonts w:ascii="Times New Roman" w:hAnsi="Times New Roman"/>
                <w:bCs w:val="0"/>
                <w:sz w:val="23"/>
                <w:szCs w:val="23"/>
              </w:rPr>
              <w:t>Програми</w:t>
            </w:r>
          </w:p>
        </w:tc>
        <w:tc>
          <w:tcPr>
            <w:tcW w:w="5641" w:type="dxa"/>
          </w:tcPr>
          <w:p w:rsidR="00C70E5E" w:rsidRPr="008D0BB0" w:rsidRDefault="00C70E5E" w:rsidP="00EC641A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3"/>
                <w:szCs w:val="23"/>
              </w:rPr>
            </w:pPr>
            <w:r w:rsidRPr="008D0BB0">
              <w:rPr>
                <w:rFonts w:ascii="Times New Roman" w:hAnsi="Times New Roman"/>
                <w:b w:val="0"/>
                <w:bCs w:val="0"/>
                <w:sz w:val="23"/>
                <w:szCs w:val="23"/>
              </w:rPr>
              <w:t>Департамент житлово- комунальногогосподарстваміської ради</w:t>
            </w:r>
          </w:p>
        </w:tc>
      </w:tr>
      <w:tr w:rsidR="00C70E5E" w:rsidTr="00EC641A">
        <w:tc>
          <w:tcPr>
            <w:tcW w:w="576" w:type="dxa"/>
          </w:tcPr>
          <w:p w:rsidR="00C70E5E" w:rsidRPr="007E0217" w:rsidRDefault="00C70E5E" w:rsidP="00EC641A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2.</w:t>
            </w:r>
          </w:p>
        </w:tc>
        <w:tc>
          <w:tcPr>
            <w:tcW w:w="3672" w:type="dxa"/>
          </w:tcPr>
          <w:p w:rsidR="00C70E5E" w:rsidRPr="008D0BB0" w:rsidRDefault="00C70E5E" w:rsidP="00EC641A">
            <w:pPr>
              <w:pStyle w:val="a3"/>
              <w:spacing w:before="0" w:after="0"/>
              <w:jc w:val="both"/>
              <w:rPr>
                <w:rFonts w:ascii="Times New Roman" w:hAnsi="Times New Roman"/>
                <w:bCs w:val="0"/>
                <w:sz w:val="23"/>
                <w:szCs w:val="23"/>
              </w:rPr>
            </w:pPr>
            <w:r w:rsidRPr="008D0BB0">
              <w:rPr>
                <w:rFonts w:ascii="Times New Roman" w:hAnsi="Times New Roman"/>
                <w:bCs w:val="0"/>
                <w:sz w:val="23"/>
                <w:szCs w:val="23"/>
              </w:rPr>
              <w:t>Дата, номер і названормативнихдокументів</w:t>
            </w:r>
          </w:p>
        </w:tc>
        <w:tc>
          <w:tcPr>
            <w:tcW w:w="5641" w:type="dxa"/>
          </w:tcPr>
          <w:p w:rsidR="00C70E5E" w:rsidRPr="008D0BB0" w:rsidRDefault="00C70E5E" w:rsidP="00EC641A">
            <w:pPr>
              <w:pStyle w:val="a3"/>
              <w:spacing w:before="0" w:after="0"/>
              <w:jc w:val="both"/>
              <w:rPr>
                <w:rFonts w:ascii="Times New Roman" w:hAnsi="Times New Roman"/>
                <w:b w:val="0"/>
                <w:color w:val="000000"/>
                <w:sz w:val="23"/>
                <w:szCs w:val="23"/>
                <w:lang w:val="uk-UA"/>
              </w:rPr>
            </w:pPr>
            <w:r w:rsidRPr="008D0BB0">
              <w:rPr>
                <w:rFonts w:ascii="Times New Roman" w:hAnsi="Times New Roman"/>
                <w:b w:val="0"/>
                <w:color w:val="000000"/>
                <w:sz w:val="23"/>
                <w:szCs w:val="23"/>
              </w:rPr>
              <w:t>Закон України «Про місцевесамоврядування в Україні», Бюджетн</w:t>
            </w:r>
            <w:r w:rsidRPr="008D0BB0">
              <w:rPr>
                <w:rFonts w:ascii="Times New Roman" w:hAnsi="Times New Roman"/>
                <w:b w:val="0"/>
                <w:color w:val="000000"/>
                <w:sz w:val="23"/>
                <w:szCs w:val="23"/>
                <w:lang w:val="uk-UA"/>
              </w:rPr>
              <w:t>ий</w:t>
            </w:r>
            <w:r w:rsidRPr="008D0BB0">
              <w:rPr>
                <w:rFonts w:ascii="Times New Roman" w:hAnsi="Times New Roman"/>
                <w:b w:val="0"/>
                <w:color w:val="000000"/>
                <w:sz w:val="23"/>
                <w:szCs w:val="23"/>
              </w:rPr>
              <w:t xml:space="preserve"> кодекс України, </w:t>
            </w:r>
            <w:r w:rsidRPr="008D0BB0">
              <w:rPr>
                <w:rFonts w:ascii="Times New Roman" w:hAnsi="Times New Roman"/>
                <w:b w:val="0"/>
                <w:color w:val="000000"/>
                <w:sz w:val="23"/>
                <w:szCs w:val="23"/>
                <w:lang w:val="uk-UA"/>
              </w:rPr>
              <w:t xml:space="preserve">закони </w:t>
            </w:r>
            <w:r w:rsidRPr="008D0BB0">
              <w:rPr>
                <w:rFonts w:ascii="Times New Roman" w:hAnsi="Times New Roman"/>
                <w:b w:val="0"/>
                <w:color w:val="000000"/>
                <w:sz w:val="23"/>
                <w:szCs w:val="23"/>
              </w:rPr>
              <w:t>України «Про автомобільні дороги», «Про охоронунавколишнього природного середовища», «Про відходи», «Про охорону атмосферного повітря», «Про питну воду та питневодопостачання», «Про теплопостачання», «Про благоустрійнаселенихпунктів»</w:t>
            </w:r>
          </w:p>
          <w:p w:rsidR="00C70E5E" w:rsidRPr="008D0BB0" w:rsidRDefault="00C70E5E" w:rsidP="00EC641A">
            <w:pPr>
              <w:pStyle w:val="a3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sz w:val="23"/>
                <w:szCs w:val="23"/>
              </w:rPr>
            </w:pPr>
          </w:p>
        </w:tc>
      </w:tr>
      <w:tr w:rsidR="00C70E5E" w:rsidRPr="00707C50" w:rsidTr="00EC641A">
        <w:tc>
          <w:tcPr>
            <w:tcW w:w="576" w:type="dxa"/>
          </w:tcPr>
          <w:p w:rsidR="00C70E5E" w:rsidRPr="007E0217" w:rsidRDefault="00C70E5E" w:rsidP="00EC641A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3.</w:t>
            </w:r>
          </w:p>
        </w:tc>
        <w:tc>
          <w:tcPr>
            <w:tcW w:w="3672" w:type="dxa"/>
          </w:tcPr>
          <w:p w:rsidR="00C70E5E" w:rsidRPr="008D0BB0" w:rsidRDefault="00C70E5E" w:rsidP="00EC641A">
            <w:pPr>
              <w:pStyle w:val="a3"/>
              <w:spacing w:before="0" w:after="0"/>
              <w:jc w:val="both"/>
              <w:rPr>
                <w:rFonts w:ascii="Times New Roman" w:hAnsi="Times New Roman"/>
                <w:bCs w:val="0"/>
                <w:sz w:val="23"/>
                <w:szCs w:val="23"/>
              </w:rPr>
            </w:pPr>
            <w:r w:rsidRPr="008D0BB0">
              <w:rPr>
                <w:rFonts w:ascii="Times New Roman" w:hAnsi="Times New Roman"/>
                <w:bCs w:val="0"/>
                <w:sz w:val="23"/>
                <w:szCs w:val="23"/>
              </w:rPr>
              <w:t>РозробникПрограми</w:t>
            </w:r>
          </w:p>
        </w:tc>
        <w:tc>
          <w:tcPr>
            <w:tcW w:w="5641" w:type="dxa"/>
          </w:tcPr>
          <w:p w:rsidR="00C70E5E" w:rsidRPr="008D0BB0" w:rsidRDefault="00C70E5E" w:rsidP="00EC641A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3"/>
                <w:szCs w:val="23"/>
              </w:rPr>
            </w:pPr>
            <w:r w:rsidRPr="008D0BB0">
              <w:rPr>
                <w:rFonts w:ascii="Times New Roman" w:hAnsi="Times New Roman"/>
                <w:b w:val="0"/>
                <w:bCs w:val="0"/>
                <w:sz w:val="23"/>
                <w:szCs w:val="23"/>
              </w:rPr>
              <w:t>Департамент житлово- комунальногогосподарстваміської ради</w:t>
            </w:r>
          </w:p>
        </w:tc>
      </w:tr>
      <w:tr w:rsidR="00C70E5E" w:rsidTr="00EC641A">
        <w:tc>
          <w:tcPr>
            <w:tcW w:w="576" w:type="dxa"/>
          </w:tcPr>
          <w:p w:rsidR="00C70E5E" w:rsidRPr="007E0217" w:rsidRDefault="00C70E5E" w:rsidP="00EC641A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4.</w:t>
            </w:r>
          </w:p>
        </w:tc>
        <w:tc>
          <w:tcPr>
            <w:tcW w:w="3672" w:type="dxa"/>
          </w:tcPr>
          <w:p w:rsidR="00C70E5E" w:rsidRPr="008D0BB0" w:rsidRDefault="00C70E5E" w:rsidP="00EC641A">
            <w:pPr>
              <w:pStyle w:val="a3"/>
              <w:spacing w:before="0" w:after="0"/>
              <w:jc w:val="left"/>
              <w:rPr>
                <w:rFonts w:ascii="Times New Roman" w:hAnsi="Times New Roman"/>
                <w:bCs w:val="0"/>
                <w:sz w:val="23"/>
                <w:szCs w:val="23"/>
              </w:rPr>
            </w:pPr>
            <w:r w:rsidRPr="008D0BB0">
              <w:rPr>
                <w:rFonts w:ascii="Times New Roman" w:hAnsi="Times New Roman"/>
                <w:bCs w:val="0"/>
                <w:sz w:val="23"/>
                <w:szCs w:val="23"/>
              </w:rPr>
              <w:t>СпіврозробникиПрограми</w:t>
            </w:r>
          </w:p>
        </w:tc>
        <w:tc>
          <w:tcPr>
            <w:tcW w:w="5641" w:type="dxa"/>
          </w:tcPr>
          <w:p w:rsidR="00C70E5E" w:rsidRPr="008D0BB0" w:rsidRDefault="00C70E5E" w:rsidP="00EC641A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color w:val="FF0000"/>
                <w:sz w:val="23"/>
                <w:szCs w:val="23"/>
                <w:lang w:val="uk-UA"/>
              </w:rPr>
            </w:pPr>
            <w:r w:rsidRPr="008D0BB0">
              <w:rPr>
                <w:rFonts w:ascii="Times New Roman" w:hAnsi="Times New Roman"/>
                <w:b w:val="0"/>
                <w:bCs w:val="0"/>
                <w:color w:val="FF0000"/>
                <w:sz w:val="23"/>
                <w:szCs w:val="23"/>
                <w:lang w:val="uk-UA"/>
              </w:rPr>
              <w:t xml:space="preserve">- </w:t>
            </w:r>
          </w:p>
        </w:tc>
      </w:tr>
      <w:tr w:rsidR="00C70E5E" w:rsidTr="00EC641A">
        <w:tc>
          <w:tcPr>
            <w:tcW w:w="576" w:type="dxa"/>
          </w:tcPr>
          <w:p w:rsidR="00C70E5E" w:rsidRPr="007E0217" w:rsidRDefault="00C70E5E" w:rsidP="00EC641A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5.</w:t>
            </w:r>
          </w:p>
        </w:tc>
        <w:tc>
          <w:tcPr>
            <w:tcW w:w="3672" w:type="dxa"/>
          </w:tcPr>
          <w:p w:rsidR="00C70E5E" w:rsidRPr="008D0BB0" w:rsidRDefault="00C70E5E" w:rsidP="00EC641A">
            <w:pPr>
              <w:pStyle w:val="a3"/>
              <w:spacing w:before="0" w:after="0"/>
              <w:jc w:val="left"/>
              <w:rPr>
                <w:rFonts w:ascii="Times New Roman" w:hAnsi="Times New Roman"/>
                <w:bCs w:val="0"/>
                <w:sz w:val="23"/>
                <w:szCs w:val="23"/>
              </w:rPr>
            </w:pPr>
            <w:r w:rsidRPr="008D0BB0">
              <w:rPr>
                <w:rFonts w:ascii="Times New Roman" w:hAnsi="Times New Roman"/>
                <w:bCs w:val="0"/>
                <w:sz w:val="23"/>
                <w:szCs w:val="23"/>
              </w:rPr>
              <w:t>ВідповідальнийвиконавецьПрограми</w:t>
            </w:r>
          </w:p>
        </w:tc>
        <w:tc>
          <w:tcPr>
            <w:tcW w:w="5641" w:type="dxa"/>
          </w:tcPr>
          <w:p w:rsidR="00C70E5E" w:rsidRPr="008D0BB0" w:rsidRDefault="00C70E5E" w:rsidP="00EC641A">
            <w:pPr>
              <w:pStyle w:val="a3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sz w:val="23"/>
                <w:szCs w:val="23"/>
                <w:lang w:val="uk-UA"/>
              </w:rPr>
            </w:pPr>
            <w:r w:rsidRPr="008D0BB0">
              <w:rPr>
                <w:rFonts w:ascii="Times New Roman" w:hAnsi="Times New Roman"/>
                <w:b w:val="0"/>
                <w:bCs w:val="0"/>
                <w:sz w:val="23"/>
                <w:szCs w:val="23"/>
              </w:rPr>
              <w:t>Департамент житлово - комунальногогосподарства</w:t>
            </w:r>
            <w:r w:rsidRPr="008D0BB0">
              <w:rPr>
                <w:rFonts w:ascii="Times New Roman" w:hAnsi="Times New Roman"/>
                <w:b w:val="0"/>
                <w:bCs w:val="0"/>
                <w:sz w:val="23"/>
                <w:szCs w:val="23"/>
                <w:lang w:val="uk-UA"/>
              </w:rPr>
              <w:t xml:space="preserve"> міської ради</w:t>
            </w:r>
          </w:p>
        </w:tc>
      </w:tr>
      <w:tr w:rsidR="00C70E5E" w:rsidRPr="001D4A26" w:rsidTr="00EC641A">
        <w:tc>
          <w:tcPr>
            <w:tcW w:w="576" w:type="dxa"/>
          </w:tcPr>
          <w:p w:rsidR="00C70E5E" w:rsidRPr="007E0217" w:rsidRDefault="00C70E5E" w:rsidP="00EC641A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6.</w:t>
            </w:r>
          </w:p>
        </w:tc>
        <w:tc>
          <w:tcPr>
            <w:tcW w:w="3672" w:type="dxa"/>
          </w:tcPr>
          <w:p w:rsidR="00C70E5E" w:rsidRPr="008D0BB0" w:rsidRDefault="00C70E5E" w:rsidP="00EC641A">
            <w:pPr>
              <w:pStyle w:val="a3"/>
              <w:spacing w:before="0" w:after="0"/>
              <w:jc w:val="left"/>
              <w:rPr>
                <w:rFonts w:ascii="Times New Roman" w:hAnsi="Times New Roman"/>
                <w:bCs w:val="0"/>
                <w:sz w:val="23"/>
                <w:szCs w:val="23"/>
              </w:rPr>
            </w:pPr>
            <w:r w:rsidRPr="008D0BB0">
              <w:rPr>
                <w:rFonts w:ascii="Times New Roman" w:hAnsi="Times New Roman"/>
                <w:bCs w:val="0"/>
                <w:sz w:val="23"/>
                <w:szCs w:val="23"/>
              </w:rPr>
              <w:t>УчасникиПрограми</w:t>
            </w:r>
          </w:p>
        </w:tc>
        <w:tc>
          <w:tcPr>
            <w:tcW w:w="5641" w:type="dxa"/>
          </w:tcPr>
          <w:p w:rsidR="00C70E5E" w:rsidRPr="008D0BB0" w:rsidRDefault="00C70E5E" w:rsidP="00EC641A">
            <w:pPr>
              <w:pStyle w:val="a3"/>
              <w:spacing w:before="0" w:after="0"/>
              <w:jc w:val="both"/>
              <w:rPr>
                <w:color w:val="000000"/>
                <w:sz w:val="23"/>
                <w:szCs w:val="23"/>
                <w:lang w:val="uk-UA"/>
              </w:rPr>
            </w:pPr>
            <w:r w:rsidRPr="008D0BB0">
              <w:rPr>
                <w:rFonts w:ascii="Times New Roman" w:hAnsi="Times New Roman"/>
                <w:b w:val="0"/>
                <w:color w:val="000000"/>
                <w:sz w:val="23"/>
                <w:szCs w:val="23"/>
                <w:lang w:val="uk-UA"/>
              </w:rPr>
              <w:t>Департамент житлово-комунального господарства міської ради, КП «Міжнародний аеропорт «Чернівці», міське комунальне підрядне шляхово-експлуатаційного підприємство (міськШЕП), КП «Чернівціводоканал», МКП «Чернівцітеплокомун-енерго», МКП «Міськсвітло», МКП «Спецкомбінат», КП «Чернівецький міський комунальний виробничий трест зеленого  господарства  і протизсувних робіт», КП «Чернівціміськліфт», МКП «Аварійно-диспетчерська служба - 080», МКП «Центр стерилізації тварин»</w:t>
            </w:r>
            <w:r w:rsidRPr="008D0BB0">
              <w:rPr>
                <w:rFonts w:ascii="Times New Roman" w:hAnsi="Times New Roman"/>
                <w:b w:val="0"/>
                <w:bCs w:val="0"/>
                <w:color w:val="000000"/>
                <w:sz w:val="23"/>
                <w:szCs w:val="23"/>
                <w:lang w:val="uk-UA"/>
              </w:rPr>
              <w:t>, МКП «Чернівціспецкомунтранс»</w:t>
            </w:r>
          </w:p>
        </w:tc>
      </w:tr>
      <w:tr w:rsidR="00C70E5E" w:rsidTr="00EC641A">
        <w:tc>
          <w:tcPr>
            <w:tcW w:w="576" w:type="dxa"/>
          </w:tcPr>
          <w:p w:rsidR="00C70E5E" w:rsidRPr="00A56D00" w:rsidRDefault="00C70E5E" w:rsidP="00EC641A">
            <w:pPr>
              <w:pStyle w:val="a3"/>
              <w:spacing w:before="0" w:after="0"/>
              <w:rPr>
                <w:rFonts w:ascii="Times New Roman" w:hAnsi="Times New Roman"/>
                <w:bCs w:val="0"/>
                <w:sz w:val="24"/>
                <w:szCs w:val="24"/>
              </w:rPr>
            </w:pPr>
            <w:r w:rsidRPr="00A56D00">
              <w:rPr>
                <w:rFonts w:ascii="Times New Roman" w:hAnsi="Times New Roman"/>
                <w:bCs w:val="0"/>
                <w:sz w:val="24"/>
                <w:szCs w:val="24"/>
              </w:rPr>
              <w:t>7.</w:t>
            </w:r>
          </w:p>
        </w:tc>
        <w:tc>
          <w:tcPr>
            <w:tcW w:w="3672" w:type="dxa"/>
          </w:tcPr>
          <w:p w:rsidR="00C70E5E" w:rsidRPr="008D0BB0" w:rsidRDefault="00C70E5E" w:rsidP="00EC641A">
            <w:pPr>
              <w:pStyle w:val="a3"/>
              <w:spacing w:before="0" w:after="0"/>
              <w:jc w:val="left"/>
              <w:rPr>
                <w:rFonts w:ascii="Times New Roman" w:hAnsi="Times New Roman"/>
                <w:bCs w:val="0"/>
                <w:sz w:val="23"/>
                <w:szCs w:val="23"/>
              </w:rPr>
            </w:pPr>
            <w:r w:rsidRPr="008D0BB0">
              <w:rPr>
                <w:rFonts w:ascii="Times New Roman" w:hAnsi="Times New Roman"/>
                <w:bCs w:val="0"/>
                <w:sz w:val="23"/>
                <w:szCs w:val="23"/>
              </w:rPr>
              <w:t>ТермінреалізаціїПрограми</w:t>
            </w:r>
          </w:p>
        </w:tc>
        <w:tc>
          <w:tcPr>
            <w:tcW w:w="5641" w:type="dxa"/>
          </w:tcPr>
          <w:p w:rsidR="00C70E5E" w:rsidRPr="008D0BB0" w:rsidRDefault="00C70E5E" w:rsidP="00EC641A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color w:val="FF0000"/>
                <w:sz w:val="23"/>
                <w:szCs w:val="23"/>
                <w:lang w:val="uk-UA"/>
              </w:rPr>
            </w:pPr>
            <w:r w:rsidRPr="008D0BB0">
              <w:rPr>
                <w:rFonts w:ascii="Times New Roman" w:hAnsi="Times New Roman"/>
                <w:sz w:val="23"/>
                <w:szCs w:val="23"/>
                <w:lang w:val="uk-UA"/>
              </w:rPr>
              <w:t>2017-2021 роки</w:t>
            </w:r>
          </w:p>
        </w:tc>
      </w:tr>
      <w:tr w:rsidR="00C70E5E" w:rsidRPr="001850D1" w:rsidTr="00EC641A">
        <w:tc>
          <w:tcPr>
            <w:tcW w:w="576" w:type="dxa"/>
          </w:tcPr>
          <w:p w:rsidR="00C70E5E" w:rsidRPr="001850D1" w:rsidRDefault="00C70E5E" w:rsidP="00EC641A">
            <w:pPr>
              <w:pStyle w:val="a3"/>
              <w:spacing w:before="0" w:after="0"/>
              <w:rPr>
                <w:rFonts w:ascii="Times New Roman" w:hAnsi="Times New Roman"/>
                <w:bCs w:val="0"/>
                <w:sz w:val="24"/>
                <w:szCs w:val="24"/>
                <w:lang w:val="uk-UA"/>
              </w:rPr>
            </w:pPr>
            <w:r w:rsidRPr="001850D1">
              <w:rPr>
                <w:rFonts w:ascii="Times New Roman" w:hAnsi="Times New Roman"/>
                <w:bCs w:val="0"/>
                <w:sz w:val="24"/>
                <w:szCs w:val="24"/>
                <w:lang w:val="uk-UA"/>
              </w:rPr>
              <w:t>7.1.</w:t>
            </w:r>
          </w:p>
        </w:tc>
        <w:tc>
          <w:tcPr>
            <w:tcW w:w="3672" w:type="dxa"/>
          </w:tcPr>
          <w:p w:rsidR="00C70E5E" w:rsidRPr="008D0BB0" w:rsidRDefault="00C70E5E" w:rsidP="00EC641A">
            <w:pPr>
              <w:pStyle w:val="a3"/>
              <w:spacing w:before="0" w:after="0"/>
              <w:jc w:val="left"/>
              <w:rPr>
                <w:rFonts w:ascii="Times New Roman" w:hAnsi="Times New Roman"/>
                <w:bCs w:val="0"/>
                <w:sz w:val="23"/>
                <w:szCs w:val="23"/>
                <w:lang w:val="uk-UA"/>
              </w:rPr>
            </w:pPr>
            <w:r w:rsidRPr="008D0BB0">
              <w:rPr>
                <w:rFonts w:ascii="Times New Roman" w:hAnsi="Times New Roman"/>
                <w:bCs w:val="0"/>
                <w:sz w:val="23"/>
                <w:szCs w:val="23"/>
                <w:lang w:val="uk-UA"/>
              </w:rPr>
              <w:t>Етапи виконання Програми</w:t>
            </w:r>
          </w:p>
        </w:tc>
        <w:tc>
          <w:tcPr>
            <w:tcW w:w="5641" w:type="dxa"/>
          </w:tcPr>
          <w:p w:rsidR="00C70E5E" w:rsidRPr="008D0BB0" w:rsidRDefault="00C70E5E" w:rsidP="00EC641A">
            <w:pPr>
              <w:rPr>
                <w:sz w:val="23"/>
                <w:szCs w:val="23"/>
                <w:lang w:val="uk-UA"/>
              </w:rPr>
            </w:pPr>
            <w:r w:rsidRPr="008D0BB0">
              <w:rPr>
                <w:sz w:val="23"/>
                <w:szCs w:val="23"/>
                <w:lang w:val="uk-UA"/>
              </w:rPr>
              <w:t>І етап -2017-2018 роки</w:t>
            </w:r>
          </w:p>
          <w:p w:rsidR="00C70E5E" w:rsidRPr="008D0BB0" w:rsidRDefault="00C70E5E" w:rsidP="00EC641A">
            <w:pPr>
              <w:rPr>
                <w:sz w:val="23"/>
                <w:szCs w:val="23"/>
                <w:lang w:val="uk-UA"/>
              </w:rPr>
            </w:pPr>
            <w:r w:rsidRPr="008D0BB0">
              <w:rPr>
                <w:sz w:val="23"/>
                <w:szCs w:val="23"/>
                <w:lang w:val="uk-UA"/>
              </w:rPr>
              <w:t>ІІ етап – 2019-2021 роки</w:t>
            </w:r>
          </w:p>
        </w:tc>
      </w:tr>
      <w:tr w:rsidR="00C70E5E" w:rsidTr="00EC641A">
        <w:tc>
          <w:tcPr>
            <w:tcW w:w="576" w:type="dxa"/>
          </w:tcPr>
          <w:p w:rsidR="00C70E5E" w:rsidRPr="007E0217" w:rsidRDefault="00C70E5E" w:rsidP="00EC641A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8.</w:t>
            </w:r>
          </w:p>
        </w:tc>
        <w:tc>
          <w:tcPr>
            <w:tcW w:w="3672" w:type="dxa"/>
          </w:tcPr>
          <w:p w:rsidR="00C70E5E" w:rsidRPr="008D0BB0" w:rsidRDefault="00C70E5E" w:rsidP="00EC641A">
            <w:pPr>
              <w:pStyle w:val="a3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sz w:val="23"/>
                <w:szCs w:val="23"/>
              </w:rPr>
            </w:pPr>
            <w:r w:rsidRPr="008D0BB0">
              <w:rPr>
                <w:rFonts w:ascii="Times New Roman" w:hAnsi="Times New Roman"/>
                <w:b w:val="0"/>
                <w:bCs w:val="0"/>
                <w:sz w:val="23"/>
                <w:szCs w:val="23"/>
              </w:rPr>
              <w:t>Перелікмісцевихбюджетів, якіберуть участь у  виконанніПрограми (для комплекснихпрограм)</w:t>
            </w:r>
          </w:p>
        </w:tc>
        <w:tc>
          <w:tcPr>
            <w:tcW w:w="5641" w:type="dxa"/>
          </w:tcPr>
          <w:p w:rsidR="00C70E5E" w:rsidRPr="008D0BB0" w:rsidRDefault="00C70E5E" w:rsidP="00EC641A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3"/>
                <w:szCs w:val="23"/>
                <w:lang w:val="uk-UA"/>
              </w:rPr>
            </w:pPr>
          </w:p>
          <w:p w:rsidR="00C70E5E" w:rsidRPr="008D0BB0" w:rsidRDefault="00C70E5E" w:rsidP="00EC641A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3"/>
                <w:szCs w:val="23"/>
                <w:lang w:val="uk-UA"/>
              </w:rPr>
            </w:pPr>
            <w:r w:rsidRPr="008D0BB0">
              <w:rPr>
                <w:rFonts w:ascii="Times New Roman" w:hAnsi="Times New Roman"/>
                <w:b w:val="0"/>
                <w:bCs w:val="0"/>
                <w:sz w:val="23"/>
                <w:szCs w:val="23"/>
                <w:lang w:val="uk-UA"/>
              </w:rPr>
              <w:t>-</w:t>
            </w:r>
          </w:p>
        </w:tc>
      </w:tr>
      <w:tr w:rsidR="00C70E5E" w:rsidRPr="00ED3E97" w:rsidTr="00EC641A">
        <w:tc>
          <w:tcPr>
            <w:tcW w:w="576" w:type="dxa"/>
          </w:tcPr>
          <w:p w:rsidR="00C70E5E" w:rsidRPr="007E0217" w:rsidRDefault="00C70E5E" w:rsidP="00EC641A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9.</w:t>
            </w:r>
          </w:p>
        </w:tc>
        <w:tc>
          <w:tcPr>
            <w:tcW w:w="3672" w:type="dxa"/>
          </w:tcPr>
          <w:p w:rsidR="00C70E5E" w:rsidRPr="008D0BB0" w:rsidRDefault="00C70E5E" w:rsidP="00EC641A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3"/>
                <w:szCs w:val="23"/>
                <w:lang w:val="uk-UA"/>
              </w:rPr>
            </w:pPr>
            <w:r w:rsidRPr="008D0BB0">
              <w:rPr>
                <w:rFonts w:ascii="Times New Roman" w:hAnsi="Times New Roman"/>
                <w:b w:val="0"/>
                <w:bCs w:val="0"/>
                <w:sz w:val="23"/>
                <w:szCs w:val="23"/>
              </w:rPr>
              <w:t xml:space="preserve">Загальнийобсягфінансовихресурсів, необхідних для реалізаціїПрограми, всього: </w:t>
            </w:r>
          </w:p>
          <w:p w:rsidR="00C70E5E" w:rsidRPr="008D0BB0" w:rsidRDefault="00C70E5E" w:rsidP="00EC641A">
            <w:pPr>
              <w:rPr>
                <w:sz w:val="23"/>
                <w:szCs w:val="23"/>
                <w:lang w:val="uk-UA"/>
              </w:rPr>
            </w:pPr>
            <w:r w:rsidRPr="008D0BB0">
              <w:rPr>
                <w:sz w:val="23"/>
                <w:szCs w:val="23"/>
                <w:lang w:val="uk-UA"/>
              </w:rPr>
              <w:t>в т.ч.:   2017р.</w:t>
            </w:r>
          </w:p>
          <w:p w:rsidR="00C70E5E" w:rsidRPr="008D0BB0" w:rsidRDefault="00C70E5E" w:rsidP="00EC641A">
            <w:pPr>
              <w:rPr>
                <w:sz w:val="23"/>
                <w:szCs w:val="23"/>
                <w:lang w:val="uk-UA"/>
              </w:rPr>
            </w:pPr>
            <w:r w:rsidRPr="008D0BB0">
              <w:rPr>
                <w:sz w:val="23"/>
                <w:szCs w:val="23"/>
                <w:lang w:val="uk-UA"/>
              </w:rPr>
              <w:t xml:space="preserve">             2018р.</w:t>
            </w:r>
          </w:p>
          <w:p w:rsidR="00C70E5E" w:rsidRPr="008D0BB0" w:rsidRDefault="00C70E5E" w:rsidP="00EC641A">
            <w:pPr>
              <w:rPr>
                <w:sz w:val="23"/>
                <w:szCs w:val="23"/>
                <w:lang w:val="uk-UA"/>
              </w:rPr>
            </w:pPr>
            <w:r w:rsidRPr="008D0BB0">
              <w:rPr>
                <w:sz w:val="23"/>
                <w:szCs w:val="23"/>
                <w:lang w:val="uk-UA"/>
              </w:rPr>
              <w:t xml:space="preserve">             2019р.</w:t>
            </w:r>
          </w:p>
          <w:p w:rsidR="00C70E5E" w:rsidRPr="008D0BB0" w:rsidRDefault="00C70E5E" w:rsidP="00EC641A">
            <w:pPr>
              <w:rPr>
                <w:sz w:val="23"/>
                <w:szCs w:val="23"/>
                <w:lang w:val="uk-UA"/>
              </w:rPr>
            </w:pPr>
            <w:r w:rsidRPr="008D0BB0">
              <w:rPr>
                <w:sz w:val="23"/>
                <w:szCs w:val="23"/>
                <w:lang w:val="uk-UA"/>
              </w:rPr>
              <w:t xml:space="preserve">             2020р.</w:t>
            </w:r>
          </w:p>
          <w:p w:rsidR="00C70E5E" w:rsidRPr="008D0BB0" w:rsidRDefault="00C70E5E" w:rsidP="00EC641A">
            <w:pPr>
              <w:rPr>
                <w:sz w:val="23"/>
                <w:szCs w:val="23"/>
                <w:lang w:val="uk-UA"/>
              </w:rPr>
            </w:pPr>
            <w:r w:rsidRPr="008D0BB0">
              <w:rPr>
                <w:sz w:val="23"/>
                <w:szCs w:val="23"/>
                <w:lang w:val="uk-UA"/>
              </w:rPr>
              <w:lastRenderedPageBreak/>
              <w:t xml:space="preserve">             2021р.</w:t>
            </w:r>
          </w:p>
        </w:tc>
        <w:tc>
          <w:tcPr>
            <w:tcW w:w="5641" w:type="dxa"/>
          </w:tcPr>
          <w:p w:rsidR="00C70E5E" w:rsidRPr="008D0BB0" w:rsidRDefault="00C70E5E" w:rsidP="00EC641A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3"/>
                <w:szCs w:val="23"/>
                <w:lang w:val="uk-UA"/>
              </w:rPr>
            </w:pPr>
          </w:p>
          <w:p w:rsidR="00C70E5E" w:rsidRPr="008D0BB0" w:rsidRDefault="00C70E5E" w:rsidP="00EC641A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3"/>
                <w:szCs w:val="23"/>
                <w:lang w:val="uk-UA"/>
              </w:rPr>
            </w:pPr>
          </w:p>
          <w:p w:rsidR="00C70E5E" w:rsidRPr="008D0BB0" w:rsidRDefault="00C70E5E" w:rsidP="00EC641A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3"/>
                <w:szCs w:val="23"/>
                <w:lang w:val="uk-UA"/>
              </w:rPr>
            </w:pPr>
            <w:r w:rsidRPr="008D0BB0">
              <w:rPr>
                <w:rFonts w:ascii="Times New Roman" w:hAnsi="Times New Roman"/>
                <w:sz w:val="23"/>
                <w:szCs w:val="23"/>
                <w:lang w:val="uk-UA"/>
              </w:rPr>
              <w:t xml:space="preserve"> 2 </w:t>
            </w:r>
            <w:r>
              <w:rPr>
                <w:rFonts w:ascii="Times New Roman" w:hAnsi="Times New Roman"/>
                <w:sz w:val="23"/>
                <w:szCs w:val="23"/>
                <w:lang w:val="uk-UA"/>
              </w:rPr>
              <w:t>979614</w:t>
            </w:r>
            <w:r w:rsidRPr="008D0BB0">
              <w:rPr>
                <w:rFonts w:ascii="Times New Roman" w:hAnsi="Times New Roman"/>
                <w:sz w:val="23"/>
                <w:szCs w:val="23"/>
                <w:lang w:val="uk-UA"/>
              </w:rPr>
              <w:t>,</w:t>
            </w:r>
            <w:r>
              <w:rPr>
                <w:rFonts w:ascii="Times New Roman" w:hAnsi="Times New Roman"/>
                <w:sz w:val="23"/>
                <w:szCs w:val="23"/>
                <w:lang w:val="uk-UA"/>
              </w:rPr>
              <w:t>415</w:t>
            </w:r>
            <w:r w:rsidRPr="008D0BB0">
              <w:rPr>
                <w:rFonts w:ascii="Times New Roman" w:hAnsi="Times New Roman"/>
                <w:b w:val="0"/>
                <w:sz w:val="23"/>
                <w:szCs w:val="23"/>
                <w:lang w:val="uk-UA"/>
              </w:rPr>
              <w:t xml:space="preserve"> тис.грн.</w:t>
            </w:r>
          </w:p>
          <w:p w:rsidR="00C70E5E" w:rsidRPr="008D0BB0" w:rsidRDefault="00C70E5E" w:rsidP="00EC641A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3"/>
                <w:szCs w:val="23"/>
                <w:lang w:val="uk-UA"/>
              </w:rPr>
            </w:pPr>
            <w:r w:rsidRPr="008D0BB0">
              <w:rPr>
                <w:rFonts w:ascii="Times New Roman" w:hAnsi="Times New Roman"/>
                <w:b w:val="0"/>
                <w:bCs w:val="0"/>
                <w:sz w:val="23"/>
                <w:szCs w:val="23"/>
                <w:lang w:val="uk-UA"/>
              </w:rPr>
              <w:t xml:space="preserve">                                  91 699,300 тис.грн.</w:t>
            </w:r>
          </w:p>
          <w:p w:rsidR="00C70E5E" w:rsidRPr="008D0BB0" w:rsidRDefault="00C70E5E" w:rsidP="00EC641A">
            <w:pPr>
              <w:rPr>
                <w:sz w:val="23"/>
                <w:szCs w:val="23"/>
                <w:lang w:val="uk-UA"/>
              </w:rPr>
            </w:pPr>
            <w:r w:rsidRPr="008D0BB0">
              <w:rPr>
                <w:bCs/>
                <w:sz w:val="23"/>
                <w:szCs w:val="23"/>
                <w:lang w:val="uk-UA"/>
              </w:rPr>
              <w:t xml:space="preserve">                                125 192,000</w:t>
            </w:r>
            <w:r w:rsidRPr="008D0BB0">
              <w:rPr>
                <w:sz w:val="23"/>
                <w:szCs w:val="23"/>
                <w:lang w:val="uk-UA"/>
              </w:rPr>
              <w:t xml:space="preserve"> тис.грн.</w:t>
            </w:r>
          </w:p>
          <w:p w:rsidR="00C70E5E" w:rsidRPr="008D0BB0" w:rsidRDefault="00C70E5E" w:rsidP="00EC641A">
            <w:pPr>
              <w:rPr>
                <w:sz w:val="23"/>
                <w:szCs w:val="23"/>
                <w:lang w:val="uk-UA"/>
              </w:rPr>
            </w:pPr>
            <w:r w:rsidRPr="008D0BB0">
              <w:rPr>
                <w:sz w:val="23"/>
                <w:szCs w:val="23"/>
                <w:lang w:val="uk-UA"/>
              </w:rPr>
              <w:t xml:space="preserve">                                163 376,477 тис.грн.</w:t>
            </w:r>
          </w:p>
          <w:p w:rsidR="00C70E5E" w:rsidRPr="008D0BB0" w:rsidRDefault="00C70E5E" w:rsidP="00EC641A">
            <w:pPr>
              <w:rPr>
                <w:sz w:val="23"/>
                <w:szCs w:val="23"/>
                <w:lang w:val="uk-UA"/>
              </w:rPr>
            </w:pPr>
            <w:r w:rsidRPr="008D0BB0">
              <w:rPr>
                <w:sz w:val="23"/>
                <w:szCs w:val="23"/>
                <w:lang w:val="uk-UA"/>
              </w:rPr>
              <w:t xml:space="preserve"> </w:t>
            </w:r>
            <w:r>
              <w:rPr>
                <w:sz w:val="23"/>
                <w:szCs w:val="23"/>
                <w:lang w:val="uk-UA"/>
              </w:rPr>
              <w:t xml:space="preserve">                            1 471</w:t>
            </w:r>
            <w:r w:rsidRPr="008D0BB0">
              <w:rPr>
                <w:sz w:val="23"/>
                <w:szCs w:val="23"/>
                <w:lang w:val="uk-UA"/>
              </w:rPr>
              <w:t> </w:t>
            </w:r>
            <w:r>
              <w:rPr>
                <w:sz w:val="23"/>
                <w:szCs w:val="23"/>
                <w:lang w:val="uk-UA"/>
              </w:rPr>
              <w:t>126</w:t>
            </w:r>
            <w:r w:rsidRPr="008D0BB0">
              <w:rPr>
                <w:sz w:val="23"/>
                <w:szCs w:val="23"/>
                <w:lang w:val="uk-UA"/>
              </w:rPr>
              <w:t>,</w:t>
            </w:r>
            <w:r>
              <w:rPr>
                <w:sz w:val="23"/>
                <w:szCs w:val="23"/>
                <w:lang w:val="uk-UA"/>
              </w:rPr>
              <w:t>318</w:t>
            </w:r>
            <w:r w:rsidRPr="008D0BB0">
              <w:rPr>
                <w:sz w:val="23"/>
                <w:szCs w:val="23"/>
                <w:lang w:val="uk-UA"/>
              </w:rPr>
              <w:t xml:space="preserve"> тис.грн.</w:t>
            </w:r>
          </w:p>
          <w:p w:rsidR="00C70E5E" w:rsidRPr="008D0BB0" w:rsidRDefault="00C70E5E" w:rsidP="00EC641A">
            <w:pPr>
              <w:rPr>
                <w:sz w:val="23"/>
                <w:szCs w:val="23"/>
                <w:lang w:val="uk-UA"/>
              </w:rPr>
            </w:pPr>
            <w:r w:rsidRPr="008D0BB0">
              <w:rPr>
                <w:sz w:val="23"/>
                <w:szCs w:val="23"/>
                <w:lang w:val="uk-UA"/>
              </w:rPr>
              <w:lastRenderedPageBreak/>
              <w:t xml:space="preserve">                             1 </w:t>
            </w:r>
            <w:r>
              <w:rPr>
                <w:sz w:val="23"/>
                <w:szCs w:val="23"/>
                <w:lang w:val="uk-UA"/>
              </w:rPr>
              <w:t>128</w:t>
            </w:r>
            <w:r w:rsidRPr="008D0BB0">
              <w:rPr>
                <w:sz w:val="23"/>
                <w:szCs w:val="23"/>
                <w:lang w:val="uk-UA"/>
              </w:rPr>
              <w:t> </w:t>
            </w:r>
            <w:r>
              <w:rPr>
                <w:sz w:val="23"/>
                <w:szCs w:val="23"/>
                <w:lang w:val="uk-UA"/>
              </w:rPr>
              <w:t>220</w:t>
            </w:r>
            <w:r w:rsidRPr="008D0BB0">
              <w:rPr>
                <w:sz w:val="23"/>
                <w:szCs w:val="23"/>
                <w:lang w:val="uk-UA"/>
              </w:rPr>
              <w:t>,</w:t>
            </w:r>
            <w:r>
              <w:rPr>
                <w:sz w:val="23"/>
                <w:szCs w:val="23"/>
                <w:lang w:val="uk-UA"/>
              </w:rPr>
              <w:t>32</w:t>
            </w:r>
            <w:r w:rsidRPr="008D0BB0">
              <w:rPr>
                <w:sz w:val="23"/>
                <w:szCs w:val="23"/>
                <w:lang w:val="uk-UA"/>
              </w:rPr>
              <w:t>0 тис.грн.</w:t>
            </w:r>
          </w:p>
        </w:tc>
      </w:tr>
      <w:tr w:rsidR="00C70E5E" w:rsidRPr="005C57D0" w:rsidTr="00EC641A">
        <w:tc>
          <w:tcPr>
            <w:tcW w:w="576" w:type="dxa"/>
          </w:tcPr>
          <w:p w:rsidR="00C70E5E" w:rsidRPr="005C57D0" w:rsidRDefault="00C70E5E" w:rsidP="00EC641A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 w:rsidRPr="005C57D0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lastRenderedPageBreak/>
              <w:t>9.1.</w:t>
            </w:r>
          </w:p>
        </w:tc>
        <w:tc>
          <w:tcPr>
            <w:tcW w:w="3672" w:type="dxa"/>
          </w:tcPr>
          <w:p w:rsidR="00C70E5E" w:rsidRPr="008D0BB0" w:rsidRDefault="00C70E5E" w:rsidP="00EC641A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3"/>
                <w:szCs w:val="23"/>
                <w:lang w:val="uk-UA"/>
              </w:rPr>
            </w:pPr>
            <w:r>
              <w:rPr>
                <w:rFonts w:ascii="Times New Roman" w:hAnsi="Times New Roman"/>
                <w:b w:val="0"/>
                <w:bCs w:val="0"/>
                <w:sz w:val="23"/>
                <w:szCs w:val="23"/>
                <w:lang w:val="uk-UA"/>
              </w:rPr>
              <w:t xml:space="preserve">в т.ч.: </w:t>
            </w:r>
            <w:r w:rsidRPr="008D0BB0">
              <w:rPr>
                <w:rFonts w:ascii="Times New Roman" w:hAnsi="Times New Roman"/>
                <w:b w:val="0"/>
                <w:bCs w:val="0"/>
                <w:sz w:val="23"/>
                <w:szCs w:val="23"/>
                <w:lang w:val="uk-UA"/>
              </w:rPr>
              <w:t>кошти  міського бюджету</w:t>
            </w:r>
          </w:p>
        </w:tc>
        <w:tc>
          <w:tcPr>
            <w:tcW w:w="5641" w:type="dxa"/>
          </w:tcPr>
          <w:p w:rsidR="00C70E5E" w:rsidRPr="008D0BB0" w:rsidRDefault="00C70E5E" w:rsidP="00EC641A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3"/>
                <w:szCs w:val="23"/>
                <w:lang w:val="uk-UA"/>
              </w:rPr>
            </w:pPr>
            <w:r w:rsidRPr="008D0BB0">
              <w:rPr>
                <w:rFonts w:ascii="Times New Roman" w:hAnsi="Times New Roman"/>
                <w:b w:val="0"/>
                <w:bCs w:val="0"/>
                <w:sz w:val="23"/>
                <w:szCs w:val="23"/>
                <w:lang w:val="uk-UA"/>
              </w:rPr>
              <w:t xml:space="preserve">                             2</w:t>
            </w:r>
            <w:r>
              <w:rPr>
                <w:rFonts w:ascii="Times New Roman" w:hAnsi="Times New Roman"/>
                <w:b w:val="0"/>
                <w:bCs w:val="0"/>
                <w:sz w:val="23"/>
                <w:szCs w:val="23"/>
                <w:lang w:val="uk-UA"/>
              </w:rPr>
              <w:t> 756 055</w:t>
            </w:r>
            <w:r w:rsidRPr="008D0BB0">
              <w:rPr>
                <w:rFonts w:ascii="Times New Roman" w:hAnsi="Times New Roman"/>
                <w:b w:val="0"/>
                <w:bCs w:val="0"/>
                <w:sz w:val="23"/>
                <w:szCs w:val="23"/>
                <w:lang w:val="uk-UA"/>
              </w:rPr>
              <w:t>,</w:t>
            </w:r>
            <w:r>
              <w:rPr>
                <w:rFonts w:ascii="Times New Roman" w:hAnsi="Times New Roman"/>
                <w:b w:val="0"/>
                <w:bCs w:val="0"/>
                <w:sz w:val="23"/>
                <w:szCs w:val="23"/>
                <w:lang w:val="uk-UA"/>
              </w:rPr>
              <w:t>426</w:t>
            </w:r>
            <w:r w:rsidRPr="008D0BB0">
              <w:rPr>
                <w:rFonts w:ascii="Times New Roman" w:hAnsi="Times New Roman"/>
                <w:b w:val="0"/>
                <w:bCs w:val="0"/>
                <w:sz w:val="23"/>
                <w:szCs w:val="23"/>
                <w:lang w:val="uk-UA"/>
              </w:rPr>
              <w:t xml:space="preserve"> тис.грн.</w:t>
            </w:r>
          </w:p>
        </w:tc>
      </w:tr>
      <w:tr w:rsidR="00C70E5E" w:rsidTr="00EC641A">
        <w:tc>
          <w:tcPr>
            <w:tcW w:w="576" w:type="dxa"/>
          </w:tcPr>
          <w:p w:rsidR="00C70E5E" w:rsidRPr="005C57D0" w:rsidRDefault="00C70E5E" w:rsidP="00EC641A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</w:p>
        </w:tc>
        <w:tc>
          <w:tcPr>
            <w:tcW w:w="3672" w:type="dxa"/>
          </w:tcPr>
          <w:p w:rsidR="00C70E5E" w:rsidRPr="008D0BB0" w:rsidRDefault="00C70E5E" w:rsidP="00EC641A">
            <w:pPr>
              <w:pStyle w:val="a3"/>
              <w:spacing w:before="0" w:after="0"/>
              <w:ind w:left="-9"/>
              <w:jc w:val="left"/>
              <w:rPr>
                <w:rFonts w:ascii="Times New Roman" w:hAnsi="Times New Roman"/>
                <w:b w:val="0"/>
                <w:bCs w:val="0"/>
                <w:sz w:val="23"/>
                <w:szCs w:val="23"/>
                <w:lang w:val="uk-UA"/>
              </w:rPr>
            </w:pPr>
            <w:r>
              <w:rPr>
                <w:rFonts w:ascii="Times New Roman" w:hAnsi="Times New Roman"/>
                <w:b w:val="0"/>
                <w:bCs w:val="0"/>
                <w:sz w:val="23"/>
                <w:szCs w:val="23"/>
                <w:lang w:val="uk-UA"/>
              </w:rPr>
              <w:t xml:space="preserve">в т.ч.: </w:t>
            </w:r>
            <w:r w:rsidRPr="008D0BB0">
              <w:rPr>
                <w:rFonts w:ascii="Times New Roman" w:hAnsi="Times New Roman"/>
                <w:b w:val="0"/>
                <w:bCs w:val="0"/>
                <w:sz w:val="23"/>
                <w:szCs w:val="23"/>
                <w:lang w:val="uk-UA"/>
              </w:rPr>
              <w:t>кошти державного бюджету</w:t>
            </w:r>
          </w:p>
        </w:tc>
        <w:tc>
          <w:tcPr>
            <w:tcW w:w="5641" w:type="dxa"/>
          </w:tcPr>
          <w:p w:rsidR="00C70E5E" w:rsidRPr="008D0BB0" w:rsidRDefault="00C70E5E" w:rsidP="00EC641A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3"/>
                <w:szCs w:val="23"/>
                <w:lang w:val="uk-UA"/>
              </w:rPr>
            </w:pPr>
            <w:r>
              <w:rPr>
                <w:rFonts w:ascii="Times New Roman" w:hAnsi="Times New Roman"/>
                <w:b w:val="0"/>
                <w:bCs w:val="0"/>
                <w:sz w:val="23"/>
                <w:szCs w:val="23"/>
                <w:lang w:val="uk-UA"/>
              </w:rPr>
              <w:t>223558</w:t>
            </w:r>
            <w:r w:rsidRPr="008D0BB0">
              <w:rPr>
                <w:rFonts w:ascii="Times New Roman" w:hAnsi="Times New Roman"/>
                <w:b w:val="0"/>
                <w:bCs w:val="0"/>
                <w:sz w:val="23"/>
                <w:szCs w:val="23"/>
                <w:lang w:val="uk-UA"/>
              </w:rPr>
              <w:t>,9</w:t>
            </w:r>
            <w:r>
              <w:rPr>
                <w:rFonts w:ascii="Times New Roman" w:hAnsi="Times New Roman"/>
                <w:b w:val="0"/>
                <w:bCs w:val="0"/>
                <w:sz w:val="23"/>
                <w:szCs w:val="23"/>
                <w:lang w:val="uk-UA"/>
              </w:rPr>
              <w:t>89</w:t>
            </w:r>
            <w:r w:rsidRPr="008D0BB0">
              <w:rPr>
                <w:rFonts w:ascii="Times New Roman" w:hAnsi="Times New Roman"/>
                <w:b w:val="0"/>
                <w:bCs w:val="0"/>
                <w:sz w:val="23"/>
                <w:szCs w:val="23"/>
                <w:lang w:val="uk-UA"/>
              </w:rPr>
              <w:t>тис.грн.</w:t>
            </w:r>
          </w:p>
        </w:tc>
      </w:tr>
      <w:tr w:rsidR="00C70E5E" w:rsidTr="00EC641A">
        <w:trPr>
          <w:trHeight w:val="70"/>
        </w:trPr>
        <w:tc>
          <w:tcPr>
            <w:tcW w:w="576" w:type="dxa"/>
          </w:tcPr>
          <w:p w:rsidR="00C70E5E" w:rsidRPr="007E0217" w:rsidRDefault="00C70E5E" w:rsidP="00EC641A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672" w:type="dxa"/>
          </w:tcPr>
          <w:p w:rsidR="00C70E5E" w:rsidRPr="008D0BB0" w:rsidRDefault="00C70E5E" w:rsidP="00EC641A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3"/>
                <w:szCs w:val="23"/>
              </w:rPr>
            </w:pPr>
            <w:r w:rsidRPr="008D0BB0">
              <w:rPr>
                <w:rFonts w:ascii="Times New Roman" w:hAnsi="Times New Roman"/>
                <w:b w:val="0"/>
                <w:bCs w:val="0"/>
                <w:sz w:val="23"/>
                <w:szCs w:val="23"/>
              </w:rPr>
              <w:t>коштівіншихджерел</w:t>
            </w:r>
          </w:p>
        </w:tc>
        <w:tc>
          <w:tcPr>
            <w:tcW w:w="5641" w:type="dxa"/>
          </w:tcPr>
          <w:p w:rsidR="00C70E5E" w:rsidRPr="008D0BB0" w:rsidRDefault="00C70E5E" w:rsidP="00EC641A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3"/>
                <w:szCs w:val="23"/>
                <w:lang w:val="uk-UA"/>
              </w:rPr>
            </w:pPr>
            <w:r w:rsidRPr="008D0BB0">
              <w:rPr>
                <w:rFonts w:ascii="Times New Roman" w:hAnsi="Times New Roman"/>
                <w:b w:val="0"/>
                <w:bCs w:val="0"/>
                <w:sz w:val="23"/>
                <w:szCs w:val="23"/>
                <w:lang w:val="uk-UA"/>
              </w:rPr>
              <w:t>-</w:t>
            </w:r>
          </w:p>
        </w:tc>
      </w:tr>
    </w:tbl>
    <w:p w:rsidR="00C70E5E" w:rsidRDefault="00C70E5E" w:rsidP="00012BAB">
      <w:pPr>
        <w:rPr>
          <w:lang w:val="uk-UA"/>
        </w:rPr>
      </w:pPr>
    </w:p>
    <w:p w:rsidR="00C70E5E" w:rsidRPr="00012BAB" w:rsidRDefault="00C70E5E">
      <w:pPr>
        <w:rPr>
          <w:lang w:val="uk-UA"/>
        </w:rPr>
      </w:pPr>
      <w:r w:rsidRPr="00666964">
        <w:rPr>
          <w:b/>
          <w:sz w:val="28"/>
          <w:szCs w:val="28"/>
          <w:lang w:val="uk-UA"/>
        </w:rPr>
        <w:t xml:space="preserve">Секретар Чернівецької міської ради </w:t>
      </w:r>
      <w:r w:rsidRPr="00666964">
        <w:rPr>
          <w:b/>
          <w:sz w:val="28"/>
          <w:szCs w:val="28"/>
          <w:lang w:val="uk-UA"/>
        </w:rPr>
        <w:tab/>
      </w:r>
      <w:r w:rsidRPr="00666964">
        <w:rPr>
          <w:b/>
          <w:sz w:val="28"/>
          <w:szCs w:val="28"/>
          <w:lang w:val="uk-UA"/>
        </w:rPr>
        <w:tab/>
      </w:r>
      <w:r w:rsidRPr="00666964">
        <w:rPr>
          <w:b/>
          <w:sz w:val="28"/>
          <w:szCs w:val="28"/>
          <w:lang w:val="uk-UA"/>
        </w:rPr>
        <w:tab/>
      </w:r>
      <w:r w:rsidRPr="00666964">
        <w:rPr>
          <w:b/>
          <w:sz w:val="28"/>
          <w:szCs w:val="28"/>
          <w:lang w:val="uk-UA"/>
        </w:rPr>
        <w:tab/>
      </w:r>
      <w:r w:rsidRPr="00666964">
        <w:rPr>
          <w:b/>
          <w:sz w:val="28"/>
          <w:szCs w:val="28"/>
          <w:lang w:val="uk-UA"/>
        </w:rPr>
        <w:tab/>
        <w:t>В.Продан</w:t>
      </w:r>
    </w:p>
    <w:sectPr w:rsidR="00C70E5E" w:rsidRPr="00012BAB" w:rsidSect="00326E34">
      <w:pgSz w:w="11906" w:h="16838"/>
      <w:pgMar w:top="567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BAB"/>
    <w:rsid w:val="00012BAB"/>
    <w:rsid w:val="000676D7"/>
    <w:rsid w:val="001850D1"/>
    <w:rsid w:val="001D4A26"/>
    <w:rsid w:val="00226355"/>
    <w:rsid w:val="002F1A11"/>
    <w:rsid w:val="00326E34"/>
    <w:rsid w:val="004030FF"/>
    <w:rsid w:val="004E608C"/>
    <w:rsid w:val="005C57D0"/>
    <w:rsid w:val="00666964"/>
    <w:rsid w:val="00686530"/>
    <w:rsid w:val="00707C50"/>
    <w:rsid w:val="007E0217"/>
    <w:rsid w:val="008C23FA"/>
    <w:rsid w:val="008D0BB0"/>
    <w:rsid w:val="00A56D00"/>
    <w:rsid w:val="00C70E5E"/>
    <w:rsid w:val="00E0343B"/>
    <w:rsid w:val="00EC641A"/>
    <w:rsid w:val="00ED3E97"/>
    <w:rsid w:val="00FF3759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5:docId w15:val="{079069E8-11E5-4125-B212-C4C4AD84B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BAB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99"/>
    <w:qFormat/>
    <w:rsid w:val="00012BA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99"/>
    <w:locked/>
    <w:rsid w:val="00012BAB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NewUser</dc:creator>
  <cp:keywords/>
  <dc:description/>
  <cp:lastModifiedBy>kompvid2</cp:lastModifiedBy>
  <cp:revision>2</cp:revision>
  <dcterms:created xsi:type="dcterms:W3CDTF">2020-12-28T13:32:00Z</dcterms:created>
  <dcterms:modified xsi:type="dcterms:W3CDTF">2020-12-28T13:32:00Z</dcterms:modified>
</cp:coreProperties>
</file>