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1E0" w:firstRow="1" w:lastRow="1" w:firstColumn="1" w:lastColumn="1" w:noHBand="0" w:noVBand="0"/>
      </w:tblPr>
      <w:tblGrid>
        <w:gridCol w:w="5773"/>
        <w:gridCol w:w="3582"/>
      </w:tblGrid>
      <w:tr w:rsidR="00260318" w:rsidRPr="005E3DE6" w:rsidTr="00260318">
        <w:tc>
          <w:tcPr>
            <w:tcW w:w="5868" w:type="dxa"/>
          </w:tcPr>
          <w:p w:rsidR="00260318" w:rsidRPr="005E3DE6" w:rsidRDefault="00260318" w:rsidP="00260318">
            <w:pPr>
              <w:spacing w:after="120"/>
              <w:rPr>
                <w:b/>
                <w:sz w:val="28"/>
                <w:szCs w:val="28"/>
                <w:lang w:val="uk-UA"/>
              </w:rPr>
            </w:pPr>
            <w:bookmarkStart w:id="0" w:name="_GoBack"/>
            <w:bookmarkEnd w:id="0"/>
          </w:p>
        </w:tc>
        <w:tc>
          <w:tcPr>
            <w:tcW w:w="3603" w:type="dxa"/>
          </w:tcPr>
          <w:p w:rsidR="00260318" w:rsidRPr="005E3DE6" w:rsidRDefault="00260318" w:rsidP="00260318">
            <w:pPr>
              <w:spacing w:after="120"/>
              <w:rPr>
                <w:b/>
                <w:sz w:val="28"/>
                <w:szCs w:val="28"/>
                <w:lang w:val="uk-UA"/>
              </w:rPr>
            </w:pPr>
            <w:r w:rsidRPr="005E3DE6">
              <w:rPr>
                <w:b/>
                <w:sz w:val="28"/>
                <w:szCs w:val="28"/>
                <w:lang w:val="uk-UA"/>
              </w:rPr>
              <w:t>ЗАТВЕРДЖЕНО</w:t>
            </w:r>
          </w:p>
          <w:p w:rsidR="00260318" w:rsidRPr="005E3DE6" w:rsidRDefault="00260318" w:rsidP="00260318">
            <w:pPr>
              <w:spacing w:after="120"/>
              <w:rPr>
                <w:b/>
                <w:sz w:val="28"/>
                <w:szCs w:val="28"/>
                <w:lang w:val="uk-UA"/>
              </w:rPr>
            </w:pPr>
            <w:r w:rsidRPr="005E3DE6">
              <w:rPr>
                <w:b/>
                <w:sz w:val="28"/>
                <w:szCs w:val="28"/>
                <w:lang w:val="uk-UA"/>
              </w:rPr>
              <w:t xml:space="preserve">Рішення міської ради </w:t>
            </w:r>
            <w:r w:rsidRPr="005E3DE6">
              <w:rPr>
                <w:b/>
                <w:sz w:val="28"/>
                <w:szCs w:val="28"/>
                <w:lang w:val="uk-UA"/>
              </w:rPr>
              <w:br/>
              <w:t xml:space="preserve">VІІ скликання </w:t>
            </w:r>
          </w:p>
          <w:p w:rsidR="00260318" w:rsidRPr="00986D0F" w:rsidRDefault="00986D0F" w:rsidP="00260318">
            <w:pPr>
              <w:spacing w:after="120"/>
              <w:rPr>
                <w:b/>
                <w:sz w:val="28"/>
                <w:szCs w:val="28"/>
                <w:lang w:val="en-US"/>
              </w:rPr>
            </w:pPr>
            <w:r>
              <w:rPr>
                <w:b/>
                <w:sz w:val="28"/>
                <w:szCs w:val="28"/>
                <w:u w:val="single"/>
                <w:lang w:val="en-US"/>
              </w:rPr>
              <w:t>30.11.</w:t>
            </w:r>
            <w:r w:rsidR="00260318" w:rsidRPr="005E3DE6">
              <w:rPr>
                <w:b/>
                <w:sz w:val="28"/>
                <w:szCs w:val="28"/>
                <w:u w:val="single"/>
                <w:lang w:val="uk-UA"/>
              </w:rPr>
              <w:t>2020</w:t>
            </w:r>
            <w:r w:rsidR="00260318" w:rsidRPr="005E3DE6">
              <w:rPr>
                <w:b/>
                <w:sz w:val="28"/>
                <w:szCs w:val="28"/>
                <w:lang w:val="uk-UA"/>
              </w:rPr>
              <w:t xml:space="preserve"> № </w:t>
            </w:r>
            <w:r>
              <w:rPr>
                <w:b/>
                <w:sz w:val="28"/>
                <w:szCs w:val="28"/>
                <w:u w:val="single"/>
                <w:lang w:val="en-US"/>
              </w:rPr>
              <w:t>2505</w:t>
            </w:r>
          </w:p>
        </w:tc>
      </w:tr>
    </w:tbl>
    <w:p w:rsidR="00260318" w:rsidRPr="005E3DE6" w:rsidRDefault="00260318" w:rsidP="00260318">
      <w:pPr>
        <w:rPr>
          <w:b/>
          <w:bCs/>
          <w:sz w:val="28"/>
          <w:szCs w:val="28"/>
          <w:lang w:val="uk-UA"/>
        </w:rPr>
      </w:pPr>
    </w:p>
    <w:p w:rsidR="00260318" w:rsidRPr="005E3DE6" w:rsidRDefault="00260318" w:rsidP="00260318">
      <w:pPr>
        <w:pStyle w:val="rvps6"/>
        <w:spacing w:before="0" w:beforeAutospacing="0" w:after="0" w:afterAutospacing="0"/>
        <w:jc w:val="center"/>
        <w:rPr>
          <w:rStyle w:val="rvts23"/>
          <w:b/>
          <w:bCs/>
          <w:sz w:val="28"/>
          <w:szCs w:val="28"/>
          <w:lang w:val="uk-UA"/>
        </w:rPr>
      </w:pPr>
    </w:p>
    <w:p w:rsidR="00260318" w:rsidRPr="005E3DE6" w:rsidRDefault="00260318" w:rsidP="00260318">
      <w:pPr>
        <w:pStyle w:val="rvps6"/>
        <w:spacing w:before="0" w:beforeAutospacing="0" w:after="0" w:afterAutospacing="0"/>
        <w:jc w:val="center"/>
        <w:rPr>
          <w:rStyle w:val="rvts23"/>
          <w:b/>
          <w:bCs/>
          <w:sz w:val="28"/>
          <w:szCs w:val="28"/>
          <w:lang w:val="uk-UA"/>
        </w:rPr>
      </w:pPr>
    </w:p>
    <w:p w:rsidR="00260318" w:rsidRPr="005E3DE6" w:rsidRDefault="00260318" w:rsidP="00260318">
      <w:pPr>
        <w:pStyle w:val="rvps6"/>
        <w:spacing w:before="0" w:beforeAutospacing="0" w:after="0" w:afterAutospacing="0"/>
        <w:jc w:val="center"/>
        <w:rPr>
          <w:rStyle w:val="rvts23"/>
          <w:b/>
          <w:bCs/>
          <w:sz w:val="28"/>
          <w:szCs w:val="28"/>
          <w:lang w:val="uk-UA"/>
        </w:rPr>
      </w:pPr>
    </w:p>
    <w:p w:rsidR="00260318" w:rsidRPr="005E3DE6" w:rsidRDefault="00260318" w:rsidP="00260318">
      <w:pPr>
        <w:pStyle w:val="rvps6"/>
        <w:spacing w:before="0" w:beforeAutospacing="0" w:after="0" w:afterAutospacing="0"/>
        <w:jc w:val="center"/>
        <w:rPr>
          <w:rStyle w:val="rvts23"/>
          <w:b/>
          <w:bCs/>
          <w:sz w:val="28"/>
          <w:szCs w:val="28"/>
          <w:lang w:val="uk-UA"/>
        </w:rPr>
      </w:pPr>
    </w:p>
    <w:p w:rsidR="00260318" w:rsidRPr="005E3DE6" w:rsidRDefault="00260318" w:rsidP="00260318">
      <w:pPr>
        <w:pStyle w:val="rvps6"/>
        <w:spacing w:before="0" w:beforeAutospacing="0" w:after="0" w:afterAutospacing="0"/>
        <w:jc w:val="center"/>
        <w:rPr>
          <w:rStyle w:val="rvts23"/>
          <w:b/>
          <w:bCs/>
          <w:sz w:val="28"/>
          <w:szCs w:val="28"/>
          <w:lang w:val="uk-UA"/>
        </w:rPr>
      </w:pPr>
    </w:p>
    <w:p w:rsidR="00260318" w:rsidRPr="005E3DE6" w:rsidRDefault="00260318" w:rsidP="00260318">
      <w:pPr>
        <w:pStyle w:val="rvps6"/>
        <w:spacing w:before="0" w:beforeAutospacing="0" w:after="0" w:afterAutospacing="0"/>
        <w:jc w:val="center"/>
        <w:rPr>
          <w:rStyle w:val="rvts23"/>
          <w:b/>
          <w:bCs/>
          <w:sz w:val="28"/>
          <w:szCs w:val="28"/>
          <w:lang w:val="uk-UA"/>
        </w:rPr>
      </w:pPr>
    </w:p>
    <w:p w:rsidR="00260318" w:rsidRPr="005E3DE6" w:rsidRDefault="00260318" w:rsidP="00260318">
      <w:pPr>
        <w:pStyle w:val="rvps6"/>
        <w:spacing w:before="0" w:beforeAutospacing="0" w:after="0" w:afterAutospacing="0"/>
        <w:jc w:val="center"/>
        <w:rPr>
          <w:rStyle w:val="rvts23"/>
          <w:b/>
          <w:bCs/>
          <w:sz w:val="28"/>
          <w:szCs w:val="28"/>
          <w:lang w:val="uk-UA"/>
        </w:rPr>
      </w:pPr>
    </w:p>
    <w:p w:rsidR="00260318" w:rsidRPr="005E3DE6" w:rsidRDefault="00260318" w:rsidP="00260318">
      <w:pPr>
        <w:pStyle w:val="rvps6"/>
        <w:spacing w:before="0" w:beforeAutospacing="0" w:after="0" w:afterAutospacing="0"/>
        <w:jc w:val="center"/>
        <w:rPr>
          <w:rStyle w:val="rvts23"/>
          <w:b/>
          <w:bCs/>
          <w:sz w:val="28"/>
          <w:szCs w:val="28"/>
          <w:lang w:val="uk-UA"/>
        </w:rPr>
      </w:pPr>
    </w:p>
    <w:p w:rsidR="00260318" w:rsidRPr="005E3DE6" w:rsidRDefault="00260318" w:rsidP="00260318">
      <w:pPr>
        <w:pStyle w:val="rvps6"/>
        <w:spacing w:before="0" w:beforeAutospacing="0" w:after="0" w:afterAutospacing="0"/>
        <w:jc w:val="center"/>
        <w:rPr>
          <w:rStyle w:val="rvts23"/>
          <w:b/>
          <w:bCs/>
          <w:sz w:val="28"/>
          <w:szCs w:val="28"/>
          <w:lang w:val="uk-UA"/>
        </w:rPr>
      </w:pPr>
    </w:p>
    <w:p w:rsidR="00260318" w:rsidRPr="005E3DE6" w:rsidRDefault="00260318" w:rsidP="00260318">
      <w:pPr>
        <w:pStyle w:val="rvps6"/>
        <w:spacing w:before="0" w:beforeAutospacing="0" w:after="0" w:afterAutospacing="0"/>
        <w:jc w:val="center"/>
        <w:rPr>
          <w:rStyle w:val="rvts23"/>
          <w:b/>
          <w:bCs/>
          <w:sz w:val="28"/>
          <w:szCs w:val="28"/>
          <w:lang w:val="uk-UA"/>
        </w:rPr>
      </w:pPr>
    </w:p>
    <w:p w:rsidR="00260318" w:rsidRPr="005E3DE6" w:rsidRDefault="00260318" w:rsidP="00260318">
      <w:pPr>
        <w:pStyle w:val="rvps6"/>
        <w:spacing w:before="0" w:beforeAutospacing="0" w:after="0" w:afterAutospacing="0"/>
        <w:jc w:val="center"/>
        <w:rPr>
          <w:rStyle w:val="rvts23"/>
          <w:b/>
          <w:bCs/>
          <w:sz w:val="28"/>
          <w:szCs w:val="28"/>
          <w:lang w:val="uk-UA"/>
        </w:rPr>
      </w:pPr>
    </w:p>
    <w:p w:rsidR="00260318" w:rsidRPr="005E3DE6" w:rsidRDefault="00260318" w:rsidP="00260318">
      <w:pPr>
        <w:pStyle w:val="rvps6"/>
        <w:spacing w:before="0" w:beforeAutospacing="0" w:after="0" w:afterAutospacing="0"/>
        <w:jc w:val="center"/>
        <w:rPr>
          <w:rStyle w:val="rvts23"/>
          <w:b/>
          <w:bCs/>
          <w:sz w:val="28"/>
          <w:szCs w:val="28"/>
          <w:lang w:val="uk-UA"/>
        </w:rPr>
      </w:pPr>
    </w:p>
    <w:p w:rsidR="00260318" w:rsidRPr="005E3DE6" w:rsidRDefault="00260318" w:rsidP="00260318">
      <w:pPr>
        <w:pStyle w:val="rvps6"/>
        <w:spacing w:before="0" w:beforeAutospacing="0" w:after="0" w:afterAutospacing="0"/>
        <w:jc w:val="center"/>
        <w:rPr>
          <w:rStyle w:val="rvts23"/>
          <w:b/>
          <w:bCs/>
          <w:sz w:val="28"/>
          <w:szCs w:val="28"/>
          <w:lang w:val="uk-UA"/>
        </w:rPr>
      </w:pPr>
      <w:r w:rsidRPr="005E3DE6">
        <w:rPr>
          <w:rStyle w:val="rvts23"/>
          <w:b/>
          <w:bCs/>
          <w:sz w:val="28"/>
          <w:szCs w:val="28"/>
          <w:lang w:val="uk-UA"/>
        </w:rPr>
        <w:t xml:space="preserve">ПОЛОЖЕННЯ </w:t>
      </w:r>
    </w:p>
    <w:p w:rsidR="00260318" w:rsidRPr="005E3DE6" w:rsidRDefault="00260318" w:rsidP="00260318">
      <w:pPr>
        <w:pStyle w:val="rvps6"/>
        <w:spacing w:before="0" w:beforeAutospacing="0" w:after="0" w:afterAutospacing="0"/>
        <w:jc w:val="center"/>
        <w:rPr>
          <w:rStyle w:val="rvts23"/>
          <w:b/>
          <w:bCs/>
          <w:sz w:val="28"/>
          <w:szCs w:val="28"/>
          <w:lang w:val="uk-UA"/>
        </w:rPr>
      </w:pPr>
      <w:r w:rsidRPr="005E3DE6">
        <w:rPr>
          <w:b/>
          <w:bCs/>
          <w:sz w:val="28"/>
          <w:szCs w:val="28"/>
          <w:lang w:val="uk-UA"/>
        </w:rPr>
        <w:br/>
      </w:r>
      <w:r w:rsidRPr="005E3DE6">
        <w:rPr>
          <w:rStyle w:val="rvts23"/>
          <w:b/>
          <w:bCs/>
          <w:sz w:val="28"/>
          <w:szCs w:val="28"/>
          <w:lang w:val="uk-UA"/>
        </w:rPr>
        <w:t>про відділ міжнародних відносин, інформації та зв’язків з громадськістю</w:t>
      </w:r>
    </w:p>
    <w:p w:rsidR="00260318" w:rsidRPr="005E3DE6" w:rsidRDefault="00260318" w:rsidP="00260318">
      <w:pPr>
        <w:pStyle w:val="rvps6"/>
        <w:spacing w:before="0" w:beforeAutospacing="0" w:after="0" w:afterAutospacing="0"/>
        <w:jc w:val="center"/>
        <w:rPr>
          <w:rStyle w:val="rvts23"/>
          <w:b/>
          <w:bCs/>
          <w:sz w:val="28"/>
          <w:szCs w:val="28"/>
          <w:lang w:val="uk-UA"/>
        </w:rPr>
      </w:pPr>
      <w:r w:rsidRPr="005E3DE6">
        <w:rPr>
          <w:rStyle w:val="rvts23"/>
          <w:b/>
          <w:bCs/>
          <w:sz w:val="28"/>
          <w:szCs w:val="28"/>
          <w:lang w:val="uk-UA"/>
        </w:rPr>
        <w:t>міської ради</w:t>
      </w:r>
    </w:p>
    <w:p w:rsidR="00260318" w:rsidRPr="005E3DE6" w:rsidRDefault="00260318" w:rsidP="00260318">
      <w:pPr>
        <w:pStyle w:val="rvps6"/>
        <w:spacing w:before="0" w:beforeAutospacing="0" w:after="0" w:afterAutospacing="0"/>
        <w:jc w:val="center"/>
        <w:rPr>
          <w:rStyle w:val="rvts23"/>
          <w:b/>
          <w:bCs/>
          <w:sz w:val="28"/>
          <w:szCs w:val="28"/>
          <w:lang w:val="uk-UA"/>
        </w:rPr>
      </w:pPr>
    </w:p>
    <w:p w:rsidR="00260318" w:rsidRPr="005E3DE6" w:rsidRDefault="00260318" w:rsidP="00260318">
      <w:pPr>
        <w:pStyle w:val="rvps6"/>
        <w:spacing w:before="0" w:beforeAutospacing="0" w:after="0" w:afterAutospacing="0"/>
        <w:jc w:val="center"/>
        <w:rPr>
          <w:rStyle w:val="rvts23"/>
          <w:b/>
          <w:bCs/>
          <w:sz w:val="28"/>
          <w:szCs w:val="28"/>
          <w:lang w:val="uk-UA"/>
        </w:rPr>
      </w:pPr>
    </w:p>
    <w:p w:rsidR="00260318" w:rsidRPr="005E3DE6" w:rsidRDefault="00260318" w:rsidP="00260318">
      <w:pPr>
        <w:pStyle w:val="rvps6"/>
        <w:spacing w:before="0" w:beforeAutospacing="0" w:after="0" w:afterAutospacing="0"/>
        <w:jc w:val="center"/>
        <w:rPr>
          <w:rStyle w:val="rvts23"/>
          <w:b/>
          <w:bCs/>
          <w:sz w:val="28"/>
          <w:szCs w:val="28"/>
          <w:lang w:val="uk-UA"/>
        </w:rPr>
      </w:pPr>
    </w:p>
    <w:p w:rsidR="00260318" w:rsidRPr="005E3DE6" w:rsidRDefault="00260318" w:rsidP="00260318">
      <w:pPr>
        <w:pStyle w:val="rvps6"/>
        <w:spacing w:before="0" w:beforeAutospacing="0" w:after="0" w:afterAutospacing="0"/>
        <w:jc w:val="center"/>
        <w:rPr>
          <w:rStyle w:val="rvts23"/>
          <w:b/>
          <w:bCs/>
          <w:sz w:val="28"/>
          <w:szCs w:val="28"/>
          <w:lang w:val="uk-UA"/>
        </w:rPr>
      </w:pPr>
    </w:p>
    <w:p w:rsidR="00260318" w:rsidRPr="005E3DE6" w:rsidRDefault="00260318" w:rsidP="00260318">
      <w:pPr>
        <w:pStyle w:val="rvps6"/>
        <w:spacing w:before="0" w:beforeAutospacing="0" w:after="0" w:afterAutospacing="0"/>
        <w:jc w:val="center"/>
        <w:rPr>
          <w:rStyle w:val="rvts23"/>
          <w:b/>
          <w:bCs/>
          <w:sz w:val="28"/>
          <w:szCs w:val="28"/>
          <w:lang w:val="uk-UA"/>
        </w:rPr>
      </w:pPr>
    </w:p>
    <w:p w:rsidR="00260318" w:rsidRPr="005E3DE6" w:rsidRDefault="00260318" w:rsidP="00260318">
      <w:pPr>
        <w:pStyle w:val="rvps6"/>
        <w:spacing w:before="0" w:beforeAutospacing="0" w:after="0" w:afterAutospacing="0"/>
        <w:jc w:val="center"/>
        <w:rPr>
          <w:rStyle w:val="rvts23"/>
          <w:b/>
          <w:bCs/>
          <w:sz w:val="28"/>
          <w:szCs w:val="28"/>
          <w:lang w:val="uk-UA"/>
        </w:rPr>
      </w:pPr>
    </w:p>
    <w:p w:rsidR="00260318" w:rsidRPr="005E3DE6" w:rsidRDefault="00260318" w:rsidP="00260318">
      <w:pPr>
        <w:pStyle w:val="rvps6"/>
        <w:spacing w:before="0" w:beforeAutospacing="0" w:after="0" w:afterAutospacing="0"/>
        <w:jc w:val="center"/>
        <w:rPr>
          <w:rStyle w:val="rvts23"/>
          <w:b/>
          <w:bCs/>
          <w:sz w:val="28"/>
          <w:szCs w:val="28"/>
          <w:lang w:val="uk-UA"/>
        </w:rPr>
      </w:pPr>
    </w:p>
    <w:p w:rsidR="00260318" w:rsidRPr="005E3DE6" w:rsidRDefault="00260318" w:rsidP="00260318">
      <w:pPr>
        <w:pStyle w:val="rvps6"/>
        <w:spacing w:before="0" w:beforeAutospacing="0" w:after="0" w:afterAutospacing="0"/>
        <w:jc w:val="center"/>
        <w:rPr>
          <w:rStyle w:val="rvts23"/>
          <w:b/>
          <w:bCs/>
          <w:sz w:val="28"/>
          <w:szCs w:val="28"/>
          <w:lang w:val="uk-UA"/>
        </w:rPr>
      </w:pPr>
    </w:p>
    <w:p w:rsidR="00260318" w:rsidRPr="005E3DE6" w:rsidRDefault="00260318" w:rsidP="00260318">
      <w:pPr>
        <w:pStyle w:val="rvps6"/>
        <w:spacing w:before="0" w:beforeAutospacing="0" w:after="0" w:afterAutospacing="0"/>
        <w:jc w:val="center"/>
        <w:rPr>
          <w:rStyle w:val="rvts23"/>
          <w:b/>
          <w:bCs/>
          <w:sz w:val="28"/>
          <w:szCs w:val="28"/>
          <w:lang w:val="uk-UA"/>
        </w:rPr>
      </w:pPr>
    </w:p>
    <w:p w:rsidR="00260318" w:rsidRPr="005E3DE6" w:rsidRDefault="00260318" w:rsidP="00260318">
      <w:pPr>
        <w:pStyle w:val="rvps6"/>
        <w:spacing w:before="0" w:beforeAutospacing="0" w:after="0" w:afterAutospacing="0"/>
        <w:jc w:val="center"/>
        <w:rPr>
          <w:rStyle w:val="rvts23"/>
          <w:b/>
          <w:bCs/>
          <w:sz w:val="28"/>
          <w:szCs w:val="28"/>
          <w:lang w:val="uk-UA"/>
        </w:rPr>
      </w:pPr>
    </w:p>
    <w:p w:rsidR="00260318" w:rsidRPr="005E3DE6" w:rsidRDefault="00260318" w:rsidP="00260318">
      <w:pPr>
        <w:pStyle w:val="rvps6"/>
        <w:spacing w:before="0" w:beforeAutospacing="0" w:after="0" w:afterAutospacing="0"/>
        <w:jc w:val="center"/>
        <w:rPr>
          <w:rStyle w:val="rvts23"/>
          <w:b/>
          <w:bCs/>
          <w:sz w:val="28"/>
          <w:szCs w:val="28"/>
          <w:lang w:val="uk-UA"/>
        </w:rPr>
      </w:pPr>
    </w:p>
    <w:p w:rsidR="00260318" w:rsidRPr="005E3DE6" w:rsidRDefault="00260318" w:rsidP="00260318">
      <w:pPr>
        <w:pStyle w:val="rvps6"/>
        <w:spacing w:before="0" w:beforeAutospacing="0" w:after="0" w:afterAutospacing="0"/>
        <w:jc w:val="center"/>
        <w:rPr>
          <w:rStyle w:val="rvts23"/>
          <w:b/>
          <w:bCs/>
          <w:sz w:val="28"/>
          <w:szCs w:val="28"/>
          <w:lang w:val="uk-UA"/>
        </w:rPr>
      </w:pPr>
    </w:p>
    <w:p w:rsidR="00260318" w:rsidRPr="005E3DE6" w:rsidRDefault="00260318" w:rsidP="00260318">
      <w:pPr>
        <w:pStyle w:val="rvps6"/>
        <w:spacing w:before="0" w:beforeAutospacing="0" w:after="0" w:afterAutospacing="0"/>
        <w:jc w:val="center"/>
        <w:rPr>
          <w:rStyle w:val="rvts23"/>
          <w:b/>
          <w:bCs/>
          <w:sz w:val="28"/>
          <w:szCs w:val="28"/>
          <w:lang w:val="uk-UA"/>
        </w:rPr>
      </w:pPr>
    </w:p>
    <w:p w:rsidR="00260318" w:rsidRPr="005E3DE6" w:rsidRDefault="00260318" w:rsidP="00260318">
      <w:pPr>
        <w:pStyle w:val="rvps6"/>
        <w:spacing w:before="0" w:beforeAutospacing="0" w:after="0" w:afterAutospacing="0"/>
        <w:jc w:val="center"/>
        <w:rPr>
          <w:rStyle w:val="rvts23"/>
          <w:b/>
          <w:bCs/>
          <w:sz w:val="28"/>
          <w:szCs w:val="28"/>
          <w:lang w:val="uk-UA"/>
        </w:rPr>
      </w:pPr>
    </w:p>
    <w:p w:rsidR="00260318" w:rsidRPr="005E3DE6" w:rsidRDefault="00260318" w:rsidP="00260318">
      <w:pPr>
        <w:pStyle w:val="rvps6"/>
        <w:spacing w:before="0" w:beforeAutospacing="0" w:after="0" w:afterAutospacing="0"/>
        <w:jc w:val="center"/>
        <w:rPr>
          <w:rStyle w:val="rvts23"/>
          <w:b/>
          <w:bCs/>
          <w:sz w:val="28"/>
          <w:szCs w:val="28"/>
          <w:lang w:val="uk-UA"/>
        </w:rPr>
      </w:pPr>
    </w:p>
    <w:p w:rsidR="00260318" w:rsidRPr="005E3DE6" w:rsidRDefault="00260318" w:rsidP="00260318">
      <w:pPr>
        <w:pStyle w:val="rvps6"/>
        <w:spacing w:before="0" w:beforeAutospacing="0" w:after="0" w:afterAutospacing="0"/>
        <w:jc w:val="center"/>
        <w:rPr>
          <w:rStyle w:val="rvts23"/>
          <w:b/>
          <w:bCs/>
          <w:sz w:val="28"/>
          <w:szCs w:val="28"/>
          <w:lang w:val="uk-UA"/>
        </w:rPr>
      </w:pPr>
    </w:p>
    <w:p w:rsidR="00260318" w:rsidRPr="005E3DE6" w:rsidRDefault="00260318" w:rsidP="00260318">
      <w:pPr>
        <w:pStyle w:val="rvps6"/>
        <w:spacing w:before="0" w:beforeAutospacing="0" w:after="0" w:afterAutospacing="0"/>
        <w:jc w:val="center"/>
        <w:rPr>
          <w:rStyle w:val="rvts23"/>
          <w:b/>
          <w:bCs/>
          <w:sz w:val="28"/>
          <w:szCs w:val="28"/>
          <w:lang w:val="uk-UA"/>
        </w:rPr>
      </w:pPr>
    </w:p>
    <w:p w:rsidR="00260318" w:rsidRPr="005E3DE6" w:rsidRDefault="00260318" w:rsidP="00260318">
      <w:pPr>
        <w:pStyle w:val="rvps6"/>
        <w:spacing w:before="0" w:beforeAutospacing="0" w:after="0" w:afterAutospacing="0"/>
        <w:jc w:val="center"/>
        <w:rPr>
          <w:rStyle w:val="rvts23"/>
          <w:b/>
          <w:bCs/>
          <w:sz w:val="28"/>
          <w:szCs w:val="28"/>
          <w:lang w:val="uk-UA"/>
        </w:rPr>
      </w:pPr>
    </w:p>
    <w:p w:rsidR="00260318" w:rsidRPr="005E3DE6" w:rsidRDefault="00260318" w:rsidP="00260318">
      <w:pPr>
        <w:pStyle w:val="rvps6"/>
        <w:spacing w:before="0" w:beforeAutospacing="0" w:after="0" w:afterAutospacing="0"/>
        <w:jc w:val="center"/>
        <w:rPr>
          <w:rStyle w:val="rvts23"/>
          <w:b/>
          <w:bCs/>
          <w:sz w:val="28"/>
          <w:szCs w:val="28"/>
          <w:lang w:val="uk-UA"/>
        </w:rPr>
      </w:pPr>
    </w:p>
    <w:p w:rsidR="00260318" w:rsidRPr="005E3DE6" w:rsidRDefault="00260318" w:rsidP="00260318">
      <w:pPr>
        <w:pStyle w:val="rvps6"/>
        <w:spacing w:before="0" w:beforeAutospacing="0" w:after="0" w:afterAutospacing="0"/>
        <w:jc w:val="center"/>
        <w:rPr>
          <w:rStyle w:val="rvts23"/>
          <w:b/>
          <w:bCs/>
          <w:sz w:val="28"/>
          <w:szCs w:val="28"/>
          <w:lang w:val="uk-UA"/>
        </w:rPr>
      </w:pPr>
    </w:p>
    <w:p w:rsidR="00260318" w:rsidRPr="005E3DE6" w:rsidRDefault="00260318" w:rsidP="00260318">
      <w:pPr>
        <w:pStyle w:val="rvps6"/>
        <w:spacing w:before="0" w:beforeAutospacing="0" w:after="0" w:afterAutospacing="0"/>
        <w:jc w:val="center"/>
        <w:rPr>
          <w:rStyle w:val="rvts23"/>
          <w:b/>
          <w:bCs/>
          <w:sz w:val="28"/>
          <w:szCs w:val="28"/>
          <w:lang w:val="uk-UA"/>
        </w:rPr>
      </w:pPr>
    </w:p>
    <w:p w:rsidR="00260318" w:rsidRPr="005E3DE6" w:rsidRDefault="00260318" w:rsidP="00260318">
      <w:pPr>
        <w:pStyle w:val="rvps6"/>
        <w:spacing w:before="0" w:beforeAutospacing="0" w:after="0" w:afterAutospacing="0"/>
        <w:jc w:val="center"/>
        <w:rPr>
          <w:rStyle w:val="rvts23"/>
          <w:b/>
          <w:bCs/>
          <w:sz w:val="28"/>
          <w:szCs w:val="28"/>
          <w:lang w:val="uk-UA"/>
        </w:rPr>
      </w:pPr>
      <w:r w:rsidRPr="005E3DE6">
        <w:rPr>
          <w:rStyle w:val="rvts23"/>
          <w:b/>
          <w:bCs/>
          <w:sz w:val="28"/>
          <w:szCs w:val="28"/>
          <w:lang w:val="uk-UA"/>
        </w:rPr>
        <w:t>м. Чернівці</w:t>
      </w:r>
    </w:p>
    <w:p w:rsidR="003E67E8" w:rsidRPr="005E3DE6" w:rsidRDefault="003E67E8" w:rsidP="00260318">
      <w:pPr>
        <w:pStyle w:val="rvps6"/>
        <w:spacing w:before="0" w:beforeAutospacing="0" w:after="0" w:afterAutospacing="0"/>
        <w:jc w:val="center"/>
        <w:rPr>
          <w:rStyle w:val="rvts23"/>
          <w:b/>
          <w:bCs/>
          <w:sz w:val="28"/>
          <w:szCs w:val="28"/>
          <w:lang w:val="uk-UA"/>
        </w:rPr>
      </w:pPr>
    </w:p>
    <w:p w:rsidR="003E67E8" w:rsidRPr="005E3DE6" w:rsidRDefault="003E67E8" w:rsidP="00260318">
      <w:pPr>
        <w:pStyle w:val="rvps6"/>
        <w:spacing w:before="0" w:beforeAutospacing="0" w:after="0" w:afterAutospacing="0"/>
        <w:jc w:val="center"/>
        <w:rPr>
          <w:rStyle w:val="rvts23"/>
          <w:b/>
          <w:bCs/>
          <w:sz w:val="28"/>
          <w:szCs w:val="28"/>
          <w:lang w:val="uk-UA"/>
        </w:rPr>
      </w:pPr>
    </w:p>
    <w:p w:rsidR="00260318" w:rsidRPr="005E3DE6" w:rsidRDefault="00260318" w:rsidP="00260318">
      <w:pPr>
        <w:pStyle w:val="rvps6"/>
        <w:spacing w:before="0" w:beforeAutospacing="0" w:after="0" w:afterAutospacing="0"/>
        <w:jc w:val="center"/>
        <w:rPr>
          <w:rStyle w:val="rvts23"/>
          <w:b/>
          <w:bCs/>
          <w:sz w:val="28"/>
          <w:szCs w:val="28"/>
          <w:lang w:val="uk-UA"/>
        </w:rPr>
      </w:pPr>
    </w:p>
    <w:p w:rsidR="00260318" w:rsidRPr="005E3DE6" w:rsidRDefault="00260318" w:rsidP="00260318">
      <w:pPr>
        <w:pStyle w:val="rvps6"/>
        <w:spacing w:before="0" w:beforeAutospacing="0" w:after="0" w:afterAutospacing="0"/>
        <w:jc w:val="center"/>
        <w:rPr>
          <w:rStyle w:val="rvts23"/>
          <w:b/>
          <w:bCs/>
          <w:sz w:val="28"/>
          <w:szCs w:val="28"/>
          <w:lang w:val="uk-UA"/>
        </w:rPr>
      </w:pPr>
      <w:r w:rsidRPr="005E3DE6">
        <w:rPr>
          <w:rStyle w:val="rvts23"/>
          <w:b/>
          <w:bCs/>
          <w:sz w:val="28"/>
          <w:szCs w:val="28"/>
          <w:lang w:val="uk-UA"/>
        </w:rPr>
        <w:t>1. Загальні положення</w:t>
      </w:r>
    </w:p>
    <w:p w:rsidR="00260318" w:rsidRPr="005E3DE6" w:rsidRDefault="00260318" w:rsidP="00260318">
      <w:pPr>
        <w:pStyle w:val="rvps6"/>
        <w:spacing w:before="0" w:beforeAutospacing="0" w:after="0" w:afterAutospacing="0"/>
        <w:jc w:val="center"/>
        <w:rPr>
          <w:rStyle w:val="rvts23"/>
          <w:b/>
          <w:bCs/>
          <w:sz w:val="28"/>
          <w:szCs w:val="28"/>
          <w:lang w:val="uk-UA"/>
        </w:rPr>
      </w:pPr>
    </w:p>
    <w:p w:rsidR="00C8443D" w:rsidRPr="005E3DE6" w:rsidRDefault="00C8443D" w:rsidP="00260318">
      <w:pPr>
        <w:jc w:val="both"/>
        <w:rPr>
          <w:color w:val="000000"/>
          <w:sz w:val="28"/>
          <w:szCs w:val="28"/>
          <w:shd w:val="clear" w:color="auto" w:fill="FFFFFF"/>
          <w:lang w:val="uk-UA"/>
        </w:rPr>
      </w:pPr>
      <w:r w:rsidRPr="005E3DE6">
        <w:rPr>
          <w:rStyle w:val="rvts23"/>
          <w:b/>
          <w:bCs/>
          <w:sz w:val="28"/>
          <w:szCs w:val="28"/>
          <w:lang w:val="uk-UA"/>
        </w:rPr>
        <w:tab/>
      </w:r>
      <w:r w:rsidR="00260318" w:rsidRPr="005E3DE6">
        <w:rPr>
          <w:rStyle w:val="rvts23"/>
          <w:b/>
          <w:bCs/>
          <w:sz w:val="28"/>
          <w:szCs w:val="28"/>
          <w:lang w:val="uk-UA"/>
        </w:rPr>
        <w:t>1.1.</w:t>
      </w:r>
      <w:r w:rsidR="00260318" w:rsidRPr="005E3DE6">
        <w:rPr>
          <w:color w:val="000000"/>
          <w:sz w:val="28"/>
          <w:szCs w:val="28"/>
          <w:shd w:val="clear" w:color="auto" w:fill="FFFFFF"/>
          <w:lang w:val="uk-UA"/>
        </w:rPr>
        <w:t xml:space="preserve">  Відділ </w:t>
      </w:r>
      <w:r w:rsidRPr="005E3DE6">
        <w:rPr>
          <w:color w:val="000000"/>
          <w:sz w:val="28"/>
          <w:szCs w:val="28"/>
          <w:shd w:val="clear" w:color="auto" w:fill="FFFFFF"/>
          <w:lang w:val="uk-UA"/>
        </w:rPr>
        <w:t xml:space="preserve">міжнародних відносин, </w:t>
      </w:r>
      <w:r w:rsidR="00260318" w:rsidRPr="005E3DE6">
        <w:rPr>
          <w:color w:val="000000"/>
          <w:sz w:val="28"/>
          <w:szCs w:val="28"/>
          <w:shd w:val="clear" w:color="auto" w:fill="FFFFFF"/>
          <w:lang w:val="uk-UA"/>
        </w:rPr>
        <w:t xml:space="preserve">інформації та зв’язків з громадcькістю (надалі – Відділ) є виконавчим органом Чернівецької міської ради. </w:t>
      </w:r>
    </w:p>
    <w:p w:rsidR="00730915" w:rsidRPr="005E3DE6" w:rsidRDefault="00C8443D" w:rsidP="00730915">
      <w:pPr>
        <w:pStyle w:val="1"/>
        <w:jc w:val="both"/>
        <w:rPr>
          <w:bCs/>
          <w:sz w:val="28"/>
          <w:szCs w:val="28"/>
        </w:rPr>
      </w:pPr>
      <w:r w:rsidRPr="005E3DE6">
        <w:rPr>
          <w:color w:val="000000"/>
          <w:sz w:val="28"/>
          <w:szCs w:val="28"/>
          <w:shd w:val="clear" w:color="auto" w:fill="FFFFFF"/>
        </w:rPr>
        <w:tab/>
      </w:r>
      <w:r w:rsidR="00260318" w:rsidRPr="005E3DE6">
        <w:rPr>
          <w:b/>
          <w:color w:val="000000"/>
          <w:sz w:val="28"/>
          <w:szCs w:val="28"/>
          <w:shd w:val="clear" w:color="auto" w:fill="FFFFFF"/>
        </w:rPr>
        <w:t>1.2.</w:t>
      </w:r>
      <w:r w:rsidR="00260318" w:rsidRPr="005E3DE6">
        <w:rPr>
          <w:color w:val="000000"/>
          <w:sz w:val="28"/>
          <w:szCs w:val="28"/>
          <w:shd w:val="clear" w:color="auto" w:fill="FFFFFF"/>
        </w:rPr>
        <w:t xml:space="preserve"> Відділ створений відповідно до рішення Чернівецької міської ради від </w:t>
      </w:r>
      <w:r w:rsidRPr="005E3DE6">
        <w:rPr>
          <w:color w:val="000000"/>
          <w:sz w:val="28"/>
          <w:szCs w:val="28"/>
          <w:shd w:val="clear" w:color="auto" w:fill="FFFFFF"/>
        </w:rPr>
        <w:t>15</w:t>
      </w:r>
      <w:r w:rsidR="00260318" w:rsidRPr="005E3DE6">
        <w:rPr>
          <w:color w:val="000000"/>
          <w:sz w:val="28"/>
          <w:szCs w:val="28"/>
          <w:shd w:val="clear" w:color="auto" w:fill="FFFFFF"/>
        </w:rPr>
        <w:t>.</w:t>
      </w:r>
      <w:r w:rsidRPr="005E3DE6">
        <w:rPr>
          <w:color w:val="000000"/>
          <w:sz w:val="28"/>
          <w:szCs w:val="28"/>
          <w:shd w:val="clear" w:color="auto" w:fill="FFFFFF"/>
        </w:rPr>
        <w:t>10</w:t>
      </w:r>
      <w:r w:rsidR="00260318" w:rsidRPr="005E3DE6">
        <w:rPr>
          <w:color w:val="000000"/>
          <w:sz w:val="28"/>
          <w:szCs w:val="28"/>
          <w:shd w:val="clear" w:color="auto" w:fill="FFFFFF"/>
        </w:rPr>
        <w:t>.20</w:t>
      </w:r>
      <w:r w:rsidRPr="005E3DE6">
        <w:rPr>
          <w:color w:val="000000"/>
          <w:sz w:val="28"/>
          <w:szCs w:val="28"/>
          <w:shd w:val="clear" w:color="auto" w:fill="FFFFFF"/>
        </w:rPr>
        <w:t>20</w:t>
      </w:r>
      <w:r w:rsidR="00260318" w:rsidRPr="005E3DE6">
        <w:rPr>
          <w:color w:val="000000"/>
          <w:sz w:val="28"/>
          <w:szCs w:val="28"/>
          <w:shd w:val="clear" w:color="auto" w:fill="FFFFFF"/>
        </w:rPr>
        <w:t xml:space="preserve"> р. №</w:t>
      </w:r>
      <w:r w:rsidRPr="005E3DE6">
        <w:rPr>
          <w:color w:val="000000"/>
          <w:sz w:val="28"/>
          <w:szCs w:val="28"/>
          <w:shd w:val="clear" w:color="auto" w:fill="FFFFFF"/>
        </w:rPr>
        <w:t>2439</w:t>
      </w:r>
      <w:r w:rsidR="00260318" w:rsidRPr="005E3DE6">
        <w:rPr>
          <w:color w:val="000000"/>
          <w:sz w:val="28"/>
          <w:szCs w:val="28"/>
          <w:shd w:val="clear" w:color="auto" w:fill="FFFFFF"/>
        </w:rPr>
        <w:t xml:space="preserve"> «</w:t>
      </w:r>
      <w:r w:rsidR="00730915" w:rsidRPr="005E3DE6">
        <w:rPr>
          <w:bCs/>
          <w:sz w:val="28"/>
          <w:szCs w:val="28"/>
        </w:rPr>
        <w:t xml:space="preserve">Про внесення змін до рішення міської ради VII скликання від 19.08.2020 р. №2353 «Про внесення змін  до рішення міської ради VII скликання  від 22.12.2018 р. №1604 «Про структуру, загальну чисельність виконавчих органів Чернівецької міської ради, зі змінами». </w:t>
      </w:r>
    </w:p>
    <w:p w:rsidR="00C8443D" w:rsidRPr="005E3DE6" w:rsidRDefault="00260318" w:rsidP="00260318">
      <w:pPr>
        <w:jc w:val="both"/>
        <w:rPr>
          <w:color w:val="000000"/>
          <w:sz w:val="28"/>
          <w:szCs w:val="28"/>
          <w:shd w:val="clear" w:color="auto" w:fill="FFFFFF"/>
          <w:lang w:val="uk-UA"/>
        </w:rPr>
      </w:pPr>
      <w:r w:rsidRPr="005E3DE6">
        <w:rPr>
          <w:color w:val="000000"/>
          <w:sz w:val="28"/>
          <w:szCs w:val="28"/>
          <w:shd w:val="clear" w:color="auto" w:fill="FFFFFF"/>
          <w:lang w:val="uk-UA"/>
        </w:rPr>
        <w:t xml:space="preserve"> </w:t>
      </w:r>
      <w:r w:rsidR="005004AA" w:rsidRPr="005E3DE6">
        <w:rPr>
          <w:color w:val="000000"/>
          <w:sz w:val="28"/>
          <w:szCs w:val="28"/>
          <w:shd w:val="clear" w:color="auto" w:fill="FFFFFF"/>
          <w:lang w:val="uk-UA"/>
        </w:rPr>
        <w:tab/>
      </w:r>
      <w:r w:rsidRPr="005E3DE6">
        <w:rPr>
          <w:b/>
          <w:color w:val="000000"/>
          <w:sz w:val="28"/>
          <w:szCs w:val="28"/>
          <w:shd w:val="clear" w:color="auto" w:fill="FFFFFF"/>
          <w:lang w:val="uk-UA"/>
        </w:rPr>
        <w:t>1.3.</w:t>
      </w:r>
      <w:r w:rsidRPr="005E3DE6">
        <w:rPr>
          <w:color w:val="000000"/>
          <w:sz w:val="28"/>
          <w:szCs w:val="28"/>
          <w:shd w:val="clear" w:color="auto" w:fill="FFFFFF"/>
          <w:lang w:val="uk-UA"/>
        </w:rPr>
        <w:t xml:space="preserve"> Відділ у своїй діяльності керується Конституцією і законами України, </w:t>
      </w:r>
      <w:r w:rsidR="001A42E6" w:rsidRPr="005E3DE6">
        <w:rPr>
          <w:color w:val="000000"/>
          <w:sz w:val="28"/>
          <w:szCs w:val="28"/>
          <w:shd w:val="clear" w:color="auto" w:fill="FFFFFF"/>
          <w:lang w:val="uk-UA"/>
        </w:rPr>
        <w:t xml:space="preserve">постановами Верховної ради України, указами і розпорядженнями </w:t>
      </w:r>
      <w:r w:rsidRPr="005E3DE6">
        <w:rPr>
          <w:color w:val="000000"/>
          <w:sz w:val="28"/>
          <w:szCs w:val="28"/>
          <w:shd w:val="clear" w:color="auto" w:fill="FFFFFF"/>
          <w:lang w:val="uk-UA"/>
        </w:rPr>
        <w:t xml:space="preserve"> Президента України</w:t>
      </w:r>
      <w:r w:rsidR="001A42E6" w:rsidRPr="005E3DE6">
        <w:rPr>
          <w:color w:val="000000"/>
          <w:sz w:val="28"/>
          <w:szCs w:val="28"/>
          <w:shd w:val="clear" w:color="auto" w:fill="FFFFFF"/>
          <w:lang w:val="uk-UA"/>
        </w:rPr>
        <w:t>,</w:t>
      </w:r>
      <w:r w:rsidRPr="005E3DE6">
        <w:rPr>
          <w:color w:val="000000"/>
          <w:sz w:val="28"/>
          <w:szCs w:val="28"/>
          <w:shd w:val="clear" w:color="auto" w:fill="FFFFFF"/>
          <w:lang w:val="uk-UA"/>
        </w:rPr>
        <w:t xml:space="preserve"> </w:t>
      </w:r>
      <w:r w:rsidR="001A42E6" w:rsidRPr="005E3DE6">
        <w:rPr>
          <w:color w:val="000000"/>
          <w:sz w:val="28"/>
          <w:szCs w:val="28"/>
          <w:shd w:val="clear" w:color="auto" w:fill="FFFFFF"/>
          <w:lang w:val="uk-UA"/>
        </w:rPr>
        <w:t>постановами</w:t>
      </w:r>
      <w:r w:rsidRPr="005E3DE6">
        <w:rPr>
          <w:color w:val="000000"/>
          <w:sz w:val="28"/>
          <w:szCs w:val="28"/>
          <w:shd w:val="clear" w:color="auto" w:fill="FFFFFF"/>
          <w:lang w:val="uk-UA"/>
        </w:rPr>
        <w:t xml:space="preserve"> Кабінету Міністрів України, рішеннями Чернівецької міської ради та її виконавчого комітету, Регламентами роботи міської ради </w:t>
      </w:r>
      <w:r w:rsidR="005004AA" w:rsidRPr="005E3DE6">
        <w:rPr>
          <w:color w:val="000000"/>
          <w:sz w:val="28"/>
          <w:szCs w:val="28"/>
          <w:shd w:val="clear" w:color="auto" w:fill="FFFFFF"/>
          <w:lang w:val="uk-UA"/>
        </w:rPr>
        <w:t>та</w:t>
      </w:r>
      <w:r w:rsidR="001A42E6" w:rsidRPr="005E3DE6">
        <w:rPr>
          <w:color w:val="000000"/>
          <w:sz w:val="28"/>
          <w:szCs w:val="28"/>
          <w:shd w:val="clear" w:color="auto" w:fill="FFFFFF"/>
          <w:lang w:val="uk-UA"/>
        </w:rPr>
        <w:t xml:space="preserve"> її</w:t>
      </w:r>
      <w:r w:rsidRPr="005E3DE6">
        <w:rPr>
          <w:color w:val="000000"/>
          <w:sz w:val="28"/>
          <w:szCs w:val="28"/>
          <w:shd w:val="clear" w:color="auto" w:fill="FFFFFF"/>
          <w:lang w:val="uk-UA"/>
        </w:rPr>
        <w:t xml:space="preserve"> виконавчого комітету,</w:t>
      </w:r>
      <w:r w:rsidR="001A42E6" w:rsidRPr="005E3DE6">
        <w:rPr>
          <w:color w:val="000000"/>
          <w:sz w:val="28"/>
          <w:szCs w:val="28"/>
          <w:shd w:val="clear" w:color="auto" w:fill="FFFFFF"/>
          <w:lang w:val="uk-UA"/>
        </w:rPr>
        <w:t xml:space="preserve"> дорученнями та розпорядженнями Чернівецького міського голови, Статутом територіальної громади м.Чернівців,</w:t>
      </w:r>
      <w:r w:rsidRPr="005E3DE6">
        <w:rPr>
          <w:color w:val="000000"/>
          <w:sz w:val="28"/>
          <w:szCs w:val="28"/>
          <w:shd w:val="clear" w:color="auto" w:fill="FFFFFF"/>
          <w:lang w:val="uk-UA"/>
        </w:rPr>
        <w:t xml:space="preserve"> цим Положенням</w:t>
      </w:r>
      <w:r w:rsidR="001A42E6" w:rsidRPr="005E3DE6">
        <w:rPr>
          <w:color w:val="000000"/>
          <w:sz w:val="28"/>
          <w:szCs w:val="28"/>
          <w:shd w:val="clear" w:color="auto" w:fill="FFFFFF"/>
          <w:lang w:val="uk-UA"/>
        </w:rPr>
        <w:t>,</w:t>
      </w:r>
      <w:r w:rsidRPr="005E3DE6">
        <w:rPr>
          <w:color w:val="000000"/>
          <w:sz w:val="28"/>
          <w:szCs w:val="28"/>
          <w:shd w:val="clear" w:color="auto" w:fill="FFFFFF"/>
          <w:lang w:val="uk-UA"/>
        </w:rPr>
        <w:t xml:space="preserve"> </w:t>
      </w:r>
      <w:r w:rsidR="001A42E6" w:rsidRPr="005E3DE6">
        <w:rPr>
          <w:color w:val="000000"/>
          <w:sz w:val="28"/>
          <w:szCs w:val="28"/>
          <w:shd w:val="clear" w:color="auto" w:fill="FFFFFF"/>
          <w:lang w:val="uk-UA"/>
        </w:rPr>
        <w:t>іншими нормативними документами.</w:t>
      </w:r>
    </w:p>
    <w:p w:rsidR="00C8443D" w:rsidRPr="005E3DE6" w:rsidRDefault="00413007"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1.4.</w:t>
      </w:r>
      <w:r w:rsidR="00260318" w:rsidRPr="005E3DE6">
        <w:rPr>
          <w:color w:val="000000"/>
          <w:sz w:val="28"/>
          <w:szCs w:val="28"/>
          <w:shd w:val="clear" w:color="auto" w:fill="FFFFFF"/>
          <w:lang w:val="uk-UA"/>
        </w:rPr>
        <w:t xml:space="preserve"> Положення розроблено із врахуванням вимог: </w:t>
      </w:r>
    </w:p>
    <w:p w:rsidR="00C8443D" w:rsidRPr="005E3DE6" w:rsidRDefault="00413007"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1.4.1.</w:t>
      </w:r>
      <w:r w:rsidR="00260318" w:rsidRPr="005E3DE6">
        <w:rPr>
          <w:color w:val="000000"/>
          <w:sz w:val="28"/>
          <w:szCs w:val="28"/>
          <w:shd w:val="clear" w:color="auto" w:fill="FFFFFF"/>
          <w:lang w:val="uk-UA"/>
        </w:rPr>
        <w:t xml:space="preserve"> Національного стандарту України ДСТУ 4163-2003 (Уніфікованої системи організаційно-розпорядчої документації, затвердженої наказом Держспоживстандарту України від 07.04.2003 р. № 55). </w:t>
      </w:r>
    </w:p>
    <w:p w:rsidR="00C8443D" w:rsidRPr="005E3DE6" w:rsidRDefault="00A9051F"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1.4.2.</w:t>
      </w:r>
      <w:r w:rsidR="00260318" w:rsidRPr="005E3DE6">
        <w:rPr>
          <w:color w:val="000000"/>
          <w:sz w:val="28"/>
          <w:szCs w:val="28"/>
          <w:shd w:val="clear" w:color="auto" w:fill="FFFFFF"/>
          <w:lang w:val="uk-UA"/>
        </w:rPr>
        <w:t xml:space="preserve"> Регламентів Чернівецької міської ради та її виконавчого комітету. </w:t>
      </w:r>
    </w:p>
    <w:p w:rsidR="00C8443D" w:rsidRPr="005E3DE6" w:rsidRDefault="00A9051F"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1.4.3.</w:t>
      </w:r>
      <w:r w:rsidR="00D30984">
        <w:rPr>
          <w:color w:val="000000"/>
          <w:sz w:val="28"/>
          <w:szCs w:val="28"/>
          <w:shd w:val="clear" w:color="auto" w:fill="FFFFFF"/>
          <w:lang w:val="uk-UA"/>
        </w:rPr>
        <w:t xml:space="preserve"> Т</w:t>
      </w:r>
      <w:r w:rsidR="00D30984" w:rsidRPr="005E3DE6">
        <w:rPr>
          <w:color w:val="000000"/>
          <w:sz w:val="28"/>
          <w:szCs w:val="28"/>
          <w:shd w:val="clear" w:color="auto" w:fill="FFFFFF"/>
          <w:lang w:val="uk-UA"/>
        </w:rPr>
        <w:t>ипових професійно-кваліфікаційних характеристик посадових осіб місцевого самоврядування</w:t>
      </w:r>
      <w:r w:rsidR="00260318" w:rsidRPr="005E3DE6">
        <w:rPr>
          <w:color w:val="000000"/>
          <w:sz w:val="28"/>
          <w:szCs w:val="28"/>
          <w:shd w:val="clear" w:color="auto" w:fill="FFFFFF"/>
          <w:lang w:val="uk-UA"/>
        </w:rPr>
        <w:t xml:space="preserve">, затвердженого наказом </w:t>
      </w:r>
      <w:r w:rsidR="00D30984">
        <w:rPr>
          <w:color w:val="000000"/>
          <w:sz w:val="28"/>
          <w:szCs w:val="28"/>
          <w:shd w:val="clear" w:color="auto" w:fill="FFFFFF"/>
          <w:lang w:val="uk-UA"/>
        </w:rPr>
        <w:t xml:space="preserve">Національного агентства </w:t>
      </w:r>
      <w:r w:rsidR="00D30984" w:rsidRPr="005E3DE6">
        <w:rPr>
          <w:color w:val="000000"/>
          <w:sz w:val="28"/>
          <w:szCs w:val="28"/>
          <w:shd w:val="clear" w:color="auto" w:fill="FFFFFF"/>
          <w:lang w:val="uk-UA"/>
        </w:rPr>
        <w:t>України</w:t>
      </w:r>
      <w:r w:rsidR="00D30984">
        <w:rPr>
          <w:color w:val="000000"/>
          <w:sz w:val="28"/>
          <w:szCs w:val="28"/>
          <w:shd w:val="clear" w:color="auto" w:fill="FFFFFF"/>
          <w:lang w:val="uk-UA"/>
        </w:rPr>
        <w:t xml:space="preserve"> з питань</w:t>
      </w:r>
      <w:r w:rsidR="00260318" w:rsidRPr="005E3DE6">
        <w:rPr>
          <w:color w:val="000000"/>
          <w:sz w:val="28"/>
          <w:szCs w:val="28"/>
          <w:shd w:val="clear" w:color="auto" w:fill="FFFFFF"/>
          <w:lang w:val="uk-UA"/>
        </w:rPr>
        <w:t xml:space="preserve"> державної служби від </w:t>
      </w:r>
      <w:r w:rsidR="00D30984">
        <w:rPr>
          <w:color w:val="000000"/>
          <w:sz w:val="28"/>
          <w:szCs w:val="28"/>
          <w:shd w:val="clear" w:color="auto" w:fill="FFFFFF"/>
          <w:lang w:val="uk-UA"/>
        </w:rPr>
        <w:t>07</w:t>
      </w:r>
      <w:r w:rsidR="00260318" w:rsidRPr="005E3DE6">
        <w:rPr>
          <w:color w:val="000000"/>
          <w:sz w:val="28"/>
          <w:szCs w:val="28"/>
          <w:shd w:val="clear" w:color="auto" w:fill="FFFFFF"/>
          <w:lang w:val="uk-UA"/>
        </w:rPr>
        <w:t>.1</w:t>
      </w:r>
      <w:r w:rsidR="00D30984">
        <w:rPr>
          <w:color w:val="000000"/>
          <w:sz w:val="28"/>
          <w:szCs w:val="28"/>
          <w:shd w:val="clear" w:color="auto" w:fill="FFFFFF"/>
          <w:lang w:val="uk-UA"/>
        </w:rPr>
        <w:t>1</w:t>
      </w:r>
      <w:r w:rsidR="00260318" w:rsidRPr="005E3DE6">
        <w:rPr>
          <w:color w:val="000000"/>
          <w:sz w:val="28"/>
          <w:szCs w:val="28"/>
          <w:shd w:val="clear" w:color="auto" w:fill="FFFFFF"/>
          <w:lang w:val="uk-UA"/>
        </w:rPr>
        <w:t>.20</w:t>
      </w:r>
      <w:r w:rsidR="00D30984">
        <w:rPr>
          <w:color w:val="000000"/>
          <w:sz w:val="28"/>
          <w:szCs w:val="28"/>
          <w:shd w:val="clear" w:color="auto" w:fill="FFFFFF"/>
          <w:lang w:val="uk-UA"/>
        </w:rPr>
        <w:t>1</w:t>
      </w:r>
      <w:r w:rsidR="00260318" w:rsidRPr="005E3DE6">
        <w:rPr>
          <w:color w:val="000000"/>
          <w:sz w:val="28"/>
          <w:szCs w:val="28"/>
          <w:shd w:val="clear" w:color="auto" w:fill="FFFFFF"/>
          <w:lang w:val="uk-UA"/>
        </w:rPr>
        <w:t>9 р. №</w:t>
      </w:r>
      <w:r w:rsidR="005A0CA1" w:rsidRPr="005A0CA1">
        <w:rPr>
          <w:color w:val="000000"/>
          <w:sz w:val="28"/>
          <w:szCs w:val="28"/>
          <w:shd w:val="clear" w:color="auto" w:fill="FFFFFF"/>
          <w:lang w:val="uk-UA"/>
        </w:rPr>
        <w:t>203-19</w:t>
      </w:r>
      <w:r w:rsidR="00260318" w:rsidRPr="005A0CA1">
        <w:rPr>
          <w:color w:val="000000"/>
          <w:sz w:val="28"/>
          <w:szCs w:val="28"/>
          <w:shd w:val="clear" w:color="auto" w:fill="FFFFFF"/>
          <w:lang w:val="uk-UA"/>
        </w:rPr>
        <w:t>.</w:t>
      </w:r>
      <w:r w:rsidR="00260318" w:rsidRPr="005E3DE6">
        <w:rPr>
          <w:color w:val="000000"/>
          <w:sz w:val="28"/>
          <w:szCs w:val="28"/>
          <w:shd w:val="clear" w:color="auto" w:fill="FFFFFF"/>
          <w:lang w:val="uk-UA"/>
        </w:rPr>
        <w:t xml:space="preserve"> </w:t>
      </w:r>
    </w:p>
    <w:p w:rsidR="00C8443D" w:rsidRPr="005E3DE6" w:rsidRDefault="00A9051F"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1.4.4.</w:t>
      </w:r>
      <w:r w:rsidR="00260318" w:rsidRPr="005E3DE6">
        <w:rPr>
          <w:color w:val="000000"/>
          <w:sz w:val="28"/>
          <w:szCs w:val="28"/>
          <w:shd w:val="clear" w:color="auto" w:fill="FFFFFF"/>
          <w:lang w:val="uk-UA"/>
        </w:rPr>
        <w:t xml:space="preserve"> Рекомендацій з організації праці державних службовців в органах виконавчої влади, затверджених наказом Міністерства праці та соціальної політики України від 28.01.2005 р. № 55. </w:t>
      </w:r>
    </w:p>
    <w:p w:rsidR="00C8443D" w:rsidRPr="005E3DE6" w:rsidRDefault="00A9051F"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1.4.5.</w:t>
      </w:r>
      <w:r w:rsidR="00260318" w:rsidRPr="005E3DE6">
        <w:rPr>
          <w:color w:val="000000"/>
          <w:sz w:val="28"/>
          <w:szCs w:val="28"/>
          <w:shd w:val="clear" w:color="auto" w:fill="FFFFFF"/>
          <w:lang w:val="uk-UA"/>
        </w:rPr>
        <w:t xml:space="preserve"> Інструкції з діловодства у Чернівецькій міській раді та її виконавчих органах. </w:t>
      </w:r>
    </w:p>
    <w:p w:rsidR="00C8443D" w:rsidRPr="005E3DE6" w:rsidRDefault="00A9051F"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1.5.</w:t>
      </w:r>
      <w:r w:rsidR="00260318" w:rsidRPr="005E3DE6">
        <w:rPr>
          <w:color w:val="000000"/>
          <w:sz w:val="28"/>
          <w:szCs w:val="28"/>
          <w:shd w:val="clear" w:color="auto" w:fill="FFFFFF"/>
          <w:lang w:val="uk-UA"/>
        </w:rPr>
        <w:t xml:space="preserve"> Відділ здійснює координацію діяльності органів місцевого самоврядування м. Чернівців та засобів масової інформації, висвітлює питання роботи Чернівецького міського голови, міської ради та її виконавчих органів. Організовує проведення брифінгів, пресконференцій, зустрічей представників преси з міським головою, іншими посадовими особами місцевого самоврядування. Забезпечує зв’язки з громадськістю міста.</w:t>
      </w:r>
      <w:r w:rsidR="00B378E8" w:rsidRPr="005E3DE6">
        <w:rPr>
          <w:color w:val="000000"/>
          <w:sz w:val="28"/>
          <w:szCs w:val="28"/>
          <w:lang w:val="uk-UA"/>
        </w:rPr>
        <w:t xml:space="preserve"> Сприяє в організації участі міської ради, її виконавчих органів, комунальних підприємств, суб’єктів господарювання міста в міжнародних програмах і проектах місцевого розвитку</w:t>
      </w:r>
      <w:r w:rsidR="002E1F13">
        <w:rPr>
          <w:color w:val="000000"/>
          <w:sz w:val="28"/>
          <w:szCs w:val="28"/>
          <w:shd w:val="clear" w:color="auto" w:fill="FFFFFF"/>
          <w:lang w:val="uk-UA"/>
        </w:rPr>
        <w:t>.</w:t>
      </w:r>
    </w:p>
    <w:p w:rsidR="00C8443D" w:rsidRPr="005E3DE6" w:rsidRDefault="00413007"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1.6.</w:t>
      </w:r>
      <w:r w:rsidR="00260318" w:rsidRPr="005E3DE6">
        <w:rPr>
          <w:color w:val="000000"/>
          <w:sz w:val="28"/>
          <w:szCs w:val="28"/>
          <w:shd w:val="clear" w:color="auto" w:fill="FFFFFF"/>
          <w:lang w:val="uk-UA"/>
        </w:rPr>
        <w:t xml:space="preserve"> Утворення </w:t>
      </w:r>
      <w:r w:rsidRPr="005E3DE6">
        <w:rPr>
          <w:color w:val="000000"/>
          <w:sz w:val="28"/>
          <w:szCs w:val="28"/>
          <w:shd w:val="clear" w:color="auto" w:fill="FFFFFF"/>
          <w:lang w:val="uk-UA"/>
        </w:rPr>
        <w:t>В</w:t>
      </w:r>
      <w:r w:rsidR="00260318" w:rsidRPr="005E3DE6">
        <w:rPr>
          <w:color w:val="000000"/>
          <w:sz w:val="28"/>
          <w:szCs w:val="28"/>
          <w:shd w:val="clear" w:color="auto" w:fill="FFFFFF"/>
          <w:lang w:val="uk-UA"/>
        </w:rPr>
        <w:t xml:space="preserve">ідділу є виключною компетенцією Чернівецької міської ради. </w:t>
      </w:r>
    </w:p>
    <w:p w:rsidR="00A9051F" w:rsidRPr="005E3DE6" w:rsidRDefault="00413007" w:rsidP="00260318">
      <w:pPr>
        <w:jc w:val="both"/>
        <w:rPr>
          <w:b/>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1.7.</w:t>
      </w:r>
      <w:r w:rsidR="00A9051F" w:rsidRPr="005E3DE6">
        <w:rPr>
          <w:b/>
          <w:color w:val="000000"/>
          <w:sz w:val="28"/>
          <w:szCs w:val="28"/>
          <w:shd w:val="clear" w:color="auto" w:fill="FFFFFF"/>
          <w:lang w:val="uk-UA"/>
        </w:rPr>
        <w:t xml:space="preserve"> </w:t>
      </w:r>
      <w:r w:rsidR="00A9051F" w:rsidRPr="005E3DE6">
        <w:rPr>
          <w:color w:val="000000"/>
          <w:sz w:val="28"/>
          <w:szCs w:val="28"/>
          <w:shd w:val="clear" w:color="auto" w:fill="FFFFFF"/>
          <w:lang w:val="uk-UA"/>
        </w:rPr>
        <w:t>Положення, як організаційно-нормативний документ, в обов’язковому порядку проходить процедуру затвердження Чернівецькою міською радою.</w:t>
      </w:r>
    </w:p>
    <w:p w:rsidR="00C8443D" w:rsidRPr="005E3DE6" w:rsidRDefault="00A9051F"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Pr="005E3DE6">
        <w:rPr>
          <w:b/>
          <w:color w:val="000000"/>
          <w:sz w:val="28"/>
          <w:szCs w:val="28"/>
          <w:shd w:val="clear" w:color="auto" w:fill="FFFFFF"/>
          <w:lang w:val="uk-UA"/>
        </w:rPr>
        <w:t>1.8.</w:t>
      </w:r>
      <w:r w:rsidRPr="005E3DE6">
        <w:rPr>
          <w:color w:val="000000"/>
          <w:sz w:val="28"/>
          <w:szCs w:val="28"/>
          <w:shd w:val="clear" w:color="auto" w:fill="FFFFFF"/>
          <w:lang w:val="uk-UA"/>
        </w:rPr>
        <w:t xml:space="preserve"> </w:t>
      </w:r>
      <w:r w:rsidR="00260318" w:rsidRPr="005E3DE6">
        <w:rPr>
          <w:color w:val="000000"/>
          <w:sz w:val="28"/>
          <w:szCs w:val="28"/>
          <w:shd w:val="clear" w:color="auto" w:fill="FFFFFF"/>
          <w:lang w:val="uk-UA"/>
        </w:rPr>
        <w:t xml:space="preserve"> Відділ не має статусу юридичної особи. </w:t>
      </w:r>
    </w:p>
    <w:p w:rsidR="00413007" w:rsidRPr="005E3DE6" w:rsidRDefault="00413007" w:rsidP="00260318">
      <w:pPr>
        <w:jc w:val="both"/>
        <w:rPr>
          <w:color w:val="000000"/>
          <w:sz w:val="28"/>
          <w:szCs w:val="28"/>
          <w:shd w:val="clear" w:color="auto" w:fill="FFFFFF"/>
          <w:lang w:val="uk-UA"/>
        </w:rPr>
      </w:pPr>
      <w:r w:rsidRPr="005E3DE6">
        <w:rPr>
          <w:color w:val="000000"/>
          <w:sz w:val="28"/>
          <w:szCs w:val="28"/>
          <w:shd w:val="clear" w:color="auto" w:fill="FFFFFF"/>
          <w:lang w:val="uk-UA"/>
        </w:rPr>
        <w:lastRenderedPageBreak/>
        <w:tab/>
      </w:r>
      <w:r w:rsidR="00260318" w:rsidRPr="005E3DE6">
        <w:rPr>
          <w:b/>
          <w:color w:val="000000"/>
          <w:sz w:val="28"/>
          <w:szCs w:val="28"/>
          <w:shd w:val="clear" w:color="auto" w:fill="FFFFFF"/>
          <w:lang w:val="uk-UA"/>
        </w:rPr>
        <w:t>1.</w:t>
      </w:r>
      <w:r w:rsidR="00A9051F" w:rsidRPr="005E3DE6">
        <w:rPr>
          <w:b/>
          <w:color w:val="000000"/>
          <w:sz w:val="28"/>
          <w:szCs w:val="28"/>
          <w:shd w:val="clear" w:color="auto" w:fill="FFFFFF"/>
          <w:lang w:val="uk-UA"/>
        </w:rPr>
        <w:t>9</w:t>
      </w:r>
      <w:r w:rsidR="00260318" w:rsidRPr="005E3DE6">
        <w:rPr>
          <w:b/>
          <w:color w:val="000000"/>
          <w:sz w:val="28"/>
          <w:szCs w:val="28"/>
          <w:shd w:val="clear" w:color="auto" w:fill="FFFFFF"/>
          <w:lang w:val="uk-UA"/>
        </w:rPr>
        <w:t>.</w:t>
      </w:r>
      <w:r w:rsidR="00260318" w:rsidRPr="005E3DE6">
        <w:rPr>
          <w:color w:val="000000"/>
          <w:sz w:val="28"/>
          <w:szCs w:val="28"/>
          <w:shd w:val="clear" w:color="auto" w:fill="FFFFFF"/>
          <w:lang w:val="uk-UA"/>
        </w:rPr>
        <w:t xml:space="preserve"> Відділ підконтрольний та підзвітний Чернівецькій міській раді, підпорядкований </w:t>
      </w:r>
      <w:r w:rsidRPr="005E3DE6">
        <w:rPr>
          <w:color w:val="000000"/>
          <w:sz w:val="28"/>
          <w:szCs w:val="28"/>
          <w:shd w:val="clear" w:color="auto" w:fill="FFFFFF"/>
          <w:lang w:val="uk-UA"/>
        </w:rPr>
        <w:t xml:space="preserve">її </w:t>
      </w:r>
      <w:r w:rsidR="00260318" w:rsidRPr="005E3DE6">
        <w:rPr>
          <w:color w:val="000000"/>
          <w:sz w:val="28"/>
          <w:szCs w:val="28"/>
          <w:shd w:val="clear" w:color="auto" w:fill="FFFFFF"/>
          <w:lang w:val="uk-UA"/>
        </w:rPr>
        <w:t xml:space="preserve">виконавчому комітету та Чернівецькому міському голові. </w:t>
      </w:r>
    </w:p>
    <w:p w:rsidR="00C8443D" w:rsidRPr="005E3DE6" w:rsidRDefault="00413007" w:rsidP="00260318">
      <w:pPr>
        <w:jc w:val="both"/>
        <w:rPr>
          <w:b/>
          <w:color w:val="000000"/>
          <w:sz w:val="28"/>
          <w:szCs w:val="28"/>
          <w:shd w:val="clear" w:color="auto" w:fill="FFFFFF"/>
          <w:lang w:val="uk-UA"/>
        </w:rPr>
      </w:pPr>
      <w:r w:rsidRPr="005E3DE6">
        <w:rPr>
          <w:color w:val="000000"/>
          <w:sz w:val="28"/>
          <w:szCs w:val="28"/>
          <w:shd w:val="clear" w:color="auto" w:fill="FFFFFF"/>
          <w:lang w:val="uk-UA"/>
        </w:rPr>
        <w:tab/>
      </w:r>
      <w:r w:rsidRPr="005E3DE6">
        <w:rPr>
          <w:b/>
          <w:color w:val="000000"/>
          <w:sz w:val="28"/>
          <w:szCs w:val="28"/>
          <w:shd w:val="clear" w:color="auto" w:fill="FFFFFF"/>
          <w:lang w:val="uk-UA"/>
        </w:rPr>
        <w:t>1.</w:t>
      </w:r>
      <w:r w:rsidR="00A9051F" w:rsidRPr="005E3DE6">
        <w:rPr>
          <w:b/>
          <w:color w:val="000000"/>
          <w:sz w:val="28"/>
          <w:szCs w:val="28"/>
          <w:shd w:val="clear" w:color="auto" w:fill="FFFFFF"/>
          <w:lang w:val="uk-UA"/>
        </w:rPr>
        <w:t>10</w:t>
      </w:r>
      <w:r w:rsidRPr="005E3DE6">
        <w:rPr>
          <w:b/>
          <w:color w:val="000000"/>
          <w:sz w:val="28"/>
          <w:szCs w:val="28"/>
          <w:shd w:val="clear" w:color="auto" w:fill="FFFFFF"/>
          <w:lang w:val="uk-UA"/>
        </w:rPr>
        <w:t>.</w:t>
      </w:r>
      <w:r w:rsidR="00260318" w:rsidRPr="005E3DE6">
        <w:rPr>
          <w:b/>
          <w:color w:val="000000"/>
          <w:sz w:val="28"/>
          <w:szCs w:val="28"/>
          <w:shd w:val="clear" w:color="auto" w:fill="FFFFFF"/>
          <w:lang w:val="uk-UA"/>
        </w:rPr>
        <w:t xml:space="preserve">  </w:t>
      </w:r>
      <w:r w:rsidRPr="005E3DE6">
        <w:rPr>
          <w:color w:val="000000"/>
          <w:sz w:val="28"/>
          <w:szCs w:val="28"/>
          <w:shd w:val="clear" w:color="auto" w:fill="FFFFFF"/>
          <w:lang w:val="uk-UA"/>
        </w:rPr>
        <w:t xml:space="preserve">Місцезнаходження Відділу: </w:t>
      </w:r>
      <w:smartTag w:uri="urn:schemas-microsoft-com:office:smarttags" w:element="metricconverter">
        <w:smartTagPr>
          <w:attr w:name="ProductID" w:val="58002, м"/>
        </w:smartTagPr>
        <w:r w:rsidRPr="005E3DE6">
          <w:rPr>
            <w:color w:val="000000"/>
            <w:sz w:val="28"/>
            <w:szCs w:val="28"/>
            <w:shd w:val="clear" w:color="auto" w:fill="FFFFFF"/>
            <w:lang w:val="uk-UA"/>
          </w:rPr>
          <w:t>58002, м</w:t>
        </w:r>
      </w:smartTag>
      <w:r w:rsidRPr="005E3DE6">
        <w:rPr>
          <w:color w:val="000000"/>
          <w:sz w:val="28"/>
          <w:szCs w:val="28"/>
          <w:shd w:val="clear" w:color="auto" w:fill="FFFFFF"/>
          <w:lang w:val="uk-UA"/>
        </w:rPr>
        <w:t>.</w:t>
      </w:r>
      <w:r w:rsidR="002E1F13">
        <w:rPr>
          <w:color w:val="000000"/>
          <w:sz w:val="28"/>
          <w:szCs w:val="28"/>
          <w:shd w:val="clear" w:color="auto" w:fill="FFFFFF"/>
          <w:lang w:val="uk-UA"/>
        </w:rPr>
        <w:t xml:space="preserve"> </w:t>
      </w:r>
      <w:r w:rsidRPr="005E3DE6">
        <w:rPr>
          <w:color w:val="000000"/>
          <w:sz w:val="28"/>
          <w:szCs w:val="28"/>
          <w:shd w:val="clear" w:color="auto" w:fill="FFFFFF"/>
          <w:lang w:val="uk-UA"/>
        </w:rPr>
        <w:t>Чернівці, Центральна площа, 1.</w:t>
      </w:r>
    </w:p>
    <w:p w:rsidR="00413007" w:rsidRPr="005E3DE6" w:rsidRDefault="00413007" w:rsidP="00260318">
      <w:pPr>
        <w:jc w:val="both"/>
        <w:rPr>
          <w:color w:val="000000"/>
          <w:sz w:val="28"/>
          <w:szCs w:val="28"/>
          <w:shd w:val="clear" w:color="auto" w:fill="FFFFFF"/>
          <w:lang w:val="uk-UA"/>
        </w:rPr>
      </w:pPr>
      <w:r w:rsidRPr="005E3DE6">
        <w:rPr>
          <w:color w:val="000000"/>
          <w:sz w:val="28"/>
          <w:szCs w:val="28"/>
          <w:shd w:val="clear" w:color="auto" w:fill="FFFFFF"/>
          <w:lang w:val="uk-UA"/>
        </w:rPr>
        <w:tab/>
      </w:r>
    </w:p>
    <w:p w:rsidR="00C8443D" w:rsidRPr="005E3DE6" w:rsidRDefault="00260318" w:rsidP="00413007">
      <w:pPr>
        <w:jc w:val="center"/>
        <w:rPr>
          <w:b/>
          <w:color w:val="000000"/>
          <w:sz w:val="28"/>
          <w:szCs w:val="28"/>
          <w:shd w:val="clear" w:color="auto" w:fill="FFFFFF"/>
          <w:lang w:val="uk-UA"/>
        </w:rPr>
      </w:pPr>
      <w:r w:rsidRPr="005E3DE6">
        <w:rPr>
          <w:b/>
          <w:color w:val="000000"/>
          <w:sz w:val="28"/>
          <w:szCs w:val="28"/>
          <w:shd w:val="clear" w:color="auto" w:fill="FFFFFF"/>
          <w:lang w:val="uk-UA"/>
        </w:rPr>
        <w:t>2.Основні завдання</w:t>
      </w:r>
    </w:p>
    <w:p w:rsidR="00A9051F" w:rsidRPr="005E3DE6" w:rsidRDefault="00A9051F" w:rsidP="00413007">
      <w:pPr>
        <w:jc w:val="center"/>
        <w:rPr>
          <w:b/>
          <w:color w:val="000000"/>
          <w:sz w:val="28"/>
          <w:szCs w:val="28"/>
          <w:shd w:val="clear" w:color="auto" w:fill="FFFFFF"/>
          <w:lang w:val="uk-UA"/>
        </w:rPr>
      </w:pPr>
    </w:p>
    <w:p w:rsidR="00C8443D" w:rsidRPr="005E3DE6" w:rsidRDefault="00A9051F"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 xml:space="preserve"> 2.1.</w:t>
      </w:r>
      <w:r w:rsidR="00260318" w:rsidRPr="005E3DE6">
        <w:rPr>
          <w:color w:val="000000"/>
          <w:sz w:val="28"/>
          <w:szCs w:val="28"/>
          <w:shd w:val="clear" w:color="auto" w:fill="FFFFFF"/>
          <w:lang w:val="uk-UA"/>
        </w:rPr>
        <w:t xml:space="preserve"> Забезпечення прозорості та відкритості у діяльності органів місцевого самоврядування м. Чернівців, висвітлення питань роботи Чернівецького міського голови, міської ради та її виконавчих органів, їх позиції з актуальних питань перед територіальною громадою міста. </w:t>
      </w:r>
    </w:p>
    <w:p w:rsidR="00C8443D" w:rsidRPr="005E3DE6" w:rsidRDefault="00B378E8"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2.2.</w:t>
      </w:r>
      <w:r w:rsidR="00260318" w:rsidRPr="005E3DE6">
        <w:rPr>
          <w:color w:val="000000"/>
          <w:sz w:val="28"/>
          <w:szCs w:val="28"/>
          <w:shd w:val="clear" w:color="auto" w:fill="FFFFFF"/>
          <w:lang w:val="uk-UA"/>
        </w:rPr>
        <w:t xml:space="preserve"> Експертне, аналітичне та організаційне забезпечення впровадження інформаційної політики Чернівецької міської ради. </w:t>
      </w:r>
    </w:p>
    <w:p w:rsidR="00B378E8" w:rsidRPr="005E3DE6" w:rsidRDefault="00B378E8"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2.3.</w:t>
      </w:r>
      <w:r w:rsidR="00260318" w:rsidRPr="005E3DE6">
        <w:rPr>
          <w:color w:val="000000"/>
          <w:sz w:val="28"/>
          <w:szCs w:val="28"/>
          <w:shd w:val="clear" w:color="auto" w:fill="FFFFFF"/>
          <w:lang w:val="uk-UA"/>
        </w:rPr>
        <w:t xml:space="preserve"> Забезпечення організації постійних і ділових зв’язків міської ради та Чернівецького міського голови з засобами масової інформації, громадськими організаціями й установами, політичними партіями, релігійними конфесіями. </w:t>
      </w:r>
    </w:p>
    <w:p w:rsidR="00730915" w:rsidRPr="005E3DE6" w:rsidRDefault="00B378E8"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2.4.</w:t>
      </w:r>
      <w:r w:rsidR="00260318" w:rsidRPr="005E3DE6">
        <w:rPr>
          <w:color w:val="000000"/>
          <w:sz w:val="28"/>
          <w:szCs w:val="28"/>
          <w:shd w:val="clear" w:color="auto" w:fill="FFFFFF"/>
          <w:lang w:val="uk-UA"/>
        </w:rPr>
        <w:t xml:space="preserve"> Формування позитивного сприйняття м. Чернівців, сприяння у популяризації міста, поширення позитивних знань про Чернівці в Україні та за кордоном, просування іміджу міста в глобальному інформаційному середовищі. </w:t>
      </w:r>
    </w:p>
    <w:p w:rsidR="00730915" w:rsidRPr="005E3DE6" w:rsidRDefault="00B378E8"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2.5.</w:t>
      </w:r>
      <w:r w:rsidR="00260318" w:rsidRPr="005E3DE6">
        <w:rPr>
          <w:color w:val="000000"/>
          <w:sz w:val="28"/>
          <w:szCs w:val="28"/>
          <w:shd w:val="clear" w:color="auto" w:fill="FFFFFF"/>
          <w:lang w:val="uk-UA"/>
        </w:rPr>
        <w:t xml:space="preserve"> Запровадження сучасних методик співпраці з громадськістю, реалізація інноваційних механізмів залучення неурядових організацій до вирішення проблем життєдіяльності міста. </w:t>
      </w:r>
    </w:p>
    <w:p w:rsidR="00730915" w:rsidRPr="005E3DE6" w:rsidRDefault="00B378E8"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2.6.</w:t>
      </w:r>
      <w:r w:rsidR="00260318" w:rsidRPr="005E3DE6">
        <w:rPr>
          <w:color w:val="000000"/>
          <w:sz w:val="28"/>
          <w:szCs w:val="28"/>
          <w:shd w:val="clear" w:color="auto" w:fill="FFFFFF"/>
          <w:lang w:val="uk-UA"/>
        </w:rPr>
        <w:t xml:space="preserve"> Формування та реалізація комунікаційної політики міської ради. </w:t>
      </w:r>
    </w:p>
    <w:p w:rsidR="00730915" w:rsidRPr="005E3DE6" w:rsidRDefault="00B378E8"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2.7.</w:t>
      </w:r>
      <w:r w:rsidR="00260318" w:rsidRPr="005E3DE6">
        <w:rPr>
          <w:color w:val="000000"/>
          <w:sz w:val="28"/>
          <w:szCs w:val="28"/>
          <w:shd w:val="clear" w:color="auto" w:fill="FFFFFF"/>
          <w:lang w:val="uk-UA"/>
        </w:rPr>
        <w:t xml:space="preserve"> Підготовка офіційних повідомлень для засобів масової інформації стосовно життєдіяльності територіальної громади міста. </w:t>
      </w:r>
    </w:p>
    <w:p w:rsidR="00730915" w:rsidRPr="005E3DE6" w:rsidRDefault="00B378E8"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2.8.</w:t>
      </w:r>
      <w:r w:rsidR="00260318" w:rsidRPr="005E3DE6">
        <w:rPr>
          <w:color w:val="000000"/>
          <w:sz w:val="28"/>
          <w:szCs w:val="28"/>
          <w:shd w:val="clear" w:color="auto" w:fill="FFFFFF"/>
          <w:lang w:val="uk-UA"/>
        </w:rPr>
        <w:t xml:space="preserve"> Здійснення моніторингу висвітлення засобами масової інформації діяльності органів місцевого самоврядування, організація оперативного реагування на публікації, виступи, повідомлення тощо. Аналіз та прогноз розвитку ситуації в інформаційному просторі з метою найбільш повного задоволення інформаційних потреб громадян щодо діяльності органів місцевого самоврядування. </w:t>
      </w:r>
    </w:p>
    <w:p w:rsidR="00730915" w:rsidRPr="005E3DE6" w:rsidRDefault="00B378E8"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2.9.</w:t>
      </w:r>
      <w:r w:rsidR="00260318" w:rsidRPr="005E3DE6">
        <w:rPr>
          <w:color w:val="000000"/>
          <w:sz w:val="28"/>
          <w:szCs w:val="28"/>
          <w:shd w:val="clear" w:color="auto" w:fill="FFFFFF"/>
          <w:lang w:val="uk-UA"/>
        </w:rPr>
        <w:t xml:space="preserve"> Узагальнення громадської думки та реагування різних верств населення щодо діяльності органів місцевого самоврядування, оцінка можливих наслідків прийнятих ними рішень. Залучення представників засобів масової інформації до вивчення громадської думки стосовно шляхів розв’язання проблем життєдіяльності міста та його територіальної громади. </w:t>
      </w: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2.10.</w:t>
      </w:r>
      <w:r w:rsidR="00260318" w:rsidRPr="005E3DE6">
        <w:rPr>
          <w:color w:val="000000"/>
          <w:sz w:val="28"/>
          <w:szCs w:val="28"/>
          <w:shd w:val="clear" w:color="auto" w:fill="FFFFFF"/>
          <w:lang w:val="uk-UA"/>
        </w:rPr>
        <w:t xml:space="preserve"> Підготовка  для засобів масової інформації привітань та звернень міського голови, інформаційних матеріалів про заходи, що проводяться Чернівецькою міською радою. </w:t>
      </w:r>
    </w:p>
    <w:p w:rsidR="00730915" w:rsidRPr="005E3DE6" w:rsidRDefault="00B378E8"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2.11.</w:t>
      </w:r>
      <w:r w:rsidR="00260318" w:rsidRPr="005E3DE6">
        <w:rPr>
          <w:color w:val="000000"/>
          <w:sz w:val="28"/>
          <w:szCs w:val="28"/>
          <w:shd w:val="clear" w:color="auto" w:fill="FFFFFF"/>
          <w:lang w:val="uk-UA"/>
        </w:rPr>
        <w:t xml:space="preserve"> Організація зустрічей міського голови з представниками місцевих, регіональних та центральних засобів масової інформації щодо обговорення актуальних проблем розвитку інфраструктури міста. </w:t>
      </w:r>
    </w:p>
    <w:p w:rsidR="00730915" w:rsidRPr="005E3DE6" w:rsidRDefault="00B378E8"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2.12.</w:t>
      </w:r>
      <w:r w:rsidR="00260318" w:rsidRPr="005E3DE6">
        <w:rPr>
          <w:color w:val="000000"/>
          <w:sz w:val="28"/>
          <w:szCs w:val="28"/>
          <w:shd w:val="clear" w:color="auto" w:fill="FFFFFF"/>
          <w:lang w:val="uk-UA"/>
        </w:rPr>
        <w:t xml:space="preserve"> Забезпечення оперативного інформування міського голови про головні події в житті територіальної громади з метою адекватного реагування </w:t>
      </w:r>
      <w:r w:rsidR="00260318" w:rsidRPr="005E3DE6">
        <w:rPr>
          <w:color w:val="000000"/>
          <w:sz w:val="28"/>
          <w:szCs w:val="28"/>
          <w:shd w:val="clear" w:color="auto" w:fill="FFFFFF"/>
          <w:lang w:val="uk-UA"/>
        </w:rPr>
        <w:lastRenderedPageBreak/>
        <w:t xml:space="preserve">на проблемні питання. Підготовка інформаційно-аналітичних матеріалів щодо удосконалення діяльності органів місцевого самоврядування з урахуванням позитивного досвіду інших регіонів. </w:t>
      </w:r>
    </w:p>
    <w:p w:rsidR="00CB0EC9" w:rsidRPr="005E3DE6" w:rsidRDefault="00CB0EC9" w:rsidP="00CB0EC9">
      <w:pPr>
        <w:widowControl w:val="0"/>
        <w:tabs>
          <w:tab w:val="num" w:pos="1276"/>
        </w:tabs>
        <w:autoSpaceDE w:val="0"/>
        <w:autoSpaceDN w:val="0"/>
        <w:adjustRightInd w:val="0"/>
        <w:ind w:firstLine="720"/>
        <w:jc w:val="both"/>
        <w:rPr>
          <w:color w:val="FF00FF"/>
          <w:sz w:val="10"/>
          <w:szCs w:val="10"/>
          <w:lang w:val="uk-UA"/>
        </w:rPr>
      </w:pPr>
      <w:r w:rsidRPr="005E3DE6">
        <w:rPr>
          <w:b/>
          <w:color w:val="000000"/>
          <w:sz w:val="28"/>
          <w:szCs w:val="28"/>
          <w:lang w:val="uk-UA"/>
        </w:rPr>
        <w:t>2.1</w:t>
      </w:r>
      <w:r w:rsidR="00B378E8" w:rsidRPr="005E3DE6">
        <w:rPr>
          <w:b/>
          <w:color w:val="000000"/>
          <w:sz w:val="28"/>
          <w:szCs w:val="28"/>
          <w:lang w:val="uk-UA"/>
        </w:rPr>
        <w:t>3</w:t>
      </w:r>
      <w:r w:rsidRPr="005E3DE6">
        <w:rPr>
          <w:b/>
          <w:color w:val="000000"/>
          <w:sz w:val="28"/>
          <w:szCs w:val="28"/>
          <w:lang w:val="uk-UA"/>
        </w:rPr>
        <w:t>.</w:t>
      </w:r>
      <w:r w:rsidRPr="005E3DE6">
        <w:rPr>
          <w:color w:val="000000"/>
          <w:sz w:val="28"/>
          <w:szCs w:val="28"/>
          <w:lang w:val="uk-UA"/>
        </w:rPr>
        <w:t xml:space="preserve">  Забезпечення проведення у м. Чернівцях єдиної політики у сфері </w:t>
      </w:r>
      <w:r w:rsidRPr="005E3DE6">
        <w:rPr>
          <w:sz w:val="28"/>
          <w:szCs w:val="28"/>
          <w:lang w:val="uk-UA"/>
        </w:rPr>
        <w:t>міжнародних відносин.</w:t>
      </w:r>
      <w:r w:rsidR="00B378E8" w:rsidRPr="005E3DE6">
        <w:rPr>
          <w:sz w:val="28"/>
          <w:szCs w:val="28"/>
          <w:lang w:val="uk-UA"/>
        </w:rPr>
        <w:t xml:space="preserve"> </w:t>
      </w:r>
    </w:p>
    <w:p w:rsidR="00CB0EC9" w:rsidRPr="005E3DE6" w:rsidRDefault="00CB0EC9" w:rsidP="00CB0EC9">
      <w:pPr>
        <w:widowControl w:val="0"/>
        <w:tabs>
          <w:tab w:val="num" w:pos="1276"/>
        </w:tabs>
        <w:autoSpaceDE w:val="0"/>
        <w:autoSpaceDN w:val="0"/>
        <w:adjustRightInd w:val="0"/>
        <w:ind w:firstLine="720"/>
        <w:jc w:val="both"/>
        <w:rPr>
          <w:sz w:val="16"/>
          <w:szCs w:val="16"/>
          <w:lang w:val="uk-UA"/>
        </w:rPr>
      </w:pPr>
      <w:r w:rsidRPr="005E3DE6">
        <w:rPr>
          <w:b/>
          <w:sz w:val="28"/>
          <w:szCs w:val="28"/>
          <w:lang w:val="uk-UA"/>
        </w:rPr>
        <w:t>2.</w:t>
      </w:r>
      <w:r w:rsidR="00B378E8" w:rsidRPr="005E3DE6">
        <w:rPr>
          <w:b/>
          <w:sz w:val="28"/>
          <w:szCs w:val="28"/>
          <w:lang w:val="uk-UA"/>
        </w:rPr>
        <w:t>14</w:t>
      </w:r>
      <w:r w:rsidRPr="005E3DE6">
        <w:rPr>
          <w:b/>
          <w:sz w:val="28"/>
          <w:szCs w:val="28"/>
          <w:lang w:val="uk-UA"/>
        </w:rPr>
        <w:t>.</w:t>
      </w:r>
      <w:r w:rsidRPr="005E3DE6">
        <w:rPr>
          <w:sz w:val="28"/>
          <w:szCs w:val="28"/>
          <w:lang w:val="uk-UA"/>
        </w:rPr>
        <w:t xml:space="preserve"> Співробітництво м. Чернівців із зарубіжними містами-побратимами,</w:t>
      </w:r>
      <w:r w:rsidR="002E1F13">
        <w:rPr>
          <w:sz w:val="28"/>
          <w:szCs w:val="28"/>
          <w:lang w:val="uk-UA"/>
        </w:rPr>
        <w:t xml:space="preserve"> </w:t>
      </w:r>
      <w:r w:rsidRPr="005E3DE6">
        <w:rPr>
          <w:sz w:val="28"/>
          <w:szCs w:val="28"/>
          <w:lang w:val="uk-UA"/>
        </w:rPr>
        <w:t>містами-партнерами, міжнародними донорськими організаціями та фондами, дружніми для м. Чернівців містами, іноземними суб’єктами господарювання та гуманітарного співробітництва.</w:t>
      </w:r>
    </w:p>
    <w:p w:rsidR="00CB0EC9" w:rsidRPr="005E3DE6" w:rsidRDefault="00CB0EC9" w:rsidP="00CB0EC9">
      <w:pPr>
        <w:widowControl w:val="0"/>
        <w:tabs>
          <w:tab w:val="num" w:pos="1276"/>
        </w:tabs>
        <w:autoSpaceDE w:val="0"/>
        <w:autoSpaceDN w:val="0"/>
        <w:adjustRightInd w:val="0"/>
        <w:ind w:firstLine="720"/>
        <w:jc w:val="both"/>
        <w:rPr>
          <w:sz w:val="10"/>
          <w:szCs w:val="10"/>
          <w:lang w:val="uk-UA"/>
        </w:rPr>
      </w:pPr>
      <w:r w:rsidRPr="005E3DE6">
        <w:rPr>
          <w:b/>
          <w:sz w:val="28"/>
          <w:szCs w:val="28"/>
          <w:lang w:val="uk-UA"/>
        </w:rPr>
        <w:t>2.</w:t>
      </w:r>
      <w:r w:rsidR="00B378E8" w:rsidRPr="005E3DE6">
        <w:rPr>
          <w:b/>
          <w:sz w:val="28"/>
          <w:szCs w:val="28"/>
          <w:lang w:val="uk-UA"/>
        </w:rPr>
        <w:t>15</w:t>
      </w:r>
      <w:r w:rsidRPr="005E3DE6">
        <w:rPr>
          <w:b/>
          <w:sz w:val="28"/>
          <w:szCs w:val="28"/>
          <w:lang w:val="uk-UA"/>
        </w:rPr>
        <w:t>.</w:t>
      </w:r>
      <w:r w:rsidRPr="005E3DE6">
        <w:rPr>
          <w:sz w:val="28"/>
          <w:szCs w:val="28"/>
          <w:lang w:val="uk-UA"/>
        </w:rPr>
        <w:t xml:space="preserve"> Сприяння у формуванні позитивного сприйняття м. Чернівців, популяризації міста, поширенні позитивних знань про Чернівці за кордоном, просуванні іміджу міста в глобальному інформаційному середовищі. </w:t>
      </w:r>
    </w:p>
    <w:p w:rsidR="00CB0EC9" w:rsidRPr="005E3DE6" w:rsidRDefault="00CB0EC9" w:rsidP="00CB0EC9">
      <w:pPr>
        <w:widowControl w:val="0"/>
        <w:tabs>
          <w:tab w:val="num" w:pos="1276"/>
        </w:tabs>
        <w:autoSpaceDE w:val="0"/>
        <w:autoSpaceDN w:val="0"/>
        <w:adjustRightInd w:val="0"/>
        <w:ind w:firstLine="720"/>
        <w:jc w:val="both"/>
        <w:rPr>
          <w:sz w:val="10"/>
          <w:szCs w:val="10"/>
          <w:lang w:val="uk-UA"/>
        </w:rPr>
      </w:pPr>
      <w:r w:rsidRPr="005E3DE6">
        <w:rPr>
          <w:b/>
          <w:sz w:val="28"/>
          <w:szCs w:val="28"/>
          <w:lang w:val="uk-UA"/>
        </w:rPr>
        <w:t>2.</w:t>
      </w:r>
      <w:r w:rsidR="00B378E8" w:rsidRPr="005E3DE6">
        <w:rPr>
          <w:b/>
          <w:sz w:val="28"/>
          <w:szCs w:val="28"/>
          <w:lang w:val="uk-UA"/>
        </w:rPr>
        <w:t>16</w:t>
      </w:r>
      <w:r w:rsidRPr="005E3DE6">
        <w:rPr>
          <w:b/>
          <w:sz w:val="28"/>
          <w:szCs w:val="28"/>
          <w:lang w:val="uk-UA"/>
        </w:rPr>
        <w:t>.</w:t>
      </w:r>
      <w:r w:rsidRPr="005E3DE6">
        <w:rPr>
          <w:sz w:val="28"/>
          <w:szCs w:val="28"/>
          <w:lang w:val="uk-UA"/>
        </w:rPr>
        <w:t xml:space="preserve"> Сприяння у роботі міської ради з питань міжнародної та транскордонної діяльності, європейської інтеграції, практичної реалізації положень Угоди про асоційоване членство України в Європейському Союзі. </w:t>
      </w:r>
    </w:p>
    <w:p w:rsidR="00CB0EC9" w:rsidRPr="005E3DE6" w:rsidRDefault="00CB0EC9" w:rsidP="00CB0EC9">
      <w:pPr>
        <w:widowControl w:val="0"/>
        <w:tabs>
          <w:tab w:val="num" w:pos="1276"/>
        </w:tabs>
        <w:autoSpaceDE w:val="0"/>
        <w:autoSpaceDN w:val="0"/>
        <w:adjustRightInd w:val="0"/>
        <w:ind w:firstLine="720"/>
        <w:jc w:val="both"/>
        <w:rPr>
          <w:sz w:val="10"/>
          <w:szCs w:val="10"/>
          <w:lang w:val="uk-UA"/>
        </w:rPr>
      </w:pPr>
      <w:r w:rsidRPr="005E3DE6">
        <w:rPr>
          <w:b/>
          <w:sz w:val="28"/>
          <w:szCs w:val="28"/>
          <w:lang w:val="uk-UA"/>
        </w:rPr>
        <w:t>2.</w:t>
      </w:r>
      <w:r w:rsidR="00B378E8" w:rsidRPr="005E3DE6">
        <w:rPr>
          <w:b/>
          <w:sz w:val="28"/>
          <w:szCs w:val="28"/>
          <w:lang w:val="uk-UA"/>
        </w:rPr>
        <w:t>17</w:t>
      </w:r>
      <w:r w:rsidRPr="005E3DE6">
        <w:rPr>
          <w:b/>
          <w:sz w:val="28"/>
          <w:szCs w:val="28"/>
          <w:lang w:val="uk-UA"/>
        </w:rPr>
        <w:t>.</w:t>
      </w:r>
      <w:r w:rsidRPr="005E3DE6">
        <w:rPr>
          <w:sz w:val="28"/>
          <w:szCs w:val="28"/>
          <w:lang w:val="uk-UA"/>
        </w:rPr>
        <w:t xml:space="preserve">  Сприяння у співпраці з іноземними органами місцевої влади і господарськими організаціями, фондами та іншими недержавними організаціями  з метою залучення позабюджетних коштів, призначених для реалізації муніципальних програм.</w:t>
      </w:r>
    </w:p>
    <w:p w:rsidR="00CB0EC9" w:rsidRPr="005E3DE6" w:rsidRDefault="00CB0EC9" w:rsidP="00CB0EC9">
      <w:pPr>
        <w:widowControl w:val="0"/>
        <w:tabs>
          <w:tab w:val="num" w:pos="1276"/>
        </w:tabs>
        <w:autoSpaceDE w:val="0"/>
        <w:autoSpaceDN w:val="0"/>
        <w:adjustRightInd w:val="0"/>
        <w:ind w:firstLine="720"/>
        <w:jc w:val="both"/>
        <w:rPr>
          <w:sz w:val="10"/>
          <w:szCs w:val="10"/>
          <w:lang w:val="uk-UA"/>
        </w:rPr>
      </w:pPr>
      <w:r w:rsidRPr="005E3DE6">
        <w:rPr>
          <w:b/>
          <w:spacing w:val="-1"/>
          <w:sz w:val="28"/>
          <w:szCs w:val="28"/>
          <w:lang w:val="uk-UA"/>
        </w:rPr>
        <w:t>2.</w:t>
      </w:r>
      <w:r w:rsidR="00B378E8" w:rsidRPr="005E3DE6">
        <w:rPr>
          <w:b/>
          <w:spacing w:val="-1"/>
          <w:sz w:val="28"/>
          <w:szCs w:val="28"/>
          <w:lang w:val="uk-UA"/>
        </w:rPr>
        <w:t>18</w:t>
      </w:r>
      <w:r w:rsidRPr="005E3DE6">
        <w:rPr>
          <w:b/>
          <w:spacing w:val="-1"/>
          <w:sz w:val="28"/>
          <w:szCs w:val="28"/>
          <w:lang w:val="uk-UA"/>
        </w:rPr>
        <w:t>.</w:t>
      </w:r>
      <w:r w:rsidRPr="005E3DE6">
        <w:rPr>
          <w:spacing w:val="-1"/>
          <w:sz w:val="28"/>
          <w:szCs w:val="28"/>
          <w:lang w:val="uk-UA"/>
        </w:rPr>
        <w:t xml:space="preserve"> С</w:t>
      </w:r>
      <w:r w:rsidRPr="005E3DE6">
        <w:rPr>
          <w:color w:val="000000"/>
          <w:spacing w:val="2"/>
          <w:sz w:val="28"/>
          <w:szCs w:val="28"/>
          <w:lang w:val="uk-UA"/>
        </w:rPr>
        <w:t>прияння у налагодженні міжнародних зв</w:t>
      </w:r>
      <w:r w:rsidR="00262FDA" w:rsidRPr="00262FDA">
        <w:rPr>
          <w:color w:val="000000"/>
          <w:spacing w:val="2"/>
          <w:sz w:val="28"/>
          <w:szCs w:val="28"/>
          <w:lang w:val="uk-UA"/>
        </w:rPr>
        <w:t>’</w:t>
      </w:r>
      <w:r w:rsidRPr="005E3DE6">
        <w:rPr>
          <w:color w:val="000000"/>
          <w:spacing w:val="2"/>
          <w:sz w:val="28"/>
          <w:szCs w:val="28"/>
          <w:lang w:val="uk-UA"/>
        </w:rPr>
        <w:t>язків міської ради в галузі інвестиційної діяльності, пропаганді інвестиційної привабливості міста, цільовому пошуку та встановлення контактів з потенційними інвесторами, представниками зовнішніх джерел фінансування.</w:t>
      </w:r>
    </w:p>
    <w:p w:rsidR="00CB0EC9" w:rsidRPr="005E3DE6" w:rsidRDefault="00CB0EC9" w:rsidP="00B378E8">
      <w:pPr>
        <w:widowControl w:val="0"/>
        <w:tabs>
          <w:tab w:val="num" w:pos="1276"/>
        </w:tabs>
        <w:autoSpaceDE w:val="0"/>
        <w:autoSpaceDN w:val="0"/>
        <w:adjustRightInd w:val="0"/>
        <w:ind w:firstLine="720"/>
        <w:jc w:val="both"/>
        <w:rPr>
          <w:sz w:val="10"/>
          <w:szCs w:val="10"/>
          <w:lang w:val="uk-UA"/>
        </w:rPr>
      </w:pPr>
      <w:r w:rsidRPr="005E3DE6">
        <w:rPr>
          <w:b/>
          <w:color w:val="000000"/>
          <w:sz w:val="28"/>
          <w:szCs w:val="28"/>
          <w:shd w:val="clear" w:color="auto" w:fill="FFFFFF"/>
          <w:lang w:val="uk-UA"/>
        </w:rPr>
        <w:t>2.</w:t>
      </w:r>
      <w:r w:rsidR="00B378E8" w:rsidRPr="005E3DE6">
        <w:rPr>
          <w:b/>
          <w:color w:val="000000"/>
          <w:sz w:val="28"/>
          <w:szCs w:val="28"/>
          <w:shd w:val="clear" w:color="auto" w:fill="FFFFFF"/>
          <w:lang w:val="uk-UA"/>
        </w:rPr>
        <w:t>19</w:t>
      </w:r>
      <w:r w:rsidRPr="005E3DE6">
        <w:rPr>
          <w:b/>
          <w:color w:val="000000"/>
          <w:sz w:val="28"/>
          <w:szCs w:val="28"/>
          <w:shd w:val="clear" w:color="auto" w:fill="FFFFFF"/>
          <w:lang w:val="uk-UA"/>
        </w:rPr>
        <w:t>.</w:t>
      </w:r>
      <w:r w:rsidRPr="005E3DE6">
        <w:rPr>
          <w:color w:val="000000"/>
          <w:sz w:val="28"/>
          <w:szCs w:val="28"/>
          <w:shd w:val="clear" w:color="auto" w:fill="FFFFFF"/>
          <w:lang w:val="uk-UA"/>
        </w:rPr>
        <w:t xml:space="preserve"> </w:t>
      </w:r>
      <w:r w:rsidRPr="005E3DE6">
        <w:rPr>
          <w:sz w:val="28"/>
          <w:szCs w:val="28"/>
          <w:lang w:val="uk-UA"/>
        </w:rPr>
        <w:t>Організація роботи прийому іноземних делегацій, груп, окремих представників, які прибувають на запрошення міської ради, вищих органів влади або з ініціативи гостей.</w:t>
      </w:r>
    </w:p>
    <w:p w:rsidR="00CB0EC9" w:rsidRPr="005E3DE6" w:rsidRDefault="00CB0EC9" w:rsidP="00B378E8">
      <w:pPr>
        <w:widowControl w:val="0"/>
        <w:tabs>
          <w:tab w:val="num" w:pos="720"/>
        </w:tabs>
        <w:autoSpaceDE w:val="0"/>
        <w:autoSpaceDN w:val="0"/>
        <w:adjustRightInd w:val="0"/>
        <w:ind w:firstLine="720"/>
        <w:jc w:val="both"/>
        <w:rPr>
          <w:sz w:val="10"/>
          <w:szCs w:val="10"/>
          <w:lang w:val="uk-UA"/>
        </w:rPr>
      </w:pPr>
      <w:r w:rsidRPr="005E3DE6">
        <w:rPr>
          <w:b/>
          <w:sz w:val="28"/>
          <w:szCs w:val="28"/>
          <w:lang w:val="uk-UA"/>
        </w:rPr>
        <w:t>2.</w:t>
      </w:r>
      <w:r w:rsidR="00B378E8" w:rsidRPr="005E3DE6">
        <w:rPr>
          <w:b/>
          <w:sz w:val="28"/>
          <w:szCs w:val="28"/>
          <w:lang w:val="uk-UA"/>
        </w:rPr>
        <w:t>20</w:t>
      </w:r>
      <w:r w:rsidRPr="005E3DE6">
        <w:rPr>
          <w:b/>
          <w:sz w:val="28"/>
          <w:szCs w:val="28"/>
          <w:lang w:val="uk-UA"/>
        </w:rPr>
        <w:t>.</w:t>
      </w:r>
      <w:r w:rsidRPr="005E3DE6">
        <w:rPr>
          <w:sz w:val="28"/>
          <w:szCs w:val="28"/>
          <w:lang w:val="uk-UA"/>
        </w:rPr>
        <w:t xml:space="preserve"> Організація доступу до публічної інформації в сфері міжнародних відносин, її розміщення на офіційному вебпорталі Чернівецької міської ради.</w:t>
      </w:r>
    </w:p>
    <w:p w:rsidR="00730915" w:rsidRPr="005E3DE6" w:rsidRDefault="00B378E8" w:rsidP="00260318">
      <w:pPr>
        <w:jc w:val="both"/>
        <w:rPr>
          <w:color w:val="000000"/>
          <w:sz w:val="28"/>
          <w:szCs w:val="28"/>
          <w:shd w:val="clear" w:color="auto" w:fill="FFFFFF"/>
          <w:lang w:val="uk-UA"/>
        </w:rPr>
      </w:pPr>
      <w:r w:rsidRPr="005E3DE6">
        <w:rPr>
          <w:b/>
          <w:color w:val="000000"/>
          <w:sz w:val="28"/>
          <w:szCs w:val="28"/>
          <w:shd w:val="clear" w:color="auto" w:fill="FFFFFF"/>
          <w:lang w:val="uk-UA"/>
        </w:rPr>
        <w:tab/>
      </w:r>
      <w:r w:rsidR="00260318" w:rsidRPr="005E3DE6">
        <w:rPr>
          <w:b/>
          <w:color w:val="000000"/>
          <w:sz w:val="28"/>
          <w:szCs w:val="28"/>
          <w:shd w:val="clear" w:color="auto" w:fill="FFFFFF"/>
          <w:lang w:val="uk-UA"/>
        </w:rPr>
        <w:t>2.</w:t>
      </w:r>
      <w:r w:rsidRPr="005E3DE6">
        <w:rPr>
          <w:b/>
          <w:color w:val="000000"/>
          <w:sz w:val="28"/>
          <w:szCs w:val="28"/>
          <w:shd w:val="clear" w:color="auto" w:fill="FFFFFF"/>
          <w:lang w:val="uk-UA"/>
        </w:rPr>
        <w:t>21</w:t>
      </w:r>
      <w:r w:rsidR="00260318" w:rsidRPr="005E3DE6">
        <w:rPr>
          <w:b/>
          <w:color w:val="000000"/>
          <w:sz w:val="28"/>
          <w:szCs w:val="28"/>
          <w:shd w:val="clear" w:color="auto" w:fill="FFFFFF"/>
          <w:lang w:val="uk-UA"/>
        </w:rPr>
        <w:t>.</w:t>
      </w:r>
      <w:r w:rsidR="00260318" w:rsidRPr="005E3DE6">
        <w:rPr>
          <w:color w:val="000000"/>
          <w:sz w:val="28"/>
          <w:szCs w:val="28"/>
          <w:shd w:val="clear" w:color="auto" w:fill="FFFFFF"/>
          <w:lang w:val="uk-UA"/>
        </w:rPr>
        <w:t xml:space="preserve"> Організація та підготовка проектів розпоряджень міського голови, рішень виконавчого комітету міської ради, що належать до компетенції Відділу.   </w:t>
      </w:r>
    </w:p>
    <w:p w:rsidR="00CB0EC9" w:rsidRPr="005E3DE6" w:rsidRDefault="00CB0EC9" w:rsidP="00260318">
      <w:pPr>
        <w:jc w:val="both"/>
        <w:rPr>
          <w:color w:val="000000"/>
          <w:sz w:val="28"/>
          <w:szCs w:val="28"/>
          <w:shd w:val="clear" w:color="auto" w:fill="FFFFFF"/>
          <w:lang w:val="uk-UA"/>
        </w:rPr>
      </w:pPr>
    </w:p>
    <w:p w:rsidR="00730915" w:rsidRPr="005E3DE6" w:rsidRDefault="00260318" w:rsidP="00B378E8">
      <w:pPr>
        <w:jc w:val="center"/>
        <w:rPr>
          <w:b/>
          <w:color w:val="000000"/>
          <w:sz w:val="28"/>
          <w:szCs w:val="28"/>
          <w:shd w:val="clear" w:color="auto" w:fill="FFFFFF"/>
          <w:lang w:val="uk-UA"/>
        </w:rPr>
      </w:pPr>
      <w:r w:rsidRPr="005E3DE6">
        <w:rPr>
          <w:b/>
          <w:color w:val="000000"/>
          <w:sz w:val="28"/>
          <w:szCs w:val="28"/>
          <w:shd w:val="clear" w:color="auto" w:fill="FFFFFF"/>
          <w:lang w:val="uk-UA"/>
        </w:rPr>
        <w:t>3. Функції</w:t>
      </w:r>
    </w:p>
    <w:p w:rsidR="00B378E8" w:rsidRPr="005E3DE6" w:rsidRDefault="00B378E8" w:rsidP="00B378E8">
      <w:pPr>
        <w:jc w:val="center"/>
        <w:rPr>
          <w:b/>
          <w:color w:val="000000"/>
          <w:sz w:val="28"/>
          <w:szCs w:val="28"/>
          <w:shd w:val="clear" w:color="auto" w:fill="FFFFFF"/>
          <w:lang w:val="uk-UA"/>
        </w:rPr>
      </w:pPr>
    </w:p>
    <w:p w:rsidR="00730915" w:rsidRPr="005E3DE6" w:rsidRDefault="00B378E8"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3.1.</w:t>
      </w:r>
      <w:r w:rsidR="00260318" w:rsidRPr="005E3DE6">
        <w:rPr>
          <w:color w:val="000000"/>
          <w:sz w:val="28"/>
          <w:szCs w:val="28"/>
          <w:shd w:val="clear" w:color="auto" w:fill="FFFFFF"/>
          <w:lang w:val="uk-UA"/>
        </w:rPr>
        <w:t xml:space="preserve"> Виконання повноважень у сфері інформаційної політики, підготовка пропозицій щодо формування державної політики у галузі інформації та зв’язків з громадськістю, забезпечення її реалізації. </w:t>
      </w:r>
    </w:p>
    <w:p w:rsidR="00730915" w:rsidRPr="005E3DE6" w:rsidRDefault="00B378E8"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3.2.</w:t>
      </w:r>
      <w:r w:rsidR="00260318" w:rsidRPr="005E3DE6">
        <w:rPr>
          <w:color w:val="000000"/>
          <w:sz w:val="28"/>
          <w:szCs w:val="28"/>
          <w:shd w:val="clear" w:color="auto" w:fill="FFFFFF"/>
          <w:lang w:val="uk-UA"/>
        </w:rPr>
        <w:t xml:space="preserve"> Розробка необхідних програм, забезпечення та здійснення контролю за їх виконанням. </w:t>
      </w:r>
    </w:p>
    <w:p w:rsidR="00730915" w:rsidRPr="005E3DE6" w:rsidRDefault="00B378E8"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3.3.</w:t>
      </w:r>
      <w:r w:rsidR="00260318" w:rsidRPr="005E3DE6">
        <w:rPr>
          <w:color w:val="000000"/>
          <w:sz w:val="28"/>
          <w:szCs w:val="28"/>
          <w:shd w:val="clear" w:color="auto" w:fill="FFFFFF"/>
          <w:lang w:val="uk-UA"/>
        </w:rPr>
        <w:t xml:space="preserve"> Комплексний аналіз розвитку інформаційної сфери діяльності. </w:t>
      </w:r>
    </w:p>
    <w:p w:rsidR="00730915" w:rsidRPr="005E3DE6" w:rsidRDefault="00B378E8"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3.4.</w:t>
      </w:r>
      <w:r w:rsidR="00260318" w:rsidRPr="005E3DE6">
        <w:rPr>
          <w:color w:val="000000"/>
          <w:sz w:val="28"/>
          <w:szCs w:val="28"/>
          <w:shd w:val="clear" w:color="auto" w:fill="FFFFFF"/>
          <w:lang w:val="uk-UA"/>
        </w:rPr>
        <w:t xml:space="preserve"> Здійснення заходів, спрямованих на удосконалення інформаційної діяльності, розвиток відносин у цій галузі, створення рівних умов.</w:t>
      </w:r>
    </w:p>
    <w:p w:rsidR="00730915" w:rsidRPr="005E3DE6" w:rsidRDefault="00260318" w:rsidP="002E1F13">
      <w:pPr>
        <w:ind w:firstLine="708"/>
        <w:jc w:val="both"/>
        <w:rPr>
          <w:color w:val="000000"/>
          <w:sz w:val="28"/>
          <w:szCs w:val="28"/>
          <w:shd w:val="clear" w:color="auto" w:fill="FFFFFF"/>
          <w:lang w:val="uk-UA"/>
        </w:rPr>
      </w:pPr>
      <w:r w:rsidRPr="005E3DE6">
        <w:rPr>
          <w:b/>
          <w:color w:val="000000"/>
          <w:sz w:val="28"/>
          <w:szCs w:val="28"/>
          <w:shd w:val="clear" w:color="auto" w:fill="FFFFFF"/>
          <w:lang w:val="uk-UA"/>
        </w:rPr>
        <w:t>3.5.</w:t>
      </w:r>
      <w:r w:rsidRPr="005E3DE6">
        <w:rPr>
          <w:color w:val="000000"/>
          <w:sz w:val="28"/>
          <w:szCs w:val="28"/>
          <w:shd w:val="clear" w:color="auto" w:fill="FFFFFF"/>
          <w:lang w:val="uk-UA"/>
        </w:rPr>
        <w:t xml:space="preserve"> Сприяння у зростанні потенціалу засобів масової інформації, обсягів реалізації інформаційного продукту. </w:t>
      </w:r>
    </w:p>
    <w:p w:rsidR="00730915" w:rsidRPr="005E3DE6" w:rsidRDefault="00B378E8" w:rsidP="00260318">
      <w:pPr>
        <w:jc w:val="both"/>
        <w:rPr>
          <w:color w:val="000000"/>
          <w:sz w:val="28"/>
          <w:szCs w:val="28"/>
          <w:shd w:val="clear" w:color="auto" w:fill="FFFFFF"/>
          <w:lang w:val="uk-UA"/>
        </w:rPr>
      </w:pPr>
      <w:r w:rsidRPr="005E3DE6">
        <w:rPr>
          <w:color w:val="000000"/>
          <w:sz w:val="28"/>
          <w:szCs w:val="28"/>
          <w:shd w:val="clear" w:color="auto" w:fill="FFFFFF"/>
          <w:lang w:val="uk-UA"/>
        </w:rPr>
        <w:lastRenderedPageBreak/>
        <w:tab/>
      </w:r>
      <w:r w:rsidR="00260318" w:rsidRPr="005E3DE6">
        <w:rPr>
          <w:b/>
          <w:color w:val="000000"/>
          <w:sz w:val="28"/>
          <w:szCs w:val="28"/>
          <w:shd w:val="clear" w:color="auto" w:fill="FFFFFF"/>
          <w:lang w:val="uk-UA"/>
        </w:rPr>
        <w:t>3.6.</w:t>
      </w:r>
      <w:r w:rsidR="00260318" w:rsidRPr="005E3DE6">
        <w:rPr>
          <w:color w:val="000000"/>
          <w:sz w:val="28"/>
          <w:szCs w:val="28"/>
          <w:shd w:val="clear" w:color="auto" w:fill="FFFFFF"/>
          <w:lang w:val="uk-UA"/>
        </w:rPr>
        <w:t xml:space="preserve"> Здійснення зв’язків з громадськістю через засоби масової інформації, надання їм сприяння у висвітленні питань роботи ради, її виконавчого комітету та міського голови. </w:t>
      </w:r>
    </w:p>
    <w:p w:rsidR="00730915" w:rsidRPr="005E3DE6" w:rsidRDefault="00B378E8"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3.7.</w:t>
      </w:r>
      <w:r w:rsidR="00260318" w:rsidRPr="005E3DE6">
        <w:rPr>
          <w:color w:val="000000"/>
          <w:sz w:val="28"/>
          <w:szCs w:val="28"/>
          <w:shd w:val="clear" w:color="auto" w:fill="FFFFFF"/>
          <w:lang w:val="uk-UA"/>
        </w:rPr>
        <w:t xml:space="preserve"> Висвітлення позиції органів місцевої влади з актуальних суспільно-політичних та соціально-економічних питань, інформування населення про поточну роботу, прийняті рішення міської ради, виконавчого комітету, видані розпорядження міського голови та інші документи.</w:t>
      </w:r>
    </w:p>
    <w:p w:rsidR="00730915" w:rsidRPr="005E3DE6" w:rsidRDefault="00B378E8"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3.8.</w:t>
      </w:r>
      <w:r w:rsidR="00260318" w:rsidRPr="005E3DE6">
        <w:rPr>
          <w:color w:val="000000"/>
          <w:sz w:val="28"/>
          <w:szCs w:val="28"/>
          <w:shd w:val="clear" w:color="auto" w:fill="FFFFFF"/>
          <w:lang w:val="uk-UA"/>
        </w:rPr>
        <w:t xml:space="preserve"> Організація зустрічей міського голови, його заступників, керівників служб, які забезпечують життєдіяльність міста, з представниками громадськості, засобів масової інформації Чернівців, на яких обговорюються питання поточного та перспективного розвитку всіх сфер життя міста.</w:t>
      </w:r>
    </w:p>
    <w:p w:rsidR="00730915" w:rsidRPr="005E3DE6" w:rsidRDefault="00260318" w:rsidP="00260318">
      <w:pPr>
        <w:jc w:val="both"/>
        <w:rPr>
          <w:color w:val="000000"/>
          <w:sz w:val="28"/>
          <w:szCs w:val="28"/>
          <w:shd w:val="clear" w:color="auto" w:fill="FFFFFF"/>
          <w:lang w:val="uk-UA"/>
        </w:rPr>
      </w:pPr>
      <w:r w:rsidRPr="005E3DE6">
        <w:rPr>
          <w:color w:val="000000"/>
          <w:sz w:val="28"/>
          <w:szCs w:val="28"/>
          <w:shd w:val="clear" w:color="auto" w:fill="FFFFFF"/>
          <w:lang w:val="uk-UA"/>
        </w:rPr>
        <w:t xml:space="preserve"> </w:t>
      </w:r>
      <w:r w:rsidR="00B378E8" w:rsidRPr="005E3DE6">
        <w:rPr>
          <w:color w:val="000000"/>
          <w:sz w:val="28"/>
          <w:szCs w:val="28"/>
          <w:shd w:val="clear" w:color="auto" w:fill="FFFFFF"/>
          <w:lang w:val="uk-UA"/>
        </w:rPr>
        <w:tab/>
      </w:r>
      <w:r w:rsidRPr="005E3DE6">
        <w:rPr>
          <w:b/>
          <w:color w:val="000000"/>
          <w:sz w:val="28"/>
          <w:szCs w:val="28"/>
          <w:shd w:val="clear" w:color="auto" w:fill="FFFFFF"/>
          <w:lang w:val="uk-UA"/>
        </w:rPr>
        <w:t>3.9.</w:t>
      </w:r>
      <w:r w:rsidRPr="005E3DE6">
        <w:rPr>
          <w:color w:val="000000"/>
          <w:sz w:val="28"/>
          <w:szCs w:val="28"/>
          <w:shd w:val="clear" w:color="auto" w:fill="FFFFFF"/>
          <w:lang w:val="uk-UA"/>
        </w:rPr>
        <w:t xml:space="preserve"> Моніторинг висвітлення засобами масової інформації діяльності органів місцевого самоврядування, а також процесу інформування громадськості; організація оперативного реагування на публікації, виступи, повідомлення тощо. </w:t>
      </w:r>
    </w:p>
    <w:p w:rsidR="00730915" w:rsidRPr="005E3DE6" w:rsidRDefault="00B378E8"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3.10.</w:t>
      </w:r>
      <w:r w:rsidR="00260318" w:rsidRPr="005E3DE6">
        <w:rPr>
          <w:color w:val="000000"/>
          <w:sz w:val="28"/>
          <w:szCs w:val="28"/>
          <w:shd w:val="clear" w:color="auto" w:fill="FFFFFF"/>
          <w:lang w:val="uk-UA"/>
        </w:rPr>
        <w:t xml:space="preserve"> Підготовка для засобів масової інформації привітань та звернень міського голови, інформаційних матеріалів про заходи, що проводяться Чернівецькою міською радою. </w:t>
      </w:r>
    </w:p>
    <w:p w:rsidR="00B378E8" w:rsidRPr="005E3DE6" w:rsidRDefault="00B378E8" w:rsidP="000D525E">
      <w:pPr>
        <w:jc w:val="both"/>
        <w:rPr>
          <w:sz w:val="10"/>
          <w:szCs w:val="10"/>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3.11.</w:t>
      </w:r>
      <w:r w:rsidR="00260318" w:rsidRPr="005E3DE6">
        <w:rPr>
          <w:color w:val="000000"/>
          <w:sz w:val="28"/>
          <w:szCs w:val="28"/>
          <w:shd w:val="clear" w:color="auto" w:fill="FFFFFF"/>
          <w:lang w:val="uk-UA"/>
        </w:rPr>
        <w:t xml:space="preserve"> </w:t>
      </w:r>
      <w:r w:rsidRPr="005E3DE6">
        <w:rPr>
          <w:sz w:val="28"/>
          <w:szCs w:val="28"/>
          <w:lang w:val="uk-UA"/>
        </w:rPr>
        <w:t>Сприяння у розробці та впровадженні міжнародних грантових проектів і програм, направлених на розширення економічного та гуманітарного співробітництва Чернівецької міської ради з органами місцевого самоврядування міст інших країн, залученні міжнародних донорських коштів в інфраструктуру міста.</w:t>
      </w:r>
    </w:p>
    <w:p w:rsidR="00B378E8" w:rsidRPr="005E3DE6" w:rsidRDefault="00B378E8" w:rsidP="00B378E8">
      <w:pPr>
        <w:widowControl w:val="0"/>
        <w:tabs>
          <w:tab w:val="num" w:pos="1276"/>
        </w:tabs>
        <w:autoSpaceDE w:val="0"/>
        <w:autoSpaceDN w:val="0"/>
        <w:adjustRightInd w:val="0"/>
        <w:ind w:firstLine="720"/>
        <w:jc w:val="both"/>
        <w:rPr>
          <w:sz w:val="10"/>
          <w:szCs w:val="10"/>
          <w:lang w:val="uk-UA"/>
        </w:rPr>
      </w:pPr>
      <w:r w:rsidRPr="005E3DE6">
        <w:rPr>
          <w:b/>
          <w:sz w:val="28"/>
          <w:szCs w:val="28"/>
          <w:lang w:val="uk-UA"/>
        </w:rPr>
        <w:t>3.</w:t>
      </w:r>
      <w:r w:rsidR="000D525E" w:rsidRPr="005E3DE6">
        <w:rPr>
          <w:b/>
          <w:sz w:val="28"/>
          <w:szCs w:val="28"/>
          <w:lang w:val="uk-UA"/>
        </w:rPr>
        <w:t>12</w:t>
      </w:r>
      <w:r w:rsidRPr="005E3DE6">
        <w:rPr>
          <w:b/>
          <w:sz w:val="28"/>
          <w:szCs w:val="28"/>
          <w:lang w:val="uk-UA"/>
        </w:rPr>
        <w:t>.</w:t>
      </w:r>
      <w:r w:rsidRPr="005E3DE6">
        <w:rPr>
          <w:sz w:val="28"/>
          <w:szCs w:val="28"/>
          <w:lang w:val="uk-UA"/>
        </w:rPr>
        <w:t xml:space="preserve">  Розробка планів і підготовка пропозицій щодо розвитку зв’язків міської ради з органами місцевого самоврядування споріднених міст.</w:t>
      </w:r>
    </w:p>
    <w:p w:rsidR="00B378E8" w:rsidRPr="005E3DE6" w:rsidRDefault="00B378E8" w:rsidP="00B378E8">
      <w:pPr>
        <w:widowControl w:val="0"/>
        <w:tabs>
          <w:tab w:val="num" w:pos="1276"/>
        </w:tabs>
        <w:autoSpaceDE w:val="0"/>
        <w:autoSpaceDN w:val="0"/>
        <w:adjustRightInd w:val="0"/>
        <w:ind w:firstLine="720"/>
        <w:jc w:val="both"/>
        <w:rPr>
          <w:sz w:val="10"/>
          <w:szCs w:val="10"/>
          <w:lang w:val="uk-UA"/>
        </w:rPr>
      </w:pPr>
      <w:r w:rsidRPr="005E3DE6">
        <w:rPr>
          <w:b/>
          <w:sz w:val="28"/>
          <w:szCs w:val="28"/>
          <w:lang w:val="uk-UA"/>
        </w:rPr>
        <w:t>3.</w:t>
      </w:r>
      <w:r w:rsidR="000D525E" w:rsidRPr="005E3DE6">
        <w:rPr>
          <w:b/>
          <w:sz w:val="28"/>
          <w:szCs w:val="28"/>
          <w:lang w:val="uk-UA"/>
        </w:rPr>
        <w:t>13</w:t>
      </w:r>
      <w:r w:rsidRPr="005E3DE6">
        <w:rPr>
          <w:b/>
          <w:sz w:val="28"/>
          <w:szCs w:val="28"/>
          <w:lang w:val="uk-UA"/>
        </w:rPr>
        <w:t>.</w:t>
      </w:r>
      <w:r w:rsidRPr="005E3DE6">
        <w:rPr>
          <w:sz w:val="28"/>
          <w:szCs w:val="28"/>
          <w:lang w:val="uk-UA"/>
        </w:rPr>
        <w:t xml:space="preserve"> Підготовка пропозицій щодо складу делегацій, груп спеціалістів, художніх колективів міста для виїзду за кордон.</w:t>
      </w:r>
    </w:p>
    <w:p w:rsidR="00B378E8" w:rsidRPr="005E3DE6" w:rsidRDefault="00B378E8" w:rsidP="00B378E8">
      <w:pPr>
        <w:widowControl w:val="0"/>
        <w:tabs>
          <w:tab w:val="num" w:pos="1276"/>
        </w:tabs>
        <w:autoSpaceDE w:val="0"/>
        <w:autoSpaceDN w:val="0"/>
        <w:adjustRightInd w:val="0"/>
        <w:ind w:firstLine="720"/>
        <w:jc w:val="both"/>
        <w:rPr>
          <w:sz w:val="10"/>
          <w:szCs w:val="10"/>
          <w:lang w:val="uk-UA"/>
        </w:rPr>
      </w:pPr>
      <w:r w:rsidRPr="005E3DE6">
        <w:rPr>
          <w:b/>
          <w:sz w:val="28"/>
          <w:szCs w:val="28"/>
          <w:lang w:val="uk-UA"/>
        </w:rPr>
        <w:t>3.</w:t>
      </w:r>
      <w:r w:rsidR="000D525E" w:rsidRPr="005E3DE6">
        <w:rPr>
          <w:b/>
          <w:sz w:val="28"/>
          <w:szCs w:val="28"/>
          <w:lang w:val="uk-UA"/>
        </w:rPr>
        <w:t>14</w:t>
      </w:r>
      <w:r w:rsidRPr="005E3DE6">
        <w:rPr>
          <w:b/>
          <w:sz w:val="28"/>
          <w:szCs w:val="28"/>
          <w:lang w:val="uk-UA"/>
        </w:rPr>
        <w:t>.</w:t>
      </w:r>
      <w:r w:rsidRPr="005E3DE6">
        <w:rPr>
          <w:sz w:val="28"/>
          <w:szCs w:val="28"/>
          <w:lang w:val="uk-UA"/>
        </w:rPr>
        <w:t xml:space="preserve">  Організація і проведення зустрічей зарубіжних делегацій з керівництвом міської ради та її виконавчих органів.</w:t>
      </w:r>
    </w:p>
    <w:p w:rsidR="00B378E8" w:rsidRPr="005E3DE6" w:rsidRDefault="00B378E8" w:rsidP="00B378E8">
      <w:pPr>
        <w:widowControl w:val="0"/>
        <w:tabs>
          <w:tab w:val="num" w:pos="1276"/>
        </w:tabs>
        <w:autoSpaceDE w:val="0"/>
        <w:autoSpaceDN w:val="0"/>
        <w:adjustRightInd w:val="0"/>
        <w:ind w:firstLine="720"/>
        <w:jc w:val="both"/>
        <w:rPr>
          <w:sz w:val="10"/>
          <w:szCs w:val="10"/>
          <w:lang w:val="uk-UA"/>
        </w:rPr>
      </w:pPr>
      <w:r w:rsidRPr="005E3DE6">
        <w:rPr>
          <w:b/>
          <w:sz w:val="28"/>
          <w:szCs w:val="28"/>
          <w:lang w:val="uk-UA"/>
        </w:rPr>
        <w:t>3.</w:t>
      </w:r>
      <w:r w:rsidR="000D525E" w:rsidRPr="005E3DE6">
        <w:rPr>
          <w:b/>
          <w:sz w:val="28"/>
          <w:szCs w:val="28"/>
          <w:lang w:val="uk-UA"/>
        </w:rPr>
        <w:t>15</w:t>
      </w:r>
      <w:r w:rsidRPr="005E3DE6">
        <w:rPr>
          <w:b/>
          <w:sz w:val="28"/>
          <w:szCs w:val="28"/>
          <w:lang w:val="uk-UA"/>
        </w:rPr>
        <w:t>.</w:t>
      </w:r>
      <w:r w:rsidRPr="005E3DE6">
        <w:rPr>
          <w:sz w:val="28"/>
          <w:szCs w:val="28"/>
          <w:lang w:val="uk-UA"/>
        </w:rPr>
        <w:t xml:space="preserve">  Розробка, контроль виконання міжнародних угод, підписаних міською радою з іншими територіальними громадами в рамках програм побратимства, розвитку партнерських та дружніх відносин тощо, розробка планів дій до цих угод.</w:t>
      </w:r>
    </w:p>
    <w:p w:rsidR="00B378E8" w:rsidRPr="005E3DE6" w:rsidRDefault="00B378E8" w:rsidP="00B378E8">
      <w:pPr>
        <w:widowControl w:val="0"/>
        <w:tabs>
          <w:tab w:val="num" w:pos="1276"/>
        </w:tabs>
        <w:autoSpaceDE w:val="0"/>
        <w:autoSpaceDN w:val="0"/>
        <w:adjustRightInd w:val="0"/>
        <w:ind w:firstLine="720"/>
        <w:jc w:val="both"/>
        <w:rPr>
          <w:sz w:val="28"/>
          <w:szCs w:val="28"/>
          <w:lang w:val="uk-UA"/>
        </w:rPr>
      </w:pPr>
      <w:r w:rsidRPr="005E3DE6">
        <w:rPr>
          <w:b/>
          <w:sz w:val="28"/>
          <w:szCs w:val="28"/>
          <w:lang w:val="uk-UA"/>
        </w:rPr>
        <w:t>3.</w:t>
      </w:r>
      <w:r w:rsidR="000D525E" w:rsidRPr="005E3DE6">
        <w:rPr>
          <w:b/>
          <w:sz w:val="28"/>
          <w:szCs w:val="28"/>
          <w:lang w:val="uk-UA"/>
        </w:rPr>
        <w:t>16</w:t>
      </w:r>
      <w:r w:rsidRPr="005E3DE6">
        <w:rPr>
          <w:b/>
          <w:sz w:val="28"/>
          <w:szCs w:val="28"/>
          <w:lang w:val="uk-UA"/>
        </w:rPr>
        <w:t>.</w:t>
      </w:r>
      <w:r w:rsidRPr="005E3DE6">
        <w:rPr>
          <w:sz w:val="28"/>
          <w:szCs w:val="28"/>
          <w:lang w:val="uk-UA"/>
        </w:rPr>
        <w:t xml:space="preserve">  Підготовка різноманітних інформаційних матеріалів, довідок, вітальних листів, телеграм, проектів угод, контрактів, повідомлень та інших протокольних документів для відправлення за кордон або вручення представникам споріднених міст, організація перекладів текстів.</w:t>
      </w:r>
    </w:p>
    <w:p w:rsidR="00B378E8" w:rsidRPr="005E3DE6" w:rsidRDefault="00B378E8" w:rsidP="00B378E8">
      <w:pPr>
        <w:widowControl w:val="0"/>
        <w:tabs>
          <w:tab w:val="num" w:pos="1276"/>
        </w:tabs>
        <w:autoSpaceDE w:val="0"/>
        <w:autoSpaceDN w:val="0"/>
        <w:adjustRightInd w:val="0"/>
        <w:ind w:firstLine="720"/>
        <w:jc w:val="both"/>
        <w:rPr>
          <w:sz w:val="10"/>
          <w:szCs w:val="10"/>
          <w:lang w:val="uk-UA"/>
        </w:rPr>
      </w:pPr>
      <w:r w:rsidRPr="005E3DE6">
        <w:rPr>
          <w:b/>
          <w:sz w:val="28"/>
          <w:szCs w:val="28"/>
          <w:lang w:val="uk-UA"/>
        </w:rPr>
        <w:t>3.</w:t>
      </w:r>
      <w:r w:rsidR="000D525E" w:rsidRPr="005E3DE6">
        <w:rPr>
          <w:b/>
          <w:sz w:val="28"/>
          <w:szCs w:val="28"/>
          <w:lang w:val="uk-UA"/>
        </w:rPr>
        <w:t>17</w:t>
      </w:r>
      <w:r w:rsidRPr="005E3DE6">
        <w:rPr>
          <w:b/>
          <w:sz w:val="28"/>
          <w:szCs w:val="28"/>
          <w:lang w:val="uk-UA"/>
        </w:rPr>
        <w:t>.</w:t>
      </w:r>
      <w:r w:rsidRPr="005E3DE6">
        <w:rPr>
          <w:sz w:val="28"/>
          <w:szCs w:val="28"/>
          <w:lang w:val="uk-UA"/>
        </w:rPr>
        <w:t xml:space="preserve"> Сприяння в організації та проведенні міжнародних виставок, ярмарків, форумів, презентацій іноземних фірм і представництв, фестивалів, інших заходів, направлених на просування економічної, туристичної, культурної привабливості міста.</w:t>
      </w:r>
    </w:p>
    <w:p w:rsidR="00B378E8" w:rsidRPr="005E3DE6" w:rsidRDefault="00B378E8" w:rsidP="00B378E8">
      <w:pPr>
        <w:widowControl w:val="0"/>
        <w:tabs>
          <w:tab w:val="num" w:pos="1276"/>
        </w:tabs>
        <w:autoSpaceDE w:val="0"/>
        <w:autoSpaceDN w:val="0"/>
        <w:adjustRightInd w:val="0"/>
        <w:ind w:firstLine="720"/>
        <w:jc w:val="both"/>
        <w:rPr>
          <w:sz w:val="28"/>
          <w:szCs w:val="28"/>
          <w:lang w:val="uk-UA"/>
        </w:rPr>
      </w:pPr>
      <w:r w:rsidRPr="005E3DE6">
        <w:rPr>
          <w:b/>
          <w:sz w:val="28"/>
          <w:szCs w:val="28"/>
          <w:lang w:val="uk-UA"/>
        </w:rPr>
        <w:t>3.</w:t>
      </w:r>
      <w:r w:rsidR="000D525E" w:rsidRPr="005E3DE6">
        <w:rPr>
          <w:b/>
          <w:sz w:val="28"/>
          <w:szCs w:val="28"/>
          <w:lang w:val="uk-UA"/>
        </w:rPr>
        <w:t>18</w:t>
      </w:r>
      <w:r w:rsidRPr="005E3DE6">
        <w:rPr>
          <w:b/>
          <w:sz w:val="28"/>
          <w:szCs w:val="28"/>
          <w:lang w:val="uk-UA"/>
        </w:rPr>
        <w:t>.</w:t>
      </w:r>
      <w:r w:rsidRPr="005E3DE6">
        <w:rPr>
          <w:sz w:val="28"/>
          <w:szCs w:val="28"/>
          <w:lang w:val="uk-UA"/>
        </w:rPr>
        <w:t xml:space="preserve"> Координація комунікаційних заходів за кордоном, спрямованих на поширення знань про місто Чернівці, його історико-культурну спадщину, економічно-інвестиційний потенціал</w:t>
      </w:r>
      <w:r w:rsidR="00303CA1">
        <w:rPr>
          <w:sz w:val="28"/>
          <w:szCs w:val="28"/>
          <w:lang w:val="uk-UA"/>
        </w:rPr>
        <w:t>,</w:t>
      </w:r>
      <w:r w:rsidRPr="005E3DE6">
        <w:rPr>
          <w:sz w:val="28"/>
          <w:szCs w:val="28"/>
          <w:lang w:val="uk-UA"/>
        </w:rPr>
        <w:t xml:space="preserve"> тощо.</w:t>
      </w:r>
    </w:p>
    <w:p w:rsidR="00B378E8" w:rsidRPr="005E3DE6" w:rsidRDefault="00B378E8" w:rsidP="000D525E">
      <w:pPr>
        <w:pStyle w:val="ListParagraph"/>
        <w:shd w:val="clear" w:color="auto" w:fill="FFFFFF"/>
        <w:tabs>
          <w:tab w:val="left" w:pos="720"/>
        </w:tabs>
        <w:spacing w:after="120"/>
        <w:ind w:left="0" w:firstLine="720"/>
        <w:jc w:val="both"/>
        <w:rPr>
          <w:lang w:val="uk-UA"/>
        </w:rPr>
      </w:pPr>
      <w:r w:rsidRPr="005E3DE6">
        <w:rPr>
          <w:b/>
          <w:sz w:val="28"/>
          <w:szCs w:val="28"/>
          <w:lang w:val="uk-UA"/>
        </w:rPr>
        <w:t>3.</w:t>
      </w:r>
      <w:r w:rsidR="000D525E" w:rsidRPr="005E3DE6">
        <w:rPr>
          <w:b/>
          <w:sz w:val="28"/>
          <w:szCs w:val="28"/>
          <w:lang w:val="uk-UA"/>
        </w:rPr>
        <w:t>19</w:t>
      </w:r>
      <w:r w:rsidRPr="005E3DE6">
        <w:rPr>
          <w:b/>
          <w:sz w:val="28"/>
          <w:szCs w:val="28"/>
          <w:lang w:val="uk-UA"/>
        </w:rPr>
        <w:t>.</w:t>
      </w:r>
      <w:r w:rsidRPr="005E3DE6">
        <w:rPr>
          <w:sz w:val="28"/>
          <w:szCs w:val="28"/>
          <w:lang w:val="uk-UA"/>
        </w:rPr>
        <w:t xml:space="preserve"> 3а дорученням міського голови розгляд звернень, листів, пропозицій, заяв і скарг фізичних та юридичних осіб з питань, віднесених до </w:t>
      </w:r>
      <w:r w:rsidRPr="005E3DE6">
        <w:rPr>
          <w:sz w:val="28"/>
          <w:szCs w:val="28"/>
          <w:lang w:val="uk-UA"/>
        </w:rPr>
        <w:lastRenderedPageBreak/>
        <w:t>компетенції Відділу.</w:t>
      </w:r>
      <w:r w:rsidR="000D525E" w:rsidRPr="005E3DE6">
        <w:rPr>
          <w:sz w:val="28"/>
          <w:szCs w:val="28"/>
          <w:lang w:val="uk-UA"/>
        </w:rPr>
        <w:t xml:space="preserve">  </w:t>
      </w:r>
      <w:r w:rsidR="000D525E" w:rsidRPr="005E3DE6">
        <w:rPr>
          <w:sz w:val="28"/>
          <w:szCs w:val="28"/>
          <w:lang w:val="uk-UA"/>
        </w:rPr>
        <w:tab/>
        <w:t xml:space="preserve">     </w:t>
      </w:r>
      <w:r w:rsidR="000D525E" w:rsidRPr="005E3DE6">
        <w:rPr>
          <w:sz w:val="28"/>
          <w:szCs w:val="28"/>
          <w:lang w:val="uk-UA"/>
        </w:rPr>
        <w:tab/>
      </w:r>
      <w:r w:rsidR="000D525E" w:rsidRPr="005E3DE6">
        <w:rPr>
          <w:sz w:val="28"/>
          <w:szCs w:val="28"/>
          <w:lang w:val="uk-UA"/>
        </w:rPr>
        <w:tab/>
      </w:r>
      <w:r w:rsidR="000D525E" w:rsidRPr="005E3DE6">
        <w:rPr>
          <w:sz w:val="28"/>
          <w:szCs w:val="28"/>
          <w:lang w:val="uk-UA"/>
        </w:rPr>
        <w:tab/>
      </w:r>
      <w:r w:rsidR="000D525E" w:rsidRPr="005E3DE6">
        <w:rPr>
          <w:sz w:val="28"/>
          <w:szCs w:val="28"/>
          <w:lang w:val="uk-UA"/>
        </w:rPr>
        <w:tab/>
      </w:r>
      <w:r w:rsidR="000D525E" w:rsidRPr="005E3DE6">
        <w:rPr>
          <w:sz w:val="28"/>
          <w:szCs w:val="28"/>
          <w:lang w:val="uk-UA"/>
        </w:rPr>
        <w:tab/>
      </w:r>
      <w:r w:rsidR="000D525E" w:rsidRPr="005E3DE6">
        <w:rPr>
          <w:sz w:val="28"/>
          <w:szCs w:val="28"/>
          <w:lang w:val="uk-UA"/>
        </w:rPr>
        <w:tab/>
      </w:r>
      <w:r w:rsidR="000D525E" w:rsidRPr="005E3DE6">
        <w:rPr>
          <w:sz w:val="28"/>
          <w:szCs w:val="28"/>
          <w:lang w:val="uk-UA"/>
        </w:rPr>
        <w:tab/>
      </w:r>
      <w:r w:rsidR="000D525E" w:rsidRPr="005E3DE6">
        <w:rPr>
          <w:sz w:val="28"/>
          <w:szCs w:val="28"/>
          <w:lang w:val="uk-UA"/>
        </w:rPr>
        <w:tab/>
        <w:t xml:space="preserve">                                                                                                                                      </w:t>
      </w:r>
      <w:r w:rsidR="000D525E" w:rsidRPr="005E3DE6">
        <w:rPr>
          <w:sz w:val="28"/>
          <w:szCs w:val="28"/>
          <w:lang w:val="uk-UA"/>
        </w:rPr>
        <w:tab/>
      </w:r>
      <w:r w:rsidRPr="005E3DE6">
        <w:rPr>
          <w:b/>
          <w:sz w:val="28"/>
          <w:szCs w:val="28"/>
          <w:lang w:val="uk-UA"/>
        </w:rPr>
        <w:t>3.</w:t>
      </w:r>
      <w:r w:rsidR="000D525E" w:rsidRPr="005E3DE6">
        <w:rPr>
          <w:b/>
          <w:sz w:val="28"/>
          <w:szCs w:val="28"/>
          <w:lang w:val="uk-UA"/>
        </w:rPr>
        <w:t>20</w:t>
      </w:r>
      <w:r w:rsidRPr="005E3DE6">
        <w:rPr>
          <w:sz w:val="28"/>
          <w:szCs w:val="28"/>
          <w:lang w:val="uk-UA"/>
        </w:rPr>
        <w:t>. Підготовка проектів розпоряджень міського голови, рішень міської ради та її виконавчого комітету з питань, що належать до компетенції Відділу.</w:t>
      </w:r>
      <w:r w:rsidR="000D525E" w:rsidRPr="005E3DE6">
        <w:rPr>
          <w:sz w:val="28"/>
          <w:szCs w:val="28"/>
          <w:lang w:val="uk-UA"/>
        </w:rPr>
        <w:t xml:space="preserve"> </w:t>
      </w:r>
      <w:r w:rsidR="000D525E" w:rsidRPr="005E3DE6">
        <w:rPr>
          <w:sz w:val="28"/>
          <w:szCs w:val="28"/>
          <w:lang w:val="uk-UA"/>
        </w:rPr>
        <w:tab/>
      </w:r>
      <w:r w:rsidR="000D525E" w:rsidRPr="005E3DE6">
        <w:rPr>
          <w:sz w:val="28"/>
          <w:szCs w:val="28"/>
          <w:lang w:val="uk-UA"/>
        </w:rPr>
        <w:tab/>
      </w:r>
      <w:r w:rsidR="000D525E" w:rsidRPr="005E3DE6">
        <w:rPr>
          <w:sz w:val="28"/>
          <w:szCs w:val="28"/>
          <w:lang w:val="uk-UA"/>
        </w:rPr>
        <w:tab/>
      </w:r>
      <w:r w:rsidR="000D525E" w:rsidRPr="005E3DE6">
        <w:rPr>
          <w:sz w:val="28"/>
          <w:szCs w:val="28"/>
          <w:lang w:val="uk-UA"/>
        </w:rPr>
        <w:tab/>
      </w:r>
      <w:r w:rsidR="000D525E" w:rsidRPr="005E3DE6">
        <w:rPr>
          <w:sz w:val="28"/>
          <w:szCs w:val="28"/>
          <w:lang w:val="uk-UA"/>
        </w:rPr>
        <w:tab/>
      </w:r>
      <w:r w:rsidR="000D525E" w:rsidRPr="005E3DE6">
        <w:rPr>
          <w:sz w:val="28"/>
          <w:szCs w:val="28"/>
          <w:lang w:val="uk-UA"/>
        </w:rPr>
        <w:tab/>
      </w:r>
      <w:r w:rsidR="000D525E" w:rsidRPr="005E3DE6">
        <w:rPr>
          <w:sz w:val="28"/>
          <w:szCs w:val="28"/>
          <w:lang w:val="uk-UA"/>
        </w:rPr>
        <w:tab/>
      </w:r>
      <w:r w:rsidR="000D525E" w:rsidRPr="005E3DE6">
        <w:rPr>
          <w:sz w:val="28"/>
          <w:szCs w:val="28"/>
          <w:lang w:val="uk-UA"/>
        </w:rPr>
        <w:tab/>
      </w:r>
      <w:r w:rsidR="000D525E" w:rsidRPr="005E3DE6">
        <w:rPr>
          <w:sz w:val="28"/>
          <w:szCs w:val="28"/>
          <w:lang w:val="uk-UA"/>
        </w:rPr>
        <w:tab/>
      </w:r>
      <w:r w:rsidR="000D525E" w:rsidRPr="005E3DE6">
        <w:rPr>
          <w:sz w:val="28"/>
          <w:szCs w:val="28"/>
          <w:lang w:val="uk-UA"/>
        </w:rPr>
        <w:tab/>
      </w:r>
      <w:r w:rsidR="000D525E" w:rsidRPr="005E3DE6">
        <w:rPr>
          <w:sz w:val="28"/>
          <w:szCs w:val="28"/>
          <w:lang w:val="uk-UA"/>
        </w:rPr>
        <w:tab/>
      </w:r>
      <w:r w:rsidR="000D525E" w:rsidRPr="005E3DE6">
        <w:rPr>
          <w:sz w:val="28"/>
          <w:szCs w:val="28"/>
          <w:lang w:val="uk-UA"/>
        </w:rPr>
        <w:tab/>
      </w:r>
      <w:r w:rsidR="000D525E" w:rsidRPr="005E3DE6">
        <w:rPr>
          <w:sz w:val="28"/>
          <w:szCs w:val="28"/>
          <w:lang w:val="uk-UA"/>
        </w:rPr>
        <w:tab/>
      </w:r>
      <w:r w:rsidRPr="005E3DE6">
        <w:rPr>
          <w:b/>
          <w:sz w:val="28"/>
          <w:szCs w:val="28"/>
          <w:lang w:val="uk-UA"/>
        </w:rPr>
        <w:t>3.</w:t>
      </w:r>
      <w:r w:rsidR="000D525E" w:rsidRPr="005E3DE6">
        <w:rPr>
          <w:b/>
          <w:sz w:val="28"/>
          <w:szCs w:val="28"/>
          <w:lang w:val="uk-UA"/>
        </w:rPr>
        <w:t>21</w:t>
      </w:r>
      <w:r w:rsidRPr="005E3DE6">
        <w:rPr>
          <w:sz w:val="28"/>
          <w:szCs w:val="28"/>
          <w:lang w:val="uk-UA"/>
        </w:rPr>
        <w:t>. Виконання організаційних, планувальних, дорадчих, інформаційних, контрольних, координаційних функцій відповідно до покладених на Відділ завдань.</w:t>
      </w:r>
    </w:p>
    <w:p w:rsidR="00B378E8" w:rsidRPr="005E3DE6" w:rsidRDefault="00B378E8" w:rsidP="0051246F">
      <w:pPr>
        <w:jc w:val="center"/>
        <w:rPr>
          <w:b/>
          <w:color w:val="000000"/>
          <w:sz w:val="28"/>
          <w:szCs w:val="28"/>
          <w:shd w:val="clear" w:color="auto" w:fill="FFFFFF"/>
          <w:lang w:val="uk-UA"/>
        </w:rPr>
      </w:pPr>
    </w:p>
    <w:p w:rsidR="00730915" w:rsidRPr="005E3DE6" w:rsidRDefault="00260318" w:rsidP="0051246F">
      <w:pPr>
        <w:jc w:val="center"/>
        <w:rPr>
          <w:b/>
          <w:color w:val="000000"/>
          <w:sz w:val="28"/>
          <w:szCs w:val="28"/>
          <w:shd w:val="clear" w:color="auto" w:fill="FFFFFF"/>
          <w:lang w:val="uk-UA"/>
        </w:rPr>
      </w:pPr>
      <w:r w:rsidRPr="005E3DE6">
        <w:rPr>
          <w:b/>
          <w:color w:val="000000"/>
          <w:sz w:val="28"/>
          <w:szCs w:val="28"/>
          <w:shd w:val="clear" w:color="auto" w:fill="FFFFFF"/>
          <w:lang w:val="uk-UA"/>
        </w:rPr>
        <w:t>4. Права</w:t>
      </w:r>
      <w:r w:rsidR="0051246F" w:rsidRPr="005E3DE6">
        <w:rPr>
          <w:b/>
          <w:color w:val="000000"/>
          <w:sz w:val="28"/>
          <w:szCs w:val="28"/>
          <w:shd w:val="clear" w:color="auto" w:fill="FFFFFF"/>
          <w:lang w:val="uk-UA"/>
        </w:rPr>
        <w:t xml:space="preserve"> та</w:t>
      </w:r>
      <w:r w:rsidRPr="005E3DE6">
        <w:rPr>
          <w:b/>
          <w:color w:val="000000"/>
          <w:sz w:val="28"/>
          <w:szCs w:val="28"/>
          <w:shd w:val="clear" w:color="auto" w:fill="FFFFFF"/>
          <w:lang w:val="uk-UA"/>
        </w:rPr>
        <w:t xml:space="preserve"> обов’язки </w:t>
      </w:r>
    </w:p>
    <w:p w:rsidR="0051246F" w:rsidRPr="005E3DE6" w:rsidRDefault="0051246F" w:rsidP="0051246F">
      <w:pPr>
        <w:jc w:val="center"/>
        <w:rPr>
          <w:b/>
          <w:color w:val="000000"/>
          <w:sz w:val="28"/>
          <w:szCs w:val="28"/>
          <w:shd w:val="clear" w:color="auto" w:fill="FFFFFF"/>
          <w:lang w:val="uk-UA"/>
        </w:rPr>
      </w:pPr>
    </w:p>
    <w:p w:rsidR="00730915" w:rsidRPr="005E3DE6" w:rsidRDefault="0051246F"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4.1.</w:t>
      </w:r>
      <w:r w:rsidR="00260318" w:rsidRPr="005E3DE6">
        <w:rPr>
          <w:color w:val="000000"/>
          <w:sz w:val="28"/>
          <w:szCs w:val="28"/>
          <w:shd w:val="clear" w:color="auto" w:fill="FFFFFF"/>
          <w:lang w:val="uk-UA"/>
        </w:rPr>
        <w:t xml:space="preserve"> Звертатися та одержувати у встановленому порядку від інших виконавчих органів міської ради, держадміністрацій, органів місцевого самоврядування, підприємств, установ та організацій усіх форм власності, інформацію та інші матеріали, необхідні для виконання покладених на нього завдань.</w:t>
      </w:r>
    </w:p>
    <w:p w:rsidR="00730915" w:rsidRPr="005E3DE6" w:rsidRDefault="0051246F"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4.2.</w:t>
      </w:r>
      <w:r w:rsidR="00260318" w:rsidRPr="005E3DE6">
        <w:rPr>
          <w:color w:val="000000"/>
          <w:sz w:val="28"/>
          <w:szCs w:val="28"/>
          <w:shd w:val="clear" w:color="auto" w:fill="FFFFFF"/>
          <w:lang w:val="uk-UA"/>
        </w:rPr>
        <w:t xml:space="preserve"> Залучати до розгляду питань, що належать до компетенції </w:t>
      </w:r>
      <w:r w:rsidR="002E1F13">
        <w:rPr>
          <w:color w:val="000000"/>
          <w:sz w:val="28"/>
          <w:szCs w:val="28"/>
          <w:shd w:val="clear" w:color="auto" w:fill="FFFFFF"/>
          <w:lang w:val="uk-UA"/>
        </w:rPr>
        <w:t>В</w:t>
      </w:r>
      <w:r w:rsidR="00260318" w:rsidRPr="005E3DE6">
        <w:rPr>
          <w:color w:val="000000"/>
          <w:sz w:val="28"/>
          <w:szCs w:val="28"/>
          <w:shd w:val="clear" w:color="auto" w:fill="FFFFFF"/>
          <w:lang w:val="uk-UA"/>
        </w:rPr>
        <w:t xml:space="preserve">ідділу, спеціалістів інших виконавчих органів міської ради, підприємств, установ, організацій та об’єднань громадян (за погодженням з їх керівниками). </w:t>
      </w:r>
    </w:p>
    <w:p w:rsidR="00730915" w:rsidRPr="005E3DE6" w:rsidRDefault="0051246F"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4.3.</w:t>
      </w:r>
      <w:r w:rsidR="00260318" w:rsidRPr="005E3DE6">
        <w:rPr>
          <w:color w:val="000000"/>
          <w:sz w:val="28"/>
          <w:szCs w:val="28"/>
          <w:shd w:val="clear" w:color="auto" w:fill="FFFFFF"/>
          <w:lang w:val="uk-UA"/>
        </w:rPr>
        <w:t xml:space="preserve"> Проводити перевірки стану виконання рішень міської ради, її виконавчого комітету, розпоряджень та доручень міського голови, протокольних доручень, а також законодавчих і нормативних документів з питань, що віднесені до компетенції Відділу. </w:t>
      </w:r>
    </w:p>
    <w:p w:rsidR="00730915" w:rsidRPr="005E3DE6" w:rsidRDefault="0051246F"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4.4.</w:t>
      </w:r>
      <w:r w:rsidR="00260318" w:rsidRPr="005E3DE6">
        <w:rPr>
          <w:color w:val="000000"/>
          <w:sz w:val="28"/>
          <w:szCs w:val="28"/>
          <w:shd w:val="clear" w:color="auto" w:fill="FFFFFF"/>
          <w:lang w:val="uk-UA"/>
        </w:rPr>
        <w:t xml:space="preserve"> </w:t>
      </w:r>
      <w:r w:rsidRPr="005E3DE6">
        <w:rPr>
          <w:color w:val="000000"/>
          <w:sz w:val="28"/>
          <w:szCs w:val="28"/>
          <w:lang w:val="uk-UA"/>
        </w:rPr>
        <w:t>Внесення на розгляд міської ради та її виконавчого комітету пропозицій, проектів рішень з питань, що відносяться до компетенції Відділу.</w:t>
      </w:r>
    </w:p>
    <w:p w:rsidR="00730915" w:rsidRPr="005E3DE6" w:rsidRDefault="0051246F"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4.5.</w:t>
      </w:r>
      <w:r w:rsidR="00260318" w:rsidRPr="005E3DE6">
        <w:rPr>
          <w:color w:val="000000"/>
          <w:sz w:val="28"/>
          <w:szCs w:val="28"/>
          <w:shd w:val="clear" w:color="auto" w:fill="FFFFFF"/>
          <w:lang w:val="uk-UA"/>
        </w:rPr>
        <w:t xml:space="preserve"> Вимагати обов’язкового виконання наказів, розпоряджень, вказівок тощо, виданих у межах своїх повноважень та в порядку і на підставах, визначених законодавством України, рішеннями міської ради, її виконавчого комітету, розпорядженнями міського голови. </w:t>
      </w:r>
    </w:p>
    <w:p w:rsidR="00730915" w:rsidRPr="005E3DE6" w:rsidRDefault="0051246F"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4.6.</w:t>
      </w:r>
      <w:r w:rsidR="00260318" w:rsidRPr="005E3DE6">
        <w:rPr>
          <w:color w:val="000000"/>
          <w:sz w:val="28"/>
          <w:szCs w:val="28"/>
          <w:shd w:val="clear" w:color="auto" w:fill="FFFFFF"/>
          <w:lang w:val="uk-UA"/>
        </w:rPr>
        <w:t xml:space="preserve"> Готувати проекти рішень на розгляд міською радою та її виконавчим комітетом, проекти розпоряджень Чернівецького міського голови.</w:t>
      </w:r>
    </w:p>
    <w:p w:rsidR="00730915" w:rsidRPr="005E3DE6" w:rsidRDefault="00260318" w:rsidP="00260318">
      <w:pPr>
        <w:jc w:val="both"/>
        <w:rPr>
          <w:color w:val="000000"/>
          <w:sz w:val="28"/>
          <w:szCs w:val="28"/>
          <w:shd w:val="clear" w:color="auto" w:fill="FFFFFF"/>
          <w:lang w:val="uk-UA"/>
        </w:rPr>
      </w:pPr>
      <w:r w:rsidRPr="005E3DE6">
        <w:rPr>
          <w:color w:val="000000"/>
          <w:sz w:val="28"/>
          <w:szCs w:val="28"/>
          <w:shd w:val="clear" w:color="auto" w:fill="FFFFFF"/>
          <w:lang w:val="uk-UA"/>
        </w:rPr>
        <w:t xml:space="preserve"> </w:t>
      </w:r>
      <w:r w:rsidR="0051246F" w:rsidRPr="005E3DE6">
        <w:rPr>
          <w:color w:val="000000"/>
          <w:sz w:val="28"/>
          <w:szCs w:val="28"/>
          <w:shd w:val="clear" w:color="auto" w:fill="FFFFFF"/>
          <w:lang w:val="uk-UA"/>
        </w:rPr>
        <w:tab/>
      </w:r>
      <w:r w:rsidRPr="005E3DE6">
        <w:rPr>
          <w:b/>
          <w:color w:val="000000"/>
          <w:sz w:val="28"/>
          <w:szCs w:val="28"/>
          <w:shd w:val="clear" w:color="auto" w:fill="FFFFFF"/>
          <w:lang w:val="uk-UA"/>
        </w:rPr>
        <w:t>4.7.</w:t>
      </w:r>
      <w:r w:rsidRPr="005E3DE6">
        <w:rPr>
          <w:color w:val="000000"/>
          <w:sz w:val="28"/>
          <w:szCs w:val="28"/>
          <w:shd w:val="clear" w:color="auto" w:fill="FFFFFF"/>
          <w:lang w:val="uk-UA"/>
        </w:rPr>
        <w:t xml:space="preserve"> Залучати спеціалістів виконавчих органів міської ради, підприємств, організацій, установ, об’єднань громадян, депутатів міської ради (за згодою) для розгляду питань, віднесених до компетенції Відділу. </w:t>
      </w:r>
    </w:p>
    <w:p w:rsidR="00730915" w:rsidRPr="005E3DE6" w:rsidRDefault="0051246F"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4.8.</w:t>
      </w:r>
      <w:r w:rsidR="00260318" w:rsidRPr="005E3DE6">
        <w:rPr>
          <w:color w:val="000000"/>
          <w:sz w:val="28"/>
          <w:szCs w:val="28"/>
          <w:shd w:val="clear" w:color="auto" w:fill="FFFFFF"/>
          <w:lang w:val="uk-UA"/>
        </w:rPr>
        <w:t xml:space="preserve"> </w:t>
      </w:r>
      <w:r w:rsidR="00D77569" w:rsidRPr="005E3DE6">
        <w:rPr>
          <w:sz w:val="28"/>
          <w:szCs w:val="28"/>
          <w:lang w:val="uk-UA"/>
        </w:rPr>
        <w:t xml:space="preserve">Організація в установленому порядку </w:t>
      </w:r>
      <w:r w:rsidR="00260318" w:rsidRPr="005E3DE6">
        <w:rPr>
          <w:color w:val="000000"/>
          <w:sz w:val="28"/>
          <w:szCs w:val="28"/>
          <w:shd w:val="clear" w:color="auto" w:fill="FFFFFF"/>
          <w:lang w:val="uk-UA"/>
        </w:rPr>
        <w:t xml:space="preserve">проведення нарад, семінарів, конкурсів тощо, з питань, що належать до компетенції Відділу. </w:t>
      </w:r>
    </w:p>
    <w:p w:rsidR="00730915" w:rsidRPr="005E3DE6" w:rsidRDefault="0051246F"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4.9.</w:t>
      </w:r>
      <w:r w:rsidR="00260318" w:rsidRPr="005E3DE6">
        <w:rPr>
          <w:color w:val="000000"/>
          <w:sz w:val="28"/>
          <w:szCs w:val="28"/>
          <w:shd w:val="clear" w:color="auto" w:fill="FFFFFF"/>
          <w:lang w:val="uk-UA"/>
        </w:rPr>
        <w:t xml:space="preserve"> Вносити пропозиції щодо заохочення представників засобів масової інформації, громадських активістів грамотами, дипломами та подяками Чернівецького міського голови. </w:t>
      </w:r>
    </w:p>
    <w:p w:rsidR="0051246F" w:rsidRPr="005E3DE6" w:rsidRDefault="0051246F" w:rsidP="00D77569">
      <w:pPr>
        <w:jc w:val="both"/>
        <w:rPr>
          <w:sz w:val="10"/>
          <w:szCs w:val="10"/>
          <w:lang w:val="uk-UA"/>
        </w:rPr>
      </w:pPr>
      <w:r w:rsidRPr="005E3DE6">
        <w:rPr>
          <w:color w:val="000000"/>
          <w:sz w:val="28"/>
          <w:szCs w:val="28"/>
          <w:shd w:val="clear" w:color="auto" w:fill="FFFFFF"/>
          <w:lang w:val="uk-UA"/>
        </w:rPr>
        <w:tab/>
      </w:r>
      <w:r w:rsidRPr="005E3DE6">
        <w:rPr>
          <w:b/>
          <w:sz w:val="28"/>
          <w:szCs w:val="28"/>
          <w:lang w:val="uk-UA"/>
        </w:rPr>
        <w:t>4.1</w:t>
      </w:r>
      <w:r w:rsidR="00D77569" w:rsidRPr="005E3DE6">
        <w:rPr>
          <w:b/>
          <w:sz w:val="28"/>
          <w:szCs w:val="28"/>
          <w:lang w:val="uk-UA"/>
        </w:rPr>
        <w:t>0</w:t>
      </w:r>
      <w:r w:rsidRPr="005E3DE6">
        <w:rPr>
          <w:sz w:val="28"/>
          <w:szCs w:val="28"/>
          <w:lang w:val="uk-UA"/>
        </w:rPr>
        <w:t>. Ведення переговорів з питань, що належать до компетенції Відділу, з відповідними структурними підрозділами Чернівецької обласної державної адміністрації, Міністерства закордонних справ України, з дипломатичними представництвами України за кордоном та  іноземними дипломатичними представництвами на території України.</w:t>
      </w:r>
      <w:r w:rsidR="00D77569" w:rsidRPr="005E3DE6">
        <w:rPr>
          <w:sz w:val="28"/>
          <w:szCs w:val="28"/>
          <w:lang w:val="uk-UA"/>
        </w:rPr>
        <w:t xml:space="preserve"> </w:t>
      </w:r>
    </w:p>
    <w:p w:rsidR="0051246F" w:rsidRPr="004B68B1" w:rsidRDefault="0051246F" w:rsidP="0051246F">
      <w:pPr>
        <w:widowControl w:val="0"/>
        <w:tabs>
          <w:tab w:val="num" w:pos="1276"/>
        </w:tabs>
        <w:autoSpaceDE w:val="0"/>
        <w:autoSpaceDN w:val="0"/>
        <w:adjustRightInd w:val="0"/>
        <w:ind w:firstLine="720"/>
        <w:jc w:val="both"/>
        <w:rPr>
          <w:sz w:val="28"/>
          <w:szCs w:val="28"/>
          <w:lang w:val="uk-UA"/>
        </w:rPr>
      </w:pPr>
      <w:r w:rsidRPr="005E3DE6">
        <w:rPr>
          <w:b/>
          <w:sz w:val="28"/>
          <w:szCs w:val="28"/>
          <w:lang w:val="uk-UA"/>
        </w:rPr>
        <w:t>4.</w:t>
      </w:r>
      <w:r w:rsidR="00D77569" w:rsidRPr="005E3DE6">
        <w:rPr>
          <w:b/>
          <w:sz w:val="28"/>
          <w:szCs w:val="28"/>
          <w:lang w:val="uk-UA"/>
        </w:rPr>
        <w:t>11</w:t>
      </w:r>
      <w:r w:rsidRPr="005E3DE6">
        <w:rPr>
          <w:sz w:val="28"/>
          <w:szCs w:val="28"/>
          <w:lang w:val="uk-UA"/>
        </w:rPr>
        <w:t xml:space="preserve">. Ініціювання та участь у заходах, спрямованих на встановлення </w:t>
      </w:r>
      <w:r w:rsidR="004B68B1">
        <w:rPr>
          <w:sz w:val="28"/>
          <w:szCs w:val="28"/>
          <w:lang w:val="uk-UA"/>
        </w:rPr>
        <w:lastRenderedPageBreak/>
        <w:t xml:space="preserve">зовнішньоекономічних </w:t>
      </w:r>
      <w:r w:rsidRPr="005E3DE6">
        <w:rPr>
          <w:sz w:val="28"/>
          <w:szCs w:val="28"/>
          <w:lang w:val="uk-UA"/>
        </w:rPr>
        <w:t>зв’язків, виставках, ярмарках тощо, які проводяться в місті та за його межами, забезпечення їхнього комунікаційного супроводу.</w:t>
      </w:r>
    </w:p>
    <w:p w:rsidR="0051246F" w:rsidRPr="005E3DE6" w:rsidRDefault="0051246F" w:rsidP="00D77569">
      <w:pPr>
        <w:widowControl w:val="0"/>
        <w:tabs>
          <w:tab w:val="num" w:pos="1276"/>
        </w:tabs>
        <w:autoSpaceDE w:val="0"/>
        <w:autoSpaceDN w:val="0"/>
        <w:adjustRightInd w:val="0"/>
        <w:ind w:firstLine="720"/>
        <w:jc w:val="both"/>
        <w:rPr>
          <w:sz w:val="10"/>
          <w:szCs w:val="10"/>
          <w:lang w:val="uk-UA"/>
        </w:rPr>
      </w:pPr>
      <w:r w:rsidRPr="005E3DE6">
        <w:rPr>
          <w:b/>
          <w:sz w:val="28"/>
          <w:szCs w:val="28"/>
          <w:lang w:val="uk-UA"/>
        </w:rPr>
        <w:t>4.</w:t>
      </w:r>
      <w:r w:rsidR="00D77569" w:rsidRPr="005E3DE6">
        <w:rPr>
          <w:b/>
          <w:sz w:val="28"/>
          <w:szCs w:val="28"/>
          <w:lang w:val="uk-UA"/>
        </w:rPr>
        <w:t>12</w:t>
      </w:r>
      <w:r w:rsidRPr="005E3DE6">
        <w:rPr>
          <w:sz w:val="28"/>
          <w:szCs w:val="28"/>
          <w:lang w:val="uk-UA"/>
        </w:rPr>
        <w:t>. Участь у роботі міжрегіональних організацій, міжнародних конференцій, симпозіумів, семінарів, нарад з питань зовнішньоекономічного та міжнародного гуманітарного та технічного співробітництва.</w:t>
      </w:r>
    </w:p>
    <w:p w:rsidR="0051246F" w:rsidRPr="005E3DE6" w:rsidRDefault="0051246F" w:rsidP="0051246F">
      <w:pPr>
        <w:widowControl w:val="0"/>
        <w:tabs>
          <w:tab w:val="num" w:pos="1276"/>
        </w:tabs>
        <w:autoSpaceDE w:val="0"/>
        <w:autoSpaceDN w:val="0"/>
        <w:adjustRightInd w:val="0"/>
        <w:ind w:firstLine="720"/>
        <w:jc w:val="both"/>
        <w:rPr>
          <w:sz w:val="10"/>
          <w:szCs w:val="10"/>
          <w:lang w:val="uk-UA"/>
        </w:rPr>
      </w:pPr>
      <w:r w:rsidRPr="005E3DE6">
        <w:rPr>
          <w:b/>
          <w:sz w:val="28"/>
          <w:szCs w:val="28"/>
          <w:lang w:val="uk-UA"/>
        </w:rPr>
        <w:t>4.</w:t>
      </w:r>
      <w:r w:rsidR="00D77569" w:rsidRPr="005E3DE6">
        <w:rPr>
          <w:b/>
          <w:sz w:val="28"/>
          <w:szCs w:val="28"/>
          <w:lang w:val="uk-UA"/>
        </w:rPr>
        <w:t>13</w:t>
      </w:r>
      <w:r w:rsidRPr="005E3DE6">
        <w:rPr>
          <w:sz w:val="28"/>
          <w:szCs w:val="28"/>
          <w:lang w:val="uk-UA"/>
        </w:rPr>
        <w:t xml:space="preserve">. Сприяння в участі у міжнародних конкурсах проектів та програм, направлених на формування позитивного іміджу міста, покращення його ділової співпраці з містами-побратимами, містами-партнерами, дружніми для м. Чернівців містами, державними та недержавними організаціями і фондами в країнах Європи та світу. </w:t>
      </w:r>
    </w:p>
    <w:p w:rsidR="00D77569" w:rsidRPr="005E3DE6" w:rsidRDefault="0051246F" w:rsidP="00D77569">
      <w:pPr>
        <w:widowControl w:val="0"/>
        <w:tabs>
          <w:tab w:val="num" w:pos="1276"/>
        </w:tabs>
        <w:autoSpaceDE w:val="0"/>
        <w:autoSpaceDN w:val="0"/>
        <w:adjustRightInd w:val="0"/>
        <w:ind w:firstLine="720"/>
        <w:jc w:val="both"/>
        <w:rPr>
          <w:color w:val="000000"/>
          <w:sz w:val="28"/>
          <w:szCs w:val="28"/>
          <w:shd w:val="clear" w:color="auto" w:fill="FFFFFF"/>
          <w:lang w:val="uk-UA"/>
        </w:rPr>
      </w:pPr>
      <w:r w:rsidRPr="005E3DE6">
        <w:rPr>
          <w:b/>
          <w:sz w:val="28"/>
          <w:szCs w:val="28"/>
          <w:lang w:val="uk-UA"/>
        </w:rPr>
        <w:t>4.</w:t>
      </w:r>
      <w:r w:rsidR="00D77569" w:rsidRPr="005E3DE6">
        <w:rPr>
          <w:b/>
          <w:sz w:val="28"/>
          <w:szCs w:val="28"/>
          <w:lang w:val="uk-UA"/>
        </w:rPr>
        <w:t>14</w:t>
      </w:r>
      <w:r w:rsidRPr="005E3DE6">
        <w:rPr>
          <w:b/>
          <w:sz w:val="28"/>
          <w:szCs w:val="28"/>
          <w:lang w:val="uk-UA"/>
        </w:rPr>
        <w:t>.</w:t>
      </w:r>
      <w:r w:rsidRPr="005E3DE6">
        <w:rPr>
          <w:sz w:val="28"/>
          <w:szCs w:val="28"/>
          <w:lang w:val="uk-UA"/>
        </w:rPr>
        <w:t xml:space="preserve"> </w:t>
      </w:r>
      <w:r w:rsidR="00D77569" w:rsidRPr="005E3DE6">
        <w:rPr>
          <w:color w:val="000000"/>
          <w:sz w:val="28"/>
          <w:szCs w:val="28"/>
          <w:shd w:val="clear" w:color="auto" w:fill="FFFFFF"/>
          <w:lang w:val="uk-UA"/>
        </w:rPr>
        <w:t xml:space="preserve">Здійснювати взаємодію з іншими виконавчими органами міської ради, органами виконавчої влади, міжнародними організаціями, а також підприємствами, установами, організаціями. </w:t>
      </w:r>
    </w:p>
    <w:p w:rsidR="00D77569" w:rsidRPr="005E3DE6" w:rsidRDefault="00D77569" w:rsidP="00D77569">
      <w:pPr>
        <w:jc w:val="both"/>
        <w:rPr>
          <w:color w:val="000000"/>
          <w:sz w:val="28"/>
          <w:szCs w:val="28"/>
          <w:shd w:val="clear" w:color="auto" w:fill="FFFFFF"/>
          <w:lang w:val="uk-UA"/>
        </w:rPr>
      </w:pPr>
      <w:r w:rsidRPr="005E3DE6">
        <w:rPr>
          <w:color w:val="000000"/>
          <w:sz w:val="28"/>
          <w:szCs w:val="28"/>
          <w:shd w:val="clear" w:color="auto" w:fill="FFFFFF"/>
          <w:lang w:val="uk-UA"/>
        </w:rPr>
        <w:tab/>
      </w:r>
      <w:r w:rsidRPr="005E3DE6">
        <w:rPr>
          <w:b/>
          <w:color w:val="000000"/>
          <w:sz w:val="28"/>
          <w:szCs w:val="28"/>
          <w:shd w:val="clear" w:color="auto" w:fill="FFFFFF"/>
          <w:lang w:val="uk-UA"/>
        </w:rPr>
        <w:t>4.15.</w:t>
      </w:r>
      <w:r w:rsidRPr="005E3DE6">
        <w:rPr>
          <w:color w:val="000000"/>
          <w:sz w:val="28"/>
          <w:szCs w:val="28"/>
          <w:shd w:val="clear" w:color="auto" w:fill="FFFFFF"/>
          <w:lang w:val="uk-UA"/>
        </w:rPr>
        <w:t xml:space="preserve"> Відділ несе відповідальність за виконання покладених на нього завдань та функцій.   </w:t>
      </w:r>
    </w:p>
    <w:p w:rsidR="0051246F" w:rsidRPr="005E3DE6" w:rsidRDefault="0051246F" w:rsidP="0051246F">
      <w:pPr>
        <w:widowControl w:val="0"/>
        <w:tabs>
          <w:tab w:val="num" w:pos="1418"/>
        </w:tabs>
        <w:autoSpaceDE w:val="0"/>
        <w:autoSpaceDN w:val="0"/>
        <w:adjustRightInd w:val="0"/>
        <w:ind w:firstLine="720"/>
        <w:jc w:val="both"/>
        <w:rPr>
          <w:sz w:val="28"/>
          <w:szCs w:val="28"/>
          <w:lang w:val="uk-UA"/>
        </w:rPr>
      </w:pPr>
      <w:r w:rsidRPr="005E3DE6">
        <w:rPr>
          <w:b/>
          <w:sz w:val="28"/>
          <w:szCs w:val="28"/>
          <w:lang w:val="uk-UA"/>
        </w:rPr>
        <w:t>4.</w:t>
      </w:r>
      <w:r w:rsidR="00D77569" w:rsidRPr="005E3DE6">
        <w:rPr>
          <w:b/>
          <w:sz w:val="28"/>
          <w:szCs w:val="28"/>
          <w:lang w:val="uk-UA"/>
        </w:rPr>
        <w:t>16</w:t>
      </w:r>
      <w:r w:rsidRPr="005E3DE6">
        <w:rPr>
          <w:sz w:val="28"/>
          <w:szCs w:val="28"/>
          <w:lang w:val="uk-UA"/>
        </w:rPr>
        <w:t xml:space="preserve">. </w:t>
      </w:r>
      <w:r w:rsidR="00D77569" w:rsidRPr="005E3DE6">
        <w:rPr>
          <w:color w:val="000000"/>
          <w:sz w:val="28"/>
          <w:szCs w:val="28"/>
          <w:shd w:val="clear" w:color="auto" w:fill="FFFFFF"/>
          <w:lang w:val="uk-UA"/>
        </w:rPr>
        <w:t>Відділ</w:t>
      </w:r>
      <w:r w:rsidR="00D77569" w:rsidRPr="005E3DE6">
        <w:rPr>
          <w:sz w:val="28"/>
          <w:szCs w:val="28"/>
          <w:lang w:val="uk-UA"/>
        </w:rPr>
        <w:t xml:space="preserve"> з</w:t>
      </w:r>
      <w:r w:rsidRPr="005E3DE6">
        <w:rPr>
          <w:sz w:val="28"/>
          <w:szCs w:val="28"/>
          <w:lang w:val="uk-UA"/>
        </w:rPr>
        <w:t>віту</w:t>
      </w:r>
      <w:r w:rsidR="00D77569" w:rsidRPr="005E3DE6">
        <w:rPr>
          <w:sz w:val="28"/>
          <w:szCs w:val="28"/>
          <w:lang w:val="uk-UA"/>
        </w:rPr>
        <w:t>є</w:t>
      </w:r>
      <w:r w:rsidRPr="005E3DE6">
        <w:rPr>
          <w:sz w:val="28"/>
          <w:szCs w:val="28"/>
          <w:lang w:val="uk-UA"/>
        </w:rPr>
        <w:t xml:space="preserve"> про свою роботу Чернівецькому міському голові.</w:t>
      </w:r>
    </w:p>
    <w:p w:rsidR="0051246F" w:rsidRPr="005E3DE6" w:rsidRDefault="0051246F" w:rsidP="00260318">
      <w:pPr>
        <w:jc w:val="both"/>
        <w:rPr>
          <w:color w:val="000000"/>
          <w:sz w:val="28"/>
          <w:szCs w:val="28"/>
          <w:shd w:val="clear" w:color="auto" w:fill="FFFFFF"/>
          <w:lang w:val="uk-UA"/>
        </w:rPr>
      </w:pPr>
    </w:p>
    <w:p w:rsidR="00730915" w:rsidRPr="005E3DE6" w:rsidRDefault="00260318" w:rsidP="00A9051F">
      <w:pPr>
        <w:jc w:val="center"/>
        <w:rPr>
          <w:b/>
          <w:color w:val="000000"/>
          <w:sz w:val="28"/>
          <w:szCs w:val="28"/>
          <w:shd w:val="clear" w:color="auto" w:fill="FFFFFF"/>
          <w:lang w:val="uk-UA"/>
        </w:rPr>
      </w:pPr>
      <w:r w:rsidRPr="005E3DE6">
        <w:rPr>
          <w:b/>
          <w:color w:val="000000"/>
          <w:sz w:val="28"/>
          <w:szCs w:val="28"/>
          <w:shd w:val="clear" w:color="auto" w:fill="FFFFFF"/>
          <w:lang w:val="uk-UA"/>
        </w:rPr>
        <w:t>5. Керівництво та структура</w:t>
      </w:r>
    </w:p>
    <w:p w:rsidR="00A9051F" w:rsidRPr="005E3DE6" w:rsidRDefault="00A9051F" w:rsidP="00260318">
      <w:pPr>
        <w:jc w:val="both"/>
        <w:rPr>
          <w:color w:val="000000"/>
          <w:sz w:val="28"/>
          <w:szCs w:val="28"/>
          <w:shd w:val="clear" w:color="auto" w:fill="FFFFFF"/>
          <w:lang w:val="uk-UA"/>
        </w:rPr>
      </w:pPr>
    </w:p>
    <w:p w:rsidR="00730915" w:rsidRPr="005E3DE6" w:rsidRDefault="00A9051F"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5.1.</w:t>
      </w:r>
      <w:r w:rsidR="00260318" w:rsidRPr="005E3DE6">
        <w:rPr>
          <w:color w:val="000000"/>
          <w:sz w:val="28"/>
          <w:szCs w:val="28"/>
          <w:shd w:val="clear" w:color="auto" w:fill="FFFFFF"/>
          <w:lang w:val="uk-UA"/>
        </w:rPr>
        <w:t xml:space="preserve"> Відділ очолює начальник, який призначається на посаду і звільняється з посади Чернівецьким міським головою в установленому чинним законодавством України порядку. </w:t>
      </w:r>
    </w:p>
    <w:p w:rsidR="00730915" w:rsidRPr="005E3DE6" w:rsidRDefault="00A9051F"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5.2.</w:t>
      </w:r>
      <w:r w:rsidR="00260318" w:rsidRPr="005E3DE6">
        <w:rPr>
          <w:color w:val="000000"/>
          <w:sz w:val="28"/>
          <w:szCs w:val="28"/>
          <w:shd w:val="clear" w:color="auto" w:fill="FFFFFF"/>
          <w:lang w:val="uk-UA"/>
        </w:rPr>
        <w:t xml:space="preserve"> Начальник Відділу безпосередньо підпорядкований Чернівецькому міському голові, а також заступнику міського голови з питань діяльності виконавчих органів міської ради</w:t>
      </w:r>
      <w:r w:rsidR="00355439" w:rsidRPr="005E3DE6">
        <w:rPr>
          <w:color w:val="000000"/>
          <w:sz w:val="28"/>
          <w:szCs w:val="28"/>
          <w:shd w:val="clear" w:color="auto" w:fill="FFFFFF"/>
          <w:lang w:val="uk-UA"/>
        </w:rPr>
        <w:t xml:space="preserve"> відповідно до розподілу функціональних обов’язків</w:t>
      </w:r>
      <w:r w:rsidR="00260318" w:rsidRPr="005E3DE6">
        <w:rPr>
          <w:color w:val="000000"/>
          <w:sz w:val="28"/>
          <w:szCs w:val="28"/>
          <w:shd w:val="clear" w:color="auto" w:fill="FFFFFF"/>
          <w:lang w:val="uk-UA"/>
        </w:rPr>
        <w:t xml:space="preserve">. </w:t>
      </w:r>
    </w:p>
    <w:p w:rsidR="005E3DE6" w:rsidRPr="00855306" w:rsidRDefault="005E3DE6" w:rsidP="005E3DE6">
      <w:pPr>
        <w:ind w:firstLine="708"/>
        <w:jc w:val="both"/>
        <w:rPr>
          <w:color w:val="000000"/>
          <w:sz w:val="28"/>
          <w:szCs w:val="28"/>
          <w:shd w:val="clear" w:color="auto" w:fill="FFFFFF"/>
          <w:lang w:val="uk-UA"/>
        </w:rPr>
      </w:pPr>
      <w:r w:rsidRPr="005E3DE6">
        <w:rPr>
          <w:b/>
          <w:sz w:val="28"/>
          <w:szCs w:val="28"/>
          <w:lang w:val="uk-UA"/>
        </w:rPr>
        <w:t xml:space="preserve">5.3. </w:t>
      </w:r>
      <w:r w:rsidR="00855306" w:rsidRPr="005E3DE6">
        <w:rPr>
          <w:sz w:val="28"/>
          <w:szCs w:val="28"/>
          <w:lang w:val="uk-UA"/>
        </w:rPr>
        <w:t>Начальник</w:t>
      </w:r>
      <w:r w:rsidR="00855306">
        <w:rPr>
          <w:sz w:val="28"/>
          <w:szCs w:val="28"/>
          <w:lang w:val="uk-UA"/>
        </w:rPr>
        <w:t xml:space="preserve"> Відділу</w:t>
      </w:r>
      <w:r w:rsidR="00855306" w:rsidRPr="005E3DE6">
        <w:rPr>
          <w:sz w:val="28"/>
          <w:szCs w:val="28"/>
          <w:lang w:val="uk-UA"/>
        </w:rPr>
        <w:t xml:space="preserve"> має заступника, який призначається на посаду і звільняється з посади Чернівецьким міським </w:t>
      </w:r>
      <w:r w:rsidR="00855306" w:rsidRPr="00855306">
        <w:rPr>
          <w:color w:val="000000"/>
          <w:sz w:val="28"/>
          <w:szCs w:val="28"/>
          <w:lang w:val="uk-UA"/>
        </w:rPr>
        <w:t>головою відповідно до вимог чинного законодавства.</w:t>
      </w:r>
    </w:p>
    <w:p w:rsidR="00355439" w:rsidRPr="005E3DE6" w:rsidRDefault="00355439"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5.</w:t>
      </w:r>
      <w:r w:rsidR="005E3DE6" w:rsidRPr="005E3DE6">
        <w:rPr>
          <w:b/>
          <w:color w:val="000000"/>
          <w:sz w:val="28"/>
          <w:szCs w:val="28"/>
          <w:shd w:val="clear" w:color="auto" w:fill="FFFFFF"/>
          <w:lang w:val="uk-UA"/>
        </w:rPr>
        <w:t>4</w:t>
      </w:r>
      <w:r w:rsidR="00260318" w:rsidRPr="005E3DE6">
        <w:rPr>
          <w:b/>
          <w:color w:val="000000"/>
          <w:sz w:val="28"/>
          <w:szCs w:val="28"/>
          <w:shd w:val="clear" w:color="auto" w:fill="FFFFFF"/>
          <w:lang w:val="uk-UA"/>
        </w:rPr>
        <w:t>.</w:t>
      </w:r>
      <w:r w:rsidR="00260318" w:rsidRPr="005E3DE6">
        <w:rPr>
          <w:color w:val="000000"/>
          <w:sz w:val="28"/>
          <w:szCs w:val="28"/>
          <w:shd w:val="clear" w:color="auto" w:fill="FFFFFF"/>
          <w:lang w:val="uk-UA"/>
        </w:rPr>
        <w:t xml:space="preserve"> Начальник Відділу відповідно до покладених на нього обов’язків: </w:t>
      </w: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5.</w:t>
      </w:r>
      <w:r w:rsidR="005E3DE6" w:rsidRPr="005E3DE6">
        <w:rPr>
          <w:b/>
          <w:color w:val="000000"/>
          <w:sz w:val="28"/>
          <w:szCs w:val="28"/>
          <w:shd w:val="clear" w:color="auto" w:fill="FFFFFF"/>
          <w:lang w:val="uk-UA"/>
        </w:rPr>
        <w:t>4</w:t>
      </w:r>
      <w:r w:rsidR="00260318" w:rsidRPr="005E3DE6">
        <w:rPr>
          <w:b/>
          <w:color w:val="000000"/>
          <w:sz w:val="28"/>
          <w:szCs w:val="28"/>
          <w:shd w:val="clear" w:color="auto" w:fill="FFFFFF"/>
          <w:lang w:val="uk-UA"/>
        </w:rPr>
        <w:t>.1.</w:t>
      </w:r>
      <w:r w:rsidR="00260318" w:rsidRPr="005E3DE6">
        <w:rPr>
          <w:color w:val="000000"/>
          <w:sz w:val="28"/>
          <w:szCs w:val="28"/>
          <w:shd w:val="clear" w:color="auto" w:fill="FFFFFF"/>
          <w:lang w:val="uk-UA"/>
        </w:rPr>
        <w:t xml:space="preserve"> Видає у межах своєї компетенції накази організаційно-розпорядчого характеру, організовує та контролює їх виконання особовим складом Відділу. </w:t>
      </w:r>
    </w:p>
    <w:p w:rsidR="00730915" w:rsidRPr="005E3DE6" w:rsidRDefault="00355439"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5.</w:t>
      </w:r>
      <w:r w:rsidR="005E3DE6" w:rsidRPr="005E3DE6">
        <w:rPr>
          <w:b/>
          <w:color w:val="000000"/>
          <w:sz w:val="28"/>
          <w:szCs w:val="28"/>
          <w:shd w:val="clear" w:color="auto" w:fill="FFFFFF"/>
          <w:lang w:val="uk-UA"/>
        </w:rPr>
        <w:t>4</w:t>
      </w:r>
      <w:r w:rsidR="00260318" w:rsidRPr="005E3DE6">
        <w:rPr>
          <w:b/>
          <w:color w:val="000000"/>
          <w:sz w:val="28"/>
          <w:szCs w:val="28"/>
          <w:shd w:val="clear" w:color="auto" w:fill="FFFFFF"/>
          <w:lang w:val="uk-UA"/>
        </w:rPr>
        <w:t>.2.</w:t>
      </w:r>
      <w:r w:rsidR="00260318" w:rsidRPr="005E3DE6">
        <w:rPr>
          <w:color w:val="000000"/>
          <w:sz w:val="28"/>
          <w:szCs w:val="28"/>
          <w:shd w:val="clear" w:color="auto" w:fill="FFFFFF"/>
          <w:lang w:val="uk-UA"/>
        </w:rPr>
        <w:t xml:space="preserve"> За необхідності видає з керівниками інших виконавчих органів міської ради спільні накази. </w:t>
      </w:r>
    </w:p>
    <w:p w:rsidR="00730915" w:rsidRPr="005E3DE6" w:rsidRDefault="00355439"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5.</w:t>
      </w:r>
      <w:r w:rsidR="005E3DE6" w:rsidRPr="005E3DE6">
        <w:rPr>
          <w:b/>
          <w:color w:val="000000"/>
          <w:sz w:val="28"/>
          <w:szCs w:val="28"/>
          <w:shd w:val="clear" w:color="auto" w:fill="FFFFFF"/>
          <w:lang w:val="uk-UA"/>
        </w:rPr>
        <w:t>4</w:t>
      </w:r>
      <w:r w:rsidR="00260318" w:rsidRPr="005E3DE6">
        <w:rPr>
          <w:b/>
          <w:color w:val="000000"/>
          <w:sz w:val="28"/>
          <w:szCs w:val="28"/>
          <w:shd w:val="clear" w:color="auto" w:fill="FFFFFF"/>
          <w:lang w:val="uk-UA"/>
        </w:rPr>
        <w:t>.3.</w:t>
      </w:r>
      <w:r w:rsidR="00260318" w:rsidRPr="005E3DE6">
        <w:rPr>
          <w:color w:val="000000"/>
          <w:sz w:val="28"/>
          <w:szCs w:val="28"/>
          <w:shd w:val="clear" w:color="auto" w:fill="FFFFFF"/>
          <w:lang w:val="uk-UA"/>
        </w:rPr>
        <w:t xml:space="preserve"> Здійснює загальне керівництво роботою Відділу.</w:t>
      </w:r>
    </w:p>
    <w:p w:rsidR="00730915" w:rsidRPr="005E3DE6" w:rsidRDefault="00260318" w:rsidP="00260318">
      <w:pPr>
        <w:jc w:val="both"/>
        <w:rPr>
          <w:color w:val="000000"/>
          <w:sz w:val="28"/>
          <w:szCs w:val="28"/>
          <w:shd w:val="clear" w:color="auto" w:fill="FFFFFF"/>
          <w:lang w:val="uk-UA"/>
        </w:rPr>
      </w:pPr>
      <w:r w:rsidRPr="005E3DE6">
        <w:rPr>
          <w:color w:val="000000"/>
          <w:sz w:val="28"/>
          <w:szCs w:val="28"/>
          <w:shd w:val="clear" w:color="auto" w:fill="FFFFFF"/>
          <w:lang w:val="uk-UA"/>
        </w:rPr>
        <w:t xml:space="preserve"> </w:t>
      </w:r>
      <w:r w:rsidR="00355439" w:rsidRPr="005E3DE6">
        <w:rPr>
          <w:color w:val="000000"/>
          <w:sz w:val="28"/>
          <w:szCs w:val="28"/>
          <w:shd w:val="clear" w:color="auto" w:fill="FFFFFF"/>
          <w:lang w:val="uk-UA"/>
        </w:rPr>
        <w:tab/>
      </w:r>
      <w:r w:rsidRPr="005E3DE6">
        <w:rPr>
          <w:b/>
          <w:color w:val="000000"/>
          <w:sz w:val="28"/>
          <w:szCs w:val="28"/>
          <w:shd w:val="clear" w:color="auto" w:fill="FFFFFF"/>
          <w:lang w:val="uk-UA"/>
        </w:rPr>
        <w:t>5.</w:t>
      </w:r>
      <w:r w:rsidR="005E3DE6" w:rsidRPr="005E3DE6">
        <w:rPr>
          <w:b/>
          <w:color w:val="000000"/>
          <w:sz w:val="28"/>
          <w:szCs w:val="28"/>
          <w:shd w:val="clear" w:color="auto" w:fill="FFFFFF"/>
          <w:lang w:val="uk-UA"/>
        </w:rPr>
        <w:t>4</w:t>
      </w:r>
      <w:r w:rsidRPr="005E3DE6">
        <w:rPr>
          <w:b/>
          <w:color w:val="000000"/>
          <w:sz w:val="28"/>
          <w:szCs w:val="28"/>
          <w:shd w:val="clear" w:color="auto" w:fill="FFFFFF"/>
          <w:lang w:val="uk-UA"/>
        </w:rPr>
        <w:t>.4.</w:t>
      </w:r>
      <w:r w:rsidRPr="005E3DE6">
        <w:rPr>
          <w:color w:val="000000"/>
          <w:sz w:val="28"/>
          <w:szCs w:val="28"/>
          <w:shd w:val="clear" w:color="auto" w:fill="FFFFFF"/>
          <w:lang w:val="uk-UA"/>
        </w:rPr>
        <w:t xml:space="preserve"> Забезпечує якісне та своєчасне виконання покладених на Відділ завдань і доручень керівництва Чернівецької міської ради. </w:t>
      </w:r>
    </w:p>
    <w:p w:rsidR="00730915" w:rsidRPr="005E3DE6" w:rsidRDefault="00355439"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5.</w:t>
      </w:r>
      <w:r w:rsidR="005E3DE6" w:rsidRPr="005E3DE6">
        <w:rPr>
          <w:b/>
          <w:color w:val="000000"/>
          <w:sz w:val="28"/>
          <w:szCs w:val="28"/>
          <w:shd w:val="clear" w:color="auto" w:fill="FFFFFF"/>
          <w:lang w:val="uk-UA"/>
        </w:rPr>
        <w:t>4</w:t>
      </w:r>
      <w:r w:rsidR="00260318" w:rsidRPr="005E3DE6">
        <w:rPr>
          <w:b/>
          <w:color w:val="000000"/>
          <w:sz w:val="28"/>
          <w:szCs w:val="28"/>
          <w:shd w:val="clear" w:color="auto" w:fill="FFFFFF"/>
          <w:lang w:val="uk-UA"/>
        </w:rPr>
        <w:t>.5.</w:t>
      </w:r>
      <w:r w:rsidR="00260318" w:rsidRPr="005E3DE6">
        <w:rPr>
          <w:color w:val="000000"/>
          <w:sz w:val="28"/>
          <w:szCs w:val="28"/>
          <w:shd w:val="clear" w:color="auto" w:fill="FFFFFF"/>
          <w:lang w:val="uk-UA"/>
        </w:rPr>
        <w:t xml:space="preserve"> Затверджує посадові інструкції працівників Відділу.</w:t>
      </w:r>
    </w:p>
    <w:p w:rsidR="00730915" w:rsidRPr="005E3DE6" w:rsidRDefault="00260318" w:rsidP="00260318">
      <w:pPr>
        <w:jc w:val="both"/>
        <w:rPr>
          <w:color w:val="000000"/>
          <w:sz w:val="28"/>
          <w:szCs w:val="28"/>
          <w:shd w:val="clear" w:color="auto" w:fill="FFFFFF"/>
          <w:lang w:val="uk-UA"/>
        </w:rPr>
      </w:pPr>
      <w:r w:rsidRPr="005E3DE6">
        <w:rPr>
          <w:color w:val="000000"/>
          <w:sz w:val="28"/>
          <w:szCs w:val="28"/>
          <w:shd w:val="clear" w:color="auto" w:fill="FFFFFF"/>
          <w:lang w:val="uk-UA"/>
        </w:rPr>
        <w:t xml:space="preserve"> </w:t>
      </w:r>
      <w:r w:rsidR="00355439" w:rsidRPr="005E3DE6">
        <w:rPr>
          <w:color w:val="000000"/>
          <w:sz w:val="28"/>
          <w:szCs w:val="28"/>
          <w:shd w:val="clear" w:color="auto" w:fill="FFFFFF"/>
          <w:lang w:val="uk-UA"/>
        </w:rPr>
        <w:tab/>
      </w:r>
      <w:r w:rsidRPr="005E3DE6">
        <w:rPr>
          <w:b/>
          <w:color w:val="000000"/>
          <w:sz w:val="28"/>
          <w:szCs w:val="28"/>
          <w:shd w:val="clear" w:color="auto" w:fill="FFFFFF"/>
          <w:lang w:val="uk-UA"/>
        </w:rPr>
        <w:t>5.</w:t>
      </w:r>
      <w:r w:rsidR="005E3DE6" w:rsidRPr="005E3DE6">
        <w:rPr>
          <w:b/>
          <w:color w:val="000000"/>
          <w:sz w:val="28"/>
          <w:szCs w:val="28"/>
          <w:shd w:val="clear" w:color="auto" w:fill="FFFFFF"/>
          <w:lang w:val="uk-UA"/>
        </w:rPr>
        <w:t>4</w:t>
      </w:r>
      <w:r w:rsidRPr="005E3DE6">
        <w:rPr>
          <w:b/>
          <w:color w:val="000000"/>
          <w:sz w:val="28"/>
          <w:szCs w:val="28"/>
          <w:shd w:val="clear" w:color="auto" w:fill="FFFFFF"/>
          <w:lang w:val="uk-UA"/>
        </w:rPr>
        <w:t>.6.</w:t>
      </w:r>
      <w:r w:rsidRPr="005E3DE6">
        <w:rPr>
          <w:color w:val="000000"/>
          <w:sz w:val="28"/>
          <w:szCs w:val="28"/>
          <w:shd w:val="clear" w:color="auto" w:fill="FFFFFF"/>
          <w:lang w:val="uk-UA"/>
        </w:rPr>
        <w:t xml:space="preserve"> Вносить в установленому порядку пропозиції про призначення на посади й звільнення працівників Відділу з посад. </w:t>
      </w:r>
    </w:p>
    <w:p w:rsidR="00730915" w:rsidRPr="005E3DE6" w:rsidRDefault="00355439"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5.</w:t>
      </w:r>
      <w:r w:rsidR="005E3DE6" w:rsidRPr="005E3DE6">
        <w:rPr>
          <w:b/>
          <w:color w:val="000000"/>
          <w:sz w:val="28"/>
          <w:szCs w:val="28"/>
          <w:shd w:val="clear" w:color="auto" w:fill="FFFFFF"/>
          <w:lang w:val="uk-UA"/>
        </w:rPr>
        <w:t>4</w:t>
      </w:r>
      <w:r w:rsidR="00260318" w:rsidRPr="005E3DE6">
        <w:rPr>
          <w:b/>
          <w:color w:val="000000"/>
          <w:sz w:val="28"/>
          <w:szCs w:val="28"/>
          <w:shd w:val="clear" w:color="auto" w:fill="FFFFFF"/>
          <w:lang w:val="uk-UA"/>
        </w:rPr>
        <w:t xml:space="preserve">.7. </w:t>
      </w:r>
      <w:r w:rsidR="00260318" w:rsidRPr="005E3DE6">
        <w:rPr>
          <w:color w:val="000000"/>
          <w:sz w:val="28"/>
          <w:szCs w:val="28"/>
          <w:shd w:val="clear" w:color="auto" w:fill="FFFFFF"/>
          <w:lang w:val="uk-UA"/>
        </w:rPr>
        <w:t xml:space="preserve">Забезпечує взаємодію Відділу з іншими виконавчими органами Чернівецької міської ради. </w:t>
      </w:r>
    </w:p>
    <w:p w:rsidR="00730915" w:rsidRPr="005E3DE6" w:rsidRDefault="00355439"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5.</w:t>
      </w:r>
      <w:r w:rsidR="005E3DE6" w:rsidRPr="005E3DE6">
        <w:rPr>
          <w:b/>
          <w:color w:val="000000"/>
          <w:sz w:val="28"/>
          <w:szCs w:val="28"/>
          <w:shd w:val="clear" w:color="auto" w:fill="FFFFFF"/>
          <w:lang w:val="uk-UA"/>
        </w:rPr>
        <w:t>4</w:t>
      </w:r>
      <w:r w:rsidR="00260318" w:rsidRPr="005E3DE6">
        <w:rPr>
          <w:b/>
          <w:color w:val="000000"/>
          <w:sz w:val="28"/>
          <w:szCs w:val="28"/>
          <w:shd w:val="clear" w:color="auto" w:fill="FFFFFF"/>
          <w:lang w:val="uk-UA"/>
        </w:rPr>
        <w:t>.8.</w:t>
      </w:r>
      <w:r w:rsidR="00260318" w:rsidRPr="005E3DE6">
        <w:rPr>
          <w:color w:val="000000"/>
          <w:sz w:val="28"/>
          <w:szCs w:val="28"/>
          <w:shd w:val="clear" w:color="auto" w:fill="FFFFFF"/>
          <w:lang w:val="uk-UA"/>
        </w:rPr>
        <w:t xml:space="preserve"> Формує плани роботи Відділу, організовує й контролює процес їх виконання.</w:t>
      </w:r>
    </w:p>
    <w:p w:rsidR="00730915" w:rsidRPr="005E3DE6" w:rsidRDefault="00355439" w:rsidP="00260318">
      <w:pPr>
        <w:jc w:val="both"/>
        <w:rPr>
          <w:color w:val="000000"/>
          <w:sz w:val="28"/>
          <w:szCs w:val="28"/>
          <w:shd w:val="clear" w:color="auto" w:fill="FFFFFF"/>
          <w:lang w:val="uk-UA"/>
        </w:rPr>
      </w:pPr>
      <w:r w:rsidRPr="005E3DE6">
        <w:rPr>
          <w:color w:val="000000"/>
          <w:sz w:val="28"/>
          <w:szCs w:val="28"/>
          <w:shd w:val="clear" w:color="auto" w:fill="FFFFFF"/>
          <w:lang w:val="uk-UA"/>
        </w:rPr>
        <w:lastRenderedPageBreak/>
        <w:tab/>
      </w:r>
      <w:r w:rsidR="00260318" w:rsidRPr="005E3DE6">
        <w:rPr>
          <w:b/>
          <w:color w:val="000000"/>
          <w:sz w:val="28"/>
          <w:szCs w:val="28"/>
          <w:shd w:val="clear" w:color="auto" w:fill="FFFFFF"/>
          <w:lang w:val="uk-UA"/>
        </w:rPr>
        <w:t>5.</w:t>
      </w:r>
      <w:r w:rsidR="005E3DE6" w:rsidRPr="005E3DE6">
        <w:rPr>
          <w:b/>
          <w:color w:val="000000"/>
          <w:sz w:val="28"/>
          <w:szCs w:val="28"/>
          <w:shd w:val="clear" w:color="auto" w:fill="FFFFFF"/>
          <w:lang w:val="uk-UA"/>
        </w:rPr>
        <w:t>4</w:t>
      </w:r>
      <w:r w:rsidR="00260318" w:rsidRPr="005E3DE6">
        <w:rPr>
          <w:b/>
          <w:color w:val="000000"/>
          <w:sz w:val="28"/>
          <w:szCs w:val="28"/>
          <w:shd w:val="clear" w:color="auto" w:fill="FFFFFF"/>
          <w:lang w:val="uk-UA"/>
        </w:rPr>
        <w:t>.9.</w:t>
      </w:r>
      <w:r w:rsidR="00260318" w:rsidRPr="005E3DE6">
        <w:rPr>
          <w:color w:val="000000"/>
          <w:sz w:val="28"/>
          <w:szCs w:val="28"/>
          <w:shd w:val="clear" w:color="auto" w:fill="FFFFFF"/>
          <w:lang w:val="uk-UA"/>
        </w:rPr>
        <w:t xml:space="preserve"> Здійснює постійний контроль за забезпеченням охорони державної таємниці, конфіденційної інформації, що є власністю держави, а також службової інформації у Відділі.</w:t>
      </w:r>
    </w:p>
    <w:p w:rsidR="00730915" w:rsidRPr="005E3DE6" w:rsidRDefault="00355439"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5.</w:t>
      </w:r>
      <w:r w:rsidR="005E3DE6" w:rsidRPr="005E3DE6">
        <w:rPr>
          <w:b/>
          <w:color w:val="000000"/>
          <w:sz w:val="28"/>
          <w:szCs w:val="28"/>
          <w:shd w:val="clear" w:color="auto" w:fill="FFFFFF"/>
          <w:lang w:val="uk-UA"/>
        </w:rPr>
        <w:t>4</w:t>
      </w:r>
      <w:r w:rsidR="00260318" w:rsidRPr="005E3DE6">
        <w:rPr>
          <w:b/>
          <w:color w:val="000000"/>
          <w:sz w:val="28"/>
          <w:szCs w:val="28"/>
          <w:shd w:val="clear" w:color="auto" w:fill="FFFFFF"/>
          <w:lang w:val="uk-UA"/>
        </w:rPr>
        <w:t>.10.</w:t>
      </w:r>
      <w:r w:rsidR="00260318" w:rsidRPr="005E3DE6">
        <w:rPr>
          <w:color w:val="000000"/>
          <w:sz w:val="28"/>
          <w:szCs w:val="28"/>
          <w:shd w:val="clear" w:color="auto" w:fill="FFFFFF"/>
          <w:lang w:val="uk-UA"/>
        </w:rPr>
        <w:t xml:space="preserve"> Вносить в установленому порядку пропозиції Чернівецькому міському голові про застосування заохочень або стягнень до працівників Відділу. </w:t>
      </w:r>
    </w:p>
    <w:p w:rsidR="00730915" w:rsidRPr="005E3DE6" w:rsidRDefault="00355439"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5.</w:t>
      </w:r>
      <w:r w:rsidR="005E3DE6" w:rsidRPr="005E3DE6">
        <w:rPr>
          <w:b/>
          <w:color w:val="000000"/>
          <w:sz w:val="28"/>
          <w:szCs w:val="28"/>
          <w:shd w:val="clear" w:color="auto" w:fill="FFFFFF"/>
          <w:lang w:val="uk-UA"/>
        </w:rPr>
        <w:t>4</w:t>
      </w:r>
      <w:r w:rsidR="00260318" w:rsidRPr="005E3DE6">
        <w:rPr>
          <w:b/>
          <w:color w:val="000000"/>
          <w:sz w:val="28"/>
          <w:szCs w:val="28"/>
          <w:shd w:val="clear" w:color="auto" w:fill="FFFFFF"/>
          <w:lang w:val="uk-UA"/>
        </w:rPr>
        <w:t>.11.</w:t>
      </w:r>
      <w:r w:rsidR="00260318" w:rsidRPr="005E3DE6">
        <w:rPr>
          <w:color w:val="000000"/>
          <w:sz w:val="28"/>
          <w:szCs w:val="28"/>
          <w:shd w:val="clear" w:color="auto" w:fill="FFFFFF"/>
          <w:lang w:val="uk-UA"/>
        </w:rPr>
        <w:t xml:space="preserve"> Забезпечує взаємодію Відділу з іншими виконавчими органами Чернівецької міської ради. </w:t>
      </w:r>
    </w:p>
    <w:p w:rsidR="00730915" w:rsidRPr="005E3DE6" w:rsidRDefault="00355439"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5.</w:t>
      </w:r>
      <w:r w:rsidR="005E3DE6" w:rsidRPr="005E3DE6">
        <w:rPr>
          <w:b/>
          <w:color w:val="000000"/>
          <w:sz w:val="28"/>
          <w:szCs w:val="28"/>
          <w:shd w:val="clear" w:color="auto" w:fill="FFFFFF"/>
          <w:lang w:val="uk-UA"/>
        </w:rPr>
        <w:t>4</w:t>
      </w:r>
      <w:r w:rsidR="00260318" w:rsidRPr="005E3DE6">
        <w:rPr>
          <w:b/>
          <w:color w:val="000000"/>
          <w:sz w:val="28"/>
          <w:szCs w:val="28"/>
          <w:shd w:val="clear" w:color="auto" w:fill="FFFFFF"/>
          <w:lang w:val="uk-UA"/>
        </w:rPr>
        <w:t>.12.</w:t>
      </w:r>
      <w:r w:rsidR="00260318" w:rsidRPr="005E3DE6">
        <w:rPr>
          <w:color w:val="000000"/>
          <w:sz w:val="28"/>
          <w:szCs w:val="28"/>
          <w:shd w:val="clear" w:color="auto" w:fill="FFFFFF"/>
          <w:lang w:val="uk-UA"/>
        </w:rPr>
        <w:t xml:space="preserve"> Відповідає на звернення, скарги, запити й пропозиції громадян та юридичних осіб, що надходять безпосередньо до Відділу. </w:t>
      </w:r>
    </w:p>
    <w:p w:rsidR="00730915" w:rsidRPr="005E3DE6" w:rsidRDefault="00355439"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5.</w:t>
      </w:r>
      <w:r w:rsidR="005E3DE6" w:rsidRPr="005E3DE6">
        <w:rPr>
          <w:b/>
          <w:color w:val="000000"/>
          <w:sz w:val="28"/>
          <w:szCs w:val="28"/>
          <w:shd w:val="clear" w:color="auto" w:fill="FFFFFF"/>
          <w:lang w:val="uk-UA"/>
        </w:rPr>
        <w:t>4</w:t>
      </w:r>
      <w:r w:rsidR="00260318" w:rsidRPr="005E3DE6">
        <w:rPr>
          <w:b/>
          <w:color w:val="000000"/>
          <w:sz w:val="28"/>
          <w:szCs w:val="28"/>
          <w:shd w:val="clear" w:color="auto" w:fill="FFFFFF"/>
          <w:lang w:val="uk-UA"/>
        </w:rPr>
        <w:t>.13.</w:t>
      </w:r>
      <w:r w:rsidR="00260318" w:rsidRPr="005E3DE6">
        <w:rPr>
          <w:color w:val="000000"/>
          <w:sz w:val="28"/>
          <w:szCs w:val="28"/>
          <w:shd w:val="clear" w:color="auto" w:fill="FFFFFF"/>
          <w:lang w:val="uk-UA"/>
        </w:rPr>
        <w:t xml:space="preserve"> </w:t>
      </w:r>
      <w:r w:rsidR="009E544A" w:rsidRPr="005E3DE6">
        <w:rPr>
          <w:color w:val="000000"/>
          <w:sz w:val="28"/>
          <w:szCs w:val="28"/>
          <w:shd w:val="clear" w:color="auto" w:fill="FFFFFF"/>
          <w:lang w:val="uk-UA"/>
        </w:rPr>
        <w:t xml:space="preserve">Контролює дотримання особовим складом Відділу вимог Закону України «Про </w:t>
      </w:r>
      <w:r w:rsidR="009E544A" w:rsidRPr="009E544A">
        <w:rPr>
          <w:color w:val="000000"/>
          <w:sz w:val="28"/>
          <w:szCs w:val="28"/>
          <w:shd w:val="clear" w:color="auto" w:fill="FFFFFF"/>
          <w:lang w:val="uk-UA"/>
        </w:rPr>
        <w:t>службу в органах місцевого самоврядування», «Про  запобігання корупції», «Про доступ до публічної інформації» та інших нормативно-правових актів України.</w:t>
      </w:r>
    </w:p>
    <w:p w:rsidR="00730915" w:rsidRPr="005E3DE6" w:rsidRDefault="00355439"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5.</w:t>
      </w:r>
      <w:r w:rsidR="005E3DE6" w:rsidRPr="005E3DE6">
        <w:rPr>
          <w:b/>
          <w:color w:val="000000"/>
          <w:sz w:val="28"/>
          <w:szCs w:val="28"/>
          <w:shd w:val="clear" w:color="auto" w:fill="FFFFFF"/>
          <w:lang w:val="uk-UA"/>
        </w:rPr>
        <w:t>4</w:t>
      </w:r>
      <w:r w:rsidR="00260318" w:rsidRPr="005E3DE6">
        <w:rPr>
          <w:b/>
          <w:color w:val="000000"/>
          <w:sz w:val="28"/>
          <w:szCs w:val="28"/>
          <w:shd w:val="clear" w:color="auto" w:fill="FFFFFF"/>
          <w:lang w:val="uk-UA"/>
        </w:rPr>
        <w:t>.14.</w:t>
      </w:r>
      <w:r w:rsidR="00260318" w:rsidRPr="005E3DE6">
        <w:rPr>
          <w:color w:val="000000"/>
          <w:sz w:val="28"/>
          <w:szCs w:val="28"/>
          <w:shd w:val="clear" w:color="auto" w:fill="FFFFFF"/>
          <w:lang w:val="uk-UA"/>
        </w:rPr>
        <w:t xml:space="preserve"> Забезпечує додержання працівниками правил внутрішнього трудового розпорядку, раціональний розподіл обов’язків між ними, вживає заходів щодо підвищення фахової кваліфікації працівників Відділу. </w:t>
      </w:r>
    </w:p>
    <w:p w:rsidR="00730915" w:rsidRPr="005E3DE6" w:rsidRDefault="00355439"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5.</w:t>
      </w:r>
      <w:r w:rsidR="005E3DE6" w:rsidRPr="005E3DE6">
        <w:rPr>
          <w:b/>
          <w:color w:val="000000"/>
          <w:sz w:val="28"/>
          <w:szCs w:val="28"/>
          <w:shd w:val="clear" w:color="auto" w:fill="FFFFFF"/>
          <w:lang w:val="uk-UA"/>
        </w:rPr>
        <w:t>4</w:t>
      </w:r>
      <w:r w:rsidR="00260318" w:rsidRPr="005E3DE6">
        <w:rPr>
          <w:b/>
          <w:color w:val="000000"/>
          <w:sz w:val="28"/>
          <w:szCs w:val="28"/>
          <w:shd w:val="clear" w:color="auto" w:fill="FFFFFF"/>
          <w:lang w:val="uk-UA"/>
        </w:rPr>
        <w:t>.15.</w:t>
      </w:r>
      <w:r w:rsidR="00260318" w:rsidRPr="005E3DE6">
        <w:rPr>
          <w:color w:val="000000"/>
          <w:sz w:val="28"/>
          <w:szCs w:val="28"/>
          <w:shd w:val="clear" w:color="auto" w:fill="FFFFFF"/>
          <w:lang w:val="uk-UA"/>
        </w:rPr>
        <w:t xml:space="preserve"> Забезпечує дотримання дисципліни та законності в діяльності Відділу. </w:t>
      </w:r>
      <w:r w:rsidRPr="005E3DE6">
        <w:rPr>
          <w:color w:val="000000"/>
          <w:sz w:val="28"/>
          <w:szCs w:val="28"/>
          <w:shd w:val="clear" w:color="auto" w:fill="FFFFFF"/>
          <w:lang w:val="uk-UA"/>
        </w:rPr>
        <w:tab/>
      </w:r>
      <w:r w:rsidRPr="005E3DE6">
        <w:rPr>
          <w:color w:val="000000"/>
          <w:sz w:val="28"/>
          <w:szCs w:val="28"/>
          <w:shd w:val="clear" w:color="auto" w:fill="FFFFFF"/>
          <w:lang w:val="uk-UA"/>
        </w:rPr>
        <w:tab/>
      </w:r>
      <w:r w:rsidRPr="005E3DE6">
        <w:rPr>
          <w:color w:val="000000"/>
          <w:sz w:val="28"/>
          <w:szCs w:val="28"/>
          <w:shd w:val="clear" w:color="auto" w:fill="FFFFFF"/>
          <w:lang w:val="uk-UA"/>
        </w:rPr>
        <w:tab/>
      </w:r>
      <w:r w:rsidRPr="005E3DE6">
        <w:rPr>
          <w:color w:val="000000"/>
          <w:sz w:val="28"/>
          <w:szCs w:val="28"/>
          <w:shd w:val="clear" w:color="auto" w:fill="FFFFFF"/>
          <w:lang w:val="uk-UA"/>
        </w:rPr>
        <w:tab/>
      </w:r>
      <w:r w:rsidRPr="005E3DE6">
        <w:rPr>
          <w:color w:val="000000"/>
          <w:sz w:val="28"/>
          <w:szCs w:val="28"/>
          <w:shd w:val="clear" w:color="auto" w:fill="FFFFFF"/>
          <w:lang w:val="uk-UA"/>
        </w:rPr>
        <w:tab/>
      </w:r>
      <w:r w:rsidRPr="005E3DE6">
        <w:rPr>
          <w:color w:val="000000"/>
          <w:sz w:val="28"/>
          <w:szCs w:val="28"/>
          <w:shd w:val="clear" w:color="auto" w:fill="FFFFFF"/>
          <w:lang w:val="uk-UA"/>
        </w:rPr>
        <w:tab/>
      </w:r>
      <w:r w:rsidRPr="005E3DE6">
        <w:rPr>
          <w:color w:val="000000"/>
          <w:sz w:val="28"/>
          <w:szCs w:val="28"/>
          <w:shd w:val="clear" w:color="auto" w:fill="FFFFFF"/>
          <w:lang w:val="uk-UA"/>
        </w:rPr>
        <w:tab/>
      </w:r>
      <w:r w:rsidRPr="005E3DE6">
        <w:rPr>
          <w:color w:val="000000"/>
          <w:sz w:val="28"/>
          <w:szCs w:val="28"/>
          <w:shd w:val="clear" w:color="auto" w:fill="FFFFFF"/>
          <w:lang w:val="uk-UA"/>
        </w:rPr>
        <w:tab/>
      </w:r>
      <w:r w:rsidRPr="005E3DE6">
        <w:rPr>
          <w:color w:val="000000"/>
          <w:sz w:val="28"/>
          <w:szCs w:val="28"/>
          <w:shd w:val="clear" w:color="auto" w:fill="FFFFFF"/>
          <w:lang w:val="uk-UA"/>
        </w:rPr>
        <w:tab/>
      </w:r>
      <w:r w:rsidRPr="005E3DE6">
        <w:rPr>
          <w:color w:val="000000"/>
          <w:sz w:val="28"/>
          <w:szCs w:val="28"/>
          <w:shd w:val="clear" w:color="auto" w:fill="FFFFFF"/>
          <w:lang w:val="uk-UA"/>
        </w:rPr>
        <w:tab/>
      </w:r>
      <w:r w:rsidRPr="005E3DE6">
        <w:rPr>
          <w:color w:val="000000"/>
          <w:sz w:val="28"/>
          <w:szCs w:val="28"/>
          <w:shd w:val="clear" w:color="auto" w:fill="FFFFFF"/>
          <w:lang w:val="uk-UA"/>
        </w:rPr>
        <w:tab/>
      </w: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5.</w:t>
      </w:r>
      <w:r w:rsidR="005E3DE6" w:rsidRPr="005E3DE6">
        <w:rPr>
          <w:b/>
          <w:color w:val="000000"/>
          <w:sz w:val="28"/>
          <w:szCs w:val="28"/>
          <w:shd w:val="clear" w:color="auto" w:fill="FFFFFF"/>
          <w:lang w:val="uk-UA"/>
        </w:rPr>
        <w:t>4</w:t>
      </w:r>
      <w:r w:rsidR="00260318" w:rsidRPr="005E3DE6">
        <w:rPr>
          <w:b/>
          <w:color w:val="000000"/>
          <w:sz w:val="28"/>
          <w:szCs w:val="28"/>
          <w:shd w:val="clear" w:color="auto" w:fill="FFFFFF"/>
          <w:lang w:val="uk-UA"/>
        </w:rPr>
        <w:t>.16.</w:t>
      </w:r>
      <w:r w:rsidR="00260318" w:rsidRPr="005E3DE6">
        <w:rPr>
          <w:color w:val="000000"/>
          <w:sz w:val="28"/>
          <w:szCs w:val="28"/>
          <w:shd w:val="clear" w:color="auto" w:fill="FFFFFF"/>
          <w:lang w:val="uk-UA"/>
        </w:rPr>
        <w:t xml:space="preserve"> Виховує в особового складу високі морально-психологічні якості, патріотизм та високу відповідальність за виконання вимог цього Положення, інших нормативно-правових актів. </w:t>
      </w:r>
    </w:p>
    <w:p w:rsidR="00730915" w:rsidRPr="005E3DE6" w:rsidRDefault="00355439"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5.</w:t>
      </w:r>
      <w:r w:rsidR="005E3DE6" w:rsidRPr="005E3DE6">
        <w:rPr>
          <w:b/>
          <w:color w:val="000000"/>
          <w:sz w:val="28"/>
          <w:szCs w:val="28"/>
          <w:shd w:val="clear" w:color="auto" w:fill="FFFFFF"/>
          <w:lang w:val="uk-UA"/>
        </w:rPr>
        <w:t>4</w:t>
      </w:r>
      <w:r w:rsidR="00260318" w:rsidRPr="005E3DE6">
        <w:rPr>
          <w:b/>
          <w:color w:val="000000"/>
          <w:sz w:val="28"/>
          <w:szCs w:val="28"/>
          <w:shd w:val="clear" w:color="auto" w:fill="FFFFFF"/>
          <w:lang w:val="uk-UA"/>
        </w:rPr>
        <w:t>.17.</w:t>
      </w:r>
      <w:r w:rsidR="00260318" w:rsidRPr="005E3DE6">
        <w:rPr>
          <w:color w:val="000000"/>
          <w:sz w:val="28"/>
          <w:szCs w:val="28"/>
          <w:shd w:val="clear" w:color="auto" w:fill="FFFFFF"/>
          <w:lang w:val="uk-UA"/>
        </w:rPr>
        <w:t xml:space="preserve"> Визначає потребу і розподіляє надані Відділу ресурси на техніку, засоби зв’язку, комп’ютерну техніку та програмне забезпечення, інші матеріальні цінності, майно, необхідні для укомплектування Відділу та особового складу, організовує їх облік, контролює правильність утримання, списання. </w:t>
      </w:r>
    </w:p>
    <w:p w:rsidR="00730915" w:rsidRPr="005E3DE6" w:rsidRDefault="00355439"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5.</w:t>
      </w:r>
      <w:r w:rsidR="005E3DE6" w:rsidRPr="005E3DE6">
        <w:rPr>
          <w:b/>
          <w:color w:val="000000"/>
          <w:sz w:val="28"/>
          <w:szCs w:val="28"/>
          <w:shd w:val="clear" w:color="auto" w:fill="FFFFFF"/>
          <w:lang w:val="uk-UA"/>
        </w:rPr>
        <w:t>4</w:t>
      </w:r>
      <w:r w:rsidR="00260318" w:rsidRPr="005E3DE6">
        <w:rPr>
          <w:b/>
          <w:color w:val="000000"/>
          <w:sz w:val="28"/>
          <w:szCs w:val="28"/>
          <w:shd w:val="clear" w:color="auto" w:fill="FFFFFF"/>
          <w:lang w:val="uk-UA"/>
        </w:rPr>
        <w:t>.18.</w:t>
      </w:r>
      <w:r w:rsidR="00260318" w:rsidRPr="005E3DE6">
        <w:rPr>
          <w:color w:val="000000"/>
          <w:sz w:val="28"/>
          <w:szCs w:val="28"/>
          <w:shd w:val="clear" w:color="auto" w:fill="FFFFFF"/>
          <w:lang w:val="uk-UA"/>
        </w:rPr>
        <w:t xml:space="preserve"> Забезпечує належні умови підлеглим для виконання функціональних обов’язків та здійснює контроль за дотриманням режиму роботи, додержанням порядку в службових приміщеннях Відділу.</w:t>
      </w:r>
    </w:p>
    <w:p w:rsidR="00730915" w:rsidRPr="005E3DE6" w:rsidRDefault="00355439"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5.</w:t>
      </w:r>
      <w:r w:rsidR="005E3DE6" w:rsidRPr="005E3DE6">
        <w:rPr>
          <w:b/>
          <w:color w:val="000000"/>
          <w:sz w:val="28"/>
          <w:szCs w:val="28"/>
          <w:shd w:val="clear" w:color="auto" w:fill="FFFFFF"/>
          <w:lang w:val="uk-UA"/>
        </w:rPr>
        <w:t>4</w:t>
      </w:r>
      <w:r w:rsidR="00260318" w:rsidRPr="005E3DE6">
        <w:rPr>
          <w:b/>
          <w:color w:val="000000"/>
          <w:sz w:val="28"/>
          <w:szCs w:val="28"/>
          <w:shd w:val="clear" w:color="auto" w:fill="FFFFFF"/>
          <w:lang w:val="uk-UA"/>
        </w:rPr>
        <w:t>.19.</w:t>
      </w:r>
      <w:r w:rsidR="00260318" w:rsidRPr="005E3DE6">
        <w:rPr>
          <w:color w:val="000000"/>
          <w:sz w:val="28"/>
          <w:szCs w:val="28"/>
          <w:shd w:val="clear" w:color="auto" w:fill="FFFFFF"/>
          <w:lang w:val="uk-UA"/>
        </w:rPr>
        <w:t xml:space="preserve"> Здійснює керівництво та відповідає за організацію роботи із забезпечення безпеки праці, навчання з охорони праці, дотримання чинного законодавства про охорону праці. </w:t>
      </w:r>
    </w:p>
    <w:p w:rsidR="00730915" w:rsidRPr="005E3DE6" w:rsidRDefault="00355439"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5.</w:t>
      </w:r>
      <w:r w:rsidR="005E3DE6" w:rsidRPr="005E3DE6">
        <w:rPr>
          <w:b/>
          <w:color w:val="000000"/>
          <w:sz w:val="28"/>
          <w:szCs w:val="28"/>
          <w:shd w:val="clear" w:color="auto" w:fill="FFFFFF"/>
          <w:lang w:val="uk-UA"/>
        </w:rPr>
        <w:t>4</w:t>
      </w:r>
      <w:r w:rsidR="00260318" w:rsidRPr="005E3DE6">
        <w:rPr>
          <w:b/>
          <w:color w:val="000000"/>
          <w:sz w:val="28"/>
          <w:szCs w:val="28"/>
          <w:shd w:val="clear" w:color="auto" w:fill="FFFFFF"/>
          <w:lang w:val="uk-UA"/>
        </w:rPr>
        <w:t>.20.</w:t>
      </w:r>
      <w:r w:rsidR="00260318" w:rsidRPr="005E3DE6">
        <w:rPr>
          <w:color w:val="000000"/>
          <w:sz w:val="28"/>
          <w:szCs w:val="28"/>
          <w:shd w:val="clear" w:color="auto" w:fill="FFFFFF"/>
          <w:lang w:val="uk-UA"/>
        </w:rPr>
        <w:t xml:space="preserve"> Надає пропозиції щодо формування кадрового резерву для служби в Чернівецькій міській раді та подає його Чернівецькому міському голові на затвердження. </w:t>
      </w:r>
    </w:p>
    <w:p w:rsidR="00730915" w:rsidRPr="005E3DE6" w:rsidRDefault="00355439"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5.</w:t>
      </w:r>
      <w:r w:rsidR="005E3DE6" w:rsidRPr="005E3DE6">
        <w:rPr>
          <w:b/>
          <w:color w:val="000000"/>
          <w:sz w:val="28"/>
          <w:szCs w:val="28"/>
          <w:shd w:val="clear" w:color="auto" w:fill="FFFFFF"/>
          <w:lang w:val="uk-UA"/>
        </w:rPr>
        <w:t>4</w:t>
      </w:r>
      <w:r w:rsidR="00260318" w:rsidRPr="005E3DE6">
        <w:rPr>
          <w:b/>
          <w:color w:val="000000"/>
          <w:sz w:val="28"/>
          <w:szCs w:val="28"/>
          <w:shd w:val="clear" w:color="auto" w:fill="FFFFFF"/>
          <w:lang w:val="uk-UA"/>
        </w:rPr>
        <w:t>.21.</w:t>
      </w:r>
      <w:r w:rsidR="00260318" w:rsidRPr="005E3DE6">
        <w:rPr>
          <w:color w:val="000000"/>
          <w:sz w:val="28"/>
          <w:szCs w:val="28"/>
          <w:shd w:val="clear" w:color="auto" w:fill="FFFFFF"/>
          <w:lang w:val="uk-UA"/>
        </w:rPr>
        <w:t xml:space="preserve"> Виконує інші завдання, визначені керівництвом Чернівецької міської ради. </w:t>
      </w:r>
    </w:p>
    <w:p w:rsidR="00730915" w:rsidRPr="005E3DE6" w:rsidRDefault="00355439"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5.</w:t>
      </w:r>
      <w:r w:rsidR="005E3DE6" w:rsidRPr="005E3DE6">
        <w:rPr>
          <w:b/>
          <w:color w:val="000000"/>
          <w:sz w:val="28"/>
          <w:szCs w:val="28"/>
          <w:shd w:val="clear" w:color="auto" w:fill="FFFFFF"/>
          <w:lang w:val="uk-UA"/>
        </w:rPr>
        <w:t>4</w:t>
      </w:r>
      <w:r w:rsidR="00260318" w:rsidRPr="005E3DE6">
        <w:rPr>
          <w:b/>
          <w:color w:val="000000"/>
          <w:sz w:val="28"/>
          <w:szCs w:val="28"/>
          <w:shd w:val="clear" w:color="auto" w:fill="FFFFFF"/>
          <w:lang w:val="uk-UA"/>
        </w:rPr>
        <w:t>.22.</w:t>
      </w:r>
      <w:r w:rsidR="00260318" w:rsidRPr="005E3DE6">
        <w:rPr>
          <w:color w:val="000000"/>
          <w:sz w:val="28"/>
          <w:szCs w:val="28"/>
          <w:shd w:val="clear" w:color="auto" w:fill="FFFFFF"/>
          <w:lang w:val="uk-UA"/>
        </w:rPr>
        <w:t xml:space="preserve"> Забезпечує підготовку проектів рішень в межах компетенції Відділу, внесення їх на розгляд міської ради та її виконавчого комітету. </w:t>
      </w:r>
    </w:p>
    <w:p w:rsidR="00730915" w:rsidRPr="005E3DE6" w:rsidRDefault="003E67E8"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5.</w:t>
      </w:r>
      <w:r w:rsidR="005E3DE6" w:rsidRPr="005E3DE6">
        <w:rPr>
          <w:b/>
          <w:color w:val="000000"/>
          <w:sz w:val="28"/>
          <w:szCs w:val="28"/>
          <w:shd w:val="clear" w:color="auto" w:fill="FFFFFF"/>
          <w:lang w:val="uk-UA"/>
        </w:rPr>
        <w:t>4</w:t>
      </w:r>
      <w:r w:rsidR="00260318" w:rsidRPr="005E3DE6">
        <w:rPr>
          <w:b/>
          <w:color w:val="000000"/>
          <w:sz w:val="28"/>
          <w:szCs w:val="28"/>
          <w:shd w:val="clear" w:color="auto" w:fill="FFFFFF"/>
          <w:lang w:val="uk-UA"/>
        </w:rPr>
        <w:t>.2</w:t>
      </w:r>
      <w:r w:rsidRPr="005E3DE6">
        <w:rPr>
          <w:b/>
          <w:color w:val="000000"/>
          <w:sz w:val="28"/>
          <w:szCs w:val="28"/>
          <w:shd w:val="clear" w:color="auto" w:fill="FFFFFF"/>
          <w:lang w:val="uk-UA"/>
        </w:rPr>
        <w:t>3</w:t>
      </w:r>
      <w:r w:rsidR="00260318" w:rsidRPr="005E3DE6">
        <w:rPr>
          <w:b/>
          <w:color w:val="000000"/>
          <w:sz w:val="28"/>
          <w:szCs w:val="28"/>
          <w:shd w:val="clear" w:color="auto" w:fill="FFFFFF"/>
          <w:lang w:val="uk-UA"/>
        </w:rPr>
        <w:t>.</w:t>
      </w:r>
      <w:r w:rsidR="00260318" w:rsidRPr="005E3DE6">
        <w:rPr>
          <w:color w:val="000000"/>
          <w:sz w:val="28"/>
          <w:szCs w:val="28"/>
          <w:shd w:val="clear" w:color="auto" w:fill="FFFFFF"/>
          <w:lang w:val="uk-UA"/>
        </w:rPr>
        <w:t xml:space="preserve"> Здійснює інші повноваження відповідно до цього Положення, а також покладені окремими рішеннями міської ради, її виконавчого комітету, розпорядженнями міського голови. </w:t>
      </w:r>
    </w:p>
    <w:p w:rsidR="00730915" w:rsidRPr="005E3DE6" w:rsidRDefault="003E67E8"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5.</w:t>
      </w:r>
      <w:r w:rsidR="005E3DE6" w:rsidRPr="005E3DE6">
        <w:rPr>
          <w:b/>
          <w:color w:val="000000"/>
          <w:sz w:val="28"/>
          <w:szCs w:val="28"/>
          <w:shd w:val="clear" w:color="auto" w:fill="FFFFFF"/>
          <w:lang w:val="uk-UA"/>
        </w:rPr>
        <w:t>4</w:t>
      </w:r>
      <w:r w:rsidR="00260318" w:rsidRPr="005E3DE6">
        <w:rPr>
          <w:b/>
          <w:color w:val="000000"/>
          <w:sz w:val="28"/>
          <w:szCs w:val="28"/>
          <w:shd w:val="clear" w:color="auto" w:fill="FFFFFF"/>
          <w:lang w:val="uk-UA"/>
        </w:rPr>
        <w:t>.2</w:t>
      </w:r>
      <w:r w:rsidRPr="005E3DE6">
        <w:rPr>
          <w:b/>
          <w:color w:val="000000"/>
          <w:sz w:val="28"/>
          <w:szCs w:val="28"/>
          <w:shd w:val="clear" w:color="auto" w:fill="FFFFFF"/>
          <w:lang w:val="uk-UA"/>
        </w:rPr>
        <w:t>4</w:t>
      </w:r>
      <w:r w:rsidR="00260318" w:rsidRPr="005E3DE6">
        <w:rPr>
          <w:b/>
          <w:color w:val="000000"/>
          <w:sz w:val="28"/>
          <w:szCs w:val="28"/>
          <w:shd w:val="clear" w:color="auto" w:fill="FFFFFF"/>
          <w:lang w:val="uk-UA"/>
        </w:rPr>
        <w:t>.</w:t>
      </w:r>
      <w:r w:rsidR="00260318" w:rsidRPr="005E3DE6">
        <w:rPr>
          <w:color w:val="000000"/>
          <w:sz w:val="28"/>
          <w:szCs w:val="28"/>
          <w:shd w:val="clear" w:color="auto" w:fill="FFFFFF"/>
          <w:lang w:val="uk-UA"/>
        </w:rPr>
        <w:t xml:space="preserve"> Забезпечує збереження інформації в паперовому та електронному вигляді, створеної в процесі діяльності, приймання-передавання її при зміні (звільненні, переведенні тощо) працівників.</w:t>
      </w:r>
    </w:p>
    <w:p w:rsidR="00730915" w:rsidRPr="005E3DE6" w:rsidRDefault="003E67E8" w:rsidP="00260318">
      <w:pPr>
        <w:jc w:val="both"/>
        <w:rPr>
          <w:color w:val="000000"/>
          <w:sz w:val="28"/>
          <w:szCs w:val="28"/>
          <w:shd w:val="clear" w:color="auto" w:fill="FFFFFF"/>
          <w:lang w:val="uk-UA"/>
        </w:rPr>
      </w:pPr>
      <w:r w:rsidRPr="005E3DE6">
        <w:rPr>
          <w:color w:val="000000"/>
          <w:sz w:val="28"/>
          <w:szCs w:val="28"/>
          <w:shd w:val="clear" w:color="auto" w:fill="FFFFFF"/>
          <w:lang w:val="uk-UA"/>
        </w:rPr>
        <w:lastRenderedPageBreak/>
        <w:tab/>
      </w:r>
      <w:r w:rsidR="00260318" w:rsidRPr="005E3DE6">
        <w:rPr>
          <w:b/>
          <w:color w:val="000000"/>
          <w:sz w:val="28"/>
          <w:szCs w:val="28"/>
          <w:shd w:val="clear" w:color="auto" w:fill="FFFFFF"/>
          <w:lang w:val="uk-UA"/>
        </w:rPr>
        <w:t>5.</w:t>
      </w:r>
      <w:r w:rsidR="005E3DE6" w:rsidRPr="005E3DE6">
        <w:rPr>
          <w:b/>
          <w:color w:val="000000"/>
          <w:sz w:val="28"/>
          <w:szCs w:val="28"/>
          <w:shd w:val="clear" w:color="auto" w:fill="FFFFFF"/>
          <w:lang w:val="uk-UA"/>
        </w:rPr>
        <w:t>5</w:t>
      </w:r>
      <w:r w:rsidR="00260318" w:rsidRPr="005E3DE6">
        <w:rPr>
          <w:b/>
          <w:color w:val="000000"/>
          <w:sz w:val="28"/>
          <w:szCs w:val="28"/>
          <w:shd w:val="clear" w:color="auto" w:fill="FFFFFF"/>
          <w:lang w:val="uk-UA"/>
        </w:rPr>
        <w:t>.</w:t>
      </w:r>
      <w:r w:rsidR="00260318" w:rsidRPr="005E3DE6">
        <w:rPr>
          <w:color w:val="000000"/>
          <w:sz w:val="28"/>
          <w:szCs w:val="28"/>
          <w:shd w:val="clear" w:color="auto" w:fill="FFFFFF"/>
          <w:lang w:val="uk-UA"/>
        </w:rPr>
        <w:t xml:space="preserve"> Начальник Відділу повинен знати:</w:t>
      </w:r>
    </w:p>
    <w:p w:rsidR="002D3EEA" w:rsidRPr="008A7713" w:rsidRDefault="003E67E8" w:rsidP="00260318">
      <w:pPr>
        <w:jc w:val="both"/>
        <w:rPr>
          <w:color w:val="000000"/>
          <w:sz w:val="28"/>
          <w:szCs w:val="28"/>
          <w:lang w:val="uk-UA"/>
        </w:rPr>
      </w:pPr>
      <w:r w:rsidRPr="005E3DE6">
        <w:rPr>
          <w:color w:val="000000"/>
          <w:sz w:val="28"/>
          <w:szCs w:val="28"/>
          <w:shd w:val="clear" w:color="auto" w:fill="FFFFFF"/>
          <w:lang w:val="uk-UA"/>
        </w:rPr>
        <w:tab/>
      </w:r>
      <w:r w:rsidR="00260318" w:rsidRPr="008A7713">
        <w:rPr>
          <w:b/>
          <w:color w:val="000000"/>
          <w:sz w:val="28"/>
          <w:szCs w:val="28"/>
          <w:shd w:val="clear" w:color="auto" w:fill="FFFFFF"/>
          <w:lang w:val="uk-UA"/>
        </w:rPr>
        <w:t>5.</w:t>
      </w:r>
      <w:r w:rsidR="005E3DE6" w:rsidRPr="008A7713">
        <w:rPr>
          <w:b/>
          <w:color w:val="000000"/>
          <w:sz w:val="28"/>
          <w:szCs w:val="28"/>
          <w:shd w:val="clear" w:color="auto" w:fill="FFFFFF"/>
          <w:lang w:val="uk-UA"/>
        </w:rPr>
        <w:t>5</w:t>
      </w:r>
      <w:r w:rsidR="00260318" w:rsidRPr="008A7713">
        <w:rPr>
          <w:b/>
          <w:color w:val="000000"/>
          <w:sz w:val="28"/>
          <w:szCs w:val="28"/>
          <w:shd w:val="clear" w:color="auto" w:fill="FFFFFF"/>
          <w:lang w:val="uk-UA"/>
        </w:rPr>
        <w:t>.1.</w:t>
      </w:r>
      <w:r w:rsidR="00260318" w:rsidRPr="008A7713">
        <w:rPr>
          <w:color w:val="000000"/>
          <w:sz w:val="28"/>
          <w:szCs w:val="28"/>
          <w:shd w:val="clear" w:color="auto" w:fill="FFFFFF"/>
          <w:lang w:val="uk-UA"/>
        </w:rPr>
        <w:t xml:space="preserve"> </w:t>
      </w:r>
      <w:r w:rsidR="002D3EEA" w:rsidRPr="008A7713">
        <w:rPr>
          <w:color w:val="000000"/>
          <w:sz w:val="28"/>
          <w:szCs w:val="28"/>
          <w:lang w:val="uk-UA"/>
        </w:rPr>
        <w:t>Конституцію України, Закони України «Про місцеве самоврядування в Україні», «Про службу в органах місцевого самоврядування», «Про запобігання корупції» та інші Закони України з питань організації та діяльності органів місцевого самоврядування, укази та розпорядження Президента України, постанови Верховної Ради України, постанови та розпорядження Кабінету Міністрів України, засади зовнішньоекономічної політики України,</w:t>
      </w:r>
      <w:r w:rsidR="00760536" w:rsidRPr="008A7713">
        <w:rPr>
          <w:color w:val="000000"/>
          <w:sz w:val="28"/>
          <w:szCs w:val="28"/>
          <w:shd w:val="clear" w:color="auto" w:fill="FFFFFF"/>
          <w:lang w:val="uk-UA"/>
        </w:rPr>
        <w:t xml:space="preserve"> конвенції, стандарти, програмні настанови та рекомендації міжнародних організацій,</w:t>
      </w:r>
      <w:r w:rsidR="002D3EEA" w:rsidRPr="008A7713">
        <w:rPr>
          <w:color w:val="000000"/>
          <w:sz w:val="28"/>
          <w:szCs w:val="28"/>
          <w:lang w:val="uk-UA"/>
        </w:rPr>
        <w:t xml:space="preserve"> інші підзаконні нормативно-правові акти, що стосуються розви</w:t>
      </w:r>
      <w:r w:rsidR="008A7713" w:rsidRPr="008A7713">
        <w:rPr>
          <w:color w:val="000000"/>
          <w:sz w:val="28"/>
          <w:szCs w:val="28"/>
          <w:lang w:val="uk-UA"/>
        </w:rPr>
        <w:t>тку відповідних сфер управління, а також</w:t>
      </w:r>
      <w:r w:rsidR="002D3EEA" w:rsidRPr="008A7713">
        <w:rPr>
          <w:color w:val="000000"/>
          <w:sz w:val="28"/>
          <w:szCs w:val="28"/>
          <w:lang w:val="uk-UA"/>
        </w:rPr>
        <w:t xml:space="preserve"> практику застосування чинного законодавства з питань, </w:t>
      </w:r>
      <w:r w:rsidR="008A7713" w:rsidRPr="008A7713">
        <w:rPr>
          <w:color w:val="000000"/>
          <w:sz w:val="28"/>
          <w:szCs w:val="28"/>
          <w:lang w:val="uk-UA"/>
        </w:rPr>
        <w:t>що належать до його компетенції.</w:t>
      </w:r>
    </w:p>
    <w:p w:rsidR="00730915" w:rsidRPr="005E3DE6" w:rsidRDefault="00760536" w:rsidP="00260318">
      <w:pPr>
        <w:jc w:val="both"/>
        <w:rPr>
          <w:color w:val="000000"/>
          <w:sz w:val="28"/>
          <w:szCs w:val="28"/>
          <w:shd w:val="clear" w:color="auto" w:fill="FFFFFF"/>
          <w:lang w:val="uk-UA"/>
        </w:rPr>
      </w:pPr>
      <w:r w:rsidRPr="008A7713">
        <w:rPr>
          <w:b/>
          <w:color w:val="000000"/>
          <w:sz w:val="28"/>
          <w:szCs w:val="28"/>
          <w:shd w:val="clear" w:color="auto" w:fill="FFFFFF"/>
          <w:lang w:val="uk-UA"/>
        </w:rPr>
        <w:tab/>
      </w:r>
      <w:r w:rsidR="00260318" w:rsidRPr="008A7713">
        <w:rPr>
          <w:b/>
          <w:color w:val="000000"/>
          <w:sz w:val="28"/>
          <w:szCs w:val="28"/>
          <w:shd w:val="clear" w:color="auto" w:fill="FFFFFF"/>
          <w:lang w:val="uk-UA"/>
        </w:rPr>
        <w:t>5.</w:t>
      </w:r>
      <w:r w:rsidR="005E3DE6" w:rsidRPr="008A7713">
        <w:rPr>
          <w:b/>
          <w:color w:val="000000"/>
          <w:sz w:val="28"/>
          <w:szCs w:val="28"/>
          <w:shd w:val="clear" w:color="auto" w:fill="FFFFFF"/>
          <w:lang w:val="uk-UA"/>
        </w:rPr>
        <w:t>5</w:t>
      </w:r>
      <w:r w:rsidR="00260318" w:rsidRPr="008A7713">
        <w:rPr>
          <w:b/>
          <w:color w:val="000000"/>
          <w:sz w:val="28"/>
          <w:szCs w:val="28"/>
          <w:shd w:val="clear" w:color="auto" w:fill="FFFFFF"/>
          <w:lang w:val="uk-UA"/>
        </w:rPr>
        <w:t>.2.</w:t>
      </w:r>
      <w:r w:rsidR="00260318" w:rsidRPr="008A7713">
        <w:rPr>
          <w:color w:val="000000"/>
          <w:sz w:val="28"/>
          <w:szCs w:val="28"/>
          <w:shd w:val="clear" w:color="auto" w:fill="FFFFFF"/>
          <w:lang w:val="uk-UA"/>
        </w:rPr>
        <w:t xml:space="preserve"> Порядок підготовки та внесення проектів нормативно-правових актів. </w:t>
      </w:r>
      <w:r w:rsidR="003E67E8" w:rsidRPr="008A7713">
        <w:rPr>
          <w:color w:val="000000"/>
          <w:sz w:val="28"/>
          <w:szCs w:val="28"/>
          <w:shd w:val="clear" w:color="auto" w:fill="FFFFFF"/>
          <w:lang w:val="uk-UA"/>
        </w:rPr>
        <w:tab/>
      </w:r>
      <w:r w:rsidR="003E67E8" w:rsidRPr="008A7713">
        <w:rPr>
          <w:color w:val="000000"/>
          <w:sz w:val="28"/>
          <w:szCs w:val="28"/>
          <w:shd w:val="clear" w:color="auto" w:fill="FFFFFF"/>
          <w:lang w:val="uk-UA"/>
        </w:rPr>
        <w:tab/>
      </w:r>
      <w:r w:rsidR="003E67E8" w:rsidRPr="008A7713">
        <w:rPr>
          <w:color w:val="000000"/>
          <w:sz w:val="28"/>
          <w:szCs w:val="28"/>
          <w:shd w:val="clear" w:color="auto" w:fill="FFFFFF"/>
          <w:lang w:val="uk-UA"/>
        </w:rPr>
        <w:tab/>
      </w:r>
      <w:r w:rsidR="003E67E8" w:rsidRPr="008A7713">
        <w:rPr>
          <w:color w:val="000000"/>
          <w:sz w:val="28"/>
          <w:szCs w:val="28"/>
          <w:shd w:val="clear" w:color="auto" w:fill="FFFFFF"/>
          <w:lang w:val="uk-UA"/>
        </w:rPr>
        <w:tab/>
      </w:r>
      <w:r w:rsidR="003E67E8" w:rsidRPr="008A7713">
        <w:rPr>
          <w:color w:val="000000"/>
          <w:sz w:val="28"/>
          <w:szCs w:val="28"/>
          <w:shd w:val="clear" w:color="auto" w:fill="FFFFFF"/>
          <w:lang w:val="uk-UA"/>
        </w:rPr>
        <w:tab/>
      </w:r>
      <w:r w:rsidR="003E67E8" w:rsidRPr="008A7713">
        <w:rPr>
          <w:color w:val="000000"/>
          <w:sz w:val="28"/>
          <w:szCs w:val="28"/>
          <w:shd w:val="clear" w:color="auto" w:fill="FFFFFF"/>
          <w:lang w:val="uk-UA"/>
        </w:rPr>
        <w:tab/>
      </w:r>
      <w:r w:rsidR="003E67E8" w:rsidRPr="005E3DE6">
        <w:rPr>
          <w:color w:val="000000"/>
          <w:sz w:val="28"/>
          <w:szCs w:val="28"/>
          <w:shd w:val="clear" w:color="auto" w:fill="FFFFFF"/>
          <w:lang w:val="uk-UA"/>
        </w:rPr>
        <w:tab/>
      </w:r>
      <w:r w:rsidR="003E67E8" w:rsidRPr="005E3DE6">
        <w:rPr>
          <w:color w:val="000000"/>
          <w:sz w:val="28"/>
          <w:szCs w:val="28"/>
          <w:shd w:val="clear" w:color="auto" w:fill="FFFFFF"/>
          <w:lang w:val="uk-UA"/>
        </w:rPr>
        <w:tab/>
      </w:r>
      <w:r w:rsidR="003E67E8" w:rsidRPr="005E3DE6">
        <w:rPr>
          <w:color w:val="000000"/>
          <w:sz w:val="28"/>
          <w:szCs w:val="28"/>
          <w:shd w:val="clear" w:color="auto" w:fill="FFFFFF"/>
          <w:lang w:val="uk-UA"/>
        </w:rPr>
        <w:tab/>
      </w:r>
      <w:r w:rsidR="003E67E8" w:rsidRPr="005E3DE6">
        <w:rPr>
          <w:color w:val="000000"/>
          <w:sz w:val="28"/>
          <w:szCs w:val="28"/>
          <w:shd w:val="clear" w:color="auto" w:fill="FFFFFF"/>
          <w:lang w:val="uk-UA"/>
        </w:rPr>
        <w:tab/>
      </w:r>
      <w:r w:rsidR="003E67E8" w:rsidRPr="005E3DE6">
        <w:rPr>
          <w:color w:val="000000"/>
          <w:sz w:val="28"/>
          <w:szCs w:val="28"/>
          <w:shd w:val="clear" w:color="auto" w:fill="FFFFFF"/>
          <w:lang w:val="uk-UA"/>
        </w:rPr>
        <w:tab/>
      </w:r>
      <w:r w:rsidR="003E67E8" w:rsidRPr="005E3DE6">
        <w:rPr>
          <w:color w:val="000000"/>
          <w:sz w:val="28"/>
          <w:szCs w:val="28"/>
          <w:shd w:val="clear" w:color="auto" w:fill="FFFFFF"/>
          <w:lang w:val="uk-UA"/>
        </w:rPr>
        <w:tab/>
      </w:r>
      <w:r w:rsidR="00260318" w:rsidRPr="005E3DE6">
        <w:rPr>
          <w:b/>
          <w:color w:val="000000"/>
          <w:sz w:val="28"/>
          <w:szCs w:val="28"/>
          <w:shd w:val="clear" w:color="auto" w:fill="FFFFFF"/>
          <w:lang w:val="uk-UA"/>
        </w:rPr>
        <w:t>5.</w:t>
      </w:r>
      <w:r w:rsidR="005E3DE6" w:rsidRPr="005E3DE6">
        <w:rPr>
          <w:b/>
          <w:color w:val="000000"/>
          <w:sz w:val="28"/>
          <w:szCs w:val="28"/>
          <w:shd w:val="clear" w:color="auto" w:fill="FFFFFF"/>
          <w:lang w:val="uk-UA"/>
        </w:rPr>
        <w:t>5</w:t>
      </w:r>
      <w:r w:rsidR="00260318" w:rsidRPr="005E3DE6">
        <w:rPr>
          <w:b/>
          <w:color w:val="000000"/>
          <w:sz w:val="28"/>
          <w:szCs w:val="28"/>
          <w:shd w:val="clear" w:color="auto" w:fill="FFFFFF"/>
          <w:lang w:val="uk-UA"/>
        </w:rPr>
        <w:t>.3.</w:t>
      </w:r>
      <w:r w:rsidR="00260318" w:rsidRPr="005E3DE6">
        <w:rPr>
          <w:color w:val="000000"/>
          <w:sz w:val="28"/>
          <w:szCs w:val="28"/>
          <w:shd w:val="clear" w:color="auto" w:fill="FFFFFF"/>
          <w:lang w:val="uk-UA"/>
        </w:rPr>
        <w:t xml:space="preserve"> Сучасні методи управління персоналом. </w:t>
      </w:r>
    </w:p>
    <w:p w:rsidR="00730915" w:rsidRPr="005E3DE6" w:rsidRDefault="003E67E8"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5.</w:t>
      </w:r>
      <w:r w:rsidR="005E3DE6" w:rsidRPr="005E3DE6">
        <w:rPr>
          <w:b/>
          <w:color w:val="000000"/>
          <w:sz w:val="28"/>
          <w:szCs w:val="28"/>
          <w:shd w:val="clear" w:color="auto" w:fill="FFFFFF"/>
          <w:lang w:val="uk-UA"/>
        </w:rPr>
        <w:t>5</w:t>
      </w:r>
      <w:r w:rsidR="00260318" w:rsidRPr="005E3DE6">
        <w:rPr>
          <w:b/>
          <w:color w:val="000000"/>
          <w:sz w:val="28"/>
          <w:szCs w:val="28"/>
          <w:shd w:val="clear" w:color="auto" w:fill="FFFFFF"/>
          <w:lang w:val="uk-UA"/>
        </w:rPr>
        <w:t>.4.</w:t>
      </w:r>
      <w:r w:rsidR="00260318" w:rsidRPr="005E3DE6">
        <w:rPr>
          <w:color w:val="000000"/>
          <w:sz w:val="28"/>
          <w:szCs w:val="28"/>
          <w:shd w:val="clear" w:color="auto" w:fill="FFFFFF"/>
          <w:lang w:val="uk-UA"/>
        </w:rPr>
        <w:t xml:space="preserve"> Основи економіки, ринку праці, трудового законодавства, психології праці.</w:t>
      </w:r>
    </w:p>
    <w:p w:rsidR="00730915" w:rsidRPr="005E3DE6" w:rsidRDefault="00260318" w:rsidP="00260318">
      <w:pPr>
        <w:jc w:val="both"/>
        <w:rPr>
          <w:color w:val="000000"/>
          <w:sz w:val="28"/>
          <w:szCs w:val="28"/>
          <w:shd w:val="clear" w:color="auto" w:fill="FFFFFF"/>
          <w:lang w:val="uk-UA"/>
        </w:rPr>
      </w:pPr>
      <w:r w:rsidRPr="005E3DE6">
        <w:rPr>
          <w:color w:val="000000"/>
          <w:sz w:val="28"/>
          <w:szCs w:val="28"/>
          <w:shd w:val="clear" w:color="auto" w:fill="FFFFFF"/>
          <w:lang w:val="uk-UA"/>
        </w:rPr>
        <w:t xml:space="preserve"> </w:t>
      </w:r>
      <w:r w:rsidR="003E67E8" w:rsidRPr="005E3DE6">
        <w:rPr>
          <w:color w:val="000000"/>
          <w:sz w:val="28"/>
          <w:szCs w:val="28"/>
          <w:shd w:val="clear" w:color="auto" w:fill="FFFFFF"/>
          <w:lang w:val="uk-UA"/>
        </w:rPr>
        <w:tab/>
      </w:r>
      <w:r w:rsidRPr="005E3DE6">
        <w:rPr>
          <w:b/>
          <w:color w:val="000000"/>
          <w:sz w:val="28"/>
          <w:szCs w:val="28"/>
          <w:shd w:val="clear" w:color="auto" w:fill="FFFFFF"/>
          <w:lang w:val="uk-UA"/>
        </w:rPr>
        <w:t>5.</w:t>
      </w:r>
      <w:r w:rsidR="005E3DE6" w:rsidRPr="005E3DE6">
        <w:rPr>
          <w:b/>
          <w:color w:val="000000"/>
          <w:sz w:val="28"/>
          <w:szCs w:val="28"/>
          <w:shd w:val="clear" w:color="auto" w:fill="FFFFFF"/>
          <w:lang w:val="uk-UA"/>
        </w:rPr>
        <w:t>5</w:t>
      </w:r>
      <w:r w:rsidRPr="005E3DE6">
        <w:rPr>
          <w:b/>
          <w:color w:val="000000"/>
          <w:sz w:val="28"/>
          <w:szCs w:val="28"/>
          <w:shd w:val="clear" w:color="auto" w:fill="FFFFFF"/>
          <w:lang w:val="uk-UA"/>
        </w:rPr>
        <w:t>.5.</w:t>
      </w:r>
      <w:r w:rsidRPr="005E3DE6">
        <w:rPr>
          <w:color w:val="000000"/>
          <w:sz w:val="28"/>
          <w:szCs w:val="28"/>
          <w:shd w:val="clear" w:color="auto" w:fill="FFFFFF"/>
          <w:lang w:val="uk-UA"/>
        </w:rPr>
        <w:t xml:space="preserve"> Правила ділового етикету. </w:t>
      </w:r>
    </w:p>
    <w:p w:rsidR="00730915" w:rsidRPr="005E3DE6" w:rsidRDefault="003E67E8"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5.</w:t>
      </w:r>
      <w:r w:rsidR="005E3DE6" w:rsidRPr="005E3DE6">
        <w:rPr>
          <w:b/>
          <w:color w:val="000000"/>
          <w:sz w:val="28"/>
          <w:szCs w:val="28"/>
          <w:shd w:val="clear" w:color="auto" w:fill="FFFFFF"/>
          <w:lang w:val="uk-UA"/>
        </w:rPr>
        <w:t>5</w:t>
      </w:r>
      <w:r w:rsidR="00260318" w:rsidRPr="005E3DE6">
        <w:rPr>
          <w:b/>
          <w:color w:val="000000"/>
          <w:sz w:val="28"/>
          <w:szCs w:val="28"/>
          <w:shd w:val="clear" w:color="auto" w:fill="FFFFFF"/>
          <w:lang w:val="uk-UA"/>
        </w:rPr>
        <w:t>.6.</w:t>
      </w:r>
      <w:r w:rsidR="00260318" w:rsidRPr="005E3DE6">
        <w:rPr>
          <w:color w:val="000000"/>
          <w:sz w:val="28"/>
          <w:szCs w:val="28"/>
          <w:shd w:val="clear" w:color="auto" w:fill="FFFFFF"/>
          <w:lang w:val="uk-UA"/>
        </w:rPr>
        <w:t xml:space="preserve"> Правила охорони праці та протипожежного захисту. </w:t>
      </w:r>
    </w:p>
    <w:p w:rsidR="00730915" w:rsidRPr="002D3EEA" w:rsidRDefault="003E67E8"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5.</w:t>
      </w:r>
      <w:r w:rsidR="005E3DE6" w:rsidRPr="005E3DE6">
        <w:rPr>
          <w:b/>
          <w:color w:val="000000"/>
          <w:sz w:val="28"/>
          <w:szCs w:val="28"/>
          <w:shd w:val="clear" w:color="auto" w:fill="FFFFFF"/>
          <w:lang w:val="uk-UA"/>
        </w:rPr>
        <w:t>5</w:t>
      </w:r>
      <w:r w:rsidR="00260318" w:rsidRPr="005E3DE6">
        <w:rPr>
          <w:b/>
          <w:color w:val="000000"/>
          <w:sz w:val="28"/>
          <w:szCs w:val="28"/>
          <w:shd w:val="clear" w:color="auto" w:fill="FFFFFF"/>
          <w:lang w:val="uk-UA"/>
        </w:rPr>
        <w:t>.7.</w:t>
      </w:r>
      <w:r w:rsidR="00260318" w:rsidRPr="005E3DE6">
        <w:rPr>
          <w:color w:val="000000"/>
          <w:sz w:val="28"/>
          <w:szCs w:val="28"/>
          <w:shd w:val="clear" w:color="auto" w:fill="FFFFFF"/>
          <w:lang w:val="uk-UA"/>
        </w:rPr>
        <w:t xml:space="preserve"> Основні принципи роботи на комп’ютері та відповідні програмні засоби. </w:t>
      </w:r>
    </w:p>
    <w:p w:rsidR="002D3EEA" w:rsidRPr="002D3EEA" w:rsidRDefault="002D3EEA" w:rsidP="00260318">
      <w:pPr>
        <w:jc w:val="both"/>
        <w:rPr>
          <w:color w:val="000000"/>
          <w:sz w:val="28"/>
          <w:szCs w:val="28"/>
          <w:lang w:val="uk-UA"/>
        </w:rPr>
      </w:pPr>
      <w:r w:rsidRPr="002D3EEA">
        <w:rPr>
          <w:color w:val="000000"/>
          <w:sz w:val="28"/>
          <w:szCs w:val="28"/>
          <w:lang w:val="uk-UA"/>
        </w:rPr>
        <w:tab/>
      </w:r>
      <w:r w:rsidRPr="002D3EEA">
        <w:rPr>
          <w:b/>
          <w:color w:val="000000"/>
          <w:sz w:val="28"/>
          <w:szCs w:val="28"/>
          <w:shd w:val="clear" w:color="auto" w:fill="FFFFFF"/>
          <w:lang w:val="uk-UA"/>
        </w:rPr>
        <w:t>5.5.8.</w:t>
      </w:r>
      <w:r w:rsidRPr="002D3EEA">
        <w:rPr>
          <w:color w:val="000000"/>
          <w:sz w:val="28"/>
          <w:szCs w:val="28"/>
          <w:shd w:val="clear" w:color="auto" w:fill="FFFFFF"/>
          <w:lang w:val="uk-UA"/>
        </w:rPr>
        <w:t xml:space="preserve"> </w:t>
      </w:r>
      <w:r w:rsidRPr="002D3EEA">
        <w:rPr>
          <w:color w:val="000000"/>
          <w:sz w:val="28"/>
          <w:szCs w:val="28"/>
          <w:lang w:val="uk-UA"/>
        </w:rPr>
        <w:t>Правила внутрішнього трудового розпорядку.</w:t>
      </w:r>
    </w:p>
    <w:p w:rsidR="002D3EEA" w:rsidRPr="002D3EEA" w:rsidRDefault="002D3EEA" w:rsidP="00260318">
      <w:pPr>
        <w:jc w:val="both"/>
        <w:rPr>
          <w:color w:val="000000"/>
          <w:sz w:val="28"/>
          <w:szCs w:val="28"/>
          <w:lang w:val="uk-UA"/>
        </w:rPr>
      </w:pPr>
      <w:r w:rsidRPr="002D3EEA">
        <w:rPr>
          <w:color w:val="000000"/>
          <w:sz w:val="28"/>
          <w:szCs w:val="28"/>
          <w:lang w:val="uk-UA"/>
        </w:rPr>
        <w:tab/>
      </w:r>
      <w:r w:rsidRPr="002D3EEA">
        <w:rPr>
          <w:b/>
          <w:color w:val="000000"/>
          <w:sz w:val="28"/>
          <w:szCs w:val="28"/>
          <w:shd w:val="clear" w:color="auto" w:fill="FFFFFF"/>
          <w:lang w:val="uk-UA"/>
        </w:rPr>
        <w:t>5.5.9.</w:t>
      </w:r>
      <w:r w:rsidRPr="002D3EEA">
        <w:rPr>
          <w:color w:val="000000"/>
          <w:sz w:val="28"/>
          <w:szCs w:val="28"/>
          <w:shd w:val="clear" w:color="auto" w:fill="FFFFFF"/>
          <w:lang w:val="uk-UA"/>
        </w:rPr>
        <w:t xml:space="preserve"> </w:t>
      </w:r>
      <w:r w:rsidRPr="002D3EEA">
        <w:rPr>
          <w:color w:val="000000"/>
          <w:sz w:val="28"/>
          <w:szCs w:val="28"/>
          <w:lang w:val="uk-UA"/>
        </w:rPr>
        <w:t>Інструкцію з діловодства.</w:t>
      </w:r>
    </w:p>
    <w:p w:rsidR="002D3EEA" w:rsidRPr="002D3EEA" w:rsidRDefault="002D3EEA" w:rsidP="00260318">
      <w:pPr>
        <w:jc w:val="both"/>
        <w:rPr>
          <w:color w:val="000000"/>
          <w:sz w:val="28"/>
          <w:szCs w:val="28"/>
          <w:shd w:val="clear" w:color="auto" w:fill="FFFFFF"/>
          <w:lang w:val="uk-UA"/>
        </w:rPr>
      </w:pPr>
      <w:r w:rsidRPr="002D3EEA">
        <w:rPr>
          <w:color w:val="000000"/>
          <w:sz w:val="28"/>
          <w:szCs w:val="28"/>
          <w:lang w:val="uk-UA"/>
        </w:rPr>
        <w:tab/>
      </w:r>
      <w:r w:rsidRPr="002D3EEA">
        <w:rPr>
          <w:b/>
          <w:color w:val="000000"/>
          <w:sz w:val="28"/>
          <w:szCs w:val="28"/>
          <w:shd w:val="clear" w:color="auto" w:fill="FFFFFF"/>
          <w:lang w:val="uk-UA"/>
        </w:rPr>
        <w:t>5.5.10.</w:t>
      </w:r>
      <w:r w:rsidRPr="002D3EEA">
        <w:rPr>
          <w:color w:val="000000"/>
          <w:sz w:val="28"/>
          <w:szCs w:val="28"/>
          <w:shd w:val="clear" w:color="auto" w:fill="FFFFFF"/>
          <w:lang w:val="uk-UA"/>
        </w:rPr>
        <w:t xml:space="preserve"> </w:t>
      </w:r>
      <w:r w:rsidRPr="002D3EEA">
        <w:rPr>
          <w:color w:val="000000"/>
          <w:sz w:val="28"/>
          <w:szCs w:val="28"/>
          <w:lang w:val="uk-UA"/>
        </w:rPr>
        <w:t>Форми та методи роботи із засобами масової інформації.</w:t>
      </w:r>
    </w:p>
    <w:p w:rsidR="002D3EEA" w:rsidRPr="002D3EEA" w:rsidRDefault="003E67E8" w:rsidP="002D3EEA">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2D3EEA">
        <w:rPr>
          <w:b/>
          <w:color w:val="000000"/>
          <w:sz w:val="28"/>
          <w:szCs w:val="28"/>
          <w:shd w:val="clear" w:color="auto" w:fill="FFFFFF"/>
          <w:lang w:val="uk-UA"/>
        </w:rPr>
        <w:t>5.</w:t>
      </w:r>
      <w:r w:rsidR="005E3DE6" w:rsidRPr="002D3EEA">
        <w:rPr>
          <w:b/>
          <w:color w:val="000000"/>
          <w:sz w:val="28"/>
          <w:szCs w:val="28"/>
          <w:shd w:val="clear" w:color="auto" w:fill="FFFFFF"/>
          <w:lang w:val="uk-UA"/>
        </w:rPr>
        <w:t>6</w:t>
      </w:r>
      <w:r w:rsidR="00260318" w:rsidRPr="002D3EEA">
        <w:rPr>
          <w:b/>
          <w:color w:val="000000"/>
          <w:sz w:val="28"/>
          <w:szCs w:val="28"/>
          <w:shd w:val="clear" w:color="auto" w:fill="FFFFFF"/>
          <w:lang w:val="uk-UA"/>
        </w:rPr>
        <w:t>.</w:t>
      </w:r>
      <w:r w:rsidR="002D3EEA" w:rsidRPr="002D3EEA">
        <w:rPr>
          <w:color w:val="000000"/>
          <w:sz w:val="28"/>
          <w:szCs w:val="28"/>
          <w:shd w:val="clear" w:color="auto" w:fill="FFFFFF"/>
          <w:lang w:val="uk-UA"/>
        </w:rPr>
        <w:t xml:space="preserve"> Кваліфікаційні вимоги до посади начальника Відділу: вища освіта професійного спрямування «Журналістика», «Міжнародні відносини», «Державне управління»,</w:t>
      </w:r>
      <w:r w:rsidR="002D3EEA" w:rsidRPr="002D3EEA">
        <w:rPr>
          <w:color w:val="000000"/>
          <w:sz w:val="28"/>
          <w:szCs w:val="28"/>
          <w:lang w:val="uk-UA"/>
        </w:rPr>
        <w:t xml:space="preserve"> «Міжнародна економіка», «Іноземні мови»</w:t>
      </w:r>
      <w:r w:rsidR="002D3EEA" w:rsidRPr="002D3EEA">
        <w:rPr>
          <w:color w:val="000000"/>
          <w:sz w:val="28"/>
          <w:szCs w:val="28"/>
          <w:shd w:val="clear" w:color="auto" w:fill="FFFFFF"/>
          <w:lang w:val="uk-UA"/>
        </w:rPr>
        <w:t xml:space="preserve"> «Менеджмент та адміністрування», «Міжнародна інформація»</w:t>
      </w:r>
      <w:r w:rsidR="002D3EEA" w:rsidRPr="002D3EEA">
        <w:rPr>
          <w:color w:val="000000"/>
          <w:sz w:val="28"/>
          <w:szCs w:val="28"/>
          <w:lang w:val="uk-UA"/>
        </w:rPr>
        <w:t xml:space="preserve"> «Управління персоналом та економіка праці», «Фінанси і кредит», «Облік і аудит», </w:t>
      </w:r>
      <w:r w:rsidR="002D3EEA" w:rsidRPr="002D3EEA">
        <w:rPr>
          <w:color w:val="000000"/>
          <w:sz w:val="28"/>
          <w:szCs w:val="28"/>
          <w:shd w:val="clear" w:color="auto" w:fill="FFFFFF"/>
          <w:lang w:val="uk-UA"/>
        </w:rPr>
        <w:t xml:space="preserve"> та інші спеціальності з цього напрямку, за освітньо-кваліфікаційним рівнем магістра, спеціаліста. Вільне володіння державною мовою.</w:t>
      </w:r>
    </w:p>
    <w:p w:rsidR="002D3EEA" w:rsidRPr="002D3EEA" w:rsidRDefault="002D3EEA" w:rsidP="002D3EEA">
      <w:pPr>
        <w:ind w:firstLine="708"/>
        <w:jc w:val="both"/>
        <w:rPr>
          <w:color w:val="000000"/>
          <w:sz w:val="28"/>
          <w:szCs w:val="28"/>
        </w:rPr>
      </w:pPr>
      <w:r w:rsidRPr="002D3EEA">
        <w:rPr>
          <w:color w:val="000000"/>
          <w:sz w:val="28"/>
          <w:szCs w:val="28"/>
        </w:rPr>
        <w:t>Стаж роботи на службі в органах місцевого самоврядування, на посадах державної служби або досвід роботи на керівних посадах підприємств, установ та організацій незалежно від форми власності не менше 2 років.</w:t>
      </w:r>
    </w:p>
    <w:p w:rsidR="00730915" w:rsidRPr="005E3DE6" w:rsidRDefault="003E67E8"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5.</w:t>
      </w:r>
      <w:r w:rsidR="005E3DE6" w:rsidRPr="005E3DE6">
        <w:rPr>
          <w:b/>
          <w:color w:val="000000"/>
          <w:sz w:val="28"/>
          <w:szCs w:val="28"/>
          <w:shd w:val="clear" w:color="auto" w:fill="FFFFFF"/>
          <w:lang w:val="uk-UA"/>
        </w:rPr>
        <w:t>7</w:t>
      </w:r>
      <w:r w:rsidR="00260318" w:rsidRPr="005E3DE6">
        <w:rPr>
          <w:b/>
          <w:color w:val="000000"/>
          <w:sz w:val="28"/>
          <w:szCs w:val="28"/>
          <w:shd w:val="clear" w:color="auto" w:fill="FFFFFF"/>
          <w:lang w:val="uk-UA"/>
        </w:rPr>
        <w:t>.</w:t>
      </w:r>
      <w:r w:rsidR="00260318" w:rsidRPr="005E3DE6">
        <w:rPr>
          <w:color w:val="000000"/>
          <w:sz w:val="28"/>
          <w:szCs w:val="28"/>
          <w:shd w:val="clear" w:color="auto" w:fill="FFFFFF"/>
          <w:lang w:val="uk-UA"/>
        </w:rPr>
        <w:t xml:space="preserve"> Начальник Відділу несе відповідальність за: </w:t>
      </w:r>
    </w:p>
    <w:p w:rsidR="00730915" w:rsidRPr="005E3DE6" w:rsidRDefault="003E67E8"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5.</w:t>
      </w:r>
      <w:r w:rsidR="005E3DE6" w:rsidRPr="005E3DE6">
        <w:rPr>
          <w:b/>
          <w:color w:val="000000"/>
          <w:sz w:val="28"/>
          <w:szCs w:val="28"/>
          <w:shd w:val="clear" w:color="auto" w:fill="FFFFFF"/>
          <w:lang w:val="uk-UA"/>
        </w:rPr>
        <w:t>7</w:t>
      </w:r>
      <w:r w:rsidR="00260318" w:rsidRPr="005E3DE6">
        <w:rPr>
          <w:b/>
          <w:color w:val="000000"/>
          <w:sz w:val="28"/>
          <w:szCs w:val="28"/>
          <w:shd w:val="clear" w:color="auto" w:fill="FFFFFF"/>
          <w:lang w:val="uk-UA"/>
        </w:rPr>
        <w:t>.1.</w:t>
      </w:r>
      <w:r w:rsidR="00260318" w:rsidRPr="005E3DE6">
        <w:rPr>
          <w:color w:val="000000"/>
          <w:sz w:val="28"/>
          <w:szCs w:val="28"/>
          <w:shd w:val="clear" w:color="auto" w:fill="FFFFFF"/>
          <w:lang w:val="uk-UA"/>
        </w:rPr>
        <w:t xml:space="preserve"> Неналежну організацію роботи Відділу, незадовільний стан службової та виконавської дисципліни. </w:t>
      </w:r>
    </w:p>
    <w:p w:rsidR="00730915" w:rsidRPr="005E3DE6" w:rsidRDefault="003E67E8"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5.</w:t>
      </w:r>
      <w:r w:rsidR="005E3DE6" w:rsidRPr="005E3DE6">
        <w:rPr>
          <w:b/>
          <w:color w:val="000000"/>
          <w:sz w:val="28"/>
          <w:szCs w:val="28"/>
          <w:shd w:val="clear" w:color="auto" w:fill="FFFFFF"/>
          <w:lang w:val="uk-UA"/>
        </w:rPr>
        <w:t>7</w:t>
      </w:r>
      <w:r w:rsidR="00260318" w:rsidRPr="005E3DE6">
        <w:rPr>
          <w:b/>
          <w:color w:val="000000"/>
          <w:sz w:val="28"/>
          <w:szCs w:val="28"/>
          <w:shd w:val="clear" w:color="auto" w:fill="FFFFFF"/>
          <w:lang w:val="uk-UA"/>
        </w:rPr>
        <w:t>.2.</w:t>
      </w:r>
      <w:r w:rsidR="00260318" w:rsidRPr="005E3DE6">
        <w:rPr>
          <w:color w:val="000000"/>
          <w:sz w:val="28"/>
          <w:szCs w:val="28"/>
          <w:shd w:val="clear" w:color="auto" w:fill="FFFFFF"/>
          <w:lang w:val="uk-UA"/>
        </w:rPr>
        <w:t xml:space="preserve"> Незабезпечення виконання покладених на Відділ завдань та функцій, передбачених цим Положенням. </w:t>
      </w:r>
    </w:p>
    <w:p w:rsidR="00730915" w:rsidRPr="005E3DE6" w:rsidRDefault="003E67E8"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5.</w:t>
      </w:r>
      <w:r w:rsidR="005E3DE6" w:rsidRPr="005E3DE6">
        <w:rPr>
          <w:b/>
          <w:color w:val="000000"/>
          <w:sz w:val="28"/>
          <w:szCs w:val="28"/>
          <w:shd w:val="clear" w:color="auto" w:fill="FFFFFF"/>
          <w:lang w:val="uk-UA"/>
        </w:rPr>
        <w:t>7</w:t>
      </w:r>
      <w:r w:rsidR="00260318" w:rsidRPr="005E3DE6">
        <w:rPr>
          <w:b/>
          <w:color w:val="000000"/>
          <w:sz w:val="28"/>
          <w:szCs w:val="28"/>
          <w:shd w:val="clear" w:color="auto" w:fill="FFFFFF"/>
          <w:lang w:val="uk-UA"/>
        </w:rPr>
        <w:t>.3.</w:t>
      </w:r>
      <w:r w:rsidR="00260318" w:rsidRPr="005E3DE6">
        <w:rPr>
          <w:color w:val="000000"/>
          <w:sz w:val="28"/>
          <w:szCs w:val="28"/>
          <w:shd w:val="clear" w:color="auto" w:fill="FFFFFF"/>
          <w:lang w:val="uk-UA"/>
        </w:rPr>
        <w:t xml:space="preserve"> Недотримання законності в службовій діяльності працівниками Відділу.</w:t>
      </w:r>
    </w:p>
    <w:p w:rsidR="00730915" w:rsidRPr="005E3DE6" w:rsidRDefault="003E67E8"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5.</w:t>
      </w:r>
      <w:r w:rsidR="005E3DE6" w:rsidRPr="005E3DE6">
        <w:rPr>
          <w:b/>
          <w:color w:val="000000"/>
          <w:sz w:val="28"/>
          <w:szCs w:val="28"/>
          <w:shd w:val="clear" w:color="auto" w:fill="FFFFFF"/>
          <w:lang w:val="uk-UA"/>
        </w:rPr>
        <w:t>7</w:t>
      </w:r>
      <w:r w:rsidR="00260318" w:rsidRPr="005E3DE6">
        <w:rPr>
          <w:b/>
          <w:color w:val="000000"/>
          <w:sz w:val="28"/>
          <w:szCs w:val="28"/>
          <w:shd w:val="clear" w:color="auto" w:fill="FFFFFF"/>
          <w:lang w:val="uk-UA"/>
        </w:rPr>
        <w:t>.4.</w:t>
      </w:r>
      <w:r w:rsidR="00260318" w:rsidRPr="005E3DE6">
        <w:rPr>
          <w:color w:val="000000"/>
          <w:sz w:val="28"/>
          <w:szCs w:val="28"/>
          <w:shd w:val="clear" w:color="auto" w:fill="FFFFFF"/>
          <w:lang w:val="uk-UA"/>
        </w:rPr>
        <w:t xml:space="preserve"> Низький рівень трудової та виконавської дисципліни у Відділі. </w:t>
      </w:r>
    </w:p>
    <w:p w:rsidR="00730915" w:rsidRPr="005E3DE6" w:rsidRDefault="003E67E8"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5.</w:t>
      </w:r>
      <w:r w:rsidR="005E3DE6" w:rsidRPr="005E3DE6">
        <w:rPr>
          <w:b/>
          <w:color w:val="000000"/>
          <w:sz w:val="28"/>
          <w:szCs w:val="28"/>
          <w:shd w:val="clear" w:color="auto" w:fill="FFFFFF"/>
          <w:lang w:val="uk-UA"/>
        </w:rPr>
        <w:t>7</w:t>
      </w:r>
      <w:r w:rsidR="00260318" w:rsidRPr="005E3DE6">
        <w:rPr>
          <w:b/>
          <w:color w:val="000000"/>
          <w:sz w:val="28"/>
          <w:szCs w:val="28"/>
          <w:shd w:val="clear" w:color="auto" w:fill="FFFFFF"/>
          <w:lang w:val="uk-UA"/>
        </w:rPr>
        <w:t>.5.</w:t>
      </w:r>
      <w:r w:rsidR="00260318" w:rsidRPr="005E3DE6">
        <w:rPr>
          <w:color w:val="000000"/>
          <w:sz w:val="28"/>
          <w:szCs w:val="28"/>
          <w:shd w:val="clear" w:color="auto" w:fill="FFFFFF"/>
          <w:lang w:val="uk-UA"/>
        </w:rPr>
        <w:t xml:space="preserve"> Негативні наслідки своїх </w:t>
      </w:r>
      <w:r w:rsidR="003C27E6">
        <w:rPr>
          <w:color w:val="000000"/>
          <w:sz w:val="28"/>
          <w:szCs w:val="28"/>
          <w:shd w:val="clear" w:color="auto" w:fill="FFFFFF"/>
          <w:lang w:val="uk-UA"/>
        </w:rPr>
        <w:t>наказів</w:t>
      </w:r>
      <w:r w:rsidR="00260318" w:rsidRPr="005E3DE6">
        <w:rPr>
          <w:color w:val="000000"/>
          <w:sz w:val="28"/>
          <w:szCs w:val="28"/>
          <w:shd w:val="clear" w:color="auto" w:fill="FFFFFF"/>
          <w:lang w:val="uk-UA"/>
        </w:rPr>
        <w:t xml:space="preserve">, доручень, самостійно прийнятих рішень під час виконання службових обов’язків та за бездіяльність. </w:t>
      </w:r>
    </w:p>
    <w:p w:rsidR="00730915" w:rsidRPr="005E3DE6" w:rsidRDefault="003E67E8" w:rsidP="00260318">
      <w:pPr>
        <w:jc w:val="both"/>
        <w:rPr>
          <w:color w:val="000000"/>
          <w:sz w:val="28"/>
          <w:szCs w:val="28"/>
          <w:shd w:val="clear" w:color="auto" w:fill="FFFFFF"/>
          <w:lang w:val="uk-UA"/>
        </w:rPr>
      </w:pPr>
      <w:r w:rsidRPr="005E3DE6">
        <w:rPr>
          <w:color w:val="000000"/>
          <w:sz w:val="28"/>
          <w:szCs w:val="28"/>
          <w:shd w:val="clear" w:color="auto" w:fill="FFFFFF"/>
          <w:lang w:val="uk-UA"/>
        </w:rPr>
        <w:lastRenderedPageBreak/>
        <w:tab/>
      </w:r>
      <w:r w:rsidR="00260318" w:rsidRPr="005E3DE6">
        <w:rPr>
          <w:b/>
          <w:color w:val="000000"/>
          <w:sz w:val="28"/>
          <w:szCs w:val="28"/>
          <w:shd w:val="clear" w:color="auto" w:fill="FFFFFF"/>
          <w:lang w:val="uk-UA"/>
        </w:rPr>
        <w:t>5.</w:t>
      </w:r>
      <w:r w:rsidR="005E3DE6" w:rsidRPr="005E3DE6">
        <w:rPr>
          <w:b/>
          <w:color w:val="000000"/>
          <w:sz w:val="28"/>
          <w:szCs w:val="28"/>
          <w:shd w:val="clear" w:color="auto" w:fill="FFFFFF"/>
          <w:lang w:val="uk-UA"/>
        </w:rPr>
        <w:t>7</w:t>
      </w:r>
      <w:r w:rsidR="00260318" w:rsidRPr="005E3DE6">
        <w:rPr>
          <w:b/>
          <w:color w:val="000000"/>
          <w:sz w:val="28"/>
          <w:szCs w:val="28"/>
          <w:shd w:val="clear" w:color="auto" w:fill="FFFFFF"/>
          <w:lang w:val="uk-UA"/>
        </w:rPr>
        <w:t>.6.</w:t>
      </w:r>
      <w:r w:rsidR="00260318" w:rsidRPr="005E3DE6">
        <w:rPr>
          <w:color w:val="000000"/>
          <w:sz w:val="28"/>
          <w:szCs w:val="28"/>
          <w:shd w:val="clear" w:color="auto" w:fill="FFFFFF"/>
          <w:lang w:val="uk-UA"/>
        </w:rPr>
        <w:t xml:space="preserve">Незабезпечення створення належних умов з охорони праці. </w:t>
      </w:r>
    </w:p>
    <w:p w:rsidR="00730915" w:rsidRPr="005E3DE6" w:rsidRDefault="003E67E8"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5.</w:t>
      </w:r>
      <w:r w:rsidR="005E3DE6" w:rsidRPr="005E3DE6">
        <w:rPr>
          <w:b/>
          <w:color w:val="000000"/>
          <w:sz w:val="28"/>
          <w:szCs w:val="28"/>
          <w:shd w:val="clear" w:color="auto" w:fill="FFFFFF"/>
          <w:lang w:val="uk-UA"/>
        </w:rPr>
        <w:t>7</w:t>
      </w:r>
      <w:r w:rsidR="00260318" w:rsidRPr="005E3DE6">
        <w:rPr>
          <w:b/>
          <w:color w:val="000000"/>
          <w:sz w:val="28"/>
          <w:szCs w:val="28"/>
          <w:shd w:val="clear" w:color="auto" w:fill="FFFFFF"/>
          <w:lang w:val="uk-UA"/>
        </w:rPr>
        <w:t>.7.</w:t>
      </w:r>
      <w:r w:rsidR="00260318" w:rsidRPr="005E3DE6">
        <w:rPr>
          <w:color w:val="000000"/>
          <w:sz w:val="28"/>
          <w:szCs w:val="28"/>
          <w:shd w:val="clear" w:color="auto" w:fill="FFFFFF"/>
          <w:lang w:val="uk-UA"/>
        </w:rPr>
        <w:t xml:space="preserve"> Незадовільний стан професійної підготовки та виховної роботи з особовим складом Відділу.</w:t>
      </w:r>
    </w:p>
    <w:p w:rsidR="00730915" w:rsidRPr="005E3DE6" w:rsidRDefault="003E67E8" w:rsidP="00260318">
      <w:pPr>
        <w:jc w:val="both"/>
        <w:rPr>
          <w:color w:val="000000"/>
          <w:sz w:val="28"/>
          <w:szCs w:val="28"/>
          <w:shd w:val="clear" w:color="auto" w:fill="FFFFFF"/>
          <w:lang w:val="uk-UA"/>
        </w:rPr>
      </w:pPr>
      <w:r w:rsidRPr="005E3DE6">
        <w:rPr>
          <w:color w:val="000000"/>
          <w:sz w:val="28"/>
          <w:szCs w:val="28"/>
          <w:shd w:val="clear" w:color="auto" w:fill="FFFFFF"/>
          <w:lang w:val="uk-UA"/>
        </w:rPr>
        <w:tab/>
      </w:r>
      <w:r w:rsidR="00260318" w:rsidRPr="005E3DE6">
        <w:rPr>
          <w:b/>
          <w:color w:val="000000"/>
          <w:sz w:val="28"/>
          <w:szCs w:val="28"/>
          <w:shd w:val="clear" w:color="auto" w:fill="FFFFFF"/>
          <w:lang w:val="uk-UA"/>
        </w:rPr>
        <w:t>5.</w:t>
      </w:r>
      <w:r w:rsidR="005E3DE6" w:rsidRPr="005E3DE6">
        <w:rPr>
          <w:b/>
          <w:color w:val="000000"/>
          <w:sz w:val="28"/>
          <w:szCs w:val="28"/>
          <w:shd w:val="clear" w:color="auto" w:fill="FFFFFF"/>
          <w:lang w:val="uk-UA"/>
        </w:rPr>
        <w:t>7</w:t>
      </w:r>
      <w:r w:rsidR="00260318" w:rsidRPr="005E3DE6">
        <w:rPr>
          <w:b/>
          <w:color w:val="000000"/>
          <w:sz w:val="28"/>
          <w:szCs w:val="28"/>
          <w:shd w:val="clear" w:color="auto" w:fill="FFFFFF"/>
          <w:lang w:val="uk-UA"/>
        </w:rPr>
        <w:t>.8.</w:t>
      </w:r>
      <w:r w:rsidR="00260318" w:rsidRPr="005E3DE6">
        <w:rPr>
          <w:color w:val="000000"/>
          <w:sz w:val="28"/>
          <w:szCs w:val="28"/>
          <w:shd w:val="clear" w:color="auto" w:fill="FFFFFF"/>
          <w:lang w:val="uk-UA"/>
        </w:rPr>
        <w:t xml:space="preserve"> Невиконання рішень міської ради, її виконавчого комітету та розпоряджень міського голови.  </w:t>
      </w:r>
    </w:p>
    <w:p w:rsidR="00A9051F" w:rsidRPr="005E3DE6" w:rsidRDefault="00A9051F" w:rsidP="00A9051F">
      <w:pPr>
        <w:ind w:firstLine="720"/>
        <w:jc w:val="both"/>
        <w:rPr>
          <w:sz w:val="28"/>
          <w:szCs w:val="28"/>
          <w:lang w:val="uk-UA"/>
        </w:rPr>
      </w:pPr>
      <w:r w:rsidRPr="005E3DE6">
        <w:rPr>
          <w:b/>
          <w:bCs/>
          <w:sz w:val="28"/>
          <w:szCs w:val="28"/>
          <w:lang w:val="uk-UA"/>
        </w:rPr>
        <w:t>5.</w:t>
      </w:r>
      <w:r w:rsidR="005E3DE6" w:rsidRPr="005E3DE6">
        <w:rPr>
          <w:b/>
          <w:bCs/>
          <w:sz w:val="28"/>
          <w:szCs w:val="28"/>
          <w:lang w:val="uk-UA"/>
        </w:rPr>
        <w:t>8</w:t>
      </w:r>
      <w:r w:rsidRPr="005E3DE6">
        <w:rPr>
          <w:b/>
          <w:bCs/>
          <w:sz w:val="28"/>
          <w:szCs w:val="28"/>
          <w:lang w:val="uk-UA"/>
        </w:rPr>
        <w:t>.</w:t>
      </w:r>
      <w:r w:rsidRPr="005E3DE6">
        <w:rPr>
          <w:sz w:val="28"/>
          <w:szCs w:val="28"/>
          <w:lang w:val="uk-UA"/>
        </w:rPr>
        <w:t xml:space="preserve"> </w:t>
      </w:r>
      <w:r w:rsidR="002D3EEA" w:rsidRPr="002D3EEA">
        <w:rPr>
          <w:color w:val="000000"/>
          <w:sz w:val="28"/>
          <w:szCs w:val="28"/>
          <w:lang w:val="uk-UA"/>
        </w:rPr>
        <w:t>За відсутності начальника Відділу його обов’язки виконує заступник начальника Відділу, а за відсутності й заступника начальника Відділу – визначена в установленому порядку посадова особа Відділу. Особи, що працюють у Відділі, є посадовими особами місцевого самоврядування та службовцями, відповідно до цього Положення мають посадові повноваження щодо здійснення організаційно-розпорядчих та консультативно-дорадчих функцій і отримують заробітну плату за рахунок міського бюджету.</w:t>
      </w:r>
    </w:p>
    <w:p w:rsidR="00A9051F" w:rsidRPr="002E1F13" w:rsidRDefault="00A9051F" w:rsidP="00A9051F">
      <w:pPr>
        <w:widowControl w:val="0"/>
        <w:autoSpaceDE w:val="0"/>
        <w:autoSpaceDN w:val="0"/>
        <w:adjustRightInd w:val="0"/>
        <w:jc w:val="center"/>
        <w:rPr>
          <w:b/>
          <w:sz w:val="28"/>
          <w:szCs w:val="28"/>
          <w:lang w:val="uk-UA"/>
        </w:rPr>
      </w:pPr>
    </w:p>
    <w:p w:rsidR="002E1F13" w:rsidRDefault="00A9051F" w:rsidP="002E1F13">
      <w:pPr>
        <w:widowControl w:val="0"/>
        <w:autoSpaceDE w:val="0"/>
        <w:autoSpaceDN w:val="0"/>
        <w:adjustRightInd w:val="0"/>
        <w:jc w:val="center"/>
        <w:rPr>
          <w:b/>
          <w:sz w:val="28"/>
          <w:szCs w:val="28"/>
          <w:lang w:val="uk-UA"/>
        </w:rPr>
      </w:pPr>
      <w:r w:rsidRPr="005E3DE6">
        <w:rPr>
          <w:b/>
          <w:sz w:val="28"/>
          <w:szCs w:val="28"/>
          <w:lang w:val="uk-UA"/>
        </w:rPr>
        <w:t>6. Взаємовідносини</w:t>
      </w:r>
      <w:r w:rsidR="005E3DE6" w:rsidRPr="005E3DE6">
        <w:rPr>
          <w:b/>
          <w:sz w:val="28"/>
          <w:szCs w:val="28"/>
          <w:lang w:val="uk-UA"/>
        </w:rPr>
        <w:t xml:space="preserve">, </w:t>
      </w:r>
      <w:r w:rsidRPr="005E3DE6">
        <w:rPr>
          <w:b/>
          <w:sz w:val="28"/>
          <w:szCs w:val="28"/>
          <w:lang w:val="uk-UA"/>
        </w:rPr>
        <w:t>зв’язок</w:t>
      </w:r>
    </w:p>
    <w:p w:rsidR="002E1F13" w:rsidRPr="002E1F13" w:rsidRDefault="002E1F13" w:rsidP="002E1F13">
      <w:pPr>
        <w:widowControl w:val="0"/>
        <w:autoSpaceDE w:val="0"/>
        <w:autoSpaceDN w:val="0"/>
        <w:adjustRightInd w:val="0"/>
        <w:jc w:val="center"/>
        <w:rPr>
          <w:b/>
          <w:sz w:val="28"/>
          <w:szCs w:val="28"/>
          <w:lang w:val="uk-UA"/>
        </w:rPr>
      </w:pPr>
    </w:p>
    <w:p w:rsidR="00A9051F" w:rsidRPr="005E3DE6" w:rsidRDefault="00A9051F" w:rsidP="00A9051F">
      <w:pPr>
        <w:pStyle w:val="a3"/>
        <w:tabs>
          <w:tab w:val="clear" w:pos="4677"/>
          <w:tab w:val="clear" w:pos="9355"/>
        </w:tabs>
        <w:ind w:firstLine="720"/>
        <w:jc w:val="both"/>
        <w:rPr>
          <w:sz w:val="28"/>
          <w:szCs w:val="28"/>
          <w:lang w:val="uk-UA"/>
        </w:rPr>
      </w:pPr>
      <w:r w:rsidRPr="005E3DE6">
        <w:rPr>
          <w:b/>
          <w:bCs/>
          <w:sz w:val="28"/>
          <w:szCs w:val="28"/>
          <w:lang w:val="uk-UA"/>
        </w:rPr>
        <w:t>6.1.</w:t>
      </w:r>
      <w:r w:rsidRPr="005E3DE6">
        <w:rPr>
          <w:sz w:val="28"/>
          <w:szCs w:val="28"/>
          <w:lang w:val="uk-UA"/>
        </w:rPr>
        <w:t xml:space="preserve"> Відділ при виконанні покладених на нього завдань і функцій взаємодіє з іншими виконавчими органами Чернівецької міської ради в порядку, який визначається цим Положенням та Положеннями інших виконавчих органів Чернівецької міської ради. </w:t>
      </w:r>
    </w:p>
    <w:p w:rsidR="0051246F" w:rsidRPr="002E1F13" w:rsidRDefault="0051246F" w:rsidP="00A9051F">
      <w:pPr>
        <w:pStyle w:val="a3"/>
        <w:tabs>
          <w:tab w:val="clear" w:pos="4677"/>
          <w:tab w:val="clear" w:pos="9355"/>
        </w:tabs>
        <w:ind w:firstLine="720"/>
        <w:jc w:val="both"/>
        <w:rPr>
          <w:sz w:val="28"/>
          <w:szCs w:val="28"/>
          <w:lang w:val="uk-UA"/>
        </w:rPr>
      </w:pPr>
    </w:p>
    <w:p w:rsidR="00A9051F" w:rsidRPr="002E1F13" w:rsidRDefault="00A9051F" w:rsidP="00A9051F">
      <w:pPr>
        <w:widowControl w:val="0"/>
        <w:autoSpaceDE w:val="0"/>
        <w:autoSpaceDN w:val="0"/>
        <w:adjustRightInd w:val="0"/>
        <w:jc w:val="center"/>
        <w:rPr>
          <w:b/>
          <w:bCs/>
          <w:sz w:val="28"/>
          <w:szCs w:val="28"/>
          <w:lang w:val="uk-UA"/>
        </w:rPr>
      </w:pPr>
      <w:r w:rsidRPr="002E1F13">
        <w:rPr>
          <w:b/>
          <w:bCs/>
          <w:sz w:val="28"/>
          <w:szCs w:val="28"/>
          <w:lang w:val="uk-UA"/>
        </w:rPr>
        <w:t>7. Майно і кошти</w:t>
      </w:r>
    </w:p>
    <w:p w:rsidR="00A9051F" w:rsidRPr="002E1F13" w:rsidRDefault="00A9051F" w:rsidP="00A9051F">
      <w:pPr>
        <w:widowControl w:val="0"/>
        <w:autoSpaceDE w:val="0"/>
        <w:autoSpaceDN w:val="0"/>
        <w:adjustRightInd w:val="0"/>
        <w:jc w:val="center"/>
        <w:rPr>
          <w:b/>
          <w:bCs/>
          <w:sz w:val="28"/>
          <w:szCs w:val="28"/>
          <w:lang w:val="uk-UA"/>
        </w:rPr>
      </w:pPr>
    </w:p>
    <w:p w:rsidR="00A9051F" w:rsidRPr="005E3DE6" w:rsidRDefault="00A9051F" w:rsidP="00A9051F">
      <w:pPr>
        <w:widowControl w:val="0"/>
        <w:autoSpaceDE w:val="0"/>
        <w:autoSpaceDN w:val="0"/>
        <w:adjustRightInd w:val="0"/>
        <w:ind w:firstLine="720"/>
        <w:rPr>
          <w:sz w:val="28"/>
          <w:szCs w:val="28"/>
          <w:lang w:val="uk-UA"/>
        </w:rPr>
      </w:pPr>
      <w:r w:rsidRPr="005E3DE6">
        <w:rPr>
          <w:b/>
          <w:sz w:val="28"/>
          <w:szCs w:val="28"/>
          <w:lang w:val="uk-UA"/>
        </w:rPr>
        <w:t>7.1</w:t>
      </w:r>
      <w:r w:rsidRPr="005E3DE6">
        <w:rPr>
          <w:sz w:val="28"/>
          <w:szCs w:val="28"/>
          <w:lang w:val="uk-UA"/>
        </w:rPr>
        <w:t>. Відділ утримується за рахунок</w:t>
      </w:r>
      <w:r w:rsidR="00CB0EC9" w:rsidRPr="005E3DE6">
        <w:rPr>
          <w:sz w:val="28"/>
          <w:szCs w:val="28"/>
          <w:lang w:val="uk-UA"/>
        </w:rPr>
        <w:t xml:space="preserve"> коштів</w:t>
      </w:r>
      <w:r w:rsidRPr="005E3DE6">
        <w:rPr>
          <w:sz w:val="28"/>
          <w:szCs w:val="28"/>
          <w:lang w:val="uk-UA"/>
        </w:rPr>
        <w:t xml:space="preserve"> міського бюджету. </w:t>
      </w:r>
    </w:p>
    <w:p w:rsidR="00A9051F" w:rsidRPr="005E3DE6" w:rsidRDefault="00A9051F" w:rsidP="00A9051F">
      <w:pPr>
        <w:widowControl w:val="0"/>
        <w:autoSpaceDE w:val="0"/>
        <w:autoSpaceDN w:val="0"/>
        <w:adjustRightInd w:val="0"/>
        <w:ind w:firstLine="720"/>
        <w:jc w:val="both"/>
        <w:rPr>
          <w:sz w:val="28"/>
          <w:szCs w:val="28"/>
          <w:lang w:val="uk-UA"/>
        </w:rPr>
      </w:pPr>
      <w:r w:rsidRPr="005E3DE6">
        <w:rPr>
          <w:b/>
          <w:sz w:val="28"/>
          <w:szCs w:val="28"/>
          <w:lang w:val="uk-UA"/>
        </w:rPr>
        <w:t>7.2.</w:t>
      </w:r>
      <w:r w:rsidRPr="005E3DE6">
        <w:rPr>
          <w:sz w:val="28"/>
          <w:szCs w:val="28"/>
          <w:lang w:val="uk-UA"/>
        </w:rPr>
        <w:t xml:space="preserve"> Оплата праці працівників Відділу здійснюється згідно з чинним законодавством.</w:t>
      </w:r>
    </w:p>
    <w:p w:rsidR="00A9051F" w:rsidRPr="005E3DE6" w:rsidRDefault="00A9051F" w:rsidP="00A9051F">
      <w:pPr>
        <w:widowControl w:val="0"/>
        <w:autoSpaceDE w:val="0"/>
        <w:autoSpaceDN w:val="0"/>
        <w:adjustRightInd w:val="0"/>
        <w:ind w:firstLine="720"/>
        <w:jc w:val="both"/>
        <w:rPr>
          <w:sz w:val="28"/>
          <w:szCs w:val="28"/>
          <w:lang w:val="uk-UA"/>
        </w:rPr>
      </w:pPr>
      <w:r w:rsidRPr="005E3DE6">
        <w:rPr>
          <w:b/>
          <w:sz w:val="28"/>
          <w:szCs w:val="28"/>
          <w:lang w:val="uk-UA"/>
        </w:rPr>
        <w:t>7.3.</w:t>
      </w:r>
      <w:r w:rsidRPr="005E3DE6">
        <w:rPr>
          <w:sz w:val="28"/>
          <w:szCs w:val="28"/>
          <w:lang w:val="uk-UA"/>
        </w:rPr>
        <w:t xml:space="preserve"> За сприяння Чернівецького міського голови відповідні виконавчі органи Чернівецької міської ради створюють умови для нормальної роботи Відділу, забезпечують його приміщеннями, телефонним зв’язком, засобами оргтехніки, відповідно обладнаними місцями зберігання документів, а також законодавчими та іншими нормативними актами і довідковими матеріалами з питань функцій Відділу та служби в органах місцевого самоврядування. </w:t>
      </w:r>
    </w:p>
    <w:p w:rsidR="00A9051F" w:rsidRPr="005E3DE6" w:rsidRDefault="00A9051F" w:rsidP="00A9051F">
      <w:pPr>
        <w:ind w:firstLine="720"/>
        <w:rPr>
          <w:sz w:val="10"/>
          <w:szCs w:val="10"/>
          <w:lang w:val="uk-UA"/>
        </w:rPr>
      </w:pPr>
    </w:p>
    <w:p w:rsidR="00CB0EC9" w:rsidRPr="005E3DE6" w:rsidRDefault="00CB0EC9" w:rsidP="00A9051F">
      <w:pPr>
        <w:widowControl w:val="0"/>
        <w:autoSpaceDE w:val="0"/>
        <w:autoSpaceDN w:val="0"/>
        <w:adjustRightInd w:val="0"/>
        <w:jc w:val="center"/>
        <w:rPr>
          <w:b/>
          <w:bCs/>
          <w:sz w:val="28"/>
          <w:szCs w:val="28"/>
          <w:lang w:val="uk-UA"/>
        </w:rPr>
      </w:pPr>
    </w:p>
    <w:p w:rsidR="00A9051F" w:rsidRPr="002E1F13" w:rsidRDefault="00A9051F" w:rsidP="00A9051F">
      <w:pPr>
        <w:widowControl w:val="0"/>
        <w:autoSpaceDE w:val="0"/>
        <w:autoSpaceDN w:val="0"/>
        <w:adjustRightInd w:val="0"/>
        <w:jc w:val="center"/>
        <w:rPr>
          <w:b/>
          <w:bCs/>
          <w:sz w:val="28"/>
          <w:szCs w:val="28"/>
          <w:lang w:val="uk-UA"/>
        </w:rPr>
      </w:pPr>
      <w:r w:rsidRPr="002E1F13">
        <w:rPr>
          <w:b/>
          <w:bCs/>
          <w:sz w:val="28"/>
          <w:szCs w:val="28"/>
          <w:lang w:val="uk-UA"/>
        </w:rPr>
        <w:t>8.Заключні положення</w:t>
      </w:r>
    </w:p>
    <w:p w:rsidR="00A9051F" w:rsidRPr="002E1F13" w:rsidRDefault="00A9051F" w:rsidP="00A9051F">
      <w:pPr>
        <w:widowControl w:val="0"/>
        <w:autoSpaceDE w:val="0"/>
        <w:autoSpaceDN w:val="0"/>
        <w:adjustRightInd w:val="0"/>
        <w:rPr>
          <w:b/>
          <w:bCs/>
          <w:sz w:val="28"/>
          <w:szCs w:val="28"/>
          <w:lang w:val="uk-UA"/>
        </w:rPr>
      </w:pPr>
    </w:p>
    <w:p w:rsidR="00A9051F" w:rsidRPr="005E3DE6" w:rsidRDefault="00A9051F" w:rsidP="00A9051F">
      <w:pPr>
        <w:widowControl w:val="0"/>
        <w:autoSpaceDE w:val="0"/>
        <w:autoSpaceDN w:val="0"/>
        <w:adjustRightInd w:val="0"/>
        <w:ind w:firstLine="708"/>
        <w:jc w:val="both"/>
        <w:rPr>
          <w:sz w:val="28"/>
          <w:szCs w:val="28"/>
          <w:lang w:val="uk-UA"/>
        </w:rPr>
      </w:pPr>
      <w:r w:rsidRPr="005E3DE6">
        <w:rPr>
          <w:b/>
          <w:sz w:val="28"/>
          <w:szCs w:val="28"/>
          <w:lang w:val="uk-UA"/>
        </w:rPr>
        <w:t>8.1</w:t>
      </w:r>
      <w:r w:rsidR="00CB0EC9" w:rsidRPr="005E3DE6">
        <w:rPr>
          <w:sz w:val="28"/>
          <w:szCs w:val="28"/>
          <w:lang w:val="uk-UA"/>
        </w:rPr>
        <w:t xml:space="preserve">. </w:t>
      </w:r>
      <w:r w:rsidRPr="005E3DE6">
        <w:rPr>
          <w:sz w:val="28"/>
          <w:szCs w:val="28"/>
          <w:lang w:val="uk-UA"/>
        </w:rPr>
        <w:t>Чисельність та штатний розпис Відділу затверджується в установленому порядку.</w:t>
      </w:r>
    </w:p>
    <w:p w:rsidR="00A9051F" w:rsidRPr="005E3DE6" w:rsidRDefault="00A9051F" w:rsidP="00A9051F">
      <w:pPr>
        <w:widowControl w:val="0"/>
        <w:tabs>
          <w:tab w:val="left" w:pos="993"/>
          <w:tab w:val="num" w:pos="1276"/>
        </w:tabs>
        <w:autoSpaceDE w:val="0"/>
        <w:autoSpaceDN w:val="0"/>
        <w:adjustRightInd w:val="0"/>
        <w:ind w:firstLine="720"/>
        <w:jc w:val="both"/>
        <w:rPr>
          <w:sz w:val="28"/>
          <w:szCs w:val="28"/>
          <w:lang w:val="uk-UA"/>
        </w:rPr>
      </w:pPr>
      <w:r w:rsidRPr="005E3DE6">
        <w:rPr>
          <w:b/>
          <w:sz w:val="28"/>
          <w:szCs w:val="28"/>
          <w:lang w:val="uk-UA"/>
        </w:rPr>
        <w:t>8.2</w:t>
      </w:r>
      <w:r w:rsidRPr="005E3DE6">
        <w:rPr>
          <w:sz w:val="28"/>
          <w:szCs w:val="28"/>
          <w:lang w:val="uk-UA"/>
        </w:rPr>
        <w:t>. Відділ має свої бланк, круглу печатку із зображенням Державного Герба України, своїм найменуванням і штампи встановленого зразка.</w:t>
      </w:r>
    </w:p>
    <w:p w:rsidR="00A9051F" w:rsidRPr="005E3DE6" w:rsidRDefault="00A9051F" w:rsidP="00A9051F">
      <w:pPr>
        <w:widowControl w:val="0"/>
        <w:tabs>
          <w:tab w:val="num" w:pos="1276"/>
        </w:tabs>
        <w:autoSpaceDE w:val="0"/>
        <w:autoSpaceDN w:val="0"/>
        <w:adjustRightInd w:val="0"/>
        <w:ind w:firstLine="720"/>
        <w:jc w:val="both"/>
        <w:rPr>
          <w:sz w:val="28"/>
          <w:szCs w:val="28"/>
          <w:lang w:val="uk-UA"/>
        </w:rPr>
      </w:pPr>
      <w:r w:rsidRPr="005E3DE6">
        <w:rPr>
          <w:b/>
          <w:sz w:val="28"/>
          <w:szCs w:val="28"/>
          <w:lang w:val="uk-UA"/>
        </w:rPr>
        <w:t>8.3</w:t>
      </w:r>
      <w:r w:rsidRPr="005E3DE6">
        <w:rPr>
          <w:sz w:val="28"/>
          <w:szCs w:val="28"/>
          <w:lang w:val="uk-UA"/>
        </w:rPr>
        <w:t xml:space="preserve">. </w:t>
      </w:r>
      <w:r w:rsidR="00CB0EC9" w:rsidRPr="005E3DE6">
        <w:rPr>
          <w:sz w:val="28"/>
          <w:szCs w:val="28"/>
          <w:lang w:val="uk-UA"/>
        </w:rPr>
        <w:t>Л</w:t>
      </w:r>
      <w:r w:rsidRPr="005E3DE6">
        <w:rPr>
          <w:sz w:val="28"/>
          <w:szCs w:val="28"/>
          <w:lang w:val="uk-UA"/>
        </w:rPr>
        <w:t>іквід</w:t>
      </w:r>
      <w:r w:rsidR="00CB0EC9" w:rsidRPr="005E3DE6">
        <w:rPr>
          <w:sz w:val="28"/>
          <w:szCs w:val="28"/>
          <w:lang w:val="uk-UA"/>
        </w:rPr>
        <w:t xml:space="preserve">ація </w:t>
      </w:r>
      <w:r w:rsidRPr="005E3DE6">
        <w:rPr>
          <w:sz w:val="28"/>
          <w:szCs w:val="28"/>
          <w:lang w:val="uk-UA"/>
        </w:rPr>
        <w:t>або реорганіз</w:t>
      </w:r>
      <w:r w:rsidR="00CB0EC9" w:rsidRPr="005E3DE6">
        <w:rPr>
          <w:sz w:val="28"/>
          <w:szCs w:val="28"/>
          <w:lang w:val="uk-UA"/>
        </w:rPr>
        <w:t>ація Відділу здійснюється</w:t>
      </w:r>
      <w:r w:rsidRPr="005E3DE6">
        <w:rPr>
          <w:sz w:val="28"/>
          <w:szCs w:val="28"/>
          <w:lang w:val="uk-UA"/>
        </w:rPr>
        <w:t xml:space="preserve"> </w:t>
      </w:r>
      <w:r w:rsidR="00CB0EC9" w:rsidRPr="005E3DE6">
        <w:rPr>
          <w:sz w:val="28"/>
          <w:szCs w:val="28"/>
          <w:lang w:val="uk-UA"/>
        </w:rPr>
        <w:t xml:space="preserve">Чернівецькою </w:t>
      </w:r>
      <w:r w:rsidRPr="005E3DE6">
        <w:rPr>
          <w:sz w:val="28"/>
          <w:szCs w:val="28"/>
          <w:lang w:val="uk-UA"/>
        </w:rPr>
        <w:t xml:space="preserve"> місько</w:t>
      </w:r>
      <w:r w:rsidR="00CB0EC9" w:rsidRPr="005E3DE6">
        <w:rPr>
          <w:sz w:val="28"/>
          <w:szCs w:val="28"/>
          <w:lang w:val="uk-UA"/>
        </w:rPr>
        <w:t>ю</w:t>
      </w:r>
      <w:r w:rsidRPr="005E3DE6">
        <w:rPr>
          <w:sz w:val="28"/>
          <w:szCs w:val="28"/>
          <w:lang w:val="uk-UA"/>
        </w:rPr>
        <w:t xml:space="preserve"> ра</w:t>
      </w:r>
      <w:r w:rsidR="005E3DE6" w:rsidRPr="005E3DE6">
        <w:rPr>
          <w:sz w:val="28"/>
          <w:szCs w:val="28"/>
          <w:lang w:val="uk-UA"/>
        </w:rPr>
        <w:t>д</w:t>
      </w:r>
      <w:r w:rsidR="00CB0EC9" w:rsidRPr="005E3DE6">
        <w:rPr>
          <w:sz w:val="28"/>
          <w:szCs w:val="28"/>
          <w:lang w:val="uk-UA"/>
        </w:rPr>
        <w:t>ою</w:t>
      </w:r>
      <w:r w:rsidRPr="005E3DE6">
        <w:rPr>
          <w:sz w:val="28"/>
          <w:szCs w:val="28"/>
          <w:lang w:val="uk-UA"/>
        </w:rPr>
        <w:t xml:space="preserve"> в порядку, встановленому чинним законодавством.</w:t>
      </w:r>
    </w:p>
    <w:p w:rsidR="00C8443D" w:rsidRPr="005E3DE6" w:rsidRDefault="00C8443D" w:rsidP="00260318">
      <w:pPr>
        <w:jc w:val="both"/>
        <w:rPr>
          <w:color w:val="000000"/>
          <w:sz w:val="28"/>
          <w:szCs w:val="28"/>
          <w:shd w:val="clear" w:color="auto" w:fill="FFFFFF"/>
          <w:lang w:val="uk-UA"/>
        </w:rPr>
      </w:pPr>
    </w:p>
    <w:p w:rsidR="00C8443D" w:rsidRPr="005E3DE6" w:rsidRDefault="00C8443D" w:rsidP="00260318">
      <w:pPr>
        <w:jc w:val="both"/>
        <w:rPr>
          <w:color w:val="000000"/>
          <w:sz w:val="28"/>
          <w:szCs w:val="28"/>
          <w:shd w:val="clear" w:color="auto" w:fill="FFFFFF"/>
          <w:lang w:val="uk-UA"/>
        </w:rPr>
      </w:pPr>
    </w:p>
    <w:p w:rsidR="003E67E8" w:rsidRPr="005E3DE6" w:rsidRDefault="003E67E8" w:rsidP="00260318">
      <w:pPr>
        <w:jc w:val="both"/>
        <w:rPr>
          <w:color w:val="000000"/>
          <w:sz w:val="28"/>
          <w:szCs w:val="28"/>
          <w:shd w:val="clear" w:color="auto" w:fill="FFFFFF"/>
          <w:lang w:val="uk-UA"/>
        </w:rPr>
      </w:pPr>
    </w:p>
    <w:p w:rsidR="00260318" w:rsidRPr="005E3DE6" w:rsidRDefault="00C8443D" w:rsidP="003E67E8">
      <w:pPr>
        <w:rPr>
          <w:color w:val="000000"/>
          <w:sz w:val="28"/>
          <w:szCs w:val="28"/>
          <w:lang w:val="uk-UA"/>
        </w:rPr>
      </w:pPr>
      <w:r w:rsidRPr="005E3DE6">
        <w:rPr>
          <w:b/>
          <w:bCs/>
          <w:sz w:val="28"/>
          <w:szCs w:val="28"/>
          <w:lang w:val="uk-UA"/>
        </w:rPr>
        <w:t>Секретар Чернівецької міської ради                                                В. Продан</w:t>
      </w:r>
      <w:r w:rsidR="00260318" w:rsidRPr="005E3DE6">
        <w:rPr>
          <w:color w:val="000000"/>
          <w:sz w:val="28"/>
          <w:szCs w:val="28"/>
          <w:lang w:val="uk-UA"/>
        </w:rPr>
        <w:br/>
      </w:r>
      <w:r w:rsidR="00260318" w:rsidRPr="005E3DE6">
        <w:rPr>
          <w:color w:val="000000"/>
          <w:sz w:val="28"/>
          <w:szCs w:val="28"/>
          <w:lang w:val="uk-UA"/>
        </w:rPr>
        <w:br/>
      </w:r>
    </w:p>
    <w:sectPr w:rsidR="00260318" w:rsidRPr="005E3DE6" w:rsidSect="00D15613">
      <w:headerReference w:type="even" r:id="rId7"/>
      <w:headerReference w:type="default" r:id="rId8"/>
      <w:pgSz w:w="11906" w:h="16838"/>
      <w:pgMar w:top="899" w:right="850" w:bottom="89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3555" w:rsidRDefault="000D3555">
      <w:r>
        <w:separator/>
      </w:r>
    </w:p>
  </w:endnote>
  <w:endnote w:type="continuationSeparator" w:id="0">
    <w:p w:rsidR="000D3555" w:rsidRDefault="000D3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3555" w:rsidRDefault="000D3555">
      <w:r>
        <w:separator/>
      </w:r>
    </w:p>
  </w:footnote>
  <w:footnote w:type="continuationSeparator" w:id="0">
    <w:p w:rsidR="000D3555" w:rsidRDefault="000D355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4438" w:rsidRDefault="00734438" w:rsidP="00624C29">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734438" w:rsidRDefault="00734438">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4438" w:rsidRDefault="00734438" w:rsidP="00624C29">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069B2">
      <w:rPr>
        <w:rStyle w:val="a7"/>
        <w:noProof/>
      </w:rPr>
      <w:t>2</w:t>
    </w:r>
    <w:r>
      <w:rPr>
        <w:rStyle w:val="a7"/>
      </w:rPr>
      <w:fldChar w:fldCharType="end"/>
    </w:r>
  </w:p>
  <w:p w:rsidR="00734438" w:rsidRDefault="00734438">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DA10BF"/>
    <w:multiLevelType w:val="hybridMultilevel"/>
    <w:tmpl w:val="FD181B84"/>
    <w:lvl w:ilvl="0" w:tplc="0419000F">
      <w:start w:val="2"/>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318"/>
    <w:rsid w:val="000D3555"/>
    <w:rsid w:val="000D525E"/>
    <w:rsid w:val="001069B2"/>
    <w:rsid w:val="001A42E6"/>
    <w:rsid w:val="001F3502"/>
    <w:rsid w:val="00254B45"/>
    <w:rsid w:val="00260318"/>
    <w:rsid w:val="00262FDA"/>
    <w:rsid w:val="002D3EEA"/>
    <w:rsid w:val="002E1F13"/>
    <w:rsid w:val="00303CA1"/>
    <w:rsid w:val="00355439"/>
    <w:rsid w:val="003C27E6"/>
    <w:rsid w:val="003E67E8"/>
    <w:rsid w:val="00413007"/>
    <w:rsid w:val="00437441"/>
    <w:rsid w:val="004B68B1"/>
    <w:rsid w:val="005004AA"/>
    <w:rsid w:val="005027BD"/>
    <w:rsid w:val="0051246F"/>
    <w:rsid w:val="005A0CA1"/>
    <w:rsid w:val="005E3DE6"/>
    <w:rsid w:val="00624C29"/>
    <w:rsid w:val="00730915"/>
    <w:rsid w:val="00734438"/>
    <w:rsid w:val="00760536"/>
    <w:rsid w:val="007B2898"/>
    <w:rsid w:val="00855306"/>
    <w:rsid w:val="00880B7C"/>
    <w:rsid w:val="008A7713"/>
    <w:rsid w:val="008B0A1A"/>
    <w:rsid w:val="00986D0F"/>
    <w:rsid w:val="009E544A"/>
    <w:rsid w:val="00A9051F"/>
    <w:rsid w:val="00AF196E"/>
    <w:rsid w:val="00B378E8"/>
    <w:rsid w:val="00C8443D"/>
    <w:rsid w:val="00CB0EC9"/>
    <w:rsid w:val="00CE398D"/>
    <w:rsid w:val="00CE7B90"/>
    <w:rsid w:val="00D15613"/>
    <w:rsid w:val="00D30984"/>
    <w:rsid w:val="00D775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DC3A479-3FA7-4802-BA98-8B8695437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ru-RU"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rvps6">
    <w:name w:val="rvps6"/>
    <w:basedOn w:val="a"/>
    <w:rsid w:val="00260318"/>
    <w:pPr>
      <w:spacing w:before="100" w:beforeAutospacing="1" w:after="100" w:afterAutospacing="1"/>
    </w:pPr>
  </w:style>
  <w:style w:type="character" w:customStyle="1" w:styleId="rvts23">
    <w:name w:val="rvts23"/>
    <w:rsid w:val="00260318"/>
  </w:style>
  <w:style w:type="paragraph" w:customStyle="1" w:styleId="rvps2">
    <w:name w:val="rvps2"/>
    <w:basedOn w:val="a"/>
    <w:rsid w:val="00C8443D"/>
    <w:pPr>
      <w:spacing w:before="100" w:beforeAutospacing="1" w:after="100" w:afterAutospacing="1"/>
    </w:pPr>
    <w:rPr>
      <w:lang w:val="uk-UA" w:eastAsia="uk-UA"/>
    </w:rPr>
  </w:style>
  <w:style w:type="paragraph" w:customStyle="1" w:styleId="1">
    <w:name w:val="Обычный1"/>
    <w:rsid w:val="00730915"/>
    <w:rPr>
      <w:sz w:val="30"/>
      <w:szCs w:val="30"/>
      <w:lang w:val="uk-UA" w:eastAsia="ru-RU"/>
    </w:rPr>
  </w:style>
  <w:style w:type="paragraph" w:styleId="a3">
    <w:name w:val="footer"/>
    <w:basedOn w:val="a"/>
    <w:link w:val="a4"/>
    <w:rsid w:val="00A9051F"/>
    <w:pPr>
      <w:widowControl w:val="0"/>
      <w:tabs>
        <w:tab w:val="center" w:pos="4677"/>
        <w:tab w:val="right" w:pos="9355"/>
      </w:tabs>
      <w:autoSpaceDE w:val="0"/>
      <w:autoSpaceDN w:val="0"/>
      <w:adjustRightInd w:val="0"/>
    </w:pPr>
    <w:rPr>
      <w:rFonts w:eastAsia="Calibri"/>
      <w:sz w:val="20"/>
      <w:szCs w:val="20"/>
    </w:rPr>
  </w:style>
  <w:style w:type="character" w:customStyle="1" w:styleId="a4">
    <w:name w:val="Нижний колонтитул Знак"/>
    <w:link w:val="a3"/>
    <w:locked/>
    <w:rsid w:val="00A9051F"/>
    <w:rPr>
      <w:rFonts w:eastAsia="Calibri"/>
      <w:lang w:val="ru-RU" w:eastAsia="ru-RU" w:bidi="ar-SA"/>
    </w:rPr>
  </w:style>
  <w:style w:type="paragraph" w:customStyle="1" w:styleId="ListParagraph">
    <w:name w:val="List Paragraph"/>
    <w:basedOn w:val="a"/>
    <w:rsid w:val="00A9051F"/>
    <w:pPr>
      <w:ind w:left="708"/>
    </w:pPr>
    <w:rPr>
      <w:rFonts w:eastAsia="Calibri"/>
    </w:rPr>
  </w:style>
  <w:style w:type="paragraph" w:styleId="a5">
    <w:name w:val="Balloon Text"/>
    <w:basedOn w:val="a"/>
    <w:semiHidden/>
    <w:rsid w:val="008B0A1A"/>
    <w:rPr>
      <w:rFonts w:ascii="Tahoma" w:hAnsi="Tahoma" w:cs="Tahoma"/>
      <w:sz w:val="16"/>
      <w:szCs w:val="16"/>
    </w:rPr>
  </w:style>
  <w:style w:type="paragraph" w:styleId="a6">
    <w:name w:val="header"/>
    <w:basedOn w:val="a"/>
    <w:rsid w:val="00D15613"/>
    <w:pPr>
      <w:tabs>
        <w:tab w:val="center" w:pos="4677"/>
        <w:tab w:val="right" w:pos="9355"/>
      </w:tabs>
    </w:pPr>
  </w:style>
  <w:style w:type="character" w:styleId="a7">
    <w:name w:val="page number"/>
    <w:basedOn w:val="a0"/>
    <w:rsid w:val="00D156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3476</Words>
  <Characters>19818</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
  <LinksUpToDate>false</LinksUpToDate>
  <CharactersWithSpaces>23248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Law13</dc:creator>
  <cp:keywords/>
  <cp:lastModifiedBy>kompvid2</cp:lastModifiedBy>
  <cp:revision>2</cp:revision>
  <cp:lastPrinted>2020-11-27T07:31:00Z</cp:lastPrinted>
  <dcterms:created xsi:type="dcterms:W3CDTF">2020-12-10T13:25:00Z</dcterms:created>
  <dcterms:modified xsi:type="dcterms:W3CDTF">2020-12-10T13:25:00Z</dcterms:modified>
</cp:coreProperties>
</file>