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0" w:rsidRDefault="00C14C70" w:rsidP="00C14C7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2382930" wp14:editId="1F90FEAA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C70" w:rsidRDefault="00C14C70" w:rsidP="00C14C70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C14C70" w:rsidRDefault="00C14C70" w:rsidP="00C14C70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C14C70" w:rsidRDefault="00C14C70" w:rsidP="00C14C7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85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 xml:space="preserve"> сесія VII скликання</w:t>
      </w:r>
    </w:p>
    <w:p w:rsidR="00C14C70" w:rsidRDefault="00C14C70" w:rsidP="00C14C70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  І  Ш  Е  Н 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 Я</w:t>
      </w:r>
    </w:p>
    <w:p w:rsidR="00C14C70" w:rsidRDefault="00C14C70" w:rsidP="00C14C70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C14C70" w:rsidRDefault="00C14C70" w:rsidP="00C14C70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C14C70" w:rsidRDefault="00C14C70" w:rsidP="00C14C70">
      <w:pPr>
        <w:pStyle w:val="a3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23.11.2020   №  2485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м. Чернівці</w:t>
      </w:r>
    </w:p>
    <w:p w:rsidR="00C14C70" w:rsidRDefault="00C14C70" w:rsidP="00C14C7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C14C70" w:rsidRDefault="00C14C70" w:rsidP="00C14C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C70">
        <w:rPr>
          <w:rFonts w:ascii="Times New Roman" w:hAnsi="Times New Roman" w:cs="Times New Roman"/>
          <w:b/>
          <w:sz w:val="28"/>
          <w:szCs w:val="28"/>
        </w:rPr>
        <w:t>Про доручення виконавчим органам міської ради</w:t>
      </w:r>
    </w:p>
    <w:p w:rsidR="00C14C70" w:rsidRDefault="00C14C70" w:rsidP="00C14C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C70" w:rsidRPr="00C14C70" w:rsidRDefault="00C14C70" w:rsidP="00C14C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C70">
        <w:rPr>
          <w:rFonts w:ascii="Times New Roman" w:hAnsi="Times New Roman" w:cs="Times New Roman"/>
          <w:sz w:val="28"/>
          <w:szCs w:val="28"/>
        </w:rPr>
        <w:t>Відповідно до статті 26 Закону України «Про місцеве самоврядування в Україні», протокольного рішення міської ради від 08.10.2020 року № 1141/83, Чернівецька міська рада</w:t>
      </w:r>
    </w:p>
    <w:p w:rsidR="00C14C70" w:rsidRDefault="00C14C70" w:rsidP="00C14C70">
      <w:pPr>
        <w:rPr>
          <w:rFonts w:ascii="Times New Roman" w:hAnsi="Times New Roman" w:cs="Times New Roman"/>
          <w:b/>
          <w:sz w:val="28"/>
          <w:szCs w:val="28"/>
        </w:rPr>
      </w:pPr>
    </w:p>
    <w:p w:rsidR="00C14C70" w:rsidRDefault="00C14C70" w:rsidP="00C14C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14C70" w:rsidRPr="00C14C70" w:rsidRDefault="00C14C70" w:rsidP="00C14C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C70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14C70">
        <w:rPr>
          <w:rFonts w:ascii="Times New Roman" w:hAnsi="Times New Roman" w:cs="Times New Roman"/>
          <w:sz w:val="28"/>
          <w:szCs w:val="28"/>
        </w:rPr>
        <w:t>Зобов’язати департаменту житлово-комунального господарства міської ради та КП «</w:t>
      </w:r>
      <w:proofErr w:type="spellStart"/>
      <w:r w:rsidRPr="00C14C70">
        <w:rPr>
          <w:rFonts w:ascii="Times New Roman" w:hAnsi="Times New Roman" w:cs="Times New Roman"/>
          <w:sz w:val="28"/>
          <w:szCs w:val="28"/>
        </w:rPr>
        <w:t>МіськШЕП</w:t>
      </w:r>
      <w:proofErr w:type="spellEnd"/>
      <w:r w:rsidRPr="00C14C70">
        <w:rPr>
          <w:rFonts w:ascii="Times New Roman" w:hAnsi="Times New Roman" w:cs="Times New Roman"/>
          <w:sz w:val="28"/>
          <w:szCs w:val="28"/>
        </w:rPr>
        <w:t xml:space="preserve">» в термін до 31.12.2020 р. встановити </w:t>
      </w:r>
      <w:proofErr w:type="spellStart"/>
      <w:r w:rsidRPr="00C14C70">
        <w:rPr>
          <w:rFonts w:ascii="Times New Roman" w:hAnsi="Times New Roman" w:cs="Times New Roman"/>
          <w:sz w:val="28"/>
          <w:szCs w:val="28"/>
        </w:rPr>
        <w:t>напівсфери</w:t>
      </w:r>
      <w:proofErr w:type="spellEnd"/>
      <w:r w:rsidRPr="00C14C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14C70">
        <w:rPr>
          <w:rFonts w:ascii="Times New Roman" w:hAnsi="Times New Roman" w:cs="Times New Roman"/>
          <w:sz w:val="28"/>
          <w:szCs w:val="28"/>
        </w:rPr>
        <w:t>паркувальні</w:t>
      </w:r>
      <w:proofErr w:type="spellEnd"/>
      <w:r w:rsidRPr="00C14C70">
        <w:rPr>
          <w:rFonts w:ascii="Times New Roman" w:hAnsi="Times New Roman" w:cs="Times New Roman"/>
          <w:sz w:val="28"/>
          <w:szCs w:val="28"/>
        </w:rPr>
        <w:t xml:space="preserve"> обмежувачі) на тротуарах кожного </w:t>
      </w:r>
      <w:proofErr w:type="spellStart"/>
      <w:r w:rsidRPr="00C14C70">
        <w:rPr>
          <w:rFonts w:ascii="Times New Roman" w:hAnsi="Times New Roman" w:cs="Times New Roman"/>
          <w:sz w:val="28"/>
          <w:szCs w:val="28"/>
        </w:rPr>
        <w:t>вїзду</w:t>
      </w:r>
      <w:proofErr w:type="spellEnd"/>
      <w:r w:rsidRPr="00C14C70">
        <w:rPr>
          <w:rFonts w:ascii="Times New Roman" w:hAnsi="Times New Roman" w:cs="Times New Roman"/>
          <w:sz w:val="28"/>
          <w:szCs w:val="28"/>
        </w:rPr>
        <w:t xml:space="preserve"> до будинків № 48, 50, 54, 56, 66, 68-А, 68-Б, 70 на проспекті Незалежності</w:t>
      </w:r>
      <w:r w:rsidRPr="00C14C70">
        <w:rPr>
          <w:rFonts w:ascii="Times New Roman" w:hAnsi="Times New Roman" w:cs="Times New Roman"/>
          <w:b/>
          <w:sz w:val="28"/>
          <w:szCs w:val="28"/>
        </w:rPr>
        <w:t>.</w:t>
      </w:r>
    </w:p>
    <w:p w:rsidR="00C14C70" w:rsidRDefault="00C14C70" w:rsidP="00C14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ab/>
      </w:r>
      <w:r w:rsidRPr="00C14C70">
        <w:rPr>
          <w:rFonts w:ascii="Times New Roman" w:hAnsi="Times New Roman" w:cs="Times New Roman"/>
          <w:sz w:val="28"/>
          <w:szCs w:val="28"/>
        </w:rPr>
        <w:t xml:space="preserve">2. Зобов’язати департаменту праці та соціального захисту населення міської ради надавати громадянам, вказаним у зверненнях депутата Чернівецької міської ради </w:t>
      </w:r>
      <w:r w:rsidRPr="00C14C7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14C70">
        <w:rPr>
          <w:rFonts w:ascii="Times New Roman" w:hAnsi="Times New Roman" w:cs="Times New Roman"/>
          <w:sz w:val="28"/>
          <w:szCs w:val="28"/>
        </w:rPr>
        <w:t xml:space="preserve"> скликання </w:t>
      </w:r>
      <w:proofErr w:type="spellStart"/>
      <w:r w:rsidRPr="00C14C70">
        <w:rPr>
          <w:rFonts w:ascii="Times New Roman" w:hAnsi="Times New Roman" w:cs="Times New Roman"/>
          <w:sz w:val="28"/>
          <w:szCs w:val="28"/>
        </w:rPr>
        <w:t>Ілюка</w:t>
      </w:r>
      <w:proofErr w:type="spellEnd"/>
      <w:r w:rsidRPr="00C14C70">
        <w:rPr>
          <w:rFonts w:ascii="Times New Roman" w:hAnsi="Times New Roman" w:cs="Times New Roman"/>
          <w:sz w:val="28"/>
          <w:szCs w:val="28"/>
        </w:rPr>
        <w:t xml:space="preserve"> А.Р. від 26.10.2020 р. № І-2369-01/10 та                           № І-2370-01/10, продуктові набори не рідше ніж один раз у три місяці під час карантину, введеного для запобігання поширенню </w:t>
      </w:r>
      <w:proofErr w:type="spellStart"/>
      <w:r w:rsidRPr="00C14C70"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 w:rsidRPr="00C14C70">
        <w:rPr>
          <w:rFonts w:ascii="Times New Roman" w:hAnsi="Times New Roman" w:cs="Times New Roman"/>
          <w:sz w:val="28"/>
          <w:szCs w:val="28"/>
        </w:rPr>
        <w:t xml:space="preserve"> хвороби (</w:t>
      </w:r>
      <w:r w:rsidRPr="00C14C70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C14C70">
        <w:rPr>
          <w:rFonts w:ascii="Times New Roman" w:hAnsi="Times New Roman" w:cs="Times New Roman"/>
          <w:sz w:val="28"/>
          <w:szCs w:val="28"/>
        </w:rPr>
        <w:t>-19)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70" w:rsidRDefault="00C14C70" w:rsidP="00C14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Рішення підлягає оприлюдненню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Чернівецької міської ради.</w:t>
      </w:r>
    </w:p>
    <w:p w:rsidR="00C14C70" w:rsidRDefault="00C14C70" w:rsidP="00C14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Організацію виконання цього рішення покласти на директора департаменту житлово-комунального господарства міської ради та директора департаменту праці та соціального захисту населення міської ради.</w:t>
      </w:r>
    </w:p>
    <w:p w:rsidR="00C14C70" w:rsidRDefault="00C14C70" w:rsidP="00C14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Контроль за виконанням рішення покласти на постійні комісії міської ради з питань: житлово-комунального господарства та охорони навколишнього середовища, гуманітарної політики.</w:t>
      </w:r>
    </w:p>
    <w:p w:rsidR="00C14C70" w:rsidRDefault="00C14C70" w:rsidP="00C14C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4C70" w:rsidRPr="00C14C70" w:rsidRDefault="00C14C70" w:rsidP="00C14C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C70">
        <w:rPr>
          <w:rFonts w:ascii="Times New Roman" w:hAnsi="Times New Roman" w:cs="Times New Roman"/>
          <w:b/>
          <w:sz w:val="28"/>
          <w:szCs w:val="28"/>
        </w:rPr>
        <w:t>Секретар Чернівецької міської ради</w:t>
      </w:r>
      <w:r w:rsidRPr="00C14C70">
        <w:rPr>
          <w:rFonts w:ascii="Times New Roman" w:hAnsi="Times New Roman" w:cs="Times New Roman"/>
          <w:b/>
          <w:sz w:val="28"/>
          <w:szCs w:val="28"/>
        </w:rPr>
        <w:tab/>
      </w:r>
      <w:r w:rsidRPr="00C14C70">
        <w:rPr>
          <w:rFonts w:ascii="Times New Roman" w:hAnsi="Times New Roman" w:cs="Times New Roman"/>
          <w:b/>
          <w:sz w:val="28"/>
          <w:szCs w:val="28"/>
        </w:rPr>
        <w:tab/>
      </w:r>
      <w:r w:rsidRPr="00C14C70">
        <w:rPr>
          <w:rFonts w:ascii="Times New Roman" w:hAnsi="Times New Roman" w:cs="Times New Roman"/>
          <w:b/>
          <w:sz w:val="28"/>
          <w:szCs w:val="28"/>
        </w:rPr>
        <w:tab/>
      </w:r>
      <w:r w:rsidRPr="00C14C70">
        <w:rPr>
          <w:rFonts w:ascii="Times New Roman" w:hAnsi="Times New Roman" w:cs="Times New Roman"/>
          <w:b/>
          <w:sz w:val="28"/>
          <w:szCs w:val="28"/>
        </w:rPr>
        <w:tab/>
      </w:r>
      <w:r w:rsidRPr="00C14C70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C14C70">
        <w:rPr>
          <w:rFonts w:ascii="Times New Roman" w:hAnsi="Times New Roman" w:cs="Times New Roman"/>
          <w:b/>
          <w:sz w:val="28"/>
          <w:szCs w:val="28"/>
        </w:rPr>
        <w:t>В.Продан</w:t>
      </w:r>
      <w:proofErr w:type="spellEnd"/>
    </w:p>
    <w:sectPr w:rsidR="00C14C70" w:rsidRPr="00C14C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15AF1"/>
    <w:multiLevelType w:val="hybridMultilevel"/>
    <w:tmpl w:val="0596B3FA"/>
    <w:lvl w:ilvl="0" w:tplc="BC1AA1C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6125290"/>
    <w:multiLevelType w:val="hybridMultilevel"/>
    <w:tmpl w:val="3438D368"/>
    <w:lvl w:ilvl="0" w:tplc="936AEC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9B6"/>
    <w:rsid w:val="001E39B6"/>
    <w:rsid w:val="008B5964"/>
    <w:rsid w:val="00C1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8CA3"/>
  <w15:chartTrackingRefBased/>
  <w15:docId w15:val="{367AEA8C-3083-4979-BB8D-6C616DB62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14C70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List Paragraph"/>
    <w:basedOn w:val="a"/>
    <w:uiPriority w:val="34"/>
    <w:qFormat/>
    <w:rsid w:val="00C14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996</Words>
  <Characters>569</Characters>
  <Application>Microsoft Office Word</Application>
  <DocSecurity>0</DocSecurity>
  <Lines>4</Lines>
  <Paragraphs>3</Paragraphs>
  <ScaleCrop>false</ScaleCrop>
  <Company>SPecialiST RePack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Protok1</cp:lastModifiedBy>
  <cp:revision>2</cp:revision>
  <dcterms:created xsi:type="dcterms:W3CDTF">2020-12-16T12:09:00Z</dcterms:created>
  <dcterms:modified xsi:type="dcterms:W3CDTF">2020-12-16T12:43:00Z</dcterms:modified>
</cp:coreProperties>
</file>