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07D" w:rsidRDefault="005B107D" w:rsidP="005B107D">
      <w:pPr>
        <w:tabs>
          <w:tab w:val="center" w:pos="7568"/>
          <w:tab w:val="left" w:pos="12880"/>
        </w:tabs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uk-UA"/>
        </w:rPr>
        <w:tab/>
      </w:r>
    </w:p>
    <w:p w:rsidR="000369D3" w:rsidRPr="005B107D" w:rsidRDefault="005B107D" w:rsidP="005B107D">
      <w:pPr>
        <w:rPr>
          <w:b/>
          <w:color w:val="000000"/>
          <w:sz w:val="28"/>
          <w:szCs w:val="28"/>
        </w:rPr>
      </w:pPr>
      <w:r w:rsidRPr="005B107D">
        <w:rPr>
          <w:b/>
          <w:color w:val="000000"/>
          <w:sz w:val="28"/>
          <w:szCs w:val="28"/>
        </w:rPr>
        <w:t xml:space="preserve">                       </w:t>
      </w:r>
    </w:p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987"/>
      </w:tblGrid>
      <w:tr w:rsidR="000369D3" w:rsidTr="000369D3">
        <w:tc>
          <w:tcPr>
            <w:tcW w:w="3987" w:type="dxa"/>
          </w:tcPr>
          <w:p w:rsidR="000369D3" w:rsidRPr="008E780E" w:rsidRDefault="000369D3">
            <w:pPr>
              <w:rPr>
                <w:b/>
                <w:lang w:val="en-US"/>
              </w:rPr>
            </w:pPr>
            <w:r>
              <w:rPr>
                <w:b/>
                <w:lang w:val="uk-UA"/>
              </w:rPr>
              <w:t xml:space="preserve">Додаток </w:t>
            </w:r>
            <w:r w:rsidR="008E780E">
              <w:rPr>
                <w:b/>
                <w:lang w:val="en-US"/>
              </w:rPr>
              <w:t>3</w:t>
            </w:r>
          </w:p>
          <w:p w:rsidR="000369D3" w:rsidRDefault="000369D3">
            <w:pPr>
              <w:rPr>
                <w:lang w:val="uk-UA"/>
              </w:rPr>
            </w:pPr>
            <w:r>
              <w:rPr>
                <w:lang w:val="uk-UA"/>
              </w:rPr>
              <w:t>до Програми зайнятості населення</w:t>
            </w:r>
          </w:p>
          <w:p w:rsidR="000369D3" w:rsidRDefault="000369D3">
            <w:pPr>
              <w:rPr>
                <w:lang w:val="uk-UA"/>
              </w:rPr>
            </w:pPr>
            <w:r>
              <w:rPr>
                <w:lang w:val="uk-UA"/>
              </w:rPr>
              <w:t>міста Чернівців на 2021-2023 роки, затвердженої рішенням міської ради</w:t>
            </w:r>
          </w:p>
          <w:p w:rsidR="000369D3" w:rsidRDefault="000369D3">
            <w:pPr>
              <w:rPr>
                <w:lang w:val="uk-UA"/>
              </w:rPr>
            </w:pPr>
            <w:r>
              <w:rPr>
                <w:lang w:val="en-US"/>
              </w:rPr>
              <w:t xml:space="preserve">VII </w:t>
            </w:r>
            <w:proofErr w:type="spellStart"/>
            <w:r>
              <w:rPr>
                <w:lang w:val="en-US"/>
              </w:rPr>
              <w:t>скликання</w:t>
            </w:r>
            <w:proofErr w:type="spellEnd"/>
          </w:p>
          <w:p w:rsidR="000369D3" w:rsidRDefault="008E780E">
            <w:pPr>
              <w:tabs>
                <w:tab w:val="left" w:pos="2730"/>
              </w:tabs>
              <w:rPr>
                <w:lang w:val="en-US"/>
              </w:rPr>
            </w:pPr>
            <w:r>
              <w:rPr>
                <w:lang w:val="en-US"/>
              </w:rPr>
              <w:t>18.11.</w:t>
            </w:r>
            <w:r w:rsidR="000369D3">
              <w:rPr>
                <w:lang w:val="uk-UA"/>
              </w:rPr>
              <w:t xml:space="preserve">2020 № </w:t>
            </w:r>
            <w:r>
              <w:rPr>
                <w:lang w:val="en-US"/>
              </w:rPr>
              <w:t>2474</w:t>
            </w:r>
            <w:bookmarkStart w:id="0" w:name="_GoBack"/>
            <w:bookmarkEnd w:id="0"/>
            <w:r w:rsidR="000369D3">
              <w:rPr>
                <w:lang w:val="uk-UA"/>
              </w:rPr>
              <w:tab/>
            </w:r>
          </w:p>
          <w:p w:rsidR="000369D3" w:rsidRDefault="000369D3">
            <w:pPr>
              <w:rPr>
                <w:lang w:val="en-US"/>
              </w:rPr>
            </w:pPr>
          </w:p>
        </w:tc>
      </w:tr>
    </w:tbl>
    <w:p w:rsidR="000369D3" w:rsidRDefault="005B107D" w:rsidP="005B107D">
      <w:pPr>
        <w:rPr>
          <w:b/>
          <w:color w:val="000000"/>
          <w:sz w:val="28"/>
          <w:szCs w:val="28"/>
          <w:lang w:val="en-US"/>
        </w:rPr>
      </w:pPr>
      <w:r w:rsidRPr="005B107D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0369D3" w:rsidRDefault="000369D3" w:rsidP="005B107D">
      <w:pPr>
        <w:rPr>
          <w:b/>
          <w:color w:val="000000"/>
          <w:sz w:val="28"/>
          <w:szCs w:val="28"/>
          <w:lang w:val="en-US"/>
        </w:rPr>
      </w:pPr>
    </w:p>
    <w:p w:rsidR="005B107D" w:rsidRDefault="005B107D" w:rsidP="00DA5E08">
      <w:pPr>
        <w:rPr>
          <w:b/>
          <w:color w:val="000000"/>
          <w:sz w:val="28"/>
          <w:szCs w:val="28"/>
          <w:lang w:val="en-US"/>
        </w:rPr>
      </w:pPr>
    </w:p>
    <w:p w:rsidR="000369D3" w:rsidRDefault="000369D3" w:rsidP="00DA5E08">
      <w:pPr>
        <w:rPr>
          <w:b/>
          <w:color w:val="000000"/>
          <w:sz w:val="28"/>
          <w:szCs w:val="28"/>
          <w:lang w:val="en-US"/>
        </w:rPr>
      </w:pPr>
    </w:p>
    <w:p w:rsidR="000369D3" w:rsidRPr="000369D3" w:rsidRDefault="000369D3" w:rsidP="00DA5E08">
      <w:pPr>
        <w:rPr>
          <w:b/>
          <w:color w:val="000000"/>
          <w:sz w:val="28"/>
          <w:szCs w:val="28"/>
          <w:lang w:val="en-US"/>
        </w:rPr>
      </w:pPr>
    </w:p>
    <w:p w:rsidR="00BB36BB" w:rsidRDefault="005B107D" w:rsidP="005B107D">
      <w:pPr>
        <w:tabs>
          <w:tab w:val="center" w:pos="7568"/>
          <w:tab w:val="left" w:pos="12880"/>
        </w:tabs>
        <w:rPr>
          <w:b/>
          <w:color w:val="000000"/>
          <w:sz w:val="28"/>
          <w:szCs w:val="28"/>
          <w:lang w:val="en-US"/>
        </w:rPr>
      </w:pPr>
      <w:r w:rsidRPr="005B107D">
        <w:rPr>
          <w:b/>
          <w:color w:val="000000"/>
          <w:sz w:val="28"/>
          <w:szCs w:val="28"/>
        </w:rPr>
        <w:t xml:space="preserve">                                                                     </w:t>
      </w:r>
    </w:p>
    <w:p w:rsidR="009E3CFC" w:rsidRPr="000C5E71" w:rsidRDefault="00BB36BB" w:rsidP="005B107D">
      <w:pPr>
        <w:tabs>
          <w:tab w:val="center" w:pos="7568"/>
          <w:tab w:val="left" w:pos="12880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en-US"/>
        </w:rPr>
        <w:t xml:space="preserve">                                                                         </w:t>
      </w:r>
      <w:r w:rsidR="005B107D" w:rsidRPr="005B107D">
        <w:rPr>
          <w:b/>
          <w:color w:val="000000"/>
          <w:sz w:val="28"/>
          <w:szCs w:val="28"/>
        </w:rPr>
        <w:t xml:space="preserve">   </w:t>
      </w:r>
      <w:r w:rsidR="009E3CFC" w:rsidRPr="000C5E71">
        <w:rPr>
          <w:b/>
          <w:color w:val="000000"/>
          <w:sz w:val="28"/>
          <w:szCs w:val="28"/>
          <w:lang w:val="uk-UA"/>
        </w:rPr>
        <w:t xml:space="preserve">НАПРЯМИ ДІЯЛЬНОСТІ ТА ЗАХОДИ   </w:t>
      </w:r>
      <w:r w:rsidR="005B107D">
        <w:rPr>
          <w:b/>
          <w:color w:val="000000"/>
          <w:sz w:val="28"/>
          <w:szCs w:val="28"/>
          <w:lang w:val="uk-UA"/>
        </w:rPr>
        <w:tab/>
      </w:r>
    </w:p>
    <w:p w:rsidR="009E3CFC" w:rsidRPr="000C5E71" w:rsidRDefault="009E3CFC" w:rsidP="009E3CFC">
      <w:pPr>
        <w:jc w:val="center"/>
        <w:rPr>
          <w:b/>
          <w:color w:val="000000"/>
          <w:sz w:val="28"/>
          <w:szCs w:val="28"/>
          <w:lang w:val="uk-UA"/>
        </w:rPr>
      </w:pPr>
      <w:r w:rsidRPr="000C5E71">
        <w:rPr>
          <w:b/>
          <w:color w:val="000000"/>
          <w:sz w:val="28"/>
          <w:szCs w:val="28"/>
          <w:lang w:val="uk-UA"/>
        </w:rPr>
        <w:t xml:space="preserve">ПРОГРАМИ ЗАЙНЯТОСТІ НАСЕЛЕННЯ МІСТА ЧЕРНІВЦІВ </w:t>
      </w:r>
    </w:p>
    <w:p w:rsidR="009E3CFC" w:rsidRPr="000C5E71" w:rsidRDefault="00A70E2F" w:rsidP="009E3CF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2021-2023</w:t>
      </w:r>
      <w:r w:rsidR="009E3CFC" w:rsidRPr="000C5E71">
        <w:rPr>
          <w:b/>
          <w:color w:val="000000"/>
          <w:sz w:val="28"/>
          <w:szCs w:val="28"/>
          <w:lang w:val="uk-UA"/>
        </w:rPr>
        <w:t xml:space="preserve"> РОКИ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1961"/>
        <w:gridCol w:w="2880"/>
        <w:gridCol w:w="2284"/>
        <w:gridCol w:w="900"/>
        <w:gridCol w:w="1620"/>
        <w:gridCol w:w="900"/>
        <w:gridCol w:w="720"/>
        <w:gridCol w:w="720"/>
        <w:gridCol w:w="720"/>
        <w:gridCol w:w="1980"/>
      </w:tblGrid>
      <w:tr w:rsidR="009E3CFC" w:rsidRPr="000C5E71" w:rsidTr="004A31F1">
        <w:trPr>
          <w:trHeight w:val="410"/>
          <w:tblHeader/>
        </w:trPr>
        <w:tc>
          <w:tcPr>
            <w:tcW w:w="667" w:type="dxa"/>
            <w:vMerge w:val="restart"/>
          </w:tcPr>
          <w:p w:rsidR="009E3CFC" w:rsidRPr="000C5E71" w:rsidRDefault="009E3CFC" w:rsidP="009E3CFC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9E3CFC" w:rsidRPr="000C5E71" w:rsidRDefault="009E3CFC" w:rsidP="009E3CFC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9E3CFC" w:rsidRPr="000C5E71" w:rsidRDefault="009E3CFC" w:rsidP="009E3CFC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961" w:type="dxa"/>
            <w:vMerge w:val="restart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color w:val="000000"/>
                <w:sz w:val="20"/>
                <w:szCs w:val="20"/>
                <w:lang w:val="uk-UA"/>
              </w:rPr>
              <w:t xml:space="preserve">Назва напряму діяльності </w:t>
            </w:r>
            <w:r w:rsidRPr="000C5E71">
              <w:rPr>
                <w:color w:val="000000"/>
                <w:sz w:val="20"/>
                <w:szCs w:val="20"/>
                <w:lang w:val="uk-UA"/>
              </w:rPr>
              <w:t>(пріоритетні завдання)</w:t>
            </w:r>
          </w:p>
        </w:tc>
        <w:tc>
          <w:tcPr>
            <w:tcW w:w="2880" w:type="dxa"/>
            <w:vMerge w:val="restart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bCs/>
                <w:color w:val="000000"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2284" w:type="dxa"/>
            <w:vMerge w:val="restart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color w:val="000000"/>
                <w:sz w:val="20"/>
                <w:szCs w:val="20"/>
                <w:lang w:val="uk-UA"/>
              </w:rPr>
              <w:t xml:space="preserve">Виконавці </w:t>
            </w:r>
          </w:p>
        </w:tc>
        <w:tc>
          <w:tcPr>
            <w:tcW w:w="900" w:type="dxa"/>
            <w:vMerge w:val="restart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color w:val="000000"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1620" w:type="dxa"/>
            <w:vMerge w:val="restart"/>
            <w:vAlign w:val="center"/>
          </w:tcPr>
          <w:p w:rsidR="00431DAB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color w:val="000000"/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="00431DAB">
              <w:rPr>
                <w:b/>
                <w:color w:val="000000"/>
                <w:sz w:val="20"/>
                <w:szCs w:val="20"/>
                <w:lang w:val="uk-UA"/>
              </w:rPr>
              <w:t>фінансува</w:t>
            </w:r>
            <w:r w:rsidR="00DA5E08">
              <w:rPr>
                <w:b/>
                <w:color w:val="000000"/>
                <w:sz w:val="20"/>
                <w:szCs w:val="20"/>
                <w:lang w:val="uk-UA"/>
              </w:rPr>
              <w:t>н</w:t>
            </w:r>
            <w:proofErr w:type="spellEnd"/>
          </w:p>
          <w:p w:rsidR="009E3CFC" w:rsidRPr="000C5E71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color w:val="000000"/>
                <w:sz w:val="20"/>
                <w:szCs w:val="20"/>
                <w:lang w:val="uk-UA"/>
              </w:rPr>
              <w:t>ня</w:t>
            </w:r>
          </w:p>
        </w:tc>
        <w:tc>
          <w:tcPr>
            <w:tcW w:w="3060" w:type="dxa"/>
            <w:gridSpan w:val="4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color w:val="000000"/>
                <w:sz w:val="20"/>
                <w:szCs w:val="20"/>
                <w:lang w:val="uk-UA"/>
              </w:rPr>
              <w:t>Орієнтовні обсяги фінансування,</w:t>
            </w:r>
          </w:p>
          <w:p w:rsidR="009E3CFC" w:rsidRPr="000C5E71" w:rsidRDefault="009E3CFC" w:rsidP="009E3CF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color w:val="000000"/>
                <w:sz w:val="20"/>
                <w:szCs w:val="20"/>
                <w:lang w:val="uk-UA"/>
              </w:rPr>
              <w:t>(</w:t>
            </w:r>
            <w:proofErr w:type="spellStart"/>
            <w:r w:rsidRPr="000C5E71">
              <w:rPr>
                <w:color w:val="000000"/>
                <w:sz w:val="20"/>
                <w:szCs w:val="20"/>
                <w:lang w:val="uk-UA"/>
              </w:rPr>
              <w:t>тис.грн</w:t>
            </w:r>
            <w:proofErr w:type="spellEnd"/>
            <w:r w:rsidRPr="000C5E71">
              <w:rPr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980" w:type="dxa"/>
            <w:vMerge w:val="restart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  <w:p w:rsidR="009E3CFC" w:rsidRPr="000C5E71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  <w:p w:rsidR="009E3CFC" w:rsidRPr="00427213" w:rsidRDefault="009E3CFC" w:rsidP="009E3CF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13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9E3CFC" w:rsidRPr="000C5E71" w:rsidTr="004A31F1">
        <w:trPr>
          <w:trHeight w:val="410"/>
          <w:tblHeader/>
        </w:trPr>
        <w:tc>
          <w:tcPr>
            <w:tcW w:w="667" w:type="dxa"/>
            <w:vMerge/>
          </w:tcPr>
          <w:p w:rsidR="009E3CFC" w:rsidRPr="000C5E71" w:rsidRDefault="009E3CFC" w:rsidP="009E3CF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961" w:type="dxa"/>
            <w:vMerge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vMerge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284" w:type="dxa"/>
            <w:vMerge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vMerge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20" w:type="dxa"/>
            <w:vMerge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9E3CFC" w:rsidRPr="000C5E71" w:rsidRDefault="009E3CFC" w:rsidP="009E3CFC">
            <w:pPr>
              <w:ind w:right="-16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160" w:type="dxa"/>
            <w:gridSpan w:val="3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C5E71">
              <w:rPr>
                <w:b/>
                <w:color w:val="000000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0C5E71">
              <w:rPr>
                <w:b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</w:p>
        </w:tc>
        <w:tc>
          <w:tcPr>
            <w:tcW w:w="1980" w:type="dxa"/>
            <w:vMerge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9E3CFC" w:rsidRPr="000C5E71" w:rsidTr="004A31F1">
        <w:trPr>
          <w:trHeight w:val="410"/>
          <w:tblHeader/>
        </w:trPr>
        <w:tc>
          <w:tcPr>
            <w:tcW w:w="667" w:type="dxa"/>
            <w:vMerge/>
          </w:tcPr>
          <w:p w:rsidR="009E3CFC" w:rsidRPr="000C5E71" w:rsidRDefault="009E3CFC" w:rsidP="009E3CFC">
            <w:pPr>
              <w:ind w:right="-160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vMerge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80" w:type="dxa"/>
            <w:vMerge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284" w:type="dxa"/>
            <w:vMerge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vMerge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20" w:type="dxa"/>
            <w:vMerge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900" w:type="dxa"/>
            <w:vMerge/>
            <w:vAlign w:val="center"/>
          </w:tcPr>
          <w:p w:rsidR="009E3CFC" w:rsidRPr="000C5E71" w:rsidRDefault="009E3CFC" w:rsidP="009E3CFC">
            <w:pPr>
              <w:ind w:right="-16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Align w:val="center"/>
          </w:tcPr>
          <w:p w:rsidR="009E3CFC" w:rsidRPr="00ED726F" w:rsidRDefault="00F67C7D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ED726F">
              <w:rPr>
                <w:b/>
                <w:color w:val="000000"/>
                <w:sz w:val="20"/>
                <w:szCs w:val="20"/>
                <w:lang w:val="uk-UA"/>
              </w:rPr>
              <w:t>20</w:t>
            </w:r>
            <w:r w:rsidRPr="00ED726F">
              <w:rPr>
                <w:b/>
                <w:color w:val="000000"/>
                <w:sz w:val="20"/>
                <w:szCs w:val="20"/>
                <w:lang w:val="en-US"/>
              </w:rPr>
              <w:t>21</w:t>
            </w:r>
            <w:r w:rsidR="009E3CFC" w:rsidRPr="00ED726F">
              <w:rPr>
                <w:b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720" w:type="dxa"/>
            <w:vAlign w:val="center"/>
          </w:tcPr>
          <w:p w:rsidR="009E3CFC" w:rsidRPr="00ED726F" w:rsidRDefault="00F67C7D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ED726F">
              <w:rPr>
                <w:b/>
                <w:color w:val="000000"/>
                <w:sz w:val="20"/>
                <w:szCs w:val="20"/>
                <w:lang w:val="uk-UA"/>
              </w:rPr>
              <w:t>2022</w:t>
            </w:r>
            <w:r w:rsidR="009E3CFC" w:rsidRPr="00ED726F">
              <w:rPr>
                <w:b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720" w:type="dxa"/>
            <w:vAlign w:val="center"/>
          </w:tcPr>
          <w:p w:rsidR="009E3CFC" w:rsidRPr="00ED726F" w:rsidRDefault="00F67C7D" w:rsidP="009E3CFC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ED726F">
              <w:rPr>
                <w:b/>
                <w:color w:val="000000"/>
                <w:sz w:val="20"/>
                <w:szCs w:val="20"/>
                <w:lang w:val="uk-UA"/>
              </w:rPr>
              <w:t>2023</w:t>
            </w:r>
            <w:r w:rsidR="009E3CFC" w:rsidRPr="00ED726F">
              <w:rPr>
                <w:b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980" w:type="dxa"/>
            <w:vMerge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9E3CFC" w:rsidRPr="000C5E71" w:rsidTr="004A31F1">
        <w:trPr>
          <w:trHeight w:val="171"/>
          <w:tblHeader/>
        </w:trPr>
        <w:tc>
          <w:tcPr>
            <w:tcW w:w="667" w:type="dxa"/>
            <w:vAlign w:val="center"/>
          </w:tcPr>
          <w:p w:rsidR="009E3CFC" w:rsidRPr="000C5E71" w:rsidRDefault="009E3CFC" w:rsidP="009E3CFC">
            <w:pPr>
              <w:ind w:right="-16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b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961" w:type="dxa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b/>
                <w:bCs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2880" w:type="dxa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b/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2284" w:type="dxa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b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900" w:type="dxa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b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1620" w:type="dxa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b/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900" w:type="dxa"/>
            <w:vAlign w:val="center"/>
          </w:tcPr>
          <w:p w:rsidR="009E3CFC" w:rsidRPr="000C5E71" w:rsidRDefault="009E3CFC" w:rsidP="009E3CFC">
            <w:pPr>
              <w:ind w:right="-16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b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720" w:type="dxa"/>
            <w:vAlign w:val="center"/>
          </w:tcPr>
          <w:p w:rsidR="009E3CFC" w:rsidRPr="000C5E71" w:rsidRDefault="009E3CFC" w:rsidP="009E3CF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720" w:type="dxa"/>
            <w:vAlign w:val="center"/>
          </w:tcPr>
          <w:p w:rsidR="009E3CFC" w:rsidRPr="000C5E71" w:rsidRDefault="009E3CFC" w:rsidP="009E3CF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720" w:type="dxa"/>
            <w:vAlign w:val="center"/>
          </w:tcPr>
          <w:p w:rsidR="009E3CFC" w:rsidRPr="000C5E71" w:rsidRDefault="009E3CFC" w:rsidP="009E3CF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980" w:type="dxa"/>
            <w:vAlign w:val="center"/>
          </w:tcPr>
          <w:p w:rsidR="009E3CFC" w:rsidRPr="000C5E71" w:rsidRDefault="009E3CFC" w:rsidP="009E3CF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0C5E71">
              <w:rPr>
                <w:b/>
                <w:color w:val="000000"/>
                <w:sz w:val="18"/>
                <w:szCs w:val="18"/>
                <w:lang w:val="uk-UA"/>
              </w:rPr>
              <w:t>11</w:t>
            </w:r>
          </w:p>
        </w:tc>
      </w:tr>
      <w:tr w:rsidR="00427213" w:rsidRPr="00FE63D3" w:rsidTr="00A8309C">
        <w:trPr>
          <w:trHeight w:val="171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427213" w:rsidRPr="00FE63D3" w:rsidRDefault="00427213" w:rsidP="00FE63D3">
            <w:pPr>
              <w:ind w:right="-160"/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427213" w:rsidRPr="009808B8" w:rsidRDefault="00427213" w:rsidP="00FE63D3">
            <w:pPr>
              <w:rPr>
                <w:color w:val="000000"/>
                <w:sz w:val="22"/>
                <w:szCs w:val="22"/>
                <w:lang w:val="uk-UA"/>
              </w:rPr>
            </w:pPr>
            <w:r w:rsidRPr="009808B8">
              <w:rPr>
                <w:color w:val="000000"/>
                <w:sz w:val="22"/>
                <w:szCs w:val="22"/>
                <w:lang w:val="uk-UA"/>
              </w:rPr>
              <w:t xml:space="preserve">Розширення сфери застосування праці та стимулювання роботодавців у створенні нових робочих місць </w:t>
            </w:r>
          </w:p>
          <w:p w:rsidR="00427213" w:rsidRPr="00FE63D3" w:rsidRDefault="00427213" w:rsidP="00FE63D3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427213" w:rsidRPr="00FE63D3" w:rsidRDefault="00427213" w:rsidP="00FE63D3">
            <w:pPr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 xml:space="preserve">1.1.Здійснення моніторингу діяльності підприємств та організацій міста, щодо можливого вивільнення працівників. Сприяння  налагодженню  діяльності  </w:t>
            </w:r>
            <w:r w:rsidR="00C005B0">
              <w:rPr>
                <w:color w:val="000000"/>
                <w:sz w:val="22"/>
                <w:szCs w:val="22"/>
                <w:lang w:val="uk-UA"/>
              </w:rPr>
              <w:t xml:space="preserve">суб’єктів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C005B0">
              <w:rPr>
                <w:color w:val="000000"/>
                <w:sz w:val="22"/>
                <w:szCs w:val="22"/>
                <w:lang w:val="uk-UA"/>
              </w:rPr>
              <w:t xml:space="preserve">господарювання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міста.</w:t>
            </w:r>
          </w:p>
          <w:p w:rsidR="00427213" w:rsidRPr="00FE63D3" w:rsidRDefault="00427213" w:rsidP="00FE63D3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DA5E08" w:rsidRPr="003B0DAB" w:rsidRDefault="00427213" w:rsidP="00FE63D3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Виконавчі органи міської ради, департамент розвитку  міської ради, департамент праці  та соціального захисту населення міської ради, Чернівецька міська філія Чернівецького обласного центру зайнятості, міська організація роботодавців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27213" w:rsidRPr="00FE63D3" w:rsidRDefault="00427213" w:rsidP="00FE63D3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202</w:t>
            </w:r>
            <w:r w:rsidRPr="00FE63D3">
              <w:rPr>
                <w:color w:val="000000"/>
                <w:sz w:val="22"/>
                <w:szCs w:val="22"/>
                <w:lang w:val="en-US"/>
              </w:rPr>
              <w:t>1-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2023 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27213" w:rsidRPr="00FE63D3" w:rsidRDefault="001103E4" w:rsidP="00FE63D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="00427213" w:rsidRPr="00FE63D3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  <w:p w:rsidR="00427213" w:rsidRPr="00FE63D3" w:rsidRDefault="00427213" w:rsidP="00FE63D3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27213" w:rsidRPr="00FE63D3" w:rsidRDefault="00427213" w:rsidP="00FE63D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  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427213" w:rsidRPr="00FE63D3" w:rsidRDefault="00427213" w:rsidP="00FE63D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427213" w:rsidRPr="00FE63D3" w:rsidRDefault="00427213" w:rsidP="00FE63D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427213" w:rsidRPr="00FE63D3" w:rsidRDefault="00427213" w:rsidP="00FE63D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427213" w:rsidRPr="00FE63D3" w:rsidRDefault="00427213" w:rsidP="00FE63D3">
            <w:pPr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 xml:space="preserve">Запобігання масовому вивільненню працівників на підприємствах, </w:t>
            </w:r>
            <w:r w:rsidR="00A26B4E">
              <w:rPr>
                <w:color w:val="000000"/>
                <w:sz w:val="22"/>
                <w:szCs w:val="22"/>
                <w:lang w:val="uk-UA"/>
              </w:rPr>
              <w:t xml:space="preserve">в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 xml:space="preserve">організаціях, установах міста через проведення спеціальних заходів з роботодавцями та працівниками </w:t>
            </w:r>
          </w:p>
        </w:tc>
      </w:tr>
      <w:tr w:rsidR="00A26B4E" w:rsidRPr="00FE63D3" w:rsidTr="00A8309C">
        <w:trPr>
          <w:trHeight w:val="171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A26B4E" w:rsidRPr="00FE63D3" w:rsidRDefault="00A26B4E" w:rsidP="00FE63D3">
            <w:pPr>
              <w:ind w:right="-16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A26B4E" w:rsidRPr="009808B8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A26B4E" w:rsidRPr="00FE63D3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  <w:r w:rsidRPr="00427213">
              <w:rPr>
                <w:sz w:val="22"/>
                <w:szCs w:val="22"/>
                <w:lang w:val="uk-UA"/>
              </w:rPr>
              <w:t xml:space="preserve">1.2.Надання компенсаційних виплат суб’єктам малого підприємництва, які працевлаштовують зареєстрованих безробітних на нові робочі місця в пріоритетних видах 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A26B4E" w:rsidRPr="00FE63D3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</w:t>
            </w:r>
            <w:r>
              <w:rPr>
                <w:color w:val="000000"/>
                <w:sz w:val="22"/>
                <w:szCs w:val="22"/>
                <w:lang w:val="uk-UA"/>
              </w:rPr>
              <w:t>ого обласного центру зайнятості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6B4E" w:rsidRPr="00FE63D3" w:rsidRDefault="00A26B4E" w:rsidP="009762B2">
            <w:pPr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 xml:space="preserve">2021-2023 роки </w:t>
            </w:r>
          </w:p>
          <w:p w:rsidR="00A26B4E" w:rsidRPr="00FE63D3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26B4E" w:rsidRPr="00FE63D3" w:rsidRDefault="00A26B4E" w:rsidP="009762B2">
            <w:pPr>
              <w:rPr>
                <w:sz w:val="22"/>
                <w:szCs w:val="22"/>
              </w:rPr>
            </w:pPr>
            <w:r w:rsidRPr="00FE63D3">
              <w:rPr>
                <w:sz w:val="22"/>
                <w:szCs w:val="22"/>
              </w:rPr>
              <w:t xml:space="preserve">За </w:t>
            </w:r>
            <w:proofErr w:type="spellStart"/>
            <w:r w:rsidRPr="00FE63D3">
              <w:rPr>
                <w:sz w:val="22"/>
                <w:szCs w:val="22"/>
              </w:rPr>
              <w:t>рахунок</w:t>
            </w:r>
            <w:proofErr w:type="spellEnd"/>
            <w:r w:rsidRPr="00FE63D3">
              <w:rPr>
                <w:sz w:val="22"/>
                <w:szCs w:val="22"/>
              </w:rPr>
              <w:t xml:space="preserve"> </w:t>
            </w:r>
            <w:proofErr w:type="spellStart"/>
            <w:r w:rsidRPr="00FE63D3">
              <w:rPr>
                <w:sz w:val="22"/>
                <w:szCs w:val="22"/>
              </w:rPr>
              <w:t>коштів</w:t>
            </w:r>
            <w:proofErr w:type="spellEnd"/>
            <w:r w:rsidRPr="00FE63D3">
              <w:rPr>
                <w:sz w:val="22"/>
                <w:szCs w:val="22"/>
              </w:rPr>
              <w:t xml:space="preserve"> Фонду </w:t>
            </w:r>
            <w:proofErr w:type="spellStart"/>
            <w:r w:rsidRPr="00FE63D3">
              <w:rPr>
                <w:sz w:val="22"/>
                <w:szCs w:val="22"/>
              </w:rPr>
              <w:t>загальнообов’язкового</w:t>
            </w:r>
            <w:proofErr w:type="spellEnd"/>
            <w:r w:rsidRPr="00FE63D3">
              <w:rPr>
                <w:sz w:val="22"/>
                <w:szCs w:val="22"/>
              </w:rPr>
              <w:t xml:space="preserve"> </w:t>
            </w:r>
          </w:p>
          <w:p w:rsidR="00A26B4E" w:rsidRPr="003B0DAB" w:rsidRDefault="00A26B4E" w:rsidP="009762B2">
            <w:pPr>
              <w:rPr>
                <w:sz w:val="22"/>
                <w:szCs w:val="22"/>
              </w:rPr>
            </w:pPr>
            <w:r w:rsidRPr="00FE63D3">
              <w:rPr>
                <w:sz w:val="22"/>
                <w:szCs w:val="22"/>
              </w:rPr>
              <w:t xml:space="preserve">державного </w:t>
            </w:r>
            <w:proofErr w:type="spellStart"/>
            <w:r w:rsidRPr="00FE63D3">
              <w:rPr>
                <w:sz w:val="22"/>
                <w:szCs w:val="22"/>
              </w:rPr>
              <w:t>соціального</w:t>
            </w:r>
            <w:proofErr w:type="spellEnd"/>
          </w:p>
          <w:p w:rsidR="001103E4" w:rsidRPr="001103E4" w:rsidRDefault="00A26B4E" w:rsidP="000369D3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FE63D3">
              <w:rPr>
                <w:sz w:val="22"/>
                <w:szCs w:val="22"/>
              </w:rPr>
              <w:t>страхування</w:t>
            </w:r>
            <w:proofErr w:type="spellEnd"/>
            <w:r w:rsidRPr="00FE63D3">
              <w:rPr>
                <w:sz w:val="22"/>
                <w:szCs w:val="22"/>
              </w:rPr>
              <w:t xml:space="preserve"> </w:t>
            </w:r>
            <w:proofErr w:type="spellStart"/>
            <w:r w:rsidRPr="00FE63D3">
              <w:rPr>
                <w:sz w:val="22"/>
                <w:szCs w:val="22"/>
              </w:rPr>
              <w:t>України</w:t>
            </w:r>
            <w:proofErr w:type="spellEnd"/>
            <w:r w:rsidRPr="00FE63D3">
              <w:rPr>
                <w:sz w:val="22"/>
                <w:szCs w:val="22"/>
              </w:rPr>
              <w:t xml:space="preserve"> на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6B4E" w:rsidRPr="00FE63D3" w:rsidRDefault="00A26B4E" w:rsidP="004910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  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26B4E" w:rsidRPr="00FE63D3" w:rsidRDefault="00A26B4E" w:rsidP="004910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26B4E" w:rsidRPr="00FE63D3" w:rsidRDefault="00A26B4E" w:rsidP="004910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26B4E" w:rsidRPr="00FE63D3" w:rsidRDefault="00A26B4E" w:rsidP="004910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A26B4E" w:rsidRPr="00FE63D3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26B4E" w:rsidRPr="00FE63D3" w:rsidTr="00A8309C">
        <w:trPr>
          <w:trHeight w:val="171"/>
          <w:tblHeader/>
        </w:trPr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FE63D3" w:rsidRDefault="00A26B4E" w:rsidP="00FE63D3">
            <w:pPr>
              <w:ind w:right="-16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9808B8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427213" w:rsidRDefault="00A26B4E" w:rsidP="00FE63D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FE63D3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FE63D3" w:rsidRDefault="00A26B4E" w:rsidP="009762B2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FE63D3" w:rsidRDefault="00A26B4E" w:rsidP="009762B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9762B2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9762B2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9762B2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A8309C" w:rsidRDefault="00A8309C" w:rsidP="00FE63D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</w:t>
            </w:r>
            <w:r w:rsidR="00A26B4E">
              <w:rPr>
                <w:color w:val="000000"/>
                <w:sz w:val="22"/>
                <w:szCs w:val="22"/>
                <w:lang w:val="en-US"/>
              </w:rPr>
              <w:t>родовження</w:t>
            </w:r>
            <w:proofErr w:type="spellEnd"/>
            <w:r w:rsidR="00A26B4E"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A26B4E" w:rsidRPr="00FE63D3" w:rsidTr="00C7389E">
        <w:trPr>
          <w:trHeight w:val="171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A26B4E" w:rsidRPr="00FE63D3" w:rsidRDefault="00A26B4E" w:rsidP="00C7389E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A26B4E" w:rsidRPr="009808B8" w:rsidRDefault="00A26B4E" w:rsidP="00C738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A26B4E" w:rsidRPr="00427213" w:rsidRDefault="00A26B4E" w:rsidP="00C7389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A26B4E" w:rsidRPr="00FE63D3" w:rsidRDefault="00A26B4E" w:rsidP="00C738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A26B4E" w:rsidRPr="00FE63D3" w:rsidRDefault="00A26B4E" w:rsidP="00C738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A26B4E" w:rsidRPr="00C7389E" w:rsidRDefault="00A26B4E" w:rsidP="00C7389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A26B4E" w:rsidRPr="009762B2" w:rsidRDefault="00A26B4E" w:rsidP="00C738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A26B4E" w:rsidRPr="009762B2" w:rsidRDefault="00A26B4E" w:rsidP="00C738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A26B4E" w:rsidRPr="009762B2" w:rsidRDefault="00A26B4E" w:rsidP="00C738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A26B4E" w:rsidRPr="009762B2" w:rsidRDefault="00A26B4E" w:rsidP="00C738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6B4E" w:rsidRPr="00FE63D3" w:rsidRDefault="00A26B4E" w:rsidP="00C738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A26B4E" w:rsidRPr="00FE63D3" w:rsidTr="009762B2">
        <w:trPr>
          <w:trHeight w:val="171"/>
          <w:tblHeader/>
        </w:trPr>
        <w:tc>
          <w:tcPr>
            <w:tcW w:w="667" w:type="dxa"/>
          </w:tcPr>
          <w:p w:rsidR="00A26B4E" w:rsidRPr="00FE63D3" w:rsidRDefault="00A26B4E" w:rsidP="00FE63D3">
            <w:pPr>
              <w:ind w:right="-16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</w:tcPr>
          <w:p w:rsidR="00A26B4E" w:rsidRPr="00FE63D3" w:rsidRDefault="00A26B4E" w:rsidP="00FE63D3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</w:tcPr>
          <w:p w:rsidR="000369D3" w:rsidRDefault="000369D3" w:rsidP="00FE63D3">
            <w:pPr>
              <w:rPr>
                <w:sz w:val="22"/>
                <w:szCs w:val="22"/>
                <w:lang w:val="en-US"/>
              </w:rPr>
            </w:pPr>
            <w:r w:rsidRPr="00427213">
              <w:rPr>
                <w:sz w:val="22"/>
                <w:szCs w:val="22"/>
                <w:lang w:val="uk-UA"/>
              </w:rPr>
              <w:t>пріоритетних видах</w:t>
            </w:r>
          </w:p>
          <w:p w:rsidR="00A26B4E" w:rsidRPr="00427213" w:rsidRDefault="000369D3" w:rsidP="00FE63D3">
            <w:pPr>
              <w:rPr>
                <w:b/>
                <w:sz w:val="22"/>
                <w:szCs w:val="22"/>
                <w:lang w:val="uk-UA"/>
              </w:rPr>
            </w:pPr>
            <w:r w:rsidRPr="00427213">
              <w:rPr>
                <w:sz w:val="22"/>
                <w:szCs w:val="22"/>
                <w:lang w:val="uk-UA"/>
              </w:rPr>
              <w:t>економічної діяльності</w:t>
            </w:r>
          </w:p>
          <w:p w:rsidR="00A26B4E" w:rsidRPr="00FE63D3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</w:tcPr>
          <w:p w:rsidR="00A26B4E" w:rsidRPr="00FE63D3" w:rsidRDefault="00A26B4E" w:rsidP="009762B2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A26B4E" w:rsidRPr="00FE63D3" w:rsidRDefault="00A26B4E" w:rsidP="009762B2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</w:tcPr>
          <w:p w:rsidR="000369D3" w:rsidRDefault="000369D3" w:rsidP="000369D3">
            <w:pPr>
              <w:rPr>
                <w:sz w:val="22"/>
                <w:szCs w:val="22"/>
                <w:lang w:val="uk-UA"/>
              </w:rPr>
            </w:pPr>
            <w:proofErr w:type="spellStart"/>
            <w:r w:rsidRPr="00FE63D3">
              <w:rPr>
                <w:sz w:val="22"/>
                <w:szCs w:val="22"/>
              </w:rPr>
              <w:t>випадок</w:t>
            </w:r>
            <w:proofErr w:type="spellEnd"/>
          </w:p>
          <w:p w:rsidR="00A26B4E" w:rsidRPr="00FE63D3" w:rsidRDefault="00A26B4E" w:rsidP="00FE63D3">
            <w:pPr>
              <w:rPr>
                <w:sz w:val="22"/>
                <w:szCs w:val="22"/>
                <w:lang w:val="uk-UA"/>
              </w:rPr>
            </w:pPr>
            <w:proofErr w:type="spellStart"/>
            <w:r w:rsidRPr="00FE63D3">
              <w:rPr>
                <w:sz w:val="22"/>
                <w:szCs w:val="22"/>
              </w:rPr>
              <w:t>безробіття</w:t>
            </w:r>
            <w:proofErr w:type="spellEnd"/>
          </w:p>
          <w:p w:rsidR="00A26B4E" w:rsidRPr="00FE63D3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A26B4E" w:rsidRPr="00FE63D3" w:rsidRDefault="00A26B4E" w:rsidP="003C5349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A26B4E" w:rsidRPr="00FE63D3" w:rsidRDefault="00A26B4E" w:rsidP="003C5349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A26B4E" w:rsidRPr="00FE63D3" w:rsidRDefault="00A26B4E" w:rsidP="003C5349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A26B4E" w:rsidRPr="00FE63D3" w:rsidRDefault="00A26B4E" w:rsidP="003C5349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  <w:shd w:val="clear" w:color="auto" w:fill="auto"/>
          </w:tcPr>
          <w:p w:rsidR="00A26B4E" w:rsidRPr="00FE63D3" w:rsidRDefault="00A26B4E" w:rsidP="00FE63D3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26B4E" w:rsidRPr="008E780E" w:rsidTr="004A31F1">
        <w:trPr>
          <w:trHeight w:val="410"/>
          <w:tblHeader/>
        </w:trPr>
        <w:tc>
          <w:tcPr>
            <w:tcW w:w="667" w:type="dxa"/>
          </w:tcPr>
          <w:p w:rsidR="00A26B4E" w:rsidRPr="00FE63D3" w:rsidRDefault="00A26B4E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vAlign w:val="center"/>
          </w:tcPr>
          <w:p w:rsidR="00A26B4E" w:rsidRPr="00FE63D3" w:rsidRDefault="00A26B4E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</w:tcPr>
          <w:p w:rsidR="00A26B4E" w:rsidRDefault="00A26B4E" w:rsidP="005A0F53">
            <w:pPr>
              <w:rPr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1.3.</w:t>
            </w:r>
            <w:proofErr w:type="spellStart"/>
            <w:r w:rsidRPr="00FE63D3">
              <w:rPr>
                <w:sz w:val="22"/>
                <w:szCs w:val="22"/>
              </w:rPr>
              <w:t>Надання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r w:rsidRPr="00FE63D3">
              <w:rPr>
                <w:sz w:val="22"/>
                <w:szCs w:val="22"/>
              </w:rPr>
              <w:t xml:space="preserve"> </w:t>
            </w:r>
            <w:proofErr w:type="spellStart"/>
            <w:r w:rsidRPr="00FE63D3">
              <w:rPr>
                <w:sz w:val="22"/>
                <w:szCs w:val="22"/>
              </w:rPr>
              <w:t>компенса</w:t>
            </w:r>
            <w:proofErr w:type="spellEnd"/>
            <w:r>
              <w:rPr>
                <w:sz w:val="22"/>
                <w:szCs w:val="22"/>
                <w:lang w:val="uk-UA"/>
              </w:rPr>
              <w:t>ц</w:t>
            </w:r>
            <w:proofErr w:type="spellStart"/>
            <w:r w:rsidRPr="00FE63D3">
              <w:rPr>
                <w:sz w:val="22"/>
                <w:szCs w:val="22"/>
              </w:rPr>
              <w:t>ій</w:t>
            </w:r>
            <w:proofErr w:type="spellEnd"/>
          </w:p>
          <w:p w:rsidR="00A26B4E" w:rsidRPr="003B0DAB" w:rsidRDefault="00A26B4E" w:rsidP="005A0F53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>
              <w:rPr>
                <w:sz w:val="22"/>
                <w:szCs w:val="22"/>
              </w:rPr>
              <w:t>их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E63D3">
              <w:rPr>
                <w:sz w:val="22"/>
                <w:szCs w:val="22"/>
              </w:rPr>
              <w:t>виплат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 р</w:t>
            </w:r>
            <w:proofErr w:type="spellStart"/>
            <w:r w:rsidRPr="00FE63D3">
              <w:rPr>
                <w:sz w:val="22"/>
                <w:szCs w:val="22"/>
              </w:rPr>
              <w:t>оботодавцям</w:t>
            </w:r>
            <w:proofErr w:type="spellEnd"/>
            <w:r w:rsidRPr="00FE63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      </w:t>
            </w:r>
            <w:r w:rsidRPr="00FE63D3">
              <w:rPr>
                <w:sz w:val="22"/>
                <w:szCs w:val="22"/>
              </w:rPr>
              <w:t xml:space="preserve">за </w:t>
            </w:r>
            <w:proofErr w:type="spellStart"/>
            <w:r w:rsidRPr="00FE63D3">
              <w:rPr>
                <w:sz w:val="22"/>
                <w:szCs w:val="22"/>
              </w:rPr>
              <w:t>працевлаштування</w:t>
            </w:r>
            <w:proofErr w:type="spellEnd"/>
            <w:r w:rsidRPr="00FE63D3">
              <w:rPr>
                <w:sz w:val="22"/>
                <w:szCs w:val="22"/>
              </w:rPr>
              <w:t xml:space="preserve"> </w:t>
            </w:r>
            <w:proofErr w:type="spellStart"/>
            <w:r w:rsidRPr="00FE63D3">
              <w:rPr>
                <w:sz w:val="22"/>
                <w:szCs w:val="22"/>
              </w:rPr>
              <w:t>громадян</w:t>
            </w:r>
            <w:proofErr w:type="spellEnd"/>
            <w:r w:rsidRPr="00FE63D3">
              <w:rPr>
                <w:sz w:val="22"/>
                <w:szCs w:val="22"/>
              </w:rPr>
              <w:t xml:space="preserve"> на </w:t>
            </w:r>
            <w:proofErr w:type="spellStart"/>
            <w:r w:rsidRPr="00FE63D3">
              <w:rPr>
                <w:sz w:val="22"/>
                <w:szCs w:val="22"/>
              </w:rPr>
              <w:t>нові</w:t>
            </w:r>
            <w:proofErr w:type="spellEnd"/>
            <w:r w:rsidRPr="00FE63D3">
              <w:rPr>
                <w:sz w:val="22"/>
                <w:szCs w:val="22"/>
              </w:rPr>
              <w:t xml:space="preserve"> </w:t>
            </w:r>
            <w:proofErr w:type="spellStart"/>
            <w:r w:rsidRPr="00FE63D3">
              <w:rPr>
                <w:sz w:val="22"/>
                <w:szCs w:val="22"/>
              </w:rPr>
              <w:t>робочі</w:t>
            </w:r>
            <w:proofErr w:type="spellEnd"/>
            <w:r w:rsidRPr="00FE63D3">
              <w:rPr>
                <w:sz w:val="22"/>
                <w:szCs w:val="22"/>
              </w:rPr>
              <w:t xml:space="preserve"> </w:t>
            </w:r>
            <w:proofErr w:type="spellStart"/>
            <w:r w:rsidRPr="00FE63D3">
              <w:rPr>
                <w:sz w:val="22"/>
                <w:szCs w:val="22"/>
              </w:rPr>
              <w:t>місця</w:t>
            </w:r>
            <w:proofErr w:type="spellEnd"/>
            <w:r w:rsidRPr="00FE63D3">
              <w:rPr>
                <w:sz w:val="22"/>
                <w:szCs w:val="22"/>
              </w:rPr>
              <w:t xml:space="preserve">, </w:t>
            </w:r>
            <w:proofErr w:type="spellStart"/>
            <w:r w:rsidRPr="00FE63D3">
              <w:rPr>
                <w:sz w:val="22"/>
                <w:szCs w:val="22"/>
              </w:rPr>
              <w:t>які</w:t>
            </w:r>
            <w:proofErr w:type="spellEnd"/>
            <w:r w:rsidRPr="00FE63D3">
              <w:rPr>
                <w:sz w:val="22"/>
                <w:szCs w:val="22"/>
              </w:rPr>
              <w:t xml:space="preserve"> </w:t>
            </w:r>
            <w:proofErr w:type="spellStart"/>
            <w:r w:rsidRPr="00FE63D3">
              <w:rPr>
                <w:sz w:val="22"/>
                <w:szCs w:val="22"/>
              </w:rPr>
              <w:t>недостатньо</w:t>
            </w:r>
            <w:proofErr w:type="spellEnd"/>
            <w:r w:rsidRPr="00FE63D3">
              <w:rPr>
                <w:sz w:val="22"/>
                <w:szCs w:val="22"/>
              </w:rPr>
              <w:t xml:space="preserve"> </w:t>
            </w:r>
            <w:proofErr w:type="spellStart"/>
            <w:r w:rsidRPr="00FE63D3">
              <w:rPr>
                <w:sz w:val="22"/>
                <w:szCs w:val="22"/>
              </w:rPr>
              <w:t>конкурентоспроможні</w:t>
            </w:r>
            <w:proofErr w:type="spellEnd"/>
            <w:r w:rsidRPr="00FE63D3">
              <w:rPr>
                <w:sz w:val="22"/>
                <w:szCs w:val="22"/>
              </w:rPr>
              <w:t xml:space="preserve"> на ринку </w:t>
            </w:r>
            <w:proofErr w:type="spellStart"/>
            <w:r w:rsidRPr="00FE63D3">
              <w:rPr>
                <w:sz w:val="22"/>
                <w:szCs w:val="22"/>
              </w:rPr>
              <w:t>праці</w:t>
            </w:r>
            <w:proofErr w:type="spellEnd"/>
            <w:r w:rsidRPr="00FE63D3">
              <w:rPr>
                <w:sz w:val="22"/>
                <w:szCs w:val="22"/>
              </w:rPr>
              <w:t>.</w:t>
            </w:r>
          </w:p>
          <w:p w:rsidR="00A26B4E" w:rsidRPr="00FE63D3" w:rsidRDefault="00A26B4E" w:rsidP="009E3C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</w:tcPr>
          <w:p w:rsidR="00A26B4E" w:rsidRPr="00FE63D3" w:rsidRDefault="00A26B4E" w:rsidP="00592BD0">
            <w:pPr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</w:p>
          <w:p w:rsidR="00A26B4E" w:rsidRPr="00FE63D3" w:rsidRDefault="00A26B4E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A26B4E" w:rsidRPr="00FE63D3" w:rsidRDefault="00A26B4E" w:rsidP="00592BD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  <w:p w:rsidR="00A26B4E" w:rsidRPr="00FE63D3" w:rsidRDefault="00A26B4E" w:rsidP="00A04B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</w:tcPr>
          <w:p w:rsidR="00A26B4E" w:rsidRDefault="001103E4" w:rsidP="000E6E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="00A26B4E" w:rsidRPr="00FE63D3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  <w:r w:rsidR="00A26B4E" w:rsidRPr="00FE63D3">
              <w:rPr>
                <w:color w:val="000000"/>
                <w:sz w:val="22"/>
                <w:szCs w:val="22"/>
              </w:rPr>
              <w:t xml:space="preserve"> з бюджету</w:t>
            </w:r>
          </w:p>
          <w:p w:rsidR="00257F57" w:rsidRPr="00257F57" w:rsidRDefault="00257F57" w:rsidP="000E6E33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міської територіальної громади</w:t>
            </w:r>
          </w:p>
          <w:p w:rsidR="00A26B4E" w:rsidRPr="00592BD0" w:rsidRDefault="00A26B4E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A26B4E" w:rsidRPr="000C5E71" w:rsidRDefault="00A26B4E" w:rsidP="001F7D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A26B4E" w:rsidRPr="000C5E71" w:rsidRDefault="00A26B4E" w:rsidP="001F7D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A26B4E" w:rsidRPr="000C5E71" w:rsidRDefault="00A26B4E" w:rsidP="001F7D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A26B4E" w:rsidRPr="000C5E71" w:rsidRDefault="00A26B4E" w:rsidP="001F7D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vMerge w:val="restart"/>
          </w:tcPr>
          <w:p w:rsidR="003F4C5E" w:rsidRPr="003B0DAB" w:rsidRDefault="00A26B4E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 xml:space="preserve">Збільшення кількості нових робочих місць на підприємствах міста, кількості </w:t>
            </w:r>
            <w:proofErr w:type="spellStart"/>
            <w:r w:rsidRPr="00FE63D3">
              <w:rPr>
                <w:color w:val="000000"/>
                <w:sz w:val="22"/>
                <w:szCs w:val="22"/>
                <w:lang w:val="uk-UA"/>
              </w:rPr>
              <w:t>працевлаштова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r w:rsidRPr="00FE63D3">
              <w:rPr>
                <w:color w:val="000000"/>
                <w:sz w:val="22"/>
                <w:szCs w:val="22"/>
                <w:lang w:val="uk-UA"/>
              </w:rPr>
              <w:t>них шукачів роботи та безробітних, фінансова підтримка підприємств для стимулювання їх подальшого розвитку та економічного зростання</w:t>
            </w:r>
          </w:p>
        </w:tc>
      </w:tr>
      <w:tr w:rsidR="00A26B4E" w:rsidRPr="008348FA" w:rsidTr="00054926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A26B4E" w:rsidRPr="000C5E71" w:rsidRDefault="00A26B4E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A26B4E" w:rsidRPr="000C5E71" w:rsidRDefault="00A26B4E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A26B4E" w:rsidRPr="003B0DAB" w:rsidRDefault="00A26B4E" w:rsidP="003F4C5E">
            <w:pPr>
              <w:rPr>
                <w:color w:val="000000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1.4.</w:t>
            </w:r>
            <w:proofErr w:type="spellStart"/>
            <w:r w:rsidRPr="00427213">
              <w:rPr>
                <w:sz w:val="22"/>
                <w:szCs w:val="22"/>
              </w:rPr>
              <w:t>Надання</w:t>
            </w:r>
            <w:proofErr w:type="spellEnd"/>
            <w:r w:rsidRPr="00427213">
              <w:rPr>
                <w:sz w:val="22"/>
                <w:szCs w:val="22"/>
              </w:rPr>
              <w:t xml:space="preserve"> </w:t>
            </w:r>
            <w:proofErr w:type="spellStart"/>
            <w:r w:rsidRPr="00427213">
              <w:rPr>
                <w:sz w:val="22"/>
                <w:szCs w:val="22"/>
              </w:rPr>
              <w:t>компенсації</w:t>
            </w:r>
            <w:proofErr w:type="spellEnd"/>
            <w:r w:rsidRPr="00427213">
              <w:rPr>
                <w:sz w:val="22"/>
                <w:szCs w:val="22"/>
              </w:rPr>
              <w:t xml:space="preserve"> </w:t>
            </w:r>
            <w:proofErr w:type="spellStart"/>
            <w:r w:rsidRPr="00427213">
              <w:rPr>
                <w:sz w:val="22"/>
                <w:szCs w:val="22"/>
              </w:rPr>
              <w:t>роботодавцю</w:t>
            </w:r>
            <w:proofErr w:type="spellEnd"/>
            <w:r w:rsidRPr="00427213">
              <w:rPr>
                <w:sz w:val="22"/>
                <w:szCs w:val="22"/>
              </w:rPr>
              <w:t xml:space="preserve"> на оплату </w:t>
            </w:r>
            <w:proofErr w:type="spellStart"/>
            <w:r w:rsidRPr="00427213">
              <w:rPr>
                <w:sz w:val="22"/>
                <w:szCs w:val="22"/>
              </w:rPr>
              <w:t>праці</w:t>
            </w:r>
            <w:proofErr w:type="spellEnd"/>
            <w:r w:rsidRPr="00427213">
              <w:rPr>
                <w:sz w:val="22"/>
                <w:szCs w:val="22"/>
              </w:rPr>
              <w:t xml:space="preserve"> за </w:t>
            </w:r>
            <w:proofErr w:type="spellStart"/>
            <w:r w:rsidRPr="00427213">
              <w:rPr>
                <w:sz w:val="22"/>
                <w:szCs w:val="22"/>
              </w:rPr>
              <w:t>працевлаштування</w:t>
            </w:r>
            <w:proofErr w:type="spellEnd"/>
            <w:r w:rsidRPr="00427213">
              <w:rPr>
                <w:sz w:val="22"/>
                <w:szCs w:val="22"/>
              </w:rPr>
              <w:t xml:space="preserve"> </w:t>
            </w:r>
            <w:proofErr w:type="spellStart"/>
            <w:r w:rsidRPr="00427213">
              <w:rPr>
                <w:sz w:val="22"/>
                <w:szCs w:val="22"/>
              </w:rPr>
              <w:t>зареєстрованих</w:t>
            </w:r>
            <w:proofErr w:type="spellEnd"/>
            <w:r w:rsidRPr="00427213">
              <w:rPr>
                <w:sz w:val="22"/>
                <w:szCs w:val="22"/>
              </w:rPr>
              <w:t xml:space="preserve"> </w:t>
            </w:r>
            <w:proofErr w:type="spellStart"/>
            <w:r w:rsidRPr="00427213">
              <w:rPr>
                <w:sz w:val="22"/>
                <w:szCs w:val="22"/>
              </w:rPr>
              <w:t>безробітних</w:t>
            </w:r>
            <w:proofErr w:type="spellEnd"/>
            <w:r w:rsidRPr="00427213">
              <w:rPr>
                <w:sz w:val="22"/>
                <w:szCs w:val="22"/>
              </w:rPr>
              <w:t xml:space="preserve"> з числа </w:t>
            </w:r>
            <w:proofErr w:type="spellStart"/>
            <w:r w:rsidRPr="00427213">
              <w:rPr>
                <w:sz w:val="22"/>
                <w:szCs w:val="22"/>
              </w:rPr>
              <w:t>внутрішньо</w:t>
            </w:r>
            <w:proofErr w:type="spellEnd"/>
            <w:r w:rsidRPr="00427213">
              <w:rPr>
                <w:sz w:val="22"/>
                <w:szCs w:val="22"/>
              </w:rPr>
              <w:t xml:space="preserve"> </w:t>
            </w:r>
            <w:proofErr w:type="spellStart"/>
            <w:r w:rsidRPr="00427213">
              <w:rPr>
                <w:sz w:val="22"/>
                <w:szCs w:val="22"/>
              </w:rPr>
              <w:t>переміщених</w:t>
            </w:r>
            <w:proofErr w:type="spellEnd"/>
            <w:r w:rsidRPr="00427213">
              <w:rPr>
                <w:sz w:val="22"/>
                <w:szCs w:val="22"/>
              </w:rPr>
              <w:t xml:space="preserve"> </w:t>
            </w:r>
            <w:proofErr w:type="spellStart"/>
            <w:r w:rsidRPr="00427213">
              <w:rPr>
                <w:sz w:val="22"/>
                <w:szCs w:val="22"/>
              </w:rPr>
              <w:t>осіб</w:t>
            </w:r>
            <w:proofErr w:type="spellEnd"/>
            <w:r w:rsidRPr="00427213">
              <w:rPr>
                <w:sz w:val="22"/>
                <w:szCs w:val="22"/>
              </w:rPr>
              <w:t>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A26B4E" w:rsidRPr="000C5E71" w:rsidRDefault="00A26B4E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6B4E" w:rsidRPr="00FE63D3" w:rsidRDefault="00A26B4E" w:rsidP="00A04B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 xml:space="preserve"> 2021-2023</w:t>
            </w:r>
          </w:p>
          <w:p w:rsidR="00A26B4E" w:rsidRPr="00FE63D3" w:rsidRDefault="00A26B4E" w:rsidP="00A04B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E63D3">
              <w:rPr>
                <w:color w:val="000000"/>
                <w:sz w:val="22"/>
                <w:szCs w:val="22"/>
                <w:lang w:val="uk-UA"/>
              </w:rPr>
              <w:t>роки</w:t>
            </w:r>
          </w:p>
          <w:p w:rsidR="00A26B4E" w:rsidRPr="00FE63D3" w:rsidRDefault="00A26B4E" w:rsidP="00A04B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A26B4E" w:rsidRPr="00FE63D3" w:rsidRDefault="00A26B4E" w:rsidP="00A04B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A26B4E" w:rsidRPr="00FE63D3" w:rsidRDefault="00A26B4E" w:rsidP="00A04B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A26B4E" w:rsidRPr="00FE63D3" w:rsidRDefault="00A26B4E" w:rsidP="00A04B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A26B4E" w:rsidRPr="000C5E71" w:rsidRDefault="00A26B4E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26B4E" w:rsidRDefault="001103E4" w:rsidP="00592BD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="00A26B4E" w:rsidRPr="00FE63D3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  <w:r w:rsidR="00A26B4E" w:rsidRPr="00FE63D3">
              <w:rPr>
                <w:color w:val="000000"/>
                <w:sz w:val="22"/>
                <w:szCs w:val="22"/>
              </w:rPr>
              <w:t xml:space="preserve"> з бюджету</w:t>
            </w:r>
          </w:p>
          <w:p w:rsidR="00257F57" w:rsidRPr="00257F57" w:rsidRDefault="00257F57" w:rsidP="00257F5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міської територіальної громади</w:t>
            </w:r>
          </w:p>
          <w:p w:rsidR="00257F57" w:rsidRPr="000C5E71" w:rsidRDefault="00257F57" w:rsidP="00592BD0">
            <w:pPr>
              <w:rPr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6B4E" w:rsidRPr="000C5E71" w:rsidRDefault="00A26B4E" w:rsidP="009E3CF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26B4E" w:rsidRPr="000C5E71" w:rsidRDefault="00A26B4E" w:rsidP="009E3CF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26B4E" w:rsidRPr="000C5E71" w:rsidRDefault="00A26B4E" w:rsidP="009E3CF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26B4E" w:rsidRPr="000C5E71" w:rsidRDefault="00A26B4E" w:rsidP="009E3CF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A26B4E" w:rsidRPr="000C5E71" w:rsidRDefault="00A26B4E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A26B4E" w:rsidRPr="008E780E" w:rsidTr="00054926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A26B4E" w:rsidRPr="000C5E71" w:rsidRDefault="00A26B4E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A26B4E" w:rsidRPr="000C5E71" w:rsidRDefault="00A26B4E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A26B4E" w:rsidRDefault="00A26B4E" w:rsidP="003F4C5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Pr="003C5349">
              <w:rPr>
                <w:color w:val="000000"/>
                <w:sz w:val="22"/>
                <w:szCs w:val="22"/>
                <w:lang w:val="uk-UA"/>
              </w:rPr>
              <w:t xml:space="preserve">.5.Проведення роботи </w:t>
            </w:r>
            <w:r>
              <w:rPr>
                <w:color w:val="000000"/>
                <w:sz w:val="22"/>
                <w:szCs w:val="22"/>
                <w:lang w:val="uk-UA"/>
              </w:rPr>
              <w:t>щ</w:t>
            </w:r>
            <w:r w:rsidRPr="003C5349">
              <w:rPr>
                <w:color w:val="000000"/>
                <w:sz w:val="22"/>
                <w:szCs w:val="22"/>
                <w:lang w:val="uk-UA"/>
              </w:rPr>
              <w:t>о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A26B4E" w:rsidRDefault="00A26B4E" w:rsidP="003F4C5E">
            <w:pPr>
              <w:rPr>
                <w:color w:val="000000"/>
                <w:sz w:val="22"/>
                <w:szCs w:val="22"/>
                <w:lang w:val="uk-UA"/>
              </w:rPr>
            </w:pPr>
            <w:r w:rsidRPr="003C5349">
              <w:rPr>
                <w:color w:val="000000"/>
                <w:sz w:val="22"/>
                <w:szCs w:val="22"/>
                <w:lang w:val="uk-UA"/>
              </w:rPr>
              <w:t xml:space="preserve">до підвищення іміджу </w:t>
            </w:r>
            <w:r>
              <w:rPr>
                <w:color w:val="000000"/>
                <w:sz w:val="22"/>
                <w:szCs w:val="22"/>
                <w:lang w:val="uk-UA"/>
              </w:rPr>
              <w:t>п</w:t>
            </w:r>
            <w:r w:rsidRPr="003C5349">
              <w:rPr>
                <w:color w:val="000000"/>
                <w:sz w:val="22"/>
                <w:szCs w:val="22"/>
                <w:lang w:val="uk-UA"/>
              </w:rPr>
              <w:t>ід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A26B4E" w:rsidRPr="00FE63D3" w:rsidRDefault="00A26B4E" w:rsidP="003F4C5E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C5349">
              <w:rPr>
                <w:color w:val="000000"/>
                <w:sz w:val="22"/>
                <w:szCs w:val="22"/>
                <w:lang w:val="uk-UA"/>
              </w:rPr>
              <w:t>приємств</w:t>
            </w:r>
            <w:proofErr w:type="spellEnd"/>
            <w:r w:rsidRPr="003C5349">
              <w:rPr>
                <w:color w:val="000000"/>
                <w:sz w:val="22"/>
                <w:szCs w:val="22"/>
                <w:lang w:val="uk-UA"/>
              </w:rPr>
              <w:t>, установ і органі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proofErr w:type="spellStart"/>
            <w:r w:rsidRPr="003C5349">
              <w:rPr>
                <w:color w:val="000000"/>
                <w:sz w:val="22"/>
                <w:szCs w:val="22"/>
                <w:lang w:val="uk-UA"/>
              </w:rPr>
              <w:t>зацій</w:t>
            </w:r>
            <w:proofErr w:type="spellEnd"/>
            <w:r w:rsidRPr="003C5349">
              <w:rPr>
                <w:color w:val="000000"/>
                <w:sz w:val="22"/>
                <w:szCs w:val="22"/>
                <w:lang w:val="uk-UA"/>
              </w:rPr>
              <w:t xml:space="preserve"> міста, які створюють нові робочі місця, шляхом розміщення в засобах масової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і</w:t>
            </w:r>
            <w:r w:rsidRPr="003C5349">
              <w:rPr>
                <w:color w:val="000000"/>
                <w:sz w:val="22"/>
                <w:szCs w:val="22"/>
                <w:lang w:val="uk-UA"/>
              </w:rPr>
              <w:t>нформ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ації, на офіційних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вебпорталах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C5349">
              <w:rPr>
                <w:color w:val="000000"/>
                <w:sz w:val="22"/>
                <w:szCs w:val="22"/>
                <w:lang w:val="uk-UA"/>
              </w:rPr>
              <w:t>служби зайнятості, міської ради матеріалів про наявність вакансій, умови і оплату праці, перспективи розвитку</w:t>
            </w:r>
            <w:r w:rsidRPr="000C5E71">
              <w:rPr>
                <w:color w:val="000000"/>
                <w:lang w:val="uk-UA"/>
              </w:rPr>
              <w:t xml:space="preserve"> підприємств, мож</w:t>
            </w:r>
            <w:r>
              <w:rPr>
                <w:color w:val="000000"/>
                <w:lang w:val="uk-UA"/>
              </w:rPr>
              <w:t xml:space="preserve">ливості навчання </w:t>
            </w:r>
            <w:r w:rsidRPr="000C5E71">
              <w:rPr>
                <w:color w:val="000000"/>
                <w:lang w:val="uk-UA"/>
              </w:rPr>
              <w:t>та</w:t>
            </w:r>
            <w:r>
              <w:rPr>
                <w:color w:val="000000"/>
                <w:lang w:val="uk-UA"/>
              </w:rPr>
              <w:t xml:space="preserve"> </w:t>
            </w:r>
            <w:r w:rsidRPr="000C5E71">
              <w:rPr>
                <w:color w:val="000000"/>
                <w:lang w:val="uk-UA"/>
              </w:rPr>
              <w:t>перенав</w:t>
            </w:r>
            <w:r>
              <w:rPr>
                <w:color w:val="000000"/>
                <w:lang w:val="uk-UA"/>
              </w:rPr>
              <w:t>ч</w:t>
            </w:r>
            <w:r w:rsidRPr="000C5E71">
              <w:rPr>
                <w:color w:val="000000"/>
                <w:lang w:val="uk-UA"/>
              </w:rPr>
              <w:t xml:space="preserve">ання, кар’єрного росту тощо.  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A26B4E" w:rsidRPr="00FE63D3" w:rsidRDefault="00A26B4E" w:rsidP="004910F1">
            <w:pPr>
              <w:rPr>
                <w:color w:val="000000"/>
                <w:sz w:val="22"/>
                <w:szCs w:val="22"/>
                <w:lang w:val="uk-UA"/>
              </w:rPr>
            </w:pPr>
            <w:r w:rsidRPr="000C5E71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6B4E" w:rsidRPr="00FE63D3" w:rsidRDefault="00A26B4E" w:rsidP="00A04B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2021-2023</w:t>
            </w:r>
            <w:r w:rsidRPr="000C5E71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26B4E" w:rsidRDefault="001103E4" w:rsidP="004910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="00A26B4E" w:rsidRPr="000C5E71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  <w:p w:rsidR="00257F57" w:rsidRDefault="00257F57" w:rsidP="00257F57">
            <w:pPr>
              <w:rPr>
                <w:color w:val="000000"/>
                <w:sz w:val="22"/>
                <w:szCs w:val="22"/>
              </w:rPr>
            </w:pPr>
            <w:r w:rsidRPr="00FE63D3">
              <w:rPr>
                <w:color w:val="000000"/>
                <w:sz w:val="22"/>
                <w:szCs w:val="22"/>
              </w:rPr>
              <w:t xml:space="preserve"> бюджету</w:t>
            </w:r>
          </w:p>
          <w:p w:rsidR="00257F57" w:rsidRPr="00257F57" w:rsidRDefault="00257F57" w:rsidP="00257F5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міської територіальної громади</w:t>
            </w:r>
          </w:p>
          <w:p w:rsidR="00257F57" w:rsidRPr="000C5E71" w:rsidRDefault="00257F57" w:rsidP="004910F1">
            <w:pPr>
              <w:rPr>
                <w:color w:val="000000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26B4E" w:rsidRPr="000C5E71" w:rsidRDefault="00A26B4E" w:rsidP="004910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0C5E71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26B4E" w:rsidRPr="000C5E71" w:rsidRDefault="00A26B4E" w:rsidP="004910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0C5E71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26B4E" w:rsidRPr="000C5E71" w:rsidRDefault="00A26B4E" w:rsidP="004910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0C5E71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26B4E" w:rsidRPr="000C5E71" w:rsidRDefault="00A26B4E" w:rsidP="004910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0C5E71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26B4E" w:rsidRDefault="00A26B4E" w:rsidP="00911DBB">
            <w:pPr>
              <w:rPr>
                <w:color w:val="000000"/>
                <w:sz w:val="22"/>
                <w:szCs w:val="22"/>
                <w:lang w:val="uk-UA"/>
              </w:rPr>
            </w:pPr>
            <w:r w:rsidRPr="000C5E71">
              <w:rPr>
                <w:color w:val="000000"/>
                <w:sz w:val="22"/>
                <w:szCs w:val="22"/>
                <w:lang w:val="uk-UA"/>
              </w:rPr>
              <w:t>Оперативне укомплектування підприємств, установ та організацій міста кваліфікованими підготовленими кадрами,  праце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A26B4E" w:rsidRDefault="00A26B4E" w:rsidP="00911DBB">
            <w:pPr>
              <w:rPr>
                <w:color w:val="000000"/>
                <w:sz w:val="22"/>
                <w:szCs w:val="22"/>
                <w:lang w:val="uk-UA"/>
              </w:rPr>
            </w:pPr>
            <w:r w:rsidRPr="000C5E71">
              <w:rPr>
                <w:color w:val="000000"/>
                <w:sz w:val="22"/>
                <w:szCs w:val="22"/>
                <w:lang w:val="uk-UA"/>
              </w:rPr>
              <w:t>влаштування  громадян - шукачів роботи та безробітних, підвищення їх</w:t>
            </w:r>
          </w:p>
          <w:p w:rsidR="00A26B4E" w:rsidRDefault="00671F38" w:rsidP="00911DBB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кваліфікації</w:t>
            </w:r>
            <w:r w:rsidRPr="008E780E">
              <w:rPr>
                <w:color w:val="000000"/>
                <w:sz w:val="22"/>
                <w:szCs w:val="22"/>
                <w:lang w:val="uk-UA"/>
              </w:rPr>
              <w:t>,</w:t>
            </w:r>
            <w:r w:rsidR="00A26B4E" w:rsidRPr="000C5E71">
              <w:rPr>
                <w:color w:val="000000"/>
                <w:sz w:val="22"/>
                <w:szCs w:val="22"/>
                <w:lang w:val="uk-UA"/>
              </w:rPr>
              <w:t xml:space="preserve"> навчання, перенавчання під</w:t>
            </w:r>
          </w:p>
          <w:p w:rsidR="00A26B4E" w:rsidRPr="000C5E71" w:rsidRDefault="00A26B4E" w:rsidP="00911DBB">
            <w:pPr>
              <w:rPr>
                <w:color w:val="000000"/>
                <w:sz w:val="22"/>
                <w:szCs w:val="22"/>
                <w:lang w:val="uk-UA"/>
              </w:rPr>
            </w:pPr>
            <w:r w:rsidRPr="000C5E71">
              <w:rPr>
                <w:color w:val="000000"/>
                <w:sz w:val="22"/>
                <w:szCs w:val="22"/>
                <w:lang w:val="uk-UA"/>
              </w:rPr>
              <w:t>вимоги роботодавця</w:t>
            </w:r>
          </w:p>
        </w:tc>
      </w:tr>
      <w:tr w:rsidR="00A26B4E" w:rsidRPr="008348FA" w:rsidTr="00257F57">
        <w:trPr>
          <w:trHeight w:val="215"/>
          <w:tblHeader/>
        </w:trPr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0C5E71" w:rsidRDefault="00A26B4E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6B4E" w:rsidRPr="000C5E71" w:rsidRDefault="00A26B4E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Default="00A26B4E" w:rsidP="00911DBB">
            <w:pPr>
              <w:rPr>
                <w:color w:val="000000"/>
                <w:lang w:val="uk-U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0C5E71" w:rsidRDefault="00A26B4E" w:rsidP="004910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Default="00A26B4E" w:rsidP="00A04B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0C5E71" w:rsidRDefault="00A26B4E" w:rsidP="004910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0C5E71" w:rsidRDefault="00A26B4E" w:rsidP="004910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0C5E71" w:rsidRDefault="00A26B4E" w:rsidP="004910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0C5E71" w:rsidRDefault="00A26B4E" w:rsidP="004910F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B4E" w:rsidRPr="000C5E71" w:rsidRDefault="00054926" w:rsidP="00911DBB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Продовження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A26B4E" w:rsidRPr="008348FA" w:rsidTr="00A670E8">
        <w:trPr>
          <w:trHeight w:val="203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A26B4E" w:rsidRPr="00FE63D3" w:rsidRDefault="00A26B4E" w:rsidP="004910F1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A26B4E" w:rsidRPr="009808B8" w:rsidRDefault="00A26B4E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A26B4E" w:rsidRPr="00427213" w:rsidRDefault="00A26B4E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A26B4E" w:rsidRPr="00FE63D3" w:rsidRDefault="00A26B4E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A26B4E" w:rsidRPr="00FE63D3" w:rsidRDefault="00A26B4E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A26B4E" w:rsidRPr="00C7389E" w:rsidRDefault="00A26B4E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A26B4E" w:rsidRPr="009762B2" w:rsidRDefault="00A26B4E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A26B4E" w:rsidRPr="009762B2" w:rsidRDefault="00A26B4E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A26B4E" w:rsidRPr="009762B2" w:rsidRDefault="00A26B4E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A26B4E" w:rsidRPr="009762B2" w:rsidRDefault="00A26B4E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A26B4E" w:rsidRPr="00FE63D3" w:rsidRDefault="00A26B4E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E020B2" w:rsidRPr="008E780E" w:rsidTr="008E0F68">
        <w:trPr>
          <w:trHeight w:val="1113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E020B2" w:rsidRPr="000C5E71" w:rsidRDefault="00E020B2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E020B2" w:rsidRPr="000C5E71" w:rsidRDefault="00E020B2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E020B2" w:rsidRDefault="00E020B2" w:rsidP="003F4C5E">
            <w:pPr>
              <w:rPr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1.6.</w:t>
            </w:r>
            <w:r w:rsidRPr="00F52E14">
              <w:rPr>
                <w:sz w:val="22"/>
                <w:szCs w:val="22"/>
                <w:lang w:val="uk-UA"/>
              </w:rPr>
              <w:t xml:space="preserve">Проведення   </w:t>
            </w:r>
            <w:proofErr w:type="spellStart"/>
            <w:r>
              <w:rPr>
                <w:sz w:val="22"/>
                <w:szCs w:val="22"/>
                <w:lang w:val="uk-UA"/>
              </w:rPr>
              <w:t>і</w:t>
            </w:r>
            <w:r w:rsidRPr="00F52E14">
              <w:rPr>
                <w:sz w:val="22"/>
                <w:szCs w:val="22"/>
                <w:lang w:val="uk-UA"/>
              </w:rPr>
              <w:t>нфор</w:t>
            </w:r>
            <w:r>
              <w:rPr>
                <w:sz w:val="22"/>
                <w:szCs w:val="22"/>
                <w:lang w:val="uk-UA"/>
              </w:rPr>
              <w:t>-</w:t>
            </w:r>
            <w:r w:rsidRPr="00F52E14">
              <w:rPr>
                <w:sz w:val="22"/>
                <w:szCs w:val="22"/>
                <w:lang w:val="uk-UA"/>
              </w:rPr>
              <w:t>мування</w:t>
            </w:r>
            <w:proofErr w:type="spellEnd"/>
            <w:r w:rsidRPr="00F52E14">
              <w:rPr>
                <w:sz w:val="22"/>
                <w:szCs w:val="22"/>
                <w:lang w:val="uk-UA"/>
              </w:rPr>
              <w:t xml:space="preserve"> населення про засади підприємницької діяльності, порядок її започаткування та </w:t>
            </w:r>
            <w:proofErr w:type="spellStart"/>
            <w:r w:rsidRPr="00F52E14">
              <w:rPr>
                <w:sz w:val="22"/>
                <w:szCs w:val="22"/>
                <w:lang w:val="uk-UA"/>
              </w:rPr>
              <w:t>провад</w:t>
            </w:r>
            <w:r>
              <w:rPr>
                <w:sz w:val="22"/>
                <w:szCs w:val="22"/>
                <w:lang w:val="uk-UA"/>
              </w:rPr>
              <w:t>-</w:t>
            </w:r>
            <w:r w:rsidRPr="00F52E14">
              <w:rPr>
                <w:sz w:val="22"/>
                <w:szCs w:val="22"/>
                <w:lang w:val="uk-UA"/>
              </w:rPr>
              <w:t>ження</w:t>
            </w:r>
            <w:proofErr w:type="spellEnd"/>
            <w:r w:rsidRPr="00F52E14">
              <w:rPr>
                <w:sz w:val="22"/>
                <w:szCs w:val="22"/>
                <w:lang w:val="uk-UA"/>
              </w:rPr>
              <w:t>.</w:t>
            </w:r>
          </w:p>
          <w:p w:rsidR="00E020B2" w:rsidRPr="00AC1FF2" w:rsidRDefault="00E020B2" w:rsidP="003F4C5E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</w:p>
          <w:p w:rsidR="00E020B2" w:rsidRDefault="009642A9" w:rsidP="001F7D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Головне управління </w:t>
            </w:r>
          </w:p>
          <w:p w:rsidR="009642A9" w:rsidRDefault="009642A9" w:rsidP="001F7D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державної податкової</w:t>
            </w:r>
          </w:p>
          <w:p w:rsidR="009642A9" w:rsidRPr="00AC1FF2" w:rsidRDefault="009642A9" w:rsidP="001F7D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служби  у Чернівецькій області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ind w:right="-108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AC1FF2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vMerge w:val="restart"/>
          </w:tcPr>
          <w:p w:rsidR="00E020B2" w:rsidRDefault="00E020B2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0C5E71">
              <w:rPr>
                <w:color w:val="000000"/>
                <w:sz w:val="22"/>
                <w:szCs w:val="22"/>
                <w:lang w:val="uk-UA"/>
              </w:rPr>
              <w:t xml:space="preserve">Розвиток та підтримка приватного підприємництва регіону, збільшення зайнятості населення через започаткування власної справи, створення ними нових робочих місць </w:t>
            </w:r>
            <w:r w:rsidR="00766BD1">
              <w:rPr>
                <w:color w:val="000000"/>
                <w:sz w:val="22"/>
                <w:szCs w:val="22"/>
                <w:lang w:val="uk-UA"/>
              </w:rPr>
              <w:t>і, як результат,</w:t>
            </w:r>
            <w:r w:rsidRPr="000C5E71">
              <w:rPr>
                <w:color w:val="000000"/>
                <w:sz w:val="22"/>
                <w:szCs w:val="22"/>
                <w:lang w:val="uk-UA"/>
              </w:rPr>
              <w:t xml:space="preserve"> підвищення економічного зростання економіки регіону та добробуту громадян</w:t>
            </w:r>
          </w:p>
          <w:p w:rsidR="00E020B2" w:rsidRPr="000C5E71" w:rsidRDefault="00E020B2" w:rsidP="001F7D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E020B2" w:rsidRPr="008348FA" w:rsidTr="00E020B2">
        <w:trPr>
          <w:trHeight w:val="1113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E020B2" w:rsidRPr="000C5E71" w:rsidRDefault="00E020B2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E020B2" w:rsidRPr="000C5E71" w:rsidRDefault="00E020B2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E020B2" w:rsidRPr="006636E9" w:rsidRDefault="00E020B2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6636E9">
              <w:rPr>
                <w:color w:val="000000"/>
                <w:sz w:val="22"/>
                <w:szCs w:val="22"/>
                <w:lang w:val="uk-UA"/>
              </w:rPr>
              <w:t xml:space="preserve">1.7.Забезпечення реалізації заходів Програми розвитку малого і середнього підприємництва в </w:t>
            </w:r>
            <w:proofErr w:type="spellStart"/>
            <w:r w:rsidRPr="006636E9">
              <w:rPr>
                <w:color w:val="000000"/>
                <w:sz w:val="22"/>
                <w:szCs w:val="22"/>
                <w:lang w:val="uk-UA"/>
              </w:rPr>
              <w:t>м.Чернівцях</w:t>
            </w:r>
            <w:proofErr w:type="spellEnd"/>
            <w:r w:rsidRPr="006636E9">
              <w:rPr>
                <w:color w:val="000000"/>
                <w:sz w:val="22"/>
                <w:szCs w:val="22"/>
                <w:lang w:val="uk-UA"/>
              </w:rPr>
              <w:t xml:space="preserve"> на</w:t>
            </w:r>
            <w:r w:rsidR="00B14540" w:rsidRPr="006636E9">
              <w:rPr>
                <w:color w:val="000000"/>
                <w:sz w:val="22"/>
                <w:szCs w:val="22"/>
                <w:lang w:val="uk-UA"/>
              </w:rPr>
              <w:t xml:space="preserve"> 2021-2022</w:t>
            </w:r>
            <w:r w:rsidRPr="006636E9">
              <w:rPr>
                <w:color w:val="000000"/>
                <w:sz w:val="22"/>
                <w:szCs w:val="22"/>
                <w:lang w:val="uk-UA"/>
              </w:rPr>
              <w:t xml:space="preserve"> роки в  частині зайнятості населення</w:t>
            </w:r>
            <w:r w:rsidR="00DB006D" w:rsidRPr="006636E9">
              <w:rPr>
                <w:color w:val="000000"/>
                <w:sz w:val="22"/>
                <w:szCs w:val="22"/>
                <w:lang w:val="uk-UA"/>
              </w:rPr>
              <w:t xml:space="preserve">, </w:t>
            </w:r>
            <w:r w:rsidR="006636E9">
              <w:rPr>
                <w:color w:val="000000"/>
                <w:sz w:val="22"/>
                <w:szCs w:val="22"/>
                <w:lang w:val="uk-UA"/>
              </w:rPr>
              <w:t>зокрема</w:t>
            </w:r>
            <w:r w:rsidR="00DB006D" w:rsidRPr="006636E9">
              <w:rPr>
                <w:color w:val="000000"/>
                <w:sz w:val="22"/>
                <w:szCs w:val="22"/>
                <w:lang w:val="uk-UA"/>
              </w:rPr>
              <w:t>,</w:t>
            </w:r>
            <w:r w:rsidR="008E0F68" w:rsidRPr="006636E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8E0F68" w:rsidRPr="006636E9" w:rsidRDefault="00DB006D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6636E9">
              <w:rPr>
                <w:color w:val="000000"/>
                <w:sz w:val="22"/>
                <w:szCs w:val="22"/>
                <w:lang w:val="uk-UA"/>
              </w:rPr>
              <w:t>с</w:t>
            </w:r>
            <w:r w:rsidR="008E0F68" w:rsidRPr="006636E9">
              <w:rPr>
                <w:color w:val="000000"/>
                <w:sz w:val="22"/>
                <w:szCs w:val="22"/>
                <w:lang w:val="uk-UA"/>
              </w:rPr>
              <w:t xml:space="preserve">прияння розвитку підприємницької ініціативи, </w:t>
            </w:r>
            <w:proofErr w:type="spellStart"/>
            <w:r w:rsidR="008E0F68" w:rsidRPr="006636E9">
              <w:rPr>
                <w:color w:val="000000"/>
                <w:sz w:val="22"/>
                <w:szCs w:val="22"/>
                <w:lang w:val="uk-UA"/>
              </w:rPr>
              <w:t>самозайнятості</w:t>
            </w:r>
            <w:proofErr w:type="spellEnd"/>
            <w:r w:rsidR="008E0F68" w:rsidRPr="006636E9">
              <w:rPr>
                <w:color w:val="000000"/>
                <w:sz w:val="22"/>
                <w:szCs w:val="22"/>
                <w:lang w:val="uk-UA"/>
              </w:rPr>
              <w:t xml:space="preserve"> населення  міста шляхом надання фінансової підтримки суб’єктам підприємництва.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Департамент розвитку міської ради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020B2" w:rsidRPr="008E0F68" w:rsidRDefault="00E020B2" w:rsidP="001F7D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2021</w:t>
            </w:r>
          </w:p>
          <w:p w:rsidR="00E020B2" w:rsidRPr="00AC1FF2" w:rsidRDefault="00E020B2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2023 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</w:t>
            </w:r>
            <w:r w:rsidRPr="00AC1FF2">
              <w:rPr>
                <w:color w:val="000000"/>
                <w:sz w:val="22"/>
                <w:szCs w:val="22"/>
                <w:lang w:val="uk-UA"/>
              </w:rPr>
              <w:t xml:space="preserve"> межах </w:t>
            </w:r>
            <w:r w:rsidR="00850CDC">
              <w:rPr>
                <w:color w:val="000000"/>
                <w:sz w:val="22"/>
                <w:szCs w:val="22"/>
                <w:lang w:val="uk-UA"/>
              </w:rPr>
              <w:t xml:space="preserve">фінансування заходів </w:t>
            </w:r>
            <w:r w:rsidRPr="00AC1FF2">
              <w:rPr>
                <w:color w:val="000000"/>
                <w:sz w:val="22"/>
                <w:szCs w:val="22"/>
                <w:lang w:val="uk-UA"/>
              </w:rPr>
              <w:t xml:space="preserve">Програми розвитку малого і середнього підприємництва в </w:t>
            </w:r>
            <w:proofErr w:type="spellStart"/>
            <w:r w:rsidRPr="00AC1FF2">
              <w:rPr>
                <w:color w:val="000000"/>
                <w:sz w:val="22"/>
                <w:szCs w:val="22"/>
                <w:lang w:val="uk-UA"/>
              </w:rPr>
              <w:t>м.Чернівцях</w:t>
            </w:r>
            <w:proofErr w:type="spellEnd"/>
            <w:r w:rsidRPr="00AC1FF2">
              <w:rPr>
                <w:color w:val="000000"/>
                <w:sz w:val="22"/>
                <w:szCs w:val="22"/>
                <w:lang w:val="uk-UA"/>
              </w:rPr>
              <w:t xml:space="preserve"> на 20</w:t>
            </w:r>
            <w:r w:rsidR="00B14540">
              <w:rPr>
                <w:color w:val="000000"/>
                <w:sz w:val="22"/>
                <w:szCs w:val="22"/>
                <w:lang w:val="uk-UA"/>
              </w:rPr>
              <w:t xml:space="preserve">21-2022 </w:t>
            </w:r>
            <w:r w:rsidRPr="00AC1FF2">
              <w:rPr>
                <w:color w:val="00000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1FF2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E020B2" w:rsidRPr="00AC1FF2" w:rsidRDefault="00E020B2" w:rsidP="001F7D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8E780E" w:rsidTr="00E020B2">
        <w:trPr>
          <w:trHeight w:val="1113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0C5E71" w:rsidRDefault="00720147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720147" w:rsidRPr="000C5E71" w:rsidRDefault="00720147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D941F4" w:rsidRDefault="00720147" w:rsidP="00324478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1.8.Сприяння організації та виконанню громадських </w:t>
            </w:r>
            <w:r>
              <w:rPr>
                <w:sz w:val="22"/>
                <w:szCs w:val="22"/>
                <w:lang w:val="uk-UA"/>
              </w:rPr>
              <w:t>робіт.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324478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Чернівецька міська філія Чернівецького обласного центру зайнятості, виконавчі органи міської ради, </w:t>
            </w:r>
            <w:r w:rsidR="00A64FEE">
              <w:rPr>
                <w:color w:val="000000"/>
                <w:sz w:val="22"/>
                <w:szCs w:val="22"/>
                <w:lang w:val="uk-UA"/>
              </w:rPr>
              <w:t xml:space="preserve">громадські організації,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підприємства, установи, організації </w:t>
            </w:r>
            <w:r w:rsidR="00A64FEE">
              <w:rPr>
                <w:color w:val="00000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32447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3F4C5E" w:rsidRDefault="00720147" w:rsidP="0032447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</w:t>
            </w:r>
            <w:r w:rsidRPr="003F4C5E">
              <w:rPr>
                <w:color w:val="000000"/>
                <w:sz w:val="22"/>
                <w:szCs w:val="22"/>
                <w:lang w:val="uk-UA"/>
              </w:rPr>
              <w:t>сього</w:t>
            </w:r>
          </w:p>
          <w:p w:rsidR="00720147" w:rsidRPr="00D941F4" w:rsidRDefault="00257F57" w:rsidP="0032447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в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т.ч.кошти</w:t>
            </w:r>
            <w:proofErr w:type="spellEnd"/>
          </w:p>
          <w:p w:rsidR="00257F57" w:rsidRDefault="00720147" w:rsidP="00257F57">
            <w:pPr>
              <w:rPr>
                <w:color w:val="000000"/>
                <w:sz w:val="22"/>
                <w:szCs w:val="22"/>
              </w:rPr>
            </w:pPr>
            <w:r w:rsidRPr="00D941F4"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  <w:r w:rsidR="00257F57" w:rsidRPr="00FE63D3">
              <w:rPr>
                <w:color w:val="000000"/>
                <w:sz w:val="22"/>
                <w:szCs w:val="22"/>
              </w:rPr>
              <w:t xml:space="preserve"> бюджету</w:t>
            </w:r>
          </w:p>
          <w:p w:rsidR="00257F57" w:rsidRPr="00257F57" w:rsidRDefault="00257F57" w:rsidP="00257F5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міської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тери-торіальної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громади</w:t>
            </w:r>
          </w:p>
          <w:p w:rsidR="00257F57" w:rsidRDefault="00720147" w:rsidP="00257F57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  <w:r w:rsidR="00257F57">
              <w:rPr>
                <w:color w:val="000000"/>
                <w:sz w:val="22"/>
                <w:szCs w:val="22"/>
                <w:lang w:val="uk-UA"/>
              </w:rPr>
              <w:t xml:space="preserve"> кошти</w:t>
            </w:r>
          </w:p>
          <w:p w:rsidR="00D079E5" w:rsidRPr="00D941F4" w:rsidRDefault="00720147" w:rsidP="00257F57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sz w:val="22"/>
                <w:szCs w:val="22"/>
                <w:lang w:val="uk-UA"/>
              </w:rPr>
              <w:t xml:space="preserve">Фонду </w:t>
            </w:r>
            <w:proofErr w:type="spellStart"/>
            <w:r w:rsidRPr="00D941F4">
              <w:rPr>
                <w:sz w:val="22"/>
                <w:szCs w:val="22"/>
                <w:lang w:val="uk-UA"/>
              </w:rPr>
              <w:t>загальнообов</w:t>
            </w:r>
            <w:proofErr w:type="spellEnd"/>
            <w:r w:rsidRPr="00D941F4">
              <w:rPr>
                <w:sz w:val="22"/>
                <w:szCs w:val="22"/>
              </w:rPr>
              <w:t>’</w:t>
            </w:r>
            <w:proofErr w:type="spellStart"/>
            <w:r w:rsidRPr="00D941F4">
              <w:rPr>
                <w:sz w:val="22"/>
                <w:szCs w:val="22"/>
                <w:lang w:val="uk-UA"/>
              </w:rPr>
              <w:t>язкового</w:t>
            </w:r>
            <w:proofErr w:type="spellEnd"/>
            <w:r w:rsidRPr="00D941F4">
              <w:rPr>
                <w:sz w:val="22"/>
                <w:szCs w:val="22"/>
                <w:lang w:val="uk-UA"/>
              </w:rPr>
              <w:t xml:space="preserve"> державного соціального страхування України на випадок безробіття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4190</w:t>
            </w: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2095</w:t>
            </w: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57F57" w:rsidRDefault="00257F5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2095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1300</w:t>
            </w: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650</w:t>
            </w: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57F57" w:rsidRDefault="00257F5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650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1400</w:t>
            </w: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700</w:t>
            </w: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57F57" w:rsidRDefault="00257F5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1490</w:t>
            </w: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745</w:t>
            </w: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257F57" w:rsidRDefault="00257F5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32447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745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20147" w:rsidRPr="00D941F4" w:rsidRDefault="00720147" w:rsidP="00324478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Додаткове стимулювання мотивації до праці та матеріальн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а підтримка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безробітних та інших категорій осіб шляхом участі у громадських роботах </w:t>
            </w:r>
          </w:p>
        </w:tc>
      </w:tr>
      <w:tr w:rsidR="00720147" w:rsidRPr="008348FA" w:rsidTr="00E020B2">
        <w:trPr>
          <w:trHeight w:val="443"/>
          <w:tblHeader/>
        </w:trPr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0C5E71" w:rsidRDefault="00720147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20147" w:rsidRPr="000C5E71" w:rsidRDefault="00720147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AC1FF2" w:rsidRDefault="00720147" w:rsidP="001F7DF1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AC1FF2" w:rsidRDefault="00720147" w:rsidP="001F7D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AC1FF2" w:rsidRDefault="00720147" w:rsidP="001F7D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AC1FF2" w:rsidRDefault="00720147" w:rsidP="001F7DF1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AC1FF2" w:rsidRDefault="00720147" w:rsidP="001F7DF1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AC1FF2" w:rsidRDefault="00720147" w:rsidP="001F7DF1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1103E4" w:rsidRDefault="004835E1" w:rsidP="001F7DF1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Продовження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720147" w:rsidRPr="008348FA" w:rsidTr="004910F1">
        <w:trPr>
          <w:trHeight w:val="369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720147" w:rsidRPr="009808B8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20147" w:rsidRPr="00427213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20147" w:rsidRPr="00C7389E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720147" w:rsidRPr="008348FA" w:rsidTr="004A31F1">
        <w:trPr>
          <w:trHeight w:val="410"/>
          <w:tblHeader/>
        </w:trPr>
        <w:tc>
          <w:tcPr>
            <w:tcW w:w="667" w:type="dxa"/>
            <w:vMerge w:val="restart"/>
          </w:tcPr>
          <w:p w:rsidR="00720147" w:rsidRPr="000C5E71" w:rsidRDefault="00720147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vMerge w:val="restart"/>
            <w:vAlign w:val="center"/>
          </w:tcPr>
          <w:p w:rsidR="00720147" w:rsidRPr="000C5E71" w:rsidRDefault="00720147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</w:tcPr>
          <w:p w:rsidR="00720147" w:rsidRPr="00D941F4" w:rsidRDefault="00720147" w:rsidP="00324478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1.</w:t>
            </w:r>
            <w:r w:rsidR="00867A24">
              <w:rPr>
                <w:color w:val="000000"/>
                <w:sz w:val="22"/>
                <w:szCs w:val="22"/>
                <w:lang w:val="uk-UA"/>
              </w:rPr>
              <w:t>9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.Сприяння організації та виконанню </w:t>
            </w:r>
            <w:r w:rsidRPr="00D941F4">
              <w:rPr>
                <w:sz w:val="22"/>
                <w:szCs w:val="22"/>
                <w:lang w:val="uk-UA"/>
              </w:rPr>
              <w:t>інших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робіт тимчасового характеру.</w:t>
            </w:r>
          </w:p>
        </w:tc>
        <w:tc>
          <w:tcPr>
            <w:tcW w:w="2284" w:type="dxa"/>
          </w:tcPr>
          <w:p w:rsidR="00720147" w:rsidRPr="00D941F4" w:rsidRDefault="00720147" w:rsidP="00324478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Чернівецька міська філія Чернівецького обласного центру зайнятості, виконавчі органи міської ради, підприємства, установи, організації </w:t>
            </w:r>
          </w:p>
        </w:tc>
        <w:tc>
          <w:tcPr>
            <w:tcW w:w="900" w:type="dxa"/>
          </w:tcPr>
          <w:p w:rsidR="00720147" w:rsidRDefault="00720147" w:rsidP="008E0F6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620" w:type="dxa"/>
          </w:tcPr>
          <w:p w:rsidR="00720147" w:rsidRPr="00D941F4" w:rsidRDefault="00797817" w:rsidP="00BC200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  <w:r w:rsidR="00720147" w:rsidRPr="00D941F4">
              <w:rPr>
                <w:color w:val="000000"/>
                <w:sz w:val="22"/>
                <w:szCs w:val="22"/>
                <w:lang w:val="uk-UA"/>
              </w:rPr>
              <w:t>ошти</w:t>
            </w:r>
          </w:p>
          <w:p w:rsidR="00720147" w:rsidRDefault="00797817" w:rsidP="00BC200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роботодавців та інші не заборонені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законодав-ством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джерела</w:t>
            </w:r>
          </w:p>
        </w:tc>
        <w:tc>
          <w:tcPr>
            <w:tcW w:w="900" w:type="dxa"/>
          </w:tcPr>
          <w:p w:rsidR="00720147" w:rsidRDefault="004835E1" w:rsidP="008E0F6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Default="004835E1" w:rsidP="008E0F6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Default="004835E1" w:rsidP="008E0F6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Default="004835E1" w:rsidP="008E0F68">
            <w:pPr>
              <w:ind w:hanging="121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</w:tcPr>
          <w:p w:rsidR="00720147" w:rsidRDefault="00720147" w:rsidP="00324478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Додаткове стимулювання мотивації до праці та матеріальн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а підтримка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безробітних та інших категорій осіб шляхом участі у  роботах тимчасового характеру</w:t>
            </w:r>
          </w:p>
          <w:p w:rsidR="00D079E5" w:rsidRPr="00D941F4" w:rsidRDefault="00D079E5" w:rsidP="00324478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8E780E" w:rsidTr="004A31F1">
        <w:trPr>
          <w:trHeight w:val="410"/>
          <w:tblHeader/>
        </w:trPr>
        <w:tc>
          <w:tcPr>
            <w:tcW w:w="667" w:type="dxa"/>
            <w:vMerge/>
          </w:tcPr>
          <w:p w:rsidR="00720147" w:rsidRPr="000C5E71" w:rsidRDefault="00720147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vMerge/>
            <w:vAlign w:val="center"/>
          </w:tcPr>
          <w:p w:rsidR="00720147" w:rsidRPr="000C5E71" w:rsidRDefault="00720147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</w:tcPr>
          <w:p w:rsidR="00720147" w:rsidRPr="001379AC" w:rsidRDefault="00720147" w:rsidP="003F4C5E">
            <w:pPr>
              <w:rPr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1.</w:t>
            </w:r>
            <w:r w:rsidR="00867A24">
              <w:rPr>
                <w:color w:val="000000"/>
                <w:sz w:val="22"/>
                <w:szCs w:val="22"/>
                <w:lang w:val="uk-UA"/>
              </w:rPr>
              <w:t>10</w:t>
            </w:r>
            <w:r w:rsidRPr="00D941F4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Pr="001379AC">
              <w:rPr>
                <w:sz w:val="22"/>
                <w:szCs w:val="22"/>
                <w:lang w:val="uk-UA"/>
              </w:rPr>
              <w:t>Забезпеч</w:t>
            </w:r>
            <w:r w:rsidR="002D311B">
              <w:rPr>
                <w:sz w:val="22"/>
                <w:szCs w:val="22"/>
                <w:lang w:val="uk-UA"/>
              </w:rPr>
              <w:t>ення</w:t>
            </w:r>
          </w:p>
          <w:p w:rsidR="00720147" w:rsidRPr="00D941F4" w:rsidRDefault="00720147" w:rsidP="003F4C5E">
            <w:pPr>
              <w:rPr>
                <w:color w:val="000000"/>
                <w:sz w:val="22"/>
                <w:szCs w:val="22"/>
                <w:lang w:val="uk-UA"/>
              </w:rPr>
            </w:pPr>
            <w:r w:rsidRPr="001379AC">
              <w:rPr>
                <w:sz w:val="22"/>
                <w:szCs w:val="22"/>
                <w:lang w:val="uk-UA"/>
              </w:rPr>
              <w:t xml:space="preserve"> взаємоді</w:t>
            </w:r>
            <w:r w:rsidR="002D311B">
              <w:rPr>
                <w:sz w:val="22"/>
                <w:szCs w:val="22"/>
                <w:lang w:val="uk-UA"/>
              </w:rPr>
              <w:t>ї</w:t>
            </w:r>
            <w:r w:rsidRPr="001379AC">
              <w:rPr>
                <w:sz w:val="22"/>
                <w:szCs w:val="22"/>
                <w:lang w:val="uk-UA"/>
              </w:rPr>
              <w:t xml:space="preserve"> з роботодавцями з питань детального вивчення актуальних та перспективних потреб у робочих кадрах та сприяння роботодавцям в укомплектуванні вакантних посад.</w:t>
            </w:r>
          </w:p>
        </w:tc>
        <w:tc>
          <w:tcPr>
            <w:tcW w:w="2284" w:type="dxa"/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90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2020-2023 роки</w:t>
            </w:r>
          </w:p>
        </w:tc>
        <w:tc>
          <w:tcPr>
            <w:tcW w:w="1620" w:type="dxa"/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vMerge w:val="restart"/>
          </w:tcPr>
          <w:p w:rsidR="00720147" w:rsidRPr="00D941F4" w:rsidRDefault="00720147" w:rsidP="009E3CFC">
            <w:pPr>
              <w:tabs>
                <w:tab w:val="left" w:pos="300"/>
              </w:tabs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Оперативне укомплектування вакансій на </w:t>
            </w:r>
            <w:r>
              <w:rPr>
                <w:color w:val="000000"/>
                <w:sz w:val="22"/>
                <w:szCs w:val="22"/>
                <w:lang w:val="uk-UA"/>
              </w:rPr>
              <w:t>підприємствах, в організаціях та установах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міста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швидке забезпечення роботою громадян –безробітних та інших шукачів роботи</w:t>
            </w:r>
          </w:p>
        </w:tc>
      </w:tr>
      <w:tr w:rsidR="00720147" w:rsidRPr="000C5E71" w:rsidTr="004835E1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0C5E71" w:rsidRDefault="00720147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720147" w:rsidRPr="000C5E71" w:rsidRDefault="00720147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9B73B5" w:rsidRDefault="00720147" w:rsidP="003F4C5E">
            <w:pPr>
              <w:rPr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1.1</w:t>
            </w:r>
            <w:r w:rsidR="00867A24">
              <w:rPr>
                <w:color w:val="000000"/>
                <w:sz w:val="22"/>
                <w:szCs w:val="22"/>
                <w:lang w:val="uk-UA"/>
              </w:rPr>
              <w:t>1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.</w:t>
            </w:r>
            <w:r w:rsidRPr="001379AC">
              <w:rPr>
                <w:sz w:val="22"/>
                <w:szCs w:val="22"/>
                <w:lang w:val="uk-UA"/>
              </w:rPr>
              <w:t>Здійснення укомплектування вільних та новостворених робочих місць шляхом використання інтерактивних послуг.</w:t>
            </w:r>
          </w:p>
          <w:p w:rsidR="00D079E5" w:rsidRPr="00D941F4" w:rsidRDefault="00D079E5" w:rsidP="003F4C5E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5D458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tabs>
                <w:tab w:val="left" w:pos="300"/>
              </w:tabs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0C5E71" w:rsidTr="004835E1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0C5E71" w:rsidRDefault="00720147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720147" w:rsidRPr="000C5E71" w:rsidRDefault="00720147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Default="00720147" w:rsidP="003F4C5E">
            <w:pPr>
              <w:rPr>
                <w:color w:val="000000"/>
                <w:sz w:val="22"/>
                <w:szCs w:val="22"/>
                <w:lang w:val="uk-UA"/>
              </w:rPr>
            </w:pPr>
            <w:r w:rsidRPr="006E5AC4">
              <w:rPr>
                <w:sz w:val="22"/>
                <w:szCs w:val="22"/>
                <w:lang w:val="uk-UA"/>
              </w:rPr>
              <w:t>1.1</w:t>
            </w:r>
            <w:r w:rsidR="00867A24">
              <w:rPr>
                <w:sz w:val="22"/>
                <w:szCs w:val="22"/>
                <w:lang w:val="uk-UA"/>
              </w:rPr>
              <w:t>2</w:t>
            </w:r>
            <w:r w:rsidRPr="006E5AC4">
              <w:rPr>
                <w:sz w:val="22"/>
                <w:szCs w:val="22"/>
                <w:lang w:val="uk-UA"/>
              </w:rPr>
              <w:t>.</w:t>
            </w:r>
            <w:r w:rsidRPr="006E5AC4">
              <w:rPr>
                <w:color w:val="000000"/>
                <w:sz w:val="22"/>
                <w:szCs w:val="22"/>
                <w:lang w:val="uk-UA"/>
              </w:rPr>
              <w:t xml:space="preserve">Здійснення </w:t>
            </w:r>
            <w:proofErr w:type="spellStart"/>
            <w:r w:rsidRPr="006E5AC4">
              <w:rPr>
                <w:color w:val="000000"/>
                <w:sz w:val="22"/>
                <w:szCs w:val="22"/>
                <w:lang w:val="uk-UA"/>
              </w:rPr>
              <w:t>моніторин</w:t>
            </w:r>
            <w:proofErr w:type="spellEnd"/>
            <w:r w:rsidR="002D311B">
              <w:rPr>
                <w:color w:val="000000"/>
                <w:sz w:val="22"/>
                <w:szCs w:val="22"/>
                <w:lang w:val="uk-UA"/>
              </w:rPr>
              <w:t>-</w:t>
            </w:r>
            <w:r w:rsidRPr="006E5AC4">
              <w:rPr>
                <w:color w:val="000000"/>
                <w:sz w:val="22"/>
                <w:szCs w:val="22"/>
                <w:lang w:val="uk-UA"/>
              </w:rPr>
              <w:t xml:space="preserve"> гу укладення та виконання колективних договорів на підприємствах, в установах та організаціях, які використовують найману працю. </w:t>
            </w:r>
          </w:p>
          <w:p w:rsidR="00D079E5" w:rsidRDefault="00D079E5" w:rsidP="003F4C5E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D079E5" w:rsidRDefault="00D079E5" w:rsidP="003F4C5E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D079E5" w:rsidRPr="006E5AC4" w:rsidRDefault="00D079E5" w:rsidP="003F4C5E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Default="00720147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Департамент праці та соціального захисту населення міської ради, обласна рада профспілок, міська організація роботодавців</w:t>
            </w:r>
          </w:p>
          <w:p w:rsidR="00720147" w:rsidRPr="00D941F4" w:rsidRDefault="00720147" w:rsidP="001F7D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20147" w:rsidRPr="00D941F4" w:rsidRDefault="00720147" w:rsidP="003F4C5E">
            <w:pPr>
              <w:tabs>
                <w:tab w:val="left" w:pos="300"/>
              </w:tabs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Захист працюючого населення </w:t>
            </w:r>
            <w:r>
              <w:rPr>
                <w:color w:val="000000"/>
                <w:sz w:val="22"/>
                <w:szCs w:val="22"/>
                <w:lang w:val="uk-UA"/>
              </w:rPr>
              <w:t>шляхом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контролю за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дотримання</w:t>
            </w:r>
            <w:r>
              <w:rPr>
                <w:color w:val="000000"/>
                <w:sz w:val="22"/>
                <w:szCs w:val="22"/>
                <w:lang w:val="uk-UA"/>
              </w:rPr>
              <w:t>м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законодавства про працю</w:t>
            </w:r>
          </w:p>
        </w:tc>
      </w:tr>
      <w:tr w:rsidR="00720147" w:rsidRPr="000C5E71" w:rsidTr="004835E1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147" w:rsidRPr="000C5E71" w:rsidRDefault="00720147" w:rsidP="009E3CFC">
            <w:pPr>
              <w:rPr>
                <w:color w:val="000000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0147" w:rsidRPr="000C5E71" w:rsidRDefault="00720147" w:rsidP="009E3CFC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147" w:rsidRPr="006E5AC4" w:rsidRDefault="00720147" w:rsidP="005D4580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147" w:rsidRPr="00D941F4" w:rsidRDefault="00720147" w:rsidP="001F7D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147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147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147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0147" w:rsidRPr="001103E4" w:rsidRDefault="004835E1" w:rsidP="001F7DF1">
            <w:pPr>
              <w:tabs>
                <w:tab w:val="left" w:pos="30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Продовження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720147" w:rsidRPr="000C5E71" w:rsidTr="00A65D56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720147" w:rsidRPr="009808B8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20147" w:rsidRPr="00427213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20147" w:rsidRPr="00C7389E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720147" w:rsidRPr="008E780E" w:rsidTr="004A31F1">
        <w:trPr>
          <w:trHeight w:val="410"/>
          <w:tblHeader/>
        </w:trPr>
        <w:tc>
          <w:tcPr>
            <w:tcW w:w="667" w:type="dxa"/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vAlign w:val="center"/>
          </w:tcPr>
          <w:p w:rsidR="00720147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720147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b/>
                <w:color w:val="000000"/>
                <w:sz w:val="22"/>
                <w:szCs w:val="22"/>
                <w:lang w:val="uk-UA"/>
              </w:rPr>
              <w:t xml:space="preserve">       </w:t>
            </w:r>
          </w:p>
        </w:tc>
        <w:tc>
          <w:tcPr>
            <w:tcW w:w="2880" w:type="dxa"/>
          </w:tcPr>
          <w:p w:rsidR="00BD301A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1.1</w:t>
            </w:r>
            <w:r w:rsidR="00867A24">
              <w:rPr>
                <w:color w:val="000000"/>
                <w:sz w:val="22"/>
                <w:szCs w:val="22"/>
                <w:lang w:val="uk-UA"/>
              </w:rPr>
              <w:t>3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.Розгляд на засіданнях колегіальних органів, нарадах, засіданнях тристоронньої соціально-економічної ради, інших зібраннях питан</w:t>
            </w:r>
            <w:r w:rsidR="00103288">
              <w:rPr>
                <w:color w:val="000000"/>
                <w:sz w:val="22"/>
                <w:szCs w:val="22"/>
                <w:lang w:val="uk-UA"/>
              </w:rPr>
              <w:t>ь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щодо рівня оплати праці, дотримання вимог чинного законодавства про оплату працю, легалізації заробітної плати та своєчасної її виплати, виконання заходів Програми зайнятості, створення робочих місць.</w:t>
            </w:r>
          </w:p>
        </w:tc>
        <w:tc>
          <w:tcPr>
            <w:tcW w:w="2284" w:type="dxa"/>
          </w:tcPr>
          <w:p w:rsidR="00B36BF0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Департамент праці та соціального захисту населення міської ради, </w:t>
            </w:r>
            <w:r w:rsidR="00B36BF0" w:rsidRPr="00D941F4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  <w:r w:rsidR="00B36BF0">
              <w:rPr>
                <w:color w:val="000000"/>
                <w:sz w:val="22"/>
                <w:szCs w:val="22"/>
                <w:lang w:val="uk-UA"/>
              </w:rPr>
              <w:t>,</w:t>
            </w: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обласна рада профспілок, міська організація роботодавців</w:t>
            </w:r>
            <w:r w:rsidR="00B36BF0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90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620" w:type="dxa"/>
          </w:tcPr>
          <w:p w:rsidR="00720147" w:rsidRPr="00D941F4" w:rsidRDefault="00720147" w:rsidP="00DF5626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</w:tcPr>
          <w:p w:rsidR="00720147" w:rsidRPr="00D941F4" w:rsidRDefault="00720147" w:rsidP="00251500">
            <w:pPr>
              <w:tabs>
                <w:tab w:val="left" w:pos="200"/>
              </w:tabs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Зменшення тіньової зайнятості та її негативного впливу  на зростання економіки регіону,  підвищення соціальної захищеності  населення</w:t>
            </w:r>
          </w:p>
        </w:tc>
      </w:tr>
      <w:tr w:rsidR="00720147" w:rsidRPr="008348FA" w:rsidTr="004835E1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1</w:t>
            </w:r>
            <w:r w:rsidRPr="00867A24">
              <w:rPr>
                <w:color w:val="000000"/>
                <w:sz w:val="22"/>
                <w:szCs w:val="22"/>
                <w:lang w:val="uk-UA"/>
              </w:rPr>
              <w:t>.1</w:t>
            </w:r>
            <w:r w:rsidR="00867A24" w:rsidRPr="00867A24">
              <w:rPr>
                <w:color w:val="000000"/>
                <w:sz w:val="22"/>
                <w:szCs w:val="22"/>
                <w:lang w:val="uk-UA"/>
              </w:rPr>
              <w:t>4</w:t>
            </w:r>
            <w:r w:rsidRPr="00867A24">
              <w:rPr>
                <w:color w:val="000000"/>
                <w:sz w:val="22"/>
                <w:szCs w:val="22"/>
                <w:lang w:val="uk-UA"/>
              </w:rPr>
              <w:t xml:space="preserve">.Сприяння розвитку </w:t>
            </w:r>
            <w:proofErr w:type="spellStart"/>
            <w:r w:rsidRPr="00867A24">
              <w:rPr>
                <w:color w:val="000000"/>
                <w:sz w:val="22"/>
                <w:szCs w:val="22"/>
                <w:lang w:val="uk-UA"/>
              </w:rPr>
              <w:t>м.Чернівців</w:t>
            </w:r>
            <w:proofErr w:type="spellEnd"/>
            <w:r w:rsidRPr="00867A24">
              <w:rPr>
                <w:color w:val="000000"/>
                <w:sz w:val="22"/>
                <w:szCs w:val="22"/>
                <w:lang w:val="uk-UA"/>
              </w:rPr>
              <w:t>, як центру туристичної індустрії Буковини та забезпечення підтримки суб’єктів туристичної сфери діяльності, готельного господарства з метою зайнятості населення.</w:t>
            </w:r>
          </w:p>
          <w:p w:rsidR="00BD301A" w:rsidRPr="00D941F4" w:rsidRDefault="00BD301A" w:rsidP="0025150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Департамент розвитку міської ради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2483A" w:rsidRDefault="00720147" w:rsidP="00867A24">
            <w:pPr>
              <w:rPr>
                <w:color w:val="000000"/>
                <w:sz w:val="22"/>
                <w:szCs w:val="22"/>
                <w:lang w:val="uk-UA"/>
              </w:rPr>
            </w:pPr>
            <w:r w:rsidRPr="00867A24">
              <w:rPr>
                <w:color w:val="000000"/>
                <w:sz w:val="22"/>
                <w:szCs w:val="22"/>
                <w:lang w:val="uk-UA"/>
              </w:rPr>
              <w:t>В межах</w:t>
            </w:r>
          </w:p>
          <w:p w:rsidR="00720147" w:rsidRPr="00867A24" w:rsidRDefault="00E2483A" w:rsidP="00867A24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фінансування заходів</w:t>
            </w:r>
            <w:r w:rsidR="00720147" w:rsidRPr="00867A2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720147" w:rsidRPr="00867A24">
              <w:rPr>
                <w:sz w:val="22"/>
                <w:szCs w:val="22"/>
                <w:lang w:val="uk-UA"/>
              </w:rPr>
              <w:t xml:space="preserve">Програми розвитку туризму </w:t>
            </w:r>
            <w:r>
              <w:rPr>
                <w:sz w:val="22"/>
                <w:szCs w:val="22"/>
                <w:lang w:val="uk-UA"/>
              </w:rPr>
              <w:t xml:space="preserve">міста </w:t>
            </w:r>
            <w:r w:rsidR="00720147" w:rsidRPr="00867A2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Чернівців</w:t>
            </w:r>
            <w:r w:rsidR="00867A24" w:rsidRPr="00867A24">
              <w:rPr>
                <w:sz w:val="22"/>
                <w:szCs w:val="22"/>
                <w:lang w:val="uk-UA"/>
              </w:rPr>
              <w:t xml:space="preserve">  н</w:t>
            </w:r>
            <w:r w:rsidR="00720147" w:rsidRPr="00867A24">
              <w:rPr>
                <w:sz w:val="22"/>
                <w:szCs w:val="22"/>
                <w:lang w:val="uk-UA"/>
              </w:rPr>
              <w:t>а 20</w:t>
            </w:r>
            <w:r w:rsidR="00867A24" w:rsidRPr="00867A24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1</w:t>
            </w:r>
            <w:r w:rsidR="00867A24" w:rsidRPr="00867A24">
              <w:rPr>
                <w:sz w:val="22"/>
                <w:szCs w:val="22"/>
                <w:lang w:val="uk-UA"/>
              </w:rPr>
              <w:t>-2024</w:t>
            </w:r>
            <w:r w:rsidR="00720147" w:rsidRPr="00867A24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Збільшення кількості працюючого населення</w:t>
            </w:r>
          </w:p>
        </w:tc>
      </w:tr>
      <w:tr w:rsidR="00720147" w:rsidRPr="008348FA" w:rsidTr="004835E1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b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20147" w:rsidRPr="006E5AC4" w:rsidRDefault="00720147" w:rsidP="005D4580">
            <w:pPr>
              <w:rPr>
                <w:color w:val="000000"/>
                <w:sz w:val="22"/>
                <w:szCs w:val="22"/>
                <w:lang w:val="uk-UA"/>
              </w:rPr>
            </w:pPr>
            <w:r w:rsidRPr="006E5AC4">
              <w:rPr>
                <w:color w:val="000000"/>
                <w:sz w:val="22"/>
                <w:szCs w:val="22"/>
                <w:lang w:val="uk-UA"/>
              </w:rPr>
              <w:t xml:space="preserve">Підвищення професійного рівня та </w:t>
            </w:r>
            <w:proofErr w:type="spellStart"/>
            <w:r w:rsidRPr="006E5AC4">
              <w:rPr>
                <w:color w:val="000000"/>
                <w:sz w:val="22"/>
                <w:szCs w:val="22"/>
                <w:lang w:val="uk-UA"/>
              </w:rPr>
              <w:t>конкурентоспро</w:t>
            </w:r>
            <w:proofErr w:type="spellEnd"/>
            <w:r w:rsidR="004835E1">
              <w:rPr>
                <w:color w:val="000000"/>
                <w:sz w:val="22"/>
                <w:szCs w:val="22"/>
                <w:lang w:val="uk-UA"/>
              </w:rPr>
              <w:t>-</w:t>
            </w:r>
            <w:r w:rsidRPr="006E5AC4">
              <w:rPr>
                <w:color w:val="000000"/>
                <w:sz w:val="22"/>
                <w:szCs w:val="22"/>
                <w:lang w:val="uk-UA"/>
              </w:rPr>
              <w:t>можності економічно активного населення</w:t>
            </w:r>
          </w:p>
          <w:p w:rsidR="00720147" w:rsidRPr="006E5AC4" w:rsidRDefault="00720147" w:rsidP="005D4580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5D4580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5D4580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     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1.1</w:t>
            </w:r>
            <w:r w:rsidR="00E215BA">
              <w:rPr>
                <w:color w:val="000000"/>
                <w:sz w:val="22"/>
                <w:szCs w:val="22"/>
                <w:lang w:val="uk-UA"/>
              </w:rPr>
              <w:t>5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.Забезпечення активізації інвестиційної діяльності. Постійне здійснення моніторингу впливу інвестиційної та інноваційної діяльності в частині, що стосується створення робочих місць і розширення зайнятості населення.</w:t>
            </w:r>
          </w:p>
          <w:p w:rsidR="00720147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Департамент розвитку міської ради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Створення нових робочих місць на відкритих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нових об’єкт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ах за рахунок 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вкладенн</w:t>
            </w:r>
            <w:r>
              <w:rPr>
                <w:color w:val="000000"/>
                <w:sz w:val="22"/>
                <w:szCs w:val="22"/>
                <w:lang w:val="uk-UA"/>
              </w:rPr>
              <w:t>я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інвестиційних коштів </w:t>
            </w:r>
          </w:p>
        </w:tc>
      </w:tr>
      <w:tr w:rsidR="00720147" w:rsidRPr="008348FA" w:rsidTr="004835E1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6E5AC4" w:rsidRDefault="00720147" w:rsidP="005D458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1103E4" w:rsidRDefault="004835E1" w:rsidP="009E3CFC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Продовження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720147" w:rsidRPr="008348FA" w:rsidTr="004910F1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720147" w:rsidRPr="009808B8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20147" w:rsidRPr="00427213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20147" w:rsidRPr="00C7389E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720147" w:rsidRPr="008E780E" w:rsidTr="006546AF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D941F4" w:rsidRDefault="00720147" w:rsidP="00B21D63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2.1</w:t>
            </w:r>
            <w:r w:rsidRPr="00D941F4">
              <w:rPr>
                <w:b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Pr="009B52B2">
              <w:rPr>
                <w:color w:val="000000"/>
                <w:sz w:val="22"/>
                <w:szCs w:val="22"/>
                <w:lang w:val="uk-UA"/>
              </w:rPr>
              <w:t>Моніторинг</w:t>
            </w:r>
            <w:r w:rsidRPr="003649F1">
              <w:rPr>
                <w:color w:val="000000"/>
                <w:sz w:val="22"/>
                <w:szCs w:val="22"/>
                <w:lang w:val="uk-UA"/>
              </w:rPr>
              <w:t xml:space="preserve"> потреби ринку праці у фахівцях та кваліфікованих робітниках відповідно до </w:t>
            </w:r>
            <w:r w:rsidR="005F7B82">
              <w:rPr>
                <w:color w:val="000000"/>
                <w:sz w:val="22"/>
                <w:szCs w:val="22"/>
                <w:lang w:val="uk-UA"/>
              </w:rPr>
              <w:t xml:space="preserve">прогнозних показників соціально-економічного </w:t>
            </w:r>
            <w:r w:rsidRPr="003649F1">
              <w:rPr>
                <w:color w:val="000000"/>
                <w:sz w:val="22"/>
                <w:szCs w:val="22"/>
                <w:lang w:val="uk-UA"/>
              </w:rPr>
              <w:t>розвитку  міста.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Департамент праці та соціального захисту населення, департамент розвитку, управління освіти міської ради, </w:t>
            </w:r>
            <w:r w:rsidRPr="004B53BD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Щорічно</w:t>
            </w:r>
          </w:p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EF09E6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Оперативне укомплектування підприємств, установ та організацій міста кваліфікованими підготовленими кадрами, 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працевлаштуван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ня  громадян - шукачів роботи та безробітних, підвищення їх кваліфікації, навчання, перенавчання </w:t>
            </w:r>
            <w:r>
              <w:rPr>
                <w:color w:val="000000"/>
                <w:sz w:val="22"/>
                <w:szCs w:val="22"/>
                <w:lang w:val="uk-UA"/>
              </w:rPr>
              <w:t>відповідно до вимог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роботодавця</w:t>
            </w:r>
          </w:p>
        </w:tc>
      </w:tr>
      <w:tr w:rsidR="00720147" w:rsidRPr="008E780E" w:rsidTr="006546AF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3649F1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2.2.</w:t>
            </w:r>
            <w:r w:rsidRPr="003649F1">
              <w:rPr>
                <w:color w:val="000000"/>
                <w:sz w:val="22"/>
                <w:szCs w:val="22"/>
                <w:lang w:val="uk-UA"/>
              </w:rPr>
              <w:t>Забезпечення дієвої системи професійної орієнтації населення, в тому числі незайнятих осіб, молоді, яка навчається або закінчила навчання, популяризації професій, необхідних на ринку праці міста.</w:t>
            </w:r>
          </w:p>
          <w:p w:rsidR="00720147" w:rsidRDefault="00720147" w:rsidP="009E3C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5D458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Управління освіти міської ради, Чернівецька міська філія Чернівецького обласного центру зайнятості</w:t>
            </w: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Default="004835E1" w:rsidP="005D4580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720147" w:rsidRPr="00D941F4">
              <w:rPr>
                <w:color w:val="000000"/>
                <w:sz w:val="22"/>
                <w:szCs w:val="22"/>
                <w:lang w:val="uk-UA"/>
              </w:rPr>
              <w:t>2021-2023</w:t>
            </w:r>
          </w:p>
          <w:p w:rsidR="00720147" w:rsidRPr="00D941F4" w:rsidRDefault="004835E1" w:rsidP="005D4580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720147">
              <w:rPr>
                <w:color w:val="000000"/>
                <w:sz w:val="22"/>
                <w:szCs w:val="22"/>
                <w:lang w:val="uk-UA"/>
              </w:rPr>
              <w:t>р</w:t>
            </w:r>
            <w:r w:rsidR="00720147" w:rsidRPr="00D941F4">
              <w:rPr>
                <w:color w:val="000000"/>
                <w:sz w:val="22"/>
                <w:szCs w:val="22"/>
                <w:lang w:val="uk-UA"/>
              </w:rPr>
              <w:t>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е потребує фінансування </w:t>
            </w:r>
          </w:p>
          <w:p w:rsidR="00720147" w:rsidRPr="00D941F4" w:rsidRDefault="00720147" w:rsidP="005D458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720147" w:rsidRDefault="00720147" w:rsidP="00B45C4F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Професійне самовизначення та реалізація здатності до праці осіб, виявлення їх здібностей, інтересів, можливостей, що впливають на вибір або зміну професії та виду трудової діяльності  з урахуванням потреб ринку праці</w:t>
            </w:r>
          </w:p>
          <w:p w:rsidR="00720147" w:rsidRDefault="00720147" w:rsidP="00B45C4F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B45C4F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8348FA" w:rsidTr="006546AF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5D4580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5D458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5D4580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5D458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1103E4" w:rsidRDefault="006546AF" w:rsidP="00B45C4F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Продовження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720147" w:rsidRPr="008348FA" w:rsidTr="004910F1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720147" w:rsidRPr="009808B8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20147" w:rsidRPr="00427213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20147" w:rsidRPr="00C7389E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720147" w:rsidRPr="000C5E71" w:rsidTr="002F1100">
        <w:trPr>
          <w:trHeight w:val="410"/>
          <w:tblHeader/>
        </w:trPr>
        <w:tc>
          <w:tcPr>
            <w:tcW w:w="667" w:type="dxa"/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</w:tcPr>
          <w:p w:rsidR="00720147" w:rsidRPr="00D941F4" w:rsidRDefault="00720147" w:rsidP="0008498B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</w:tcPr>
          <w:p w:rsidR="00720147" w:rsidRPr="00D941F4" w:rsidRDefault="00720147" w:rsidP="0008498B">
            <w:pPr>
              <w:rPr>
                <w:color w:val="000000"/>
                <w:sz w:val="22"/>
                <w:szCs w:val="22"/>
                <w:lang w:val="uk-UA"/>
              </w:rPr>
            </w:pPr>
            <w:r w:rsidRPr="003649F1">
              <w:rPr>
                <w:color w:val="000000"/>
                <w:sz w:val="22"/>
                <w:szCs w:val="22"/>
                <w:lang w:val="uk-UA"/>
              </w:rPr>
              <w:t>2.</w:t>
            </w:r>
            <w:r w:rsidRPr="003649F1">
              <w:rPr>
                <w:sz w:val="22"/>
                <w:szCs w:val="22"/>
                <w:lang w:val="uk-UA"/>
              </w:rPr>
              <w:t>3</w:t>
            </w:r>
            <w:r>
              <w:rPr>
                <w:b/>
                <w:sz w:val="22"/>
                <w:szCs w:val="22"/>
                <w:lang w:val="uk-UA"/>
              </w:rPr>
              <w:t xml:space="preserve">  </w:t>
            </w:r>
            <w:proofErr w:type="spellStart"/>
            <w:r w:rsidRPr="001379AC">
              <w:rPr>
                <w:sz w:val="22"/>
                <w:szCs w:val="22"/>
              </w:rPr>
              <w:t>Проведення</w:t>
            </w:r>
            <w:proofErr w:type="spellEnd"/>
            <w:r w:rsidRPr="001379AC">
              <w:rPr>
                <w:sz w:val="22"/>
                <w:szCs w:val="22"/>
              </w:rPr>
              <w:t xml:space="preserve"> </w:t>
            </w:r>
            <w:proofErr w:type="spellStart"/>
            <w:r w:rsidRPr="001379AC">
              <w:rPr>
                <w:sz w:val="22"/>
                <w:szCs w:val="22"/>
              </w:rPr>
              <w:t>інформа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ційно-роз’яснювальн</w:t>
            </w:r>
            <w:r>
              <w:rPr>
                <w:sz w:val="22"/>
                <w:szCs w:val="22"/>
                <w:lang w:val="uk-UA"/>
              </w:rPr>
              <w:t>ої</w:t>
            </w:r>
            <w:proofErr w:type="spellEnd"/>
            <w:r>
              <w:rPr>
                <w:sz w:val="22"/>
                <w:szCs w:val="22"/>
              </w:rPr>
              <w:t xml:space="preserve"> роб</w:t>
            </w:r>
            <w:proofErr w:type="spellStart"/>
            <w:r>
              <w:rPr>
                <w:sz w:val="22"/>
                <w:szCs w:val="22"/>
                <w:lang w:val="uk-UA"/>
              </w:rPr>
              <w:t>оти</w:t>
            </w:r>
            <w:proofErr w:type="spellEnd"/>
            <w:r w:rsidRPr="001379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що</w:t>
            </w:r>
            <w:r w:rsidRPr="001379AC">
              <w:rPr>
                <w:sz w:val="22"/>
                <w:szCs w:val="22"/>
              </w:rPr>
              <w:t xml:space="preserve">до </w:t>
            </w:r>
            <w:proofErr w:type="spellStart"/>
            <w:r w:rsidRPr="001379AC">
              <w:rPr>
                <w:sz w:val="22"/>
                <w:szCs w:val="22"/>
              </w:rPr>
              <w:t>працевлаш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1379AC">
              <w:rPr>
                <w:sz w:val="22"/>
                <w:szCs w:val="22"/>
              </w:rPr>
              <w:t>тування</w:t>
            </w:r>
            <w:proofErr w:type="spellEnd"/>
            <w:r w:rsidRPr="001379AC">
              <w:rPr>
                <w:sz w:val="22"/>
                <w:szCs w:val="22"/>
              </w:rPr>
              <w:t xml:space="preserve"> </w:t>
            </w:r>
            <w:proofErr w:type="spellStart"/>
            <w:r w:rsidRPr="001379AC">
              <w:rPr>
                <w:sz w:val="22"/>
                <w:szCs w:val="22"/>
              </w:rPr>
              <w:t>молоді</w:t>
            </w:r>
            <w:proofErr w:type="spellEnd"/>
            <w:r w:rsidRPr="00D941F4">
              <w:rPr>
                <w:color w:val="FF0000"/>
                <w:sz w:val="22"/>
                <w:szCs w:val="22"/>
              </w:rPr>
              <w:t>.</w:t>
            </w:r>
          </w:p>
        </w:tc>
        <w:tc>
          <w:tcPr>
            <w:tcW w:w="2284" w:type="dxa"/>
          </w:tcPr>
          <w:p w:rsidR="00720147" w:rsidRPr="00D941F4" w:rsidRDefault="00720147" w:rsidP="0008498B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 і</w:t>
            </w:r>
          </w:p>
        </w:tc>
        <w:tc>
          <w:tcPr>
            <w:tcW w:w="900" w:type="dxa"/>
          </w:tcPr>
          <w:p w:rsidR="00720147" w:rsidRPr="00D941F4" w:rsidRDefault="00720147" w:rsidP="0008498B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08498B">
              <w:rPr>
                <w:color w:val="000000"/>
                <w:sz w:val="22"/>
                <w:szCs w:val="22"/>
              </w:rPr>
              <w:t xml:space="preserve">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2021-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2023</w:t>
            </w:r>
          </w:p>
          <w:p w:rsidR="00720147" w:rsidRPr="00D941F4" w:rsidRDefault="00720147" w:rsidP="0008498B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  роки</w:t>
            </w:r>
          </w:p>
          <w:p w:rsidR="00720147" w:rsidRPr="00D941F4" w:rsidRDefault="00720147" w:rsidP="0008498B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0849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720147" w:rsidRPr="00D941F4" w:rsidRDefault="00720147" w:rsidP="0008498B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720147" w:rsidRPr="00D941F4" w:rsidRDefault="00720147" w:rsidP="00B45C4F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7C3152" w:rsidTr="006546AF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20147" w:rsidRPr="00D941F4" w:rsidRDefault="00720147" w:rsidP="0008498B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D941F4" w:rsidRDefault="00720147" w:rsidP="007C3152">
            <w:pPr>
              <w:jc w:val="both"/>
              <w:rPr>
                <w:sz w:val="22"/>
                <w:szCs w:val="22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2.4.</w:t>
            </w:r>
            <w:proofErr w:type="spellStart"/>
            <w:r w:rsidRPr="00D941F4">
              <w:rPr>
                <w:sz w:val="22"/>
                <w:szCs w:val="22"/>
              </w:rPr>
              <w:t>Проведення</w:t>
            </w:r>
            <w:proofErr w:type="spellEnd"/>
            <w:r w:rsidRPr="00D941F4">
              <w:rPr>
                <w:sz w:val="22"/>
                <w:szCs w:val="22"/>
              </w:rPr>
              <w:t xml:space="preserve"> </w:t>
            </w:r>
            <w:proofErr w:type="spellStart"/>
            <w:r w:rsidRPr="00D941F4">
              <w:rPr>
                <w:sz w:val="22"/>
                <w:szCs w:val="22"/>
              </w:rPr>
              <w:t>роботи</w:t>
            </w:r>
            <w:proofErr w:type="spellEnd"/>
            <w:r w:rsidRPr="00D941F4">
              <w:rPr>
                <w:sz w:val="22"/>
                <w:szCs w:val="22"/>
              </w:rPr>
              <w:t xml:space="preserve">, </w:t>
            </w:r>
            <w:proofErr w:type="spellStart"/>
            <w:r w:rsidRPr="00D941F4">
              <w:rPr>
                <w:sz w:val="22"/>
                <w:szCs w:val="22"/>
              </w:rPr>
              <w:t>спрямованої</w:t>
            </w:r>
            <w:proofErr w:type="spellEnd"/>
            <w:r w:rsidRPr="00D941F4">
              <w:rPr>
                <w:sz w:val="22"/>
                <w:szCs w:val="22"/>
              </w:rPr>
              <w:t xml:space="preserve"> на </w:t>
            </w:r>
            <w:proofErr w:type="spellStart"/>
            <w:r w:rsidRPr="00D941F4">
              <w:rPr>
                <w:sz w:val="22"/>
                <w:szCs w:val="22"/>
              </w:rPr>
              <w:t>підготовку</w:t>
            </w:r>
            <w:proofErr w:type="spellEnd"/>
            <w:r w:rsidRPr="00D941F4">
              <w:rPr>
                <w:sz w:val="22"/>
                <w:szCs w:val="22"/>
              </w:rPr>
              <w:t xml:space="preserve"> </w:t>
            </w:r>
            <w:proofErr w:type="spellStart"/>
            <w:r w:rsidRPr="00D941F4">
              <w:rPr>
                <w:sz w:val="22"/>
                <w:szCs w:val="22"/>
              </w:rPr>
              <w:t>молоді</w:t>
            </w:r>
            <w:proofErr w:type="spellEnd"/>
            <w:r w:rsidRPr="00D941F4">
              <w:rPr>
                <w:sz w:val="22"/>
                <w:szCs w:val="22"/>
              </w:rPr>
              <w:t xml:space="preserve"> за </w:t>
            </w:r>
            <w:proofErr w:type="spellStart"/>
            <w:r w:rsidRPr="00D941F4">
              <w:rPr>
                <w:sz w:val="22"/>
                <w:szCs w:val="22"/>
              </w:rPr>
              <w:t>професіями</w:t>
            </w:r>
            <w:proofErr w:type="spellEnd"/>
            <w:r w:rsidRPr="00D941F4">
              <w:rPr>
                <w:sz w:val="22"/>
                <w:szCs w:val="22"/>
              </w:rPr>
              <w:t xml:space="preserve">, </w:t>
            </w:r>
            <w:proofErr w:type="spellStart"/>
            <w:r w:rsidRPr="00D941F4">
              <w:rPr>
                <w:sz w:val="22"/>
                <w:szCs w:val="22"/>
              </w:rPr>
              <w:t>що</w:t>
            </w:r>
            <w:proofErr w:type="spellEnd"/>
            <w:r w:rsidRPr="00D941F4">
              <w:rPr>
                <w:sz w:val="22"/>
                <w:szCs w:val="22"/>
              </w:rPr>
              <w:t xml:space="preserve"> </w:t>
            </w:r>
            <w:proofErr w:type="spellStart"/>
            <w:r w:rsidRPr="00D941F4">
              <w:rPr>
                <w:sz w:val="22"/>
                <w:szCs w:val="22"/>
              </w:rPr>
              <w:t>користуються</w:t>
            </w:r>
            <w:proofErr w:type="spellEnd"/>
            <w:r w:rsidRPr="00D941F4">
              <w:rPr>
                <w:sz w:val="22"/>
                <w:szCs w:val="22"/>
              </w:rPr>
              <w:t xml:space="preserve"> попитом на ринку </w:t>
            </w:r>
            <w:proofErr w:type="spellStart"/>
            <w:r w:rsidRPr="00D941F4">
              <w:rPr>
                <w:sz w:val="22"/>
                <w:szCs w:val="22"/>
              </w:rPr>
              <w:t>праці</w:t>
            </w:r>
            <w:proofErr w:type="spellEnd"/>
            <w:r w:rsidRPr="00D941F4">
              <w:rPr>
                <w:sz w:val="22"/>
                <w:szCs w:val="22"/>
              </w:rPr>
              <w:t xml:space="preserve">, шляхом </w:t>
            </w:r>
            <w:proofErr w:type="spellStart"/>
            <w:r w:rsidRPr="00D941F4">
              <w:rPr>
                <w:sz w:val="22"/>
                <w:szCs w:val="22"/>
              </w:rPr>
              <w:t>проведення</w:t>
            </w:r>
            <w:proofErr w:type="spellEnd"/>
            <w:r w:rsidRPr="00D941F4">
              <w:rPr>
                <w:sz w:val="22"/>
                <w:szCs w:val="22"/>
              </w:rPr>
              <w:t xml:space="preserve"> </w:t>
            </w:r>
            <w:proofErr w:type="spellStart"/>
            <w:r w:rsidRPr="00D941F4">
              <w:rPr>
                <w:sz w:val="22"/>
                <w:szCs w:val="22"/>
              </w:rPr>
              <w:t>профорієнтаційних</w:t>
            </w:r>
            <w:proofErr w:type="spellEnd"/>
            <w:r w:rsidRPr="00D941F4">
              <w:rPr>
                <w:sz w:val="22"/>
                <w:szCs w:val="22"/>
              </w:rPr>
              <w:t xml:space="preserve"> </w:t>
            </w:r>
            <w:proofErr w:type="spellStart"/>
            <w:r w:rsidRPr="00D941F4">
              <w:rPr>
                <w:sz w:val="22"/>
                <w:szCs w:val="22"/>
              </w:rPr>
              <w:t>заходів</w:t>
            </w:r>
            <w:proofErr w:type="spellEnd"/>
            <w:r w:rsidRPr="00D941F4">
              <w:rPr>
                <w:sz w:val="22"/>
                <w:szCs w:val="22"/>
              </w:rPr>
              <w:t xml:space="preserve"> з </w:t>
            </w:r>
            <w:proofErr w:type="spellStart"/>
            <w:r w:rsidRPr="00D941F4">
              <w:rPr>
                <w:sz w:val="22"/>
                <w:szCs w:val="22"/>
              </w:rPr>
              <w:t>означених</w:t>
            </w:r>
            <w:proofErr w:type="spellEnd"/>
            <w:r w:rsidRPr="00D941F4">
              <w:rPr>
                <w:sz w:val="22"/>
                <w:szCs w:val="22"/>
              </w:rPr>
              <w:t xml:space="preserve"> </w:t>
            </w:r>
            <w:proofErr w:type="spellStart"/>
            <w:r w:rsidRPr="00D941F4">
              <w:rPr>
                <w:sz w:val="22"/>
                <w:szCs w:val="22"/>
              </w:rPr>
              <w:t>питань</w:t>
            </w:r>
            <w:proofErr w:type="spellEnd"/>
            <w:r w:rsidRPr="00D941F4">
              <w:rPr>
                <w:sz w:val="22"/>
                <w:szCs w:val="22"/>
              </w:rPr>
              <w:t>:</w:t>
            </w:r>
          </w:p>
          <w:p w:rsidR="00720147" w:rsidRPr="00D941F4" w:rsidRDefault="00720147" w:rsidP="007C3152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41F4">
              <w:rPr>
                <w:rFonts w:ascii="Times New Roman" w:hAnsi="Times New Roman"/>
              </w:rPr>
              <w:t>проведення профорієнтаційних уроків;</w:t>
            </w:r>
          </w:p>
          <w:p w:rsidR="00720147" w:rsidRPr="00D941F4" w:rsidRDefault="00720147" w:rsidP="007C3152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color w:val="000000"/>
              </w:rPr>
            </w:pPr>
            <w:r w:rsidRPr="00D941F4">
              <w:rPr>
                <w:rFonts w:ascii="Times New Roman" w:hAnsi="Times New Roman"/>
              </w:rPr>
              <w:t>занять у випускних класах загальноосвітніх шкіл та групах професійних навчально-виховних закладів;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7C3152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зайнятості, управління освіти міської ради, підприємства, установи, організації міста</w:t>
            </w:r>
          </w:p>
          <w:p w:rsidR="00720147" w:rsidRPr="00D941F4" w:rsidRDefault="00720147" w:rsidP="0008498B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7C3152">
            <w:pPr>
              <w:ind w:hanging="114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2021</w:t>
            </w:r>
            <w:r w:rsidRPr="00D941F4">
              <w:rPr>
                <w:color w:val="000000"/>
                <w:sz w:val="22"/>
                <w:szCs w:val="22"/>
                <w:lang w:val="en-US"/>
              </w:rPr>
              <w:t>-</w:t>
            </w:r>
          </w:p>
          <w:p w:rsidR="00720147" w:rsidRPr="00D941F4" w:rsidRDefault="00720147" w:rsidP="007C3152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2023 роки</w:t>
            </w:r>
          </w:p>
          <w:p w:rsidR="00720147" w:rsidRPr="00D941F4" w:rsidRDefault="00720147" w:rsidP="0008498B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vMerge w:val="restart"/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8348FA" w:rsidTr="002F1100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BB6FAC" w:rsidRDefault="00720147" w:rsidP="00BB6FAC">
            <w:pPr>
              <w:rPr>
                <w:sz w:val="22"/>
                <w:szCs w:val="22"/>
                <w:lang w:val="uk-UA"/>
              </w:rPr>
            </w:pPr>
            <w:r w:rsidRPr="00BB6FAC">
              <w:rPr>
                <w:sz w:val="22"/>
                <w:szCs w:val="22"/>
                <w:lang w:val="uk-UA"/>
              </w:rPr>
              <w:t>2.5.</w:t>
            </w:r>
            <w:proofErr w:type="spellStart"/>
            <w:r w:rsidRPr="00BB6FAC">
              <w:rPr>
                <w:sz w:val="22"/>
                <w:szCs w:val="22"/>
              </w:rPr>
              <w:t>Сприяння</w:t>
            </w:r>
            <w:proofErr w:type="spellEnd"/>
            <w:r w:rsidRPr="00BB6FAC">
              <w:rPr>
                <w:sz w:val="22"/>
                <w:szCs w:val="22"/>
              </w:rPr>
              <w:t xml:space="preserve"> </w:t>
            </w:r>
            <w:proofErr w:type="spellStart"/>
            <w:r w:rsidRPr="00BB6FAC">
              <w:rPr>
                <w:sz w:val="22"/>
                <w:szCs w:val="22"/>
              </w:rPr>
              <w:t>підвищенню</w:t>
            </w:r>
            <w:proofErr w:type="spellEnd"/>
            <w:r w:rsidRPr="00BB6FAC">
              <w:rPr>
                <w:sz w:val="22"/>
                <w:szCs w:val="22"/>
              </w:rPr>
              <w:t xml:space="preserve"> </w:t>
            </w:r>
            <w:proofErr w:type="spellStart"/>
            <w:r w:rsidRPr="00BB6FAC">
              <w:rPr>
                <w:sz w:val="22"/>
                <w:szCs w:val="22"/>
              </w:rPr>
              <w:t>конкурентоспроможності</w:t>
            </w:r>
            <w:proofErr w:type="spellEnd"/>
            <w:r w:rsidRPr="00BB6FAC">
              <w:rPr>
                <w:sz w:val="22"/>
                <w:szCs w:val="22"/>
              </w:rPr>
              <w:t xml:space="preserve"> </w:t>
            </w:r>
            <w:proofErr w:type="spellStart"/>
            <w:r w:rsidRPr="00BB6FAC">
              <w:rPr>
                <w:sz w:val="22"/>
                <w:szCs w:val="22"/>
              </w:rPr>
              <w:t>громадян</w:t>
            </w:r>
            <w:proofErr w:type="spellEnd"/>
            <w:r w:rsidRPr="00BB6FAC">
              <w:rPr>
                <w:sz w:val="22"/>
                <w:szCs w:val="22"/>
              </w:rPr>
              <w:t xml:space="preserve"> </w:t>
            </w:r>
            <w:proofErr w:type="spellStart"/>
            <w:r w:rsidRPr="00BB6FAC">
              <w:rPr>
                <w:sz w:val="22"/>
                <w:szCs w:val="22"/>
              </w:rPr>
              <w:t>віком</w:t>
            </w:r>
            <w:proofErr w:type="spellEnd"/>
            <w:r w:rsidRPr="00BB6FAC">
              <w:rPr>
                <w:sz w:val="22"/>
                <w:szCs w:val="22"/>
              </w:rPr>
              <w:t xml:space="preserve"> </w:t>
            </w:r>
            <w:proofErr w:type="spellStart"/>
            <w:r w:rsidRPr="00BB6FAC">
              <w:rPr>
                <w:sz w:val="22"/>
                <w:szCs w:val="22"/>
              </w:rPr>
              <w:t>від</w:t>
            </w:r>
            <w:proofErr w:type="spellEnd"/>
            <w:r w:rsidRPr="00BB6FAC">
              <w:rPr>
                <w:sz w:val="22"/>
                <w:szCs w:val="22"/>
              </w:rPr>
              <w:t xml:space="preserve"> 45 </w:t>
            </w:r>
            <w:proofErr w:type="spellStart"/>
            <w:r w:rsidRPr="00BB6FAC">
              <w:rPr>
                <w:sz w:val="22"/>
                <w:szCs w:val="22"/>
              </w:rPr>
              <w:t>років</w:t>
            </w:r>
            <w:proofErr w:type="spellEnd"/>
            <w:r w:rsidRPr="00BB6FAC">
              <w:rPr>
                <w:sz w:val="22"/>
                <w:szCs w:val="22"/>
              </w:rPr>
              <w:t xml:space="preserve">, шляхом </w:t>
            </w:r>
            <w:proofErr w:type="spellStart"/>
            <w:r w:rsidRPr="00BB6FAC">
              <w:rPr>
                <w:sz w:val="22"/>
                <w:szCs w:val="22"/>
              </w:rPr>
              <w:t>навчання</w:t>
            </w:r>
            <w:proofErr w:type="spellEnd"/>
            <w:r w:rsidRPr="00BB6FAC">
              <w:rPr>
                <w:sz w:val="22"/>
                <w:szCs w:val="22"/>
              </w:rPr>
              <w:t xml:space="preserve"> за ваучером.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Default="00720147" w:rsidP="007C3152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Чернівецька міська філія Чернівецького обласного центру зайнятості, управління освіти міської ради, підприємства, установи, організації міста </w:t>
            </w:r>
          </w:p>
          <w:p w:rsidR="00720147" w:rsidRDefault="00720147" w:rsidP="007C3152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7C3152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7C3152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7C3152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F76234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2021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720147" w:rsidRPr="00D941F4" w:rsidRDefault="00720147" w:rsidP="00A06832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2023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роки</w:t>
            </w: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8348FA" w:rsidTr="005F06E2">
        <w:trPr>
          <w:trHeight w:val="410"/>
          <w:tblHeader/>
        </w:trPr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Pr="00B12537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7C3152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Default="00720147" w:rsidP="00F76234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Pr="001103E4" w:rsidRDefault="002F1100" w:rsidP="009E3CFC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Продовження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720147" w:rsidRPr="008348FA" w:rsidTr="004910F1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720147" w:rsidRPr="009808B8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20147" w:rsidRPr="00427213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20147" w:rsidRPr="00C7389E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720147" w:rsidRPr="008348FA" w:rsidTr="002F1100">
        <w:trPr>
          <w:trHeight w:val="4810"/>
          <w:tblHeader/>
        </w:trPr>
        <w:tc>
          <w:tcPr>
            <w:tcW w:w="667" w:type="dxa"/>
          </w:tcPr>
          <w:p w:rsidR="00720147" w:rsidRPr="00D941F4" w:rsidRDefault="00720147" w:rsidP="001F7D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vAlign w:val="center"/>
          </w:tcPr>
          <w:p w:rsidR="00720147" w:rsidRPr="00D941F4" w:rsidRDefault="00720147" w:rsidP="001F7DF1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</w:tcPr>
          <w:p w:rsidR="00720147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2.6</w:t>
            </w:r>
            <w:r w:rsidRPr="00B45C4F">
              <w:rPr>
                <w:b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Підвищення обсягу та якості </w:t>
            </w:r>
            <w:r w:rsidRPr="00C2360C">
              <w:rPr>
                <w:color w:val="000000"/>
                <w:sz w:val="22"/>
                <w:szCs w:val="22"/>
                <w:lang w:val="uk-UA"/>
              </w:rPr>
              <w:t>професійної під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proofErr w:type="spellStart"/>
            <w:r w:rsidRPr="00C2360C">
              <w:rPr>
                <w:color w:val="000000"/>
                <w:sz w:val="22"/>
                <w:szCs w:val="22"/>
                <w:lang w:val="uk-UA"/>
              </w:rPr>
              <w:t>готовки</w:t>
            </w:r>
            <w:proofErr w:type="spellEnd"/>
            <w:r w:rsidRPr="00C2360C">
              <w:rPr>
                <w:color w:val="000000"/>
                <w:sz w:val="22"/>
                <w:szCs w:val="22"/>
                <w:lang w:val="uk-UA"/>
              </w:rPr>
              <w:t xml:space="preserve">, перепідготовки та підвищення кваліфікації безробітних на замовлення роботодавців, в тому числі шляхом навчання на виробництві, а також стажування на підприємствах міста.  </w:t>
            </w:r>
          </w:p>
        </w:tc>
        <w:tc>
          <w:tcPr>
            <w:tcW w:w="2284" w:type="dxa"/>
          </w:tcPr>
          <w:p w:rsidR="00720147" w:rsidRPr="00D941F4" w:rsidRDefault="00720147" w:rsidP="00A063F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Чернівецька міська філія Чернівецького обласного центру зайнятості, </w:t>
            </w:r>
            <w:r w:rsidRPr="00C2360C">
              <w:rPr>
                <w:color w:val="000000"/>
                <w:sz w:val="22"/>
                <w:szCs w:val="22"/>
                <w:lang w:val="uk-UA"/>
              </w:rPr>
              <w:t>підприємства, установи, організації міста</w:t>
            </w:r>
            <w:r w:rsidRPr="00D941F4">
              <w:rPr>
                <w:b/>
                <w:color w:val="000000"/>
                <w:sz w:val="22"/>
                <w:szCs w:val="22"/>
                <w:u w:val="single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720147" w:rsidRDefault="00720147" w:rsidP="00A06832">
            <w:pPr>
              <w:ind w:hanging="114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2021</w:t>
            </w:r>
          </w:p>
          <w:p w:rsidR="00720147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2023</w:t>
            </w: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роки</w:t>
            </w:r>
          </w:p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20147" w:rsidRDefault="00720147" w:rsidP="00BF1D4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Набуття та вдосконалення профес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ійних знань, умінь та навичок 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безробітними, що забезпечує відповідний рівень професійної кваліфікації та розширює</w:t>
            </w: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можливості професійного зростання при подальшому працевлаштуванні у роботодавця. </w:t>
            </w:r>
          </w:p>
        </w:tc>
      </w:tr>
      <w:tr w:rsidR="00720147" w:rsidRPr="008E780E" w:rsidTr="002F1100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B12537" w:rsidRDefault="00720147" w:rsidP="00251500">
            <w:pPr>
              <w:rPr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2.7</w:t>
            </w:r>
            <w:r w:rsidRPr="00B12537">
              <w:rPr>
                <w:sz w:val="22"/>
                <w:szCs w:val="22"/>
                <w:lang w:val="uk-UA"/>
              </w:rPr>
              <w:t xml:space="preserve">.Сприяння зайнятості осіб, звільнених з військової служби після участі в антитерористичній операції об’єднаних сил шляхом перепідготовки, підвищення кваліфікації за професіями та </w:t>
            </w:r>
            <w:proofErr w:type="spellStart"/>
            <w:r w:rsidRPr="00B12537">
              <w:rPr>
                <w:sz w:val="22"/>
                <w:szCs w:val="22"/>
                <w:lang w:val="uk-UA"/>
              </w:rPr>
              <w:t>спеціаль</w:t>
            </w:r>
            <w:r>
              <w:rPr>
                <w:sz w:val="22"/>
                <w:szCs w:val="22"/>
                <w:lang w:val="uk-UA"/>
              </w:rPr>
              <w:t>-</w:t>
            </w:r>
            <w:r w:rsidRPr="00B12537">
              <w:rPr>
                <w:sz w:val="22"/>
                <w:szCs w:val="22"/>
                <w:lang w:val="uk-UA"/>
              </w:rPr>
              <w:t>ностями</w:t>
            </w:r>
            <w:proofErr w:type="spellEnd"/>
            <w:r w:rsidRPr="00B12537">
              <w:rPr>
                <w:sz w:val="22"/>
                <w:szCs w:val="22"/>
                <w:lang w:val="uk-UA"/>
              </w:rPr>
              <w:t>.</w:t>
            </w:r>
          </w:p>
          <w:p w:rsidR="00720147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A063F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Чернівецька міська філія Чернівецького обласного центру зайнятості </w:t>
            </w:r>
          </w:p>
          <w:p w:rsidR="00720147" w:rsidRPr="00D941F4" w:rsidRDefault="00720147" w:rsidP="00A063F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2021-</w:t>
            </w:r>
          </w:p>
          <w:p w:rsidR="00720147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2023</w:t>
            </w: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</w:t>
            </w:r>
            <w:r>
              <w:rPr>
                <w:color w:val="000000"/>
                <w:sz w:val="22"/>
                <w:szCs w:val="22"/>
                <w:lang w:val="uk-UA"/>
              </w:rPr>
              <w:t>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vMerge w:val="restart"/>
          </w:tcPr>
          <w:p w:rsidR="00720147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Орієнтація на актуальні на ринку праці професії та спеціальності, розширення уявлення про шляхи успішної професійної адаптації в сучасних умовах.</w:t>
            </w:r>
          </w:p>
        </w:tc>
      </w:tr>
      <w:tr w:rsidR="00720147" w:rsidRPr="008348FA" w:rsidTr="002F1100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            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A13D03">
              <w:rPr>
                <w:color w:val="000000"/>
                <w:sz w:val="22"/>
                <w:szCs w:val="22"/>
                <w:lang w:val="uk-UA"/>
              </w:rPr>
              <w:t>2.8. Проведення заходів для  внутрішньо-переміщених осіб, в тому числі із залученням соціальних партнерів, громадських та волонтерських організацій.</w:t>
            </w:r>
          </w:p>
          <w:p w:rsidR="00720147" w:rsidRPr="00A13D03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A063F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135FE9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 2021-2023 роки</w:t>
            </w:r>
          </w:p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Не потребує фінансування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8348FA" w:rsidTr="002F1100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20147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A13D03" w:rsidRDefault="00720147" w:rsidP="007C3152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135FE9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0147" w:rsidRPr="001103E4" w:rsidRDefault="002F1100" w:rsidP="009E3CFC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Продовження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720147" w:rsidRPr="008348FA" w:rsidTr="004910F1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720147" w:rsidRPr="009808B8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20147" w:rsidRPr="00427213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20147" w:rsidRPr="00C7389E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720147" w:rsidRPr="008348FA" w:rsidTr="004910F1">
        <w:trPr>
          <w:trHeight w:val="4795"/>
          <w:tblHeader/>
        </w:trPr>
        <w:tc>
          <w:tcPr>
            <w:tcW w:w="667" w:type="dxa"/>
          </w:tcPr>
          <w:p w:rsidR="00720147" w:rsidRPr="00D941F4" w:rsidRDefault="00720147" w:rsidP="001F7D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vAlign w:val="center"/>
          </w:tcPr>
          <w:p w:rsidR="00720147" w:rsidRPr="00D941F4" w:rsidRDefault="00720147" w:rsidP="001F7DF1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</w:tcPr>
          <w:p w:rsidR="00720147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2.9.Створення відео-резюме, бази відео-резюме; </w:t>
            </w:r>
            <w:r w:rsidRPr="00D941F4">
              <w:rPr>
                <w:color w:val="000000"/>
                <w:sz w:val="22"/>
                <w:szCs w:val="22"/>
                <w:lang w:val="en-US"/>
              </w:rPr>
              <w:t>skype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-співбесід з роботодавцем.</w:t>
            </w:r>
          </w:p>
        </w:tc>
        <w:tc>
          <w:tcPr>
            <w:tcW w:w="2284" w:type="dxa"/>
          </w:tcPr>
          <w:p w:rsidR="00720147" w:rsidRPr="00D941F4" w:rsidRDefault="00720147" w:rsidP="00A063F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Чернівецька міська філія Чернівецького обласного центру зайнятості </w:t>
            </w:r>
          </w:p>
          <w:p w:rsidR="00720147" w:rsidRPr="00D941F4" w:rsidRDefault="00720147" w:rsidP="001F7DF1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1D40">
              <w:rPr>
                <w:color w:val="000000"/>
                <w:sz w:val="22"/>
                <w:szCs w:val="22"/>
              </w:rPr>
              <w:t xml:space="preserve"> 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2021-2023 роки</w:t>
            </w: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Розширення можливостей  пошуку роботи за допомогою сучасних інноваційних форм пошуку роботи, актуальних на сучасному ринку праці і, як результат,</w:t>
            </w:r>
          </w:p>
          <w:p w:rsidR="00720147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оперативне та якісне укомплектування вакансій роботодавців міста</w:t>
            </w: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8E780E" w:rsidTr="002F1100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b/>
                <w:color w:val="000000"/>
                <w:sz w:val="22"/>
                <w:szCs w:val="22"/>
                <w:lang w:val="uk-UA"/>
              </w:rPr>
              <w:t>3.</w:t>
            </w:r>
          </w:p>
          <w:p w:rsidR="00720147" w:rsidRPr="00D941F4" w:rsidRDefault="00720147" w:rsidP="009E3CF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20147" w:rsidRPr="00287C9E" w:rsidRDefault="00720147" w:rsidP="00017A93">
            <w:pPr>
              <w:rPr>
                <w:color w:val="000000"/>
                <w:sz w:val="22"/>
                <w:szCs w:val="22"/>
                <w:lang w:val="uk-UA"/>
              </w:rPr>
            </w:pPr>
            <w:r w:rsidRPr="00287C9E">
              <w:rPr>
                <w:color w:val="000000"/>
                <w:sz w:val="22"/>
                <w:szCs w:val="22"/>
                <w:lang w:val="uk-UA"/>
              </w:rPr>
              <w:t xml:space="preserve">Сприяння </w:t>
            </w:r>
            <w:r w:rsidR="00287C9E" w:rsidRPr="00287C9E">
              <w:rPr>
                <w:color w:val="000000"/>
                <w:sz w:val="22"/>
                <w:szCs w:val="22"/>
                <w:lang w:val="uk-UA"/>
              </w:rPr>
              <w:t>підвищенню мобільності робочої сили на ринку праці та удосконалення регулювання</w:t>
            </w:r>
            <w:r w:rsidRPr="00287C9E">
              <w:rPr>
                <w:color w:val="000000"/>
                <w:sz w:val="22"/>
                <w:szCs w:val="22"/>
                <w:lang w:val="uk-UA"/>
              </w:rPr>
              <w:t xml:space="preserve"> трудової міграції</w:t>
            </w:r>
          </w:p>
          <w:p w:rsidR="00720147" w:rsidRPr="00D941F4" w:rsidRDefault="00720147" w:rsidP="00287C9E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3.1.Проведення інформацій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ної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роботи з безробітними з питань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неоформлення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трудових відносин.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Чернівецька міська філія Чернівецького обласного центру зайнятості,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депар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тамент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праці та соціального захисту населення міської ради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  2021-2023 роки</w:t>
            </w:r>
          </w:p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20147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Зменшення тіньової зайнятості та її негативного впливу  на зростання економіки регіону,  підвищення соціальної захищеності  населення</w:t>
            </w: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0C5E71" w:rsidTr="002F1100">
        <w:trPr>
          <w:trHeight w:val="410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20147" w:rsidRDefault="00720147" w:rsidP="009E3CFC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.2.Проведення роз</w:t>
            </w:r>
            <w:r w:rsidRPr="00D941F4">
              <w:rPr>
                <w:color w:val="000000"/>
                <w:sz w:val="22"/>
                <w:szCs w:val="22"/>
              </w:rPr>
              <w:t>’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яснювальної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роботи серед громадян щодо порушення їх прав на соціальний захист у разі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4910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епартамент праці та соціального захисту населення міської ради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4910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2021-2023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  <w:p w:rsidR="00720147" w:rsidRPr="00D941F4" w:rsidRDefault="00720147" w:rsidP="004910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20147" w:rsidRPr="00D941F4" w:rsidRDefault="00C02ECD" w:rsidP="004910F1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П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ідвищення соціальної захищеності  населення</w:t>
            </w:r>
          </w:p>
        </w:tc>
      </w:tr>
      <w:tr w:rsidR="00720147" w:rsidRPr="000C5E71" w:rsidTr="002F1100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Default="00720147" w:rsidP="009E3CFC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Default="00720147" w:rsidP="009E3C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Default="00720147" w:rsidP="004910F1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Default="00720147" w:rsidP="004910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1103E4" w:rsidRDefault="002F1100" w:rsidP="004910F1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Продовження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720147" w:rsidRPr="000C5E71" w:rsidTr="004910F1">
        <w:trPr>
          <w:trHeight w:val="410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720147" w:rsidRPr="009808B8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20147" w:rsidRPr="00427213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20147" w:rsidRPr="00C7389E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720147" w:rsidRPr="000C5E71" w:rsidTr="004A31F1">
        <w:trPr>
          <w:trHeight w:val="410"/>
          <w:tblHeader/>
        </w:trPr>
        <w:tc>
          <w:tcPr>
            <w:tcW w:w="667" w:type="dxa"/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vAlign w:val="center"/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</w:tcPr>
          <w:p w:rsidR="00720147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неуклад</w:t>
            </w:r>
            <w:r>
              <w:rPr>
                <w:color w:val="000000"/>
                <w:sz w:val="22"/>
                <w:szCs w:val="22"/>
                <w:lang w:val="uk-UA"/>
              </w:rPr>
              <w:t>е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ння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>, відповідно до законодавства трудового договору про прийом на роботу між працівником та роботодавцем.</w:t>
            </w:r>
          </w:p>
          <w:p w:rsidR="00720147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0C5E71" w:rsidTr="002F1100">
        <w:trPr>
          <w:trHeight w:val="4298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5E18DF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720147" w:rsidRPr="00452972" w:rsidRDefault="00720147" w:rsidP="005E18DF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5E18DF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          </w:t>
            </w:r>
          </w:p>
          <w:p w:rsidR="00720147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3.3.Проведення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моніто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рингу рівня заробітної плати на підприємствах міста, забезпечення контро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лю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за виплатою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встанов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леної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законодавством мінімальної заробітної плати та обов</w:t>
            </w:r>
            <w:r w:rsidRPr="005E18DF">
              <w:rPr>
                <w:color w:val="000000"/>
                <w:sz w:val="22"/>
                <w:szCs w:val="22"/>
                <w:lang w:val="uk-UA"/>
              </w:rPr>
              <w:t>’язкове включення до колективних договорів зобов’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язань керівників підприємств щодо нарахування та виплати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заробітної плати не нижче встановленої чинним законодавством.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Виконавчі  органи міської ради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  2021-2023 роки</w:t>
            </w:r>
          </w:p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FA6B6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20147" w:rsidRPr="00D941F4" w:rsidRDefault="00720147" w:rsidP="001F7DF1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Превентивні заходи  </w:t>
            </w:r>
            <w:r>
              <w:rPr>
                <w:color w:val="000000"/>
                <w:sz w:val="22"/>
                <w:szCs w:val="22"/>
                <w:lang w:val="uk-UA"/>
              </w:rPr>
              <w:t>щодо виплати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зарплати в «конвертах», виплата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робото-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дав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цями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ЄСВ в повному обсязі для набуття страхового стажу працюючими</w:t>
            </w:r>
          </w:p>
        </w:tc>
      </w:tr>
      <w:tr w:rsidR="00720147" w:rsidRPr="000C5E71" w:rsidTr="002F1100">
        <w:trPr>
          <w:trHeight w:val="2868"/>
          <w:tblHeader/>
        </w:trPr>
        <w:tc>
          <w:tcPr>
            <w:tcW w:w="667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4.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:rsidR="00720147" w:rsidRPr="00452972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  <w:r w:rsidRPr="00452972">
              <w:rPr>
                <w:color w:val="000000"/>
                <w:sz w:val="22"/>
                <w:szCs w:val="22"/>
                <w:lang w:val="uk-UA"/>
              </w:rPr>
              <w:t>Сприяння зайнятості громадян, які потребують соціального захисту і не здатні на рівних умовах конкурувати на ринку праці</w:t>
            </w:r>
          </w:p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720147" w:rsidRPr="00D941F4" w:rsidRDefault="00720147" w:rsidP="00251500">
            <w:pPr>
              <w:pStyle w:val="a3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4.1.Сприяння 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працевлаш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туванні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осіб,  які потре</w:t>
            </w: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бують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соціального захисту і не здатні на рівних умовах конкурувати на ринку праці.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:rsidR="00720147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Чернівецька міська філія Чернівецького обласного центру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зай</w:t>
            </w:r>
            <w:proofErr w:type="spellEnd"/>
            <w:r w:rsidRPr="00D941F4">
              <w:rPr>
                <w:sz w:val="22"/>
                <w:szCs w:val="22"/>
                <w:lang w:val="uk-UA"/>
              </w:rPr>
              <w:t xml:space="preserve"> </w:t>
            </w:r>
          </w:p>
          <w:p w:rsidR="00720147" w:rsidRPr="00D941F4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нятості</w:t>
            </w:r>
            <w:proofErr w:type="spellEnd"/>
          </w:p>
          <w:p w:rsidR="00720147" w:rsidRPr="00D941F4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720147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720147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 2021-2023 роки</w:t>
            </w: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  </w:t>
            </w: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5E18DF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720147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Збільшення кількості зайнятих серед соціально –незахищених верств населення в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т.ч</w:t>
            </w:r>
            <w:proofErr w:type="spellEnd"/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. і за рахунок компенсації  на створення нового робочого місця єдиного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соціаль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ного внеску </w:t>
            </w:r>
          </w:p>
          <w:p w:rsidR="00720147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720147" w:rsidRPr="000C5E71" w:rsidTr="002F1100">
        <w:trPr>
          <w:trHeight w:val="442"/>
          <w:tblHeader/>
        </w:trPr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452972" w:rsidRDefault="00720147" w:rsidP="00505799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Default="00720147" w:rsidP="005E18DF">
            <w:pPr>
              <w:pStyle w:val="a3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0147" w:rsidRPr="00D941F4" w:rsidRDefault="002F1100" w:rsidP="009E3CFC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Продовження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uk-UA"/>
              </w:rPr>
              <w:t>додатка 3</w:t>
            </w:r>
          </w:p>
        </w:tc>
      </w:tr>
      <w:tr w:rsidR="00720147" w:rsidRPr="000C5E71" w:rsidTr="00950B24">
        <w:trPr>
          <w:trHeight w:val="369"/>
          <w:tblHeader/>
        </w:trPr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ind w:right="-16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720147" w:rsidRPr="009808B8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20147" w:rsidRPr="00427213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20147" w:rsidRPr="00C7389E" w:rsidRDefault="00720147" w:rsidP="00491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20147" w:rsidRPr="009762B2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20147" w:rsidRPr="00FE63D3" w:rsidRDefault="00720147" w:rsidP="00491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</w:tr>
      <w:tr w:rsidR="00720147" w:rsidRPr="000C5E71" w:rsidTr="00CA0176">
        <w:trPr>
          <w:trHeight w:val="6314"/>
          <w:tblHeader/>
        </w:trPr>
        <w:tc>
          <w:tcPr>
            <w:tcW w:w="667" w:type="dxa"/>
          </w:tcPr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</w:tcPr>
          <w:p w:rsidR="00720147" w:rsidRPr="00D941F4" w:rsidRDefault="00720147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</w:tcPr>
          <w:p w:rsidR="00720147" w:rsidRDefault="00720147" w:rsidP="00251500">
            <w:pPr>
              <w:pStyle w:val="a3"/>
              <w:rPr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>4.2</w:t>
            </w:r>
            <w:r w:rsidRPr="00505799">
              <w:rPr>
                <w:color w:val="000000"/>
                <w:sz w:val="22"/>
                <w:szCs w:val="22"/>
                <w:lang w:val="uk-UA"/>
              </w:rPr>
              <w:t>.</w:t>
            </w:r>
            <w:r w:rsidRPr="00505799">
              <w:rPr>
                <w:sz w:val="22"/>
                <w:szCs w:val="22"/>
                <w:lang w:val="uk-UA"/>
              </w:rPr>
              <w:t xml:space="preserve">Проведення  </w:t>
            </w:r>
            <w:proofErr w:type="spellStart"/>
            <w:r w:rsidRPr="00505799">
              <w:rPr>
                <w:sz w:val="22"/>
                <w:szCs w:val="22"/>
                <w:lang w:val="uk-UA"/>
              </w:rPr>
              <w:t>інфор</w:t>
            </w:r>
            <w:proofErr w:type="spellEnd"/>
            <w:r w:rsidRPr="00505799"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505799">
              <w:rPr>
                <w:sz w:val="22"/>
                <w:szCs w:val="22"/>
                <w:lang w:val="uk-UA"/>
              </w:rPr>
              <w:t>маційно</w:t>
            </w:r>
            <w:proofErr w:type="spellEnd"/>
            <w:r w:rsidRPr="00505799">
              <w:rPr>
                <w:sz w:val="22"/>
                <w:szCs w:val="22"/>
                <w:lang w:val="uk-UA"/>
              </w:rPr>
              <w:t>-роз’яснювальної роботи, зокрема</w:t>
            </w:r>
            <w:r w:rsidR="002F1100">
              <w:rPr>
                <w:sz w:val="22"/>
                <w:szCs w:val="22"/>
                <w:lang w:val="uk-UA"/>
              </w:rPr>
              <w:t>,</w:t>
            </w:r>
            <w:r w:rsidRPr="00505799">
              <w:rPr>
                <w:sz w:val="22"/>
                <w:szCs w:val="22"/>
                <w:lang w:val="uk-UA"/>
              </w:rPr>
              <w:t xml:space="preserve"> серед роботодавців щодо </w:t>
            </w:r>
            <w:proofErr w:type="spellStart"/>
            <w:r w:rsidRPr="00505799">
              <w:rPr>
                <w:sz w:val="22"/>
                <w:szCs w:val="22"/>
                <w:lang w:val="uk-UA"/>
              </w:rPr>
              <w:t>подо-</w:t>
            </w:r>
            <w:r>
              <w:rPr>
                <w:sz w:val="22"/>
                <w:szCs w:val="22"/>
                <w:lang w:val="uk-UA"/>
              </w:rPr>
              <w:t>лання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r w:rsidRPr="00505799">
              <w:rPr>
                <w:sz w:val="22"/>
                <w:szCs w:val="22"/>
                <w:lang w:val="uk-UA"/>
              </w:rPr>
              <w:t>упередженого</w:t>
            </w:r>
            <w:r>
              <w:rPr>
                <w:sz w:val="22"/>
                <w:szCs w:val="22"/>
                <w:lang w:val="uk-UA"/>
              </w:rPr>
              <w:t xml:space="preserve">                              </w:t>
            </w:r>
            <w:r w:rsidRPr="00505799">
              <w:rPr>
                <w:sz w:val="22"/>
                <w:szCs w:val="22"/>
                <w:lang w:val="uk-UA"/>
              </w:rPr>
              <w:t xml:space="preserve">  ставлення до осіб з інвалідністю.</w:t>
            </w:r>
          </w:p>
          <w:p w:rsidR="00720147" w:rsidRPr="00D941F4" w:rsidRDefault="00720147" w:rsidP="00251500">
            <w:pPr>
              <w:pStyle w:val="a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</w:tcPr>
          <w:p w:rsidR="00720147" w:rsidRDefault="00720147" w:rsidP="00251500">
            <w:pPr>
              <w:rPr>
                <w:sz w:val="22"/>
                <w:szCs w:val="22"/>
                <w:lang w:val="uk-UA"/>
              </w:rPr>
            </w:pPr>
            <w:r w:rsidRPr="00D941F4">
              <w:rPr>
                <w:sz w:val="22"/>
                <w:szCs w:val="22"/>
                <w:lang w:val="uk-UA"/>
              </w:rPr>
              <w:t>Чернівецька міська філія Чернівецького обласного центру зайнятості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720147" w:rsidRDefault="00720147" w:rsidP="00251500">
            <w:pPr>
              <w:rPr>
                <w:sz w:val="22"/>
                <w:szCs w:val="22"/>
                <w:lang w:val="uk-UA"/>
              </w:rPr>
            </w:pPr>
          </w:p>
          <w:p w:rsidR="00720147" w:rsidRPr="00D941F4" w:rsidRDefault="00720147" w:rsidP="0025150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720147" w:rsidRPr="00D941F4" w:rsidRDefault="00720147" w:rsidP="005E18DF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  2021-2023 роки</w:t>
            </w:r>
          </w:p>
          <w:p w:rsidR="00720147" w:rsidRPr="00D941F4" w:rsidRDefault="00720147" w:rsidP="009E3CFC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</w:tcPr>
          <w:p w:rsidR="00720147" w:rsidRPr="00D941F4" w:rsidRDefault="00720147" w:rsidP="00DF5626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>е потребує фінансування</w:t>
            </w:r>
          </w:p>
        </w:tc>
        <w:tc>
          <w:tcPr>
            <w:tcW w:w="90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720147" w:rsidRPr="00D941F4" w:rsidRDefault="00720147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</w:tcPr>
          <w:p w:rsidR="00720147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Збільшення кількості </w:t>
            </w:r>
            <w:proofErr w:type="spellStart"/>
            <w:r w:rsidRPr="00D941F4">
              <w:rPr>
                <w:color w:val="000000"/>
                <w:sz w:val="22"/>
                <w:szCs w:val="22"/>
                <w:lang w:val="uk-UA"/>
              </w:rPr>
              <w:t>працевлаштова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720147" w:rsidRPr="00D941F4" w:rsidRDefault="00720147" w:rsidP="009E3CFC">
            <w:pPr>
              <w:rPr>
                <w:color w:val="000000"/>
                <w:sz w:val="22"/>
                <w:szCs w:val="22"/>
                <w:lang w:val="uk-UA"/>
              </w:rPr>
            </w:pPr>
            <w:r w:rsidRPr="009808B8">
              <w:rPr>
                <w:color w:val="000000"/>
                <w:sz w:val="22"/>
                <w:szCs w:val="22"/>
                <w:lang w:val="uk-UA"/>
              </w:rPr>
              <w:t>н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их серед осіб з обмеженими фізичними можливостями, їх соціальна, трудова та фізична адаптація. Підвищення мотивації роботодавців </w:t>
            </w:r>
            <w:r w:rsidR="002F1100">
              <w:rPr>
                <w:color w:val="000000"/>
                <w:sz w:val="22"/>
                <w:szCs w:val="22"/>
                <w:lang w:val="uk-UA"/>
              </w:rPr>
              <w:t>у</w:t>
            </w:r>
            <w:r w:rsidRPr="00D941F4">
              <w:rPr>
                <w:color w:val="000000"/>
                <w:sz w:val="22"/>
                <w:szCs w:val="22"/>
                <w:lang w:val="uk-UA"/>
              </w:rPr>
              <w:t xml:space="preserve"> працевлаштуванні осіб з обмеженими фізичними можливостями, в т. ч. за рахунок компенсації  на створення нового робочого місця єдиного соціального внеску.</w:t>
            </w:r>
          </w:p>
        </w:tc>
      </w:tr>
      <w:tr w:rsidR="00D04976" w:rsidRPr="000C5E71" w:rsidTr="00D04976">
        <w:trPr>
          <w:trHeight w:val="70"/>
          <w:tblHeader/>
        </w:trPr>
        <w:tc>
          <w:tcPr>
            <w:tcW w:w="667" w:type="dxa"/>
          </w:tcPr>
          <w:p w:rsidR="00D04976" w:rsidRPr="00D941F4" w:rsidRDefault="00D04976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61" w:type="dxa"/>
          </w:tcPr>
          <w:p w:rsidR="00D04976" w:rsidRPr="00D941F4" w:rsidRDefault="00D04976" w:rsidP="009E3CFC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80" w:type="dxa"/>
          </w:tcPr>
          <w:p w:rsidR="00D04976" w:rsidRPr="00D941F4" w:rsidRDefault="00D04976" w:rsidP="00251500">
            <w:pPr>
              <w:pStyle w:val="a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84" w:type="dxa"/>
          </w:tcPr>
          <w:p w:rsidR="00D04976" w:rsidRPr="00D941F4" w:rsidRDefault="00D04976" w:rsidP="0025150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D04976" w:rsidRPr="00D941F4" w:rsidRDefault="00D04976" w:rsidP="005E18DF">
            <w:pPr>
              <w:ind w:hanging="114"/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</w:tcPr>
          <w:p w:rsidR="00D04976" w:rsidRDefault="00D04976" w:rsidP="00DF562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D04976" w:rsidRDefault="00A96AA5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4190</w:t>
            </w:r>
          </w:p>
        </w:tc>
        <w:tc>
          <w:tcPr>
            <w:tcW w:w="720" w:type="dxa"/>
          </w:tcPr>
          <w:p w:rsidR="00D04976" w:rsidRDefault="00A96AA5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1300</w:t>
            </w:r>
          </w:p>
        </w:tc>
        <w:tc>
          <w:tcPr>
            <w:tcW w:w="720" w:type="dxa"/>
          </w:tcPr>
          <w:p w:rsidR="00D04976" w:rsidRDefault="00A96AA5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1400</w:t>
            </w:r>
          </w:p>
        </w:tc>
        <w:tc>
          <w:tcPr>
            <w:tcW w:w="720" w:type="dxa"/>
          </w:tcPr>
          <w:p w:rsidR="00D04976" w:rsidRDefault="00A96AA5" w:rsidP="009E3C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1490</w:t>
            </w:r>
          </w:p>
        </w:tc>
        <w:tc>
          <w:tcPr>
            <w:tcW w:w="1980" w:type="dxa"/>
          </w:tcPr>
          <w:p w:rsidR="00D04976" w:rsidRPr="00D941F4" w:rsidRDefault="00D04976" w:rsidP="009E3C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9E3CFC" w:rsidRPr="000C5E71" w:rsidRDefault="009E3CFC" w:rsidP="009E3CFC">
      <w:pPr>
        <w:rPr>
          <w:color w:val="000000"/>
          <w:lang w:val="uk-UA"/>
        </w:rPr>
      </w:pPr>
    </w:p>
    <w:p w:rsidR="005B107D" w:rsidRDefault="00C06FE3" w:rsidP="009E3CFC">
      <w:pPr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</w:t>
      </w:r>
    </w:p>
    <w:p w:rsidR="009E3CFC" w:rsidRPr="0075029F" w:rsidRDefault="005B107D" w:rsidP="009E3CFC">
      <w:pPr>
        <w:rPr>
          <w:lang w:val="uk-UA"/>
        </w:rPr>
      </w:pPr>
      <w:r w:rsidRPr="00BB36BB">
        <w:rPr>
          <w:b/>
          <w:color w:val="000000"/>
          <w:sz w:val="28"/>
          <w:szCs w:val="28"/>
        </w:rPr>
        <w:t xml:space="preserve">                           </w:t>
      </w:r>
      <w:r w:rsidR="00C06FE3">
        <w:rPr>
          <w:b/>
          <w:color w:val="000000"/>
          <w:sz w:val="28"/>
          <w:szCs w:val="28"/>
          <w:lang w:val="uk-UA"/>
        </w:rPr>
        <w:t xml:space="preserve"> </w:t>
      </w:r>
      <w:r w:rsidR="009E3CFC" w:rsidRPr="000C5E71">
        <w:rPr>
          <w:b/>
          <w:color w:val="000000"/>
          <w:sz w:val="28"/>
          <w:szCs w:val="28"/>
          <w:lang w:val="uk-UA"/>
        </w:rPr>
        <w:t>Секретар Чернівецької міської ради</w:t>
      </w:r>
      <w:r w:rsidR="009E3CFC" w:rsidRPr="000C5E71">
        <w:rPr>
          <w:b/>
          <w:color w:val="000000"/>
          <w:sz w:val="28"/>
          <w:szCs w:val="28"/>
          <w:lang w:val="uk-UA"/>
        </w:rPr>
        <w:tab/>
      </w:r>
      <w:r w:rsidR="009E3CFC" w:rsidRPr="000C5E71">
        <w:rPr>
          <w:b/>
          <w:color w:val="000000"/>
          <w:sz w:val="28"/>
          <w:szCs w:val="28"/>
          <w:lang w:val="uk-UA"/>
        </w:rPr>
        <w:tab/>
      </w:r>
      <w:r w:rsidR="009E3CFC" w:rsidRPr="000C5E71">
        <w:rPr>
          <w:b/>
          <w:color w:val="000000"/>
          <w:sz w:val="28"/>
          <w:szCs w:val="28"/>
          <w:lang w:val="uk-UA"/>
        </w:rPr>
        <w:tab/>
      </w:r>
      <w:r w:rsidR="009E3CFC" w:rsidRPr="000C5E71">
        <w:rPr>
          <w:b/>
          <w:color w:val="000000"/>
          <w:sz w:val="28"/>
          <w:szCs w:val="28"/>
          <w:lang w:val="uk-UA"/>
        </w:rPr>
        <w:tab/>
      </w:r>
      <w:r w:rsidR="009E3CFC" w:rsidRPr="000C5E71">
        <w:rPr>
          <w:b/>
          <w:color w:val="000000"/>
          <w:sz w:val="28"/>
          <w:szCs w:val="28"/>
          <w:lang w:val="uk-UA"/>
        </w:rPr>
        <w:tab/>
      </w:r>
      <w:r w:rsidR="009E3CFC" w:rsidRPr="000C5E71">
        <w:rPr>
          <w:b/>
          <w:color w:val="000000"/>
          <w:sz w:val="28"/>
          <w:szCs w:val="28"/>
          <w:lang w:val="uk-UA"/>
        </w:rPr>
        <w:tab/>
        <w:t xml:space="preserve">          </w:t>
      </w:r>
      <w:r w:rsidR="009E3CFC" w:rsidRPr="000C5E71">
        <w:rPr>
          <w:b/>
          <w:color w:val="000000"/>
          <w:sz w:val="28"/>
          <w:szCs w:val="28"/>
          <w:lang w:val="uk-UA"/>
        </w:rPr>
        <w:tab/>
        <w:t xml:space="preserve">      </w:t>
      </w:r>
      <w:proofErr w:type="spellStart"/>
      <w:r w:rsidR="009E3CFC" w:rsidRPr="000C5E71">
        <w:rPr>
          <w:b/>
          <w:color w:val="000000"/>
          <w:sz w:val="28"/>
          <w:szCs w:val="28"/>
          <w:lang w:val="uk-UA"/>
        </w:rPr>
        <w:t>В.Продан</w:t>
      </w:r>
      <w:proofErr w:type="spellEnd"/>
    </w:p>
    <w:p w:rsidR="00D655DE" w:rsidRPr="009E3CFC" w:rsidRDefault="00D655DE">
      <w:pPr>
        <w:rPr>
          <w:lang w:val="uk-UA"/>
        </w:rPr>
      </w:pPr>
    </w:p>
    <w:sectPr w:rsidR="00D655DE" w:rsidRPr="009E3CFC" w:rsidSect="009762B2">
      <w:headerReference w:type="even" r:id="rId7"/>
      <w:headerReference w:type="default" r:id="rId8"/>
      <w:pgSz w:w="16838" w:h="11906" w:orient="landscape"/>
      <w:pgMar w:top="360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81D" w:rsidRDefault="009B581D">
      <w:r>
        <w:separator/>
      </w:r>
    </w:p>
  </w:endnote>
  <w:endnote w:type="continuationSeparator" w:id="0">
    <w:p w:rsidR="009B581D" w:rsidRDefault="009B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81D" w:rsidRDefault="009B581D">
      <w:r>
        <w:separator/>
      </w:r>
    </w:p>
  </w:footnote>
  <w:footnote w:type="continuationSeparator" w:id="0">
    <w:p w:rsidR="009B581D" w:rsidRDefault="009B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6AF" w:rsidRDefault="006546AF" w:rsidP="004910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46AF" w:rsidRDefault="006546A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6AF" w:rsidRDefault="006546AF" w:rsidP="004910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780E">
      <w:rPr>
        <w:rStyle w:val="a6"/>
        <w:noProof/>
      </w:rPr>
      <w:t>12</w:t>
    </w:r>
    <w:r>
      <w:rPr>
        <w:rStyle w:val="a6"/>
      </w:rPr>
      <w:fldChar w:fldCharType="end"/>
    </w:r>
  </w:p>
  <w:p w:rsidR="006546AF" w:rsidRDefault="006546A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96003"/>
    <w:multiLevelType w:val="hybridMultilevel"/>
    <w:tmpl w:val="63FE641C"/>
    <w:lvl w:ilvl="0" w:tplc="DCECE5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FC"/>
    <w:rsid w:val="00017A93"/>
    <w:rsid w:val="00025959"/>
    <w:rsid w:val="000369D3"/>
    <w:rsid w:val="00052423"/>
    <w:rsid w:val="00054926"/>
    <w:rsid w:val="000668F5"/>
    <w:rsid w:val="0008498B"/>
    <w:rsid w:val="00097F5F"/>
    <w:rsid w:val="000A5158"/>
    <w:rsid w:val="000B3049"/>
    <w:rsid w:val="000C2199"/>
    <w:rsid w:val="000E6E33"/>
    <w:rsid w:val="00103288"/>
    <w:rsid w:val="001103E4"/>
    <w:rsid w:val="00135FE9"/>
    <w:rsid w:val="001379AC"/>
    <w:rsid w:val="0014652B"/>
    <w:rsid w:val="00152288"/>
    <w:rsid w:val="00164CEC"/>
    <w:rsid w:val="00183AFF"/>
    <w:rsid w:val="001F7DF1"/>
    <w:rsid w:val="00206490"/>
    <w:rsid w:val="00236439"/>
    <w:rsid w:val="002475D3"/>
    <w:rsid w:val="00251500"/>
    <w:rsid w:val="002517BC"/>
    <w:rsid w:val="00257F57"/>
    <w:rsid w:val="00287C9E"/>
    <w:rsid w:val="00295E57"/>
    <w:rsid w:val="002B71F7"/>
    <w:rsid w:val="002B7547"/>
    <w:rsid w:val="002D311B"/>
    <w:rsid w:val="002F1100"/>
    <w:rsid w:val="002F27A1"/>
    <w:rsid w:val="00324478"/>
    <w:rsid w:val="00327D79"/>
    <w:rsid w:val="00335D8E"/>
    <w:rsid w:val="0035209C"/>
    <w:rsid w:val="003649F1"/>
    <w:rsid w:val="003A3017"/>
    <w:rsid w:val="003B0DAB"/>
    <w:rsid w:val="003C162B"/>
    <w:rsid w:val="003C5349"/>
    <w:rsid w:val="003C6B16"/>
    <w:rsid w:val="003F4C5E"/>
    <w:rsid w:val="00427213"/>
    <w:rsid w:val="00431DAB"/>
    <w:rsid w:val="00440C35"/>
    <w:rsid w:val="00452972"/>
    <w:rsid w:val="00452E6A"/>
    <w:rsid w:val="004605A4"/>
    <w:rsid w:val="00474BBD"/>
    <w:rsid w:val="004835E1"/>
    <w:rsid w:val="004910F1"/>
    <w:rsid w:val="004A31F1"/>
    <w:rsid w:val="004B53BD"/>
    <w:rsid w:val="004D4B57"/>
    <w:rsid w:val="004D5E8A"/>
    <w:rsid w:val="00502239"/>
    <w:rsid w:val="00505799"/>
    <w:rsid w:val="005111A1"/>
    <w:rsid w:val="00540FC7"/>
    <w:rsid w:val="00551761"/>
    <w:rsid w:val="0056461F"/>
    <w:rsid w:val="00590937"/>
    <w:rsid w:val="00592BD0"/>
    <w:rsid w:val="005A0F53"/>
    <w:rsid w:val="005B107D"/>
    <w:rsid w:val="005B45FE"/>
    <w:rsid w:val="005D4580"/>
    <w:rsid w:val="005E18DF"/>
    <w:rsid w:val="005E419F"/>
    <w:rsid w:val="005F06E2"/>
    <w:rsid w:val="005F7B82"/>
    <w:rsid w:val="006419A2"/>
    <w:rsid w:val="00641F19"/>
    <w:rsid w:val="0064306F"/>
    <w:rsid w:val="00645411"/>
    <w:rsid w:val="006546AF"/>
    <w:rsid w:val="006631DA"/>
    <w:rsid w:val="006636E9"/>
    <w:rsid w:val="00671F38"/>
    <w:rsid w:val="0067669A"/>
    <w:rsid w:val="006826CC"/>
    <w:rsid w:val="006868E1"/>
    <w:rsid w:val="006E43A0"/>
    <w:rsid w:val="006E53D2"/>
    <w:rsid w:val="006E5AC4"/>
    <w:rsid w:val="00720147"/>
    <w:rsid w:val="00723A0B"/>
    <w:rsid w:val="00745029"/>
    <w:rsid w:val="00760C1D"/>
    <w:rsid w:val="00762EE4"/>
    <w:rsid w:val="00766BD1"/>
    <w:rsid w:val="00797817"/>
    <w:rsid w:val="007B2DDB"/>
    <w:rsid w:val="007B4F6D"/>
    <w:rsid w:val="007C3152"/>
    <w:rsid w:val="007C4E4F"/>
    <w:rsid w:val="007D43FF"/>
    <w:rsid w:val="0083154F"/>
    <w:rsid w:val="00835458"/>
    <w:rsid w:val="00850CDC"/>
    <w:rsid w:val="00867A24"/>
    <w:rsid w:val="008A4DD5"/>
    <w:rsid w:val="008C406A"/>
    <w:rsid w:val="008E0F68"/>
    <w:rsid w:val="008E780E"/>
    <w:rsid w:val="008F6FA8"/>
    <w:rsid w:val="00911DBB"/>
    <w:rsid w:val="009352FD"/>
    <w:rsid w:val="00950B24"/>
    <w:rsid w:val="009642A9"/>
    <w:rsid w:val="009762B2"/>
    <w:rsid w:val="00977847"/>
    <w:rsid w:val="009808B8"/>
    <w:rsid w:val="009B52B2"/>
    <w:rsid w:val="009B581D"/>
    <w:rsid w:val="009B73B5"/>
    <w:rsid w:val="009D0D77"/>
    <w:rsid w:val="009E3CFC"/>
    <w:rsid w:val="009F1A31"/>
    <w:rsid w:val="009F3FD0"/>
    <w:rsid w:val="00A04B43"/>
    <w:rsid w:val="00A0626B"/>
    <w:rsid w:val="00A063F0"/>
    <w:rsid w:val="00A06832"/>
    <w:rsid w:val="00A1221F"/>
    <w:rsid w:val="00A13D03"/>
    <w:rsid w:val="00A238E6"/>
    <w:rsid w:val="00A26B4E"/>
    <w:rsid w:val="00A639F4"/>
    <w:rsid w:val="00A64FEE"/>
    <w:rsid w:val="00A654BC"/>
    <w:rsid w:val="00A65D56"/>
    <w:rsid w:val="00A670E8"/>
    <w:rsid w:val="00A70E2F"/>
    <w:rsid w:val="00A8309C"/>
    <w:rsid w:val="00A96AA5"/>
    <w:rsid w:val="00AB1AA6"/>
    <w:rsid w:val="00AB7E09"/>
    <w:rsid w:val="00AC1FF2"/>
    <w:rsid w:val="00B12537"/>
    <w:rsid w:val="00B14540"/>
    <w:rsid w:val="00B21D63"/>
    <w:rsid w:val="00B36BF0"/>
    <w:rsid w:val="00B45C4F"/>
    <w:rsid w:val="00B65B28"/>
    <w:rsid w:val="00B83ED9"/>
    <w:rsid w:val="00B922F5"/>
    <w:rsid w:val="00BA6675"/>
    <w:rsid w:val="00BB1FF1"/>
    <w:rsid w:val="00BB36BB"/>
    <w:rsid w:val="00BB6FAC"/>
    <w:rsid w:val="00BC2001"/>
    <w:rsid w:val="00BD301A"/>
    <w:rsid w:val="00BE2F08"/>
    <w:rsid w:val="00BF1D40"/>
    <w:rsid w:val="00C005B0"/>
    <w:rsid w:val="00C02ECD"/>
    <w:rsid w:val="00C06FE3"/>
    <w:rsid w:val="00C21D2F"/>
    <w:rsid w:val="00C2360C"/>
    <w:rsid w:val="00C47B0C"/>
    <w:rsid w:val="00C50E83"/>
    <w:rsid w:val="00C7389E"/>
    <w:rsid w:val="00C9371D"/>
    <w:rsid w:val="00CA0176"/>
    <w:rsid w:val="00CA216D"/>
    <w:rsid w:val="00CB1AFC"/>
    <w:rsid w:val="00CC12CA"/>
    <w:rsid w:val="00CC34F3"/>
    <w:rsid w:val="00CF34BE"/>
    <w:rsid w:val="00D03D2C"/>
    <w:rsid w:val="00D04976"/>
    <w:rsid w:val="00D06742"/>
    <w:rsid w:val="00D076E8"/>
    <w:rsid w:val="00D079E5"/>
    <w:rsid w:val="00D110F5"/>
    <w:rsid w:val="00D23D4E"/>
    <w:rsid w:val="00D34160"/>
    <w:rsid w:val="00D51F69"/>
    <w:rsid w:val="00D655DE"/>
    <w:rsid w:val="00D83DA8"/>
    <w:rsid w:val="00D872CC"/>
    <w:rsid w:val="00D941F4"/>
    <w:rsid w:val="00D95EEF"/>
    <w:rsid w:val="00DA5E08"/>
    <w:rsid w:val="00DB006D"/>
    <w:rsid w:val="00DB1C1B"/>
    <w:rsid w:val="00DB36ED"/>
    <w:rsid w:val="00DE5EC7"/>
    <w:rsid w:val="00DF5626"/>
    <w:rsid w:val="00DF5D2B"/>
    <w:rsid w:val="00E020B2"/>
    <w:rsid w:val="00E15C6B"/>
    <w:rsid w:val="00E17CC5"/>
    <w:rsid w:val="00E215BA"/>
    <w:rsid w:val="00E2483A"/>
    <w:rsid w:val="00E44FD8"/>
    <w:rsid w:val="00E70B0F"/>
    <w:rsid w:val="00E92ADE"/>
    <w:rsid w:val="00EA0A0F"/>
    <w:rsid w:val="00EB160B"/>
    <w:rsid w:val="00EC2907"/>
    <w:rsid w:val="00ED6DFF"/>
    <w:rsid w:val="00ED726F"/>
    <w:rsid w:val="00ED7C44"/>
    <w:rsid w:val="00EF09E6"/>
    <w:rsid w:val="00EF137C"/>
    <w:rsid w:val="00F0090F"/>
    <w:rsid w:val="00F27ECC"/>
    <w:rsid w:val="00F52E14"/>
    <w:rsid w:val="00F64505"/>
    <w:rsid w:val="00F65196"/>
    <w:rsid w:val="00F67C7D"/>
    <w:rsid w:val="00F76234"/>
    <w:rsid w:val="00F81676"/>
    <w:rsid w:val="00F83E07"/>
    <w:rsid w:val="00F9462A"/>
    <w:rsid w:val="00FA6B67"/>
    <w:rsid w:val="00FA710E"/>
    <w:rsid w:val="00FB133E"/>
    <w:rsid w:val="00FE63D3"/>
    <w:rsid w:val="00F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052653"/>
  <w15:chartTrackingRefBased/>
  <w15:docId w15:val="{A681449C-9757-4AF8-A20E-49EB96CF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CFC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E3CFC"/>
    <w:pPr>
      <w:spacing w:after="120"/>
    </w:pPr>
  </w:style>
  <w:style w:type="table" w:styleId="a4">
    <w:name w:val="Table Grid"/>
    <w:basedOn w:val="a1"/>
    <w:rsid w:val="00DF5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CC34F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5">
    <w:name w:val="header"/>
    <w:basedOn w:val="a"/>
    <w:rsid w:val="009762B2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976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2387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cp:lastModifiedBy>kompvid2</cp:lastModifiedBy>
  <cp:revision>3</cp:revision>
  <cp:lastPrinted>2020-09-28T07:44:00Z</cp:lastPrinted>
  <dcterms:created xsi:type="dcterms:W3CDTF">2020-11-25T13:28:00Z</dcterms:created>
  <dcterms:modified xsi:type="dcterms:W3CDTF">2020-11-25T13:30:00Z</dcterms:modified>
</cp:coreProperties>
</file>