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80" w:rsidRPr="00F4158E" w:rsidRDefault="002E4D80" w:rsidP="002E4D80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272FC5" w:rsidRPr="00F4158E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D80" w:rsidRPr="00F4158E" w:rsidRDefault="00272FC5" w:rsidP="002E4D80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3175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4D80" w:rsidRDefault="002E4D80" w:rsidP="002E4D8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2E4D80" w:rsidRDefault="002E4D80" w:rsidP="002E4D80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4D80" w:rsidRPr="00F4158E">
        <w:rPr>
          <w:b/>
          <w:bCs/>
          <w:sz w:val="36"/>
          <w:szCs w:val="36"/>
          <w:lang w:val="uk-UA"/>
        </w:rPr>
        <w:t>У К Р А Ї Н А</w:t>
      </w:r>
    </w:p>
    <w:p w:rsidR="002E4D80" w:rsidRPr="00F4158E" w:rsidRDefault="002E4D80" w:rsidP="002E4D80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2E4D80" w:rsidRPr="00F4158E" w:rsidRDefault="00AE5715" w:rsidP="002E4D8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83 </w:t>
      </w:r>
      <w:r w:rsidR="002E4D80" w:rsidRPr="00F4158E">
        <w:rPr>
          <w:b/>
          <w:bCs/>
          <w:sz w:val="32"/>
          <w:szCs w:val="32"/>
          <w:lang w:val="uk-UA"/>
        </w:rPr>
        <w:t>сесія  VІ</w:t>
      </w:r>
      <w:r w:rsidR="002E4D80">
        <w:rPr>
          <w:b/>
          <w:bCs/>
          <w:sz w:val="32"/>
          <w:szCs w:val="32"/>
          <w:lang w:val="uk-UA"/>
        </w:rPr>
        <w:t>І</w:t>
      </w:r>
      <w:r w:rsidR="002E4D80"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2E4D80" w:rsidRPr="00F4158E" w:rsidRDefault="002E4D80" w:rsidP="002E4D80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2E4D80" w:rsidRPr="00E5319C" w:rsidRDefault="002E4D80" w:rsidP="002E4D80">
      <w:pPr>
        <w:rPr>
          <w:sz w:val="16"/>
          <w:szCs w:val="16"/>
          <w:lang w:val="uk-UA"/>
        </w:rPr>
      </w:pPr>
    </w:p>
    <w:p w:rsidR="002E4D80" w:rsidRPr="00F4158E" w:rsidRDefault="005D4B48" w:rsidP="002E4D80">
      <w:pPr>
        <w:rPr>
          <w:sz w:val="28"/>
          <w:szCs w:val="28"/>
          <w:lang w:val="uk-UA"/>
        </w:rPr>
      </w:pPr>
      <w:r>
        <w:rPr>
          <w:iCs/>
          <w:sz w:val="28"/>
          <w:szCs w:val="28"/>
          <w:u w:val="single"/>
          <w:lang w:val="uk-UA"/>
        </w:rPr>
        <w:t>30</w:t>
      </w:r>
      <w:r w:rsidR="006914B4" w:rsidRPr="00AE5715">
        <w:rPr>
          <w:iCs/>
          <w:sz w:val="28"/>
          <w:szCs w:val="28"/>
          <w:u w:val="single"/>
          <w:lang w:val="uk-UA"/>
        </w:rPr>
        <w:t>.</w:t>
      </w:r>
      <w:r w:rsidR="002E4D80" w:rsidRPr="00AE5715">
        <w:rPr>
          <w:iCs/>
          <w:sz w:val="28"/>
          <w:szCs w:val="28"/>
          <w:u w:val="single"/>
          <w:lang w:val="uk-UA"/>
        </w:rPr>
        <w:t>09.20</w:t>
      </w:r>
      <w:r w:rsidR="006914B4" w:rsidRPr="00AE5715">
        <w:rPr>
          <w:iCs/>
          <w:sz w:val="28"/>
          <w:szCs w:val="28"/>
          <w:u w:val="single"/>
          <w:lang w:val="uk-UA"/>
        </w:rPr>
        <w:t>20</w:t>
      </w:r>
      <w:r w:rsidR="002E4D80">
        <w:rPr>
          <w:iCs/>
          <w:sz w:val="28"/>
          <w:szCs w:val="28"/>
          <w:lang w:val="uk-UA"/>
        </w:rPr>
        <w:t xml:space="preserve"> </w:t>
      </w:r>
      <w:r w:rsidR="002E4D80"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2385</w:t>
      </w:r>
      <w:r w:rsidR="002E4D80">
        <w:rPr>
          <w:i/>
          <w:sz w:val="28"/>
          <w:szCs w:val="28"/>
          <w:lang w:val="uk-UA"/>
        </w:rPr>
        <w:tab/>
        <w:t xml:space="preserve">    </w:t>
      </w:r>
      <w:r w:rsidR="002E4D80" w:rsidRPr="00F4158E">
        <w:rPr>
          <w:i/>
          <w:sz w:val="28"/>
          <w:szCs w:val="28"/>
          <w:lang w:val="uk-UA"/>
        </w:rPr>
        <w:t xml:space="preserve">   </w:t>
      </w:r>
      <w:r w:rsidR="002E4D80">
        <w:rPr>
          <w:i/>
          <w:sz w:val="28"/>
          <w:szCs w:val="28"/>
          <w:lang w:val="uk-UA"/>
        </w:rPr>
        <w:t xml:space="preserve">            </w:t>
      </w:r>
      <w:r w:rsidR="002E4D80" w:rsidRPr="00F4158E">
        <w:rPr>
          <w:i/>
          <w:sz w:val="28"/>
          <w:szCs w:val="28"/>
          <w:lang w:val="uk-UA"/>
        </w:rPr>
        <w:t xml:space="preserve">             </w:t>
      </w:r>
      <w:r w:rsidR="002E4D80">
        <w:rPr>
          <w:i/>
          <w:sz w:val="28"/>
          <w:szCs w:val="28"/>
          <w:lang w:val="uk-UA"/>
        </w:rPr>
        <w:t xml:space="preserve">                    </w:t>
      </w:r>
      <w:r w:rsidR="002E4D80" w:rsidRPr="00F4158E">
        <w:rPr>
          <w:i/>
          <w:sz w:val="28"/>
          <w:szCs w:val="28"/>
          <w:lang w:val="uk-UA"/>
        </w:rPr>
        <w:t xml:space="preserve">       </w:t>
      </w:r>
      <w:r w:rsidR="002E4D80" w:rsidRPr="00F4158E">
        <w:rPr>
          <w:sz w:val="28"/>
          <w:szCs w:val="28"/>
          <w:lang w:val="uk-UA"/>
        </w:rPr>
        <w:t>м. Чернівці</w:t>
      </w:r>
    </w:p>
    <w:p w:rsidR="002E4D80" w:rsidRPr="00F4158E" w:rsidRDefault="002E4D80" w:rsidP="002E4D80">
      <w:pPr>
        <w:rPr>
          <w:sz w:val="28"/>
          <w:szCs w:val="28"/>
          <w:lang w:val="uk-UA"/>
        </w:rPr>
      </w:pPr>
    </w:p>
    <w:p w:rsidR="002E4D80" w:rsidRPr="00F4158E" w:rsidRDefault="002E4D80" w:rsidP="002E4D80">
      <w:pPr>
        <w:jc w:val="center"/>
        <w:rPr>
          <w:color w:val="0000FF"/>
          <w:sz w:val="28"/>
          <w:szCs w:val="28"/>
          <w:lang w:val="uk-UA"/>
        </w:rPr>
      </w:pPr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p w:rsidR="002E4D80" w:rsidRPr="002E4D80" w:rsidRDefault="002E4D80" w:rsidP="002E4D80">
      <w:pPr>
        <w:pStyle w:val="a3"/>
        <w:widowControl w:val="0"/>
        <w:ind w:firstLine="0"/>
        <w:rPr>
          <w:b/>
          <w:sz w:val="16"/>
          <w:szCs w:val="16"/>
          <w:lang w:val="uk-UA"/>
        </w:rPr>
      </w:pPr>
    </w:p>
    <w:p w:rsidR="002E4D80" w:rsidRPr="00EA7894" w:rsidRDefault="002E4D80" w:rsidP="002E4D80">
      <w:pPr>
        <w:pStyle w:val="a3"/>
        <w:widowControl w:val="0"/>
        <w:ind w:firstLine="0"/>
        <w:rPr>
          <w:b/>
          <w:sz w:val="16"/>
          <w:szCs w:val="16"/>
          <w:lang w:val="uk-UA"/>
        </w:rPr>
      </w:pPr>
    </w:p>
    <w:p w:rsidR="002E4D80" w:rsidRPr="00F4158E" w:rsidRDefault="002E4D80" w:rsidP="002E4D8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 w:rsidR="00AD3CEB">
        <w:rPr>
          <w:sz w:val="28"/>
          <w:szCs w:val="28"/>
          <w:lang w:val="uk-UA"/>
        </w:rPr>
        <w:t>31.08.2020</w:t>
      </w:r>
      <w:r>
        <w:rPr>
          <w:sz w:val="28"/>
          <w:szCs w:val="28"/>
          <w:lang w:val="uk-UA"/>
        </w:rPr>
        <w:t xml:space="preserve"> року</w:t>
      </w:r>
      <w:r w:rsidRPr="00F4158E">
        <w:rPr>
          <w:sz w:val="28"/>
          <w:szCs w:val="28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>Муніципальної бібліотеки імені А.Добрянського, Управління забезпечення медичного обслуговування у сфері охорони здоров</w:t>
      </w:r>
      <w:r w:rsidRPr="002E4D8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Чернівецької міської ради</w:t>
      </w:r>
      <w:r w:rsidRPr="00F415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Громадської організації «Чернівецьке обласне об</w:t>
      </w:r>
      <w:r w:rsidRPr="002E4D8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«Чорнобильці Буковини», Громадської організації «Буковинська громада», Чернівецької обласної Ради</w:t>
      </w:r>
      <w:r w:rsidR="00AE5715">
        <w:rPr>
          <w:sz w:val="28"/>
          <w:szCs w:val="28"/>
          <w:lang w:val="uk-UA"/>
        </w:rPr>
        <w:t xml:space="preserve"> організації  ветеранів України</w:t>
      </w:r>
      <w:r>
        <w:rPr>
          <w:sz w:val="28"/>
          <w:szCs w:val="28"/>
          <w:lang w:val="uk-UA"/>
        </w:rPr>
        <w:t>,</w:t>
      </w:r>
      <w:r w:rsidRPr="00F4158E">
        <w:rPr>
          <w:sz w:val="28"/>
          <w:szCs w:val="28"/>
          <w:lang w:val="uk-UA"/>
        </w:rPr>
        <w:t xml:space="preserve"> </w:t>
      </w:r>
      <w:r w:rsidR="00AE5715">
        <w:rPr>
          <w:sz w:val="28"/>
          <w:szCs w:val="28"/>
          <w:lang w:val="uk-UA"/>
        </w:rPr>
        <w:t xml:space="preserve">враховуючи пропозиції депутатів міської ради, </w:t>
      </w:r>
      <w:r w:rsidRPr="00F4158E">
        <w:rPr>
          <w:sz w:val="28"/>
          <w:szCs w:val="28"/>
          <w:lang w:val="uk-UA"/>
        </w:rPr>
        <w:t xml:space="preserve">Чернівецька міська рада  </w:t>
      </w:r>
    </w:p>
    <w:p w:rsidR="002E4D80" w:rsidRPr="002E4D80" w:rsidRDefault="002E4D80" w:rsidP="002E4D80">
      <w:pPr>
        <w:ind w:firstLine="708"/>
        <w:jc w:val="both"/>
        <w:rPr>
          <w:sz w:val="16"/>
          <w:szCs w:val="16"/>
          <w:lang w:val="uk-UA"/>
        </w:rPr>
      </w:pPr>
    </w:p>
    <w:p w:rsidR="002E4D80" w:rsidRPr="00F4158E" w:rsidRDefault="002E4D80" w:rsidP="002E4D80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2E4D80" w:rsidRPr="002E4D80" w:rsidRDefault="002E4D80" w:rsidP="002E4D80">
      <w:pPr>
        <w:jc w:val="center"/>
        <w:rPr>
          <w:b/>
          <w:sz w:val="16"/>
          <w:szCs w:val="16"/>
          <w:lang w:val="uk-UA"/>
        </w:rPr>
      </w:pPr>
    </w:p>
    <w:p w:rsidR="002E4D80" w:rsidRDefault="002E4D80" w:rsidP="002E4D80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 xml:space="preserve">За особливі заслуги перед територіальною громадою міста Чернівців,                        та з нагоди </w:t>
      </w:r>
      <w:r>
        <w:rPr>
          <w:sz w:val="28"/>
          <w:szCs w:val="28"/>
          <w:lang w:val="uk-UA"/>
        </w:rPr>
        <w:t>612</w:t>
      </w:r>
      <w:r w:rsidR="00AE57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річниці </w:t>
      </w:r>
      <w:r w:rsidRPr="00F4158E">
        <w:rPr>
          <w:sz w:val="28"/>
          <w:szCs w:val="28"/>
          <w:lang w:val="uk-UA"/>
        </w:rPr>
        <w:t>Дня міста присвоїти звання “Почесний громадянин міста  Чернівців”</w:t>
      </w:r>
      <w:r>
        <w:rPr>
          <w:sz w:val="28"/>
          <w:szCs w:val="28"/>
          <w:lang w:val="uk-UA"/>
        </w:rPr>
        <w:t>:</w:t>
      </w:r>
    </w:p>
    <w:p w:rsidR="002E4D80" w:rsidRPr="005E7320" w:rsidRDefault="002E4D80" w:rsidP="002E4D80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Буркуту Ігор</w:t>
      </w:r>
      <w:r w:rsidR="00EA0F8E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 Григоровичу – </w:t>
      </w:r>
      <w:r>
        <w:rPr>
          <w:sz w:val="28"/>
          <w:szCs w:val="28"/>
          <w:lang w:val="uk-UA"/>
        </w:rPr>
        <w:t>науковцю, викладачу, політологу, громадському діячу</w:t>
      </w:r>
      <w:r w:rsidR="00AE5715">
        <w:rPr>
          <w:sz w:val="28"/>
          <w:szCs w:val="28"/>
          <w:lang w:val="uk-UA"/>
        </w:rPr>
        <w:t>;</w:t>
      </w:r>
    </w:p>
    <w:p w:rsidR="002E4D80" w:rsidRDefault="002E4D80" w:rsidP="002E4D8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Кіршенблату Володимиру Яковичу</w:t>
      </w:r>
      <w:r>
        <w:rPr>
          <w:sz w:val="28"/>
          <w:szCs w:val="28"/>
          <w:lang w:val="uk-UA"/>
        </w:rPr>
        <w:t xml:space="preserve"> – головному терапевту міста Чернівців, медичному директору комунального некомерційного підприємств</w:t>
      </w:r>
      <w:r w:rsidR="00AE5715">
        <w:rPr>
          <w:sz w:val="28"/>
          <w:szCs w:val="28"/>
          <w:lang w:val="uk-UA"/>
        </w:rPr>
        <w:t>а «Міська клінічна лікарня № 3»;</w:t>
      </w:r>
    </w:p>
    <w:p w:rsidR="00EA7894" w:rsidRDefault="00EA7894" w:rsidP="002E4D8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Хочь Іллі Хаймовичу </w:t>
      </w:r>
      <w:r w:rsidRPr="00EA7894">
        <w:rPr>
          <w:sz w:val="28"/>
          <w:szCs w:val="28"/>
          <w:lang w:val="uk-UA"/>
        </w:rPr>
        <w:t>– директору</w:t>
      </w:r>
      <w:r>
        <w:rPr>
          <w:b/>
          <w:sz w:val="28"/>
          <w:szCs w:val="28"/>
          <w:lang w:val="uk-UA"/>
        </w:rPr>
        <w:t xml:space="preserve"> </w:t>
      </w:r>
      <w:r w:rsidRPr="00EA7894">
        <w:rPr>
          <w:sz w:val="28"/>
          <w:szCs w:val="28"/>
          <w:lang w:val="uk-UA"/>
        </w:rPr>
        <w:t xml:space="preserve">єврейського </w:t>
      </w:r>
      <w:r>
        <w:rPr>
          <w:sz w:val="28"/>
          <w:szCs w:val="28"/>
          <w:lang w:val="uk-UA"/>
        </w:rPr>
        <w:t>благодійного фонду «Хесед Шушана», Почесному консулу Латвійської Республіки у Чернівецькій області.</w:t>
      </w:r>
    </w:p>
    <w:p w:rsidR="00EA7894" w:rsidRPr="00EA7894" w:rsidRDefault="00EA7894" w:rsidP="002E4D80">
      <w:pPr>
        <w:jc w:val="both"/>
        <w:rPr>
          <w:b/>
          <w:sz w:val="16"/>
          <w:szCs w:val="16"/>
          <w:lang w:val="uk-UA"/>
        </w:rPr>
      </w:pPr>
    </w:p>
    <w:p w:rsidR="002E4D80" w:rsidRPr="00F4158E" w:rsidRDefault="002E4D80" w:rsidP="002E4D8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E4D80" w:rsidRPr="00F4158E" w:rsidRDefault="002E4D80" w:rsidP="002E4D80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2E4D80" w:rsidRPr="00B6737A" w:rsidRDefault="002E4D80" w:rsidP="002E4D80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EA7894" w:rsidRPr="00AE5715" w:rsidRDefault="00EA7894" w:rsidP="002E4D80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EA0F8E" w:rsidRDefault="002E4D80" w:rsidP="002E4D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  <w:bookmarkStart w:id="0" w:name="_GoBack"/>
      <w:bookmarkEnd w:id="0"/>
    </w:p>
    <w:sectPr w:rsidR="00EA0F8E" w:rsidSect="00AE5715">
      <w:pgSz w:w="11906" w:h="16838"/>
      <w:pgMar w:top="539" w:right="566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80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2FC5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4D80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1A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2794D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4B48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4B4"/>
    <w:rsid w:val="0069168F"/>
    <w:rsid w:val="0069187B"/>
    <w:rsid w:val="0069355E"/>
    <w:rsid w:val="006976CD"/>
    <w:rsid w:val="00697F9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3D5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CEB"/>
    <w:rsid w:val="00AD3D07"/>
    <w:rsid w:val="00AD4D0B"/>
    <w:rsid w:val="00AD6592"/>
    <w:rsid w:val="00AD6F1D"/>
    <w:rsid w:val="00AE08CD"/>
    <w:rsid w:val="00AE149D"/>
    <w:rsid w:val="00AE546C"/>
    <w:rsid w:val="00AE5715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0F8E"/>
    <w:rsid w:val="00EA11BB"/>
    <w:rsid w:val="00EA1727"/>
    <w:rsid w:val="00EA2E8E"/>
    <w:rsid w:val="00EA31CF"/>
    <w:rsid w:val="00EA5E6C"/>
    <w:rsid w:val="00EA6113"/>
    <w:rsid w:val="00EA677E"/>
    <w:rsid w:val="00EA7894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5FED87"/>
  <w15:chartTrackingRefBased/>
  <w15:docId w15:val="{8F746AE0-F4CD-4CCA-A6B8-8BD83550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80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E4D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E4D8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E4D80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EA0F8E"/>
    <w:rPr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2020-10-01T07:42:00Z</cp:lastPrinted>
  <dcterms:created xsi:type="dcterms:W3CDTF">2020-12-07T10:28:00Z</dcterms:created>
  <dcterms:modified xsi:type="dcterms:W3CDTF">2020-12-07T10:28:00Z</dcterms:modified>
</cp:coreProperties>
</file>