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40C" w:rsidRPr="00E4340C" w:rsidRDefault="00E4340C" w:rsidP="00E4340C">
      <w:pPr>
        <w:autoSpaceDE w:val="0"/>
        <w:autoSpaceDN w:val="0"/>
        <w:adjustRightInd w:val="0"/>
        <w:jc w:val="center"/>
        <w:rPr>
          <w:rFonts w:ascii="Times New Roman" w:hAnsi="Times New Roman" w:cs="Times New Roman"/>
        </w:rPr>
      </w:pPr>
      <w:bookmarkStart w:id="0" w:name="_GoBack"/>
      <w:bookmarkEnd w:id="0"/>
      <w:r w:rsidRPr="00E4340C">
        <w:rPr>
          <w:rFonts w:ascii="Times New Roman" w:hAnsi="Times New Roman" w:cs="Times New Roman"/>
          <w:noProof/>
          <w:lang w:val="en-US" w:eastAsia="en-US"/>
        </w:rPr>
        <w:drawing>
          <wp:inline distT="0" distB="0" distL="0" distR="0">
            <wp:extent cx="469265" cy="683895"/>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469265" cy="683895"/>
                    </a:xfrm>
                    <a:prstGeom prst="rect">
                      <a:avLst/>
                    </a:prstGeom>
                    <a:noFill/>
                    <a:ln w="9525">
                      <a:noFill/>
                      <a:miter lim="800000"/>
                      <a:headEnd/>
                      <a:tailEnd/>
                    </a:ln>
                  </pic:spPr>
                </pic:pic>
              </a:graphicData>
            </a:graphic>
          </wp:inline>
        </w:drawing>
      </w:r>
    </w:p>
    <w:p w:rsidR="00E4340C" w:rsidRPr="00E4340C" w:rsidRDefault="00E4340C" w:rsidP="00E4340C">
      <w:pPr>
        <w:jc w:val="center"/>
        <w:rPr>
          <w:rFonts w:ascii="Times New Roman" w:hAnsi="Times New Roman" w:cs="Times New Roman"/>
          <w:b/>
          <w:sz w:val="36"/>
          <w:szCs w:val="36"/>
        </w:rPr>
      </w:pPr>
      <w:r w:rsidRPr="00E4340C">
        <w:rPr>
          <w:rFonts w:ascii="Times New Roman" w:hAnsi="Times New Roman" w:cs="Times New Roman"/>
          <w:b/>
          <w:sz w:val="36"/>
          <w:szCs w:val="36"/>
        </w:rPr>
        <w:t>У К Р А Ї Н А</w:t>
      </w:r>
    </w:p>
    <w:p w:rsidR="00E4340C" w:rsidRPr="00E4340C" w:rsidRDefault="00E4340C" w:rsidP="004069AC">
      <w:pPr>
        <w:spacing w:line="240" w:lineRule="auto"/>
        <w:contextualSpacing/>
        <w:jc w:val="center"/>
        <w:rPr>
          <w:rFonts w:ascii="Times New Roman" w:hAnsi="Times New Roman" w:cs="Times New Roman"/>
          <w:b/>
          <w:sz w:val="36"/>
          <w:szCs w:val="36"/>
        </w:rPr>
      </w:pPr>
      <w:r w:rsidRPr="00E4340C">
        <w:rPr>
          <w:rFonts w:ascii="Times New Roman" w:hAnsi="Times New Roman" w:cs="Times New Roman"/>
          <w:b/>
          <w:sz w:val="36"/>
          <w:szCs w:val="36"/>
        </w:rPr>
        <w:t>Чернівецька  міська рада</w:t>
      </w:r>
    </w:p>
    <w:p w:rsidR="00E4340C" w:rsidRPr="00E4340C" w:rsidRDefault="00E4340C" w:rsidP="004069AC">
      <w:pPr>
        <w:spacing w:line="240" w:lineRule="auto"/>
        <w:contextualSpacing/>
        <w:jc w:val="center"/>
        <w:rPr>
          <w:rFonts w:ascii="Times New Roman" w:hAnsi="Times New Roman" w:cs="Times New Roman"/>
          <w:b/>
          <w:sz w:val="32"/>
          <w:szCs w:val="32"/>
        </w:rPr>
      </w:pPr>
      <w:r w:rsidRPr="00E4340C">
        <w:rPr>
          <w:rFonts w:ascii="Times New Roman" w:hAnsi="Times New Roman" w:cs="Times New Roman"/>
          <w:b/>
          <w:sz w:val="32"/>
          <w:szCs w:val="32"/>
        </w:rPr>
        <w:t>81</w:t>
      </w:r>
      <w:r w:rsidRPr="00E4340C">
        <w:rPr>
          <w:rFonts w:ascii="Times New Roman" w:hAnsi="Times New Roman" w:cs="Times New Roman"/>
          <w:sz w:val="32"/>
          <w:szCs w:val="32"/>
        </w:rPr>
        <w:t xml:space="preserve"> </w:t>
      </w:r>
      <w:r w:rsidRPr="00E4340C">
        <w:rPr>
          <w:rFonts w:ascii="Times New Roman" w:hAnsi="Times New Roman" w:cs="Times New Roman"/>
          <w:b/>
          <w:sz w:val="32"/>
          <w:szCs w:val="32"/>
        </w:rPr>
        <w:t xml:space="preserve">сесія  </w:t>
      </w:r>
      <w:r w:rsidRPr="00E4340C">
        <w:rPr>
          <w:rFonts w:ascii="Times New Roman" w:hAnsi="Times New Roman" w:cs="Times New Roman"/>
          <w:b/>
          <w:sz w:val="32"/>
          <w:szCs w:val="32"/>
          <w:lang w:val="en-US"/>
        </w:rPr>
        <w:t>VI</w:t>
      </w:r>
      <w:r w:rsidRPr="00E4340C">
        <w:rPr>
          <w:rFonts w:ascii="Times New Roman" w:hAnsi="Times New Roman" w:cs="Times New Roman"/>
          <w:b/>
          <w:sz w:val="32"/>
          <w:szCs w:val="32"/>
        </w:rPr>
        <w:t xml:space="preserve">І скликання </w:t>
      </w:r>
    </w:p>
    <w:p w:rsidR="00E4340C" w:rsidRPr="00E4340C" w:rsidRDefault="00E4340C" w:rsidP="004069AC">
      <w:pPr>
        <w:pStyle w:val="3"/>
        <w:contextualSpacing/>
        <w:jc w:val="center"/>
        <w:rPr>
          <w:b/>
          <w:sz w:val="32"/>
        </w:rPr>
      </w:pPr>
      <w:r w:rsidRPr="00E4340C">
        <w:rPr>
          <w:b/>
          <w:sz w:val="32"/>
        </w:rPr>
        <w:t xml:space="preserve">Р  І  Ш  Е  Н  </w:t>
      </w:r>
      <w:proofErr w:type="spellStart"/>
      <w:r w:rsidRPr="00E4340C">
        <w:rPr>
          <w:b/>
          <w:sz w:val="32"/>
        </w:rPr>
        <w:t>Н</w:t>
      </w:r>
      <w:proofErr w:type="spellEnd"/>
      <w:r w:rsidRPr="00E4340C">
        <w:rPr>
          <w:b/>
          <w:sz w:val="32"/>
        </w:rPr>
        <w:t xml:space="preserve">  Я</w:t>
      </w:r>
    </w:p>
    <w:p w:rsidR="00E4340C" w:rsidRDefault="00E4340C" w:rsidP="00E4340C">
      <w:pPr>
        <w:rPr>
          <w:sz w:val="24"/>
        </w:rPr>
      </w:pPr>
    </w:p>
    <w:p w:rsidR="00E4340C" w:rsidRPr="00E4340C" w:rsidRDefault="00E4340C" w:rsidP="00E4340C">
      <w:pPr>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07.08.</w:t>
      </w:r>
      <w:r w:rsidRPr="00E4340C">
        <w:rPr>
          <w:rFonts w:ascii="Times New Roman" w:hAnsi="Times New Roman" w:cs="Times New Roman"/>
          <w:sz w:val="28"/>
          <w:szCs w:val="28"/>
        </w:rPr>
        <w:t xml:space="preserve">2020  № </w:t>
      </w:r>
      <w:r w:rsidR="00814583">
        <w:rPr>
          <w:rFonts w:ascii="Times New Roman" w:hAnsi="Times New Roman" w:cs="Times New Roman"/>
          <w:sz w:val="28"/>
          <w:szCs w:val="28"/>
        </w:rPr>
        <w:t>2344</w:t>
      </w:r>
      <w:r w:rsidRPr="00E4340C">
        <w:rPr>
          <w:rFonts w:ascii="Times New Roman" w:hAnsi="Times New Roman" w:cs="Times New Roman"/>
          <w:i/>
          <w:sz w:val="28"/>
          <w:szCs w:val="28"/>
        </w:rPr>
        <w:tab/>
      </w:r>
      <w:r w:rsidRPr="00E4340C">
        <w:rPr>
          <w:rFonts w:ascii="Times New Roman" w:hAnsi="Times New Roman" w:cs="Times New Roman"/>
          <w:i/>
          <w:sz w:val="28"/>
          <w:szCs w:val="28"/>
        </w:rPr>
        <w:tab/>
      </w:r>
      <w:r w:rsidRPr="00E4340C">
        <w:rPr>
          <w:rFonts w:ascii="Times New Roman" w:hAnsi="Times New Roman" w:cs="Times New Roman"/>
          <w:i/>
          <w:sz w:val="28"/>
          <w:szCs w:val="28"/>
        </w:rPr>
        <w:tab/>
      </w:r>
      <w:r w:rsidRPr="00E4340C">
        <w:rPr>
          <w:rFonts w:ascii="Times New Roman" w:hAnsi="Times New Roman" w:cs="Times New Roman"/>
          <w:i/>
          <w:sz w:val="28"/>
          <w:szCs w:val="28"/>
        </w:rPr>
        <w:tab/>
      </w:r>
      <w:r w:rsidRPr="00E4340C">
        <w:rPr>
          <w:rFonts w:ascii="Times New Roman" w:hAnsi="Times New Roman" w:cs="Times New Roman"/>
          <w:i/>
          <w:sz w:val="28"/>
          <w:szCs w:val="28"/>
        </w:rPr>
        <w:tab/>
        <w:t xml:space="preserve">                    </w:t>
      </w:r>
      <w:r w:rsidRPr="00E4340C">
        <w:rPr>
          <w:rFonts w:ascii="Times New Roman" w:hAnsi="Times New Roman" w:cs="Times New Roman"/>
          <w:sz w:val="28"/>
          <w:szCs w:val="28"/>
        </w:rPr>
        <w:t>м. Чернівці</w:t>
      </w:r>
      <w:r w:rsidRPr="00E4340C">
        <w:rPr>
          <w:rFonts w:ascii="Times New Roman" w:hAnsi="Times New Roman" w:cs="Times New Roman"/>
          <w:b/>
          <w:i/>
          <w:sz w:val="28"/>
          <w:szCs w:val="28"/>
          <w:u w:val="single"/>
        </w:rPr>
        <w:t xml:space="preserve">   </w:t>
      </w:r>
    </w:p>
    <w:p w:rsidR="00E4340C" w:rsidRPr="00E4340C" w:rsidRDefault="00E4340C" w:rsidP="00E4340C">
      <w:pPr>
        <w:pStyle w:val="1"/>
        <w:rPr>
          <w:b/>
          <w:sz w:val="16"/>
          <w:szCs w:val="16"/>
        </w:rPr>
      </w:pPr>
    </w:p>
    <w:p w:rsidR="00E4340C" w:rsidRPr="00E4340C" w:rsidRDefault="00E4340C" w:rsidP="00027AF7">
      <w:pPr>
        <w:jc w:val="center"/>
        <w:rPr>
          <w:rFonts w:ascii="Times New Roman" w:hAnsi="Times New Roman" w:cs="Times New Roman"/>
          <w:b/>
          <w:sz w:val="28"/>
          <w:szCs w:val="28"/>
        </w:rPr>
      </w:pPr>
      <w:r w:rsidRPr="00E4340C">
        <w:rPr>
          <w:rFonts w:ascii="Times New Roman" w:hAnsi="Times New Roman" w:cs="Times New Roman"/>
          <w:b/>
          <w:sz w:val="28"/>
          <w:szCs w:val="28"/>
        </w:rPr>
        <w:t>Про звернення Чернівецької міської ради до Президента України, Кабінету Міністрів України, Верховної Ради України, народних депутатів України, Ради національної безпеки і оборони України щодо захисту сім’ї, дитинства, материнства і батьківства в Україні</w:t>
      </w:r>
    </w:p>
    <w:p w:rsidR="00E4340C" w:rsidRPr="00E4340C" w:rsidRDefault="00E4340C" w:rsidP="00E4340C">
      <w:pPr>
        <w:jc w:val="both"/>
        <w:rPr>
          <w:rFonts w:ascii="Times New Roman" w:hAnsi="Times New Roman" w:cs="Times New Roman"/>
          <w:sz w:val="28"/>
          <w:szCs w:val="28"/>
          <w:lang w:eastAsia="en-US"/>
        </w:rPr>
      </w:pPr>
      <w:r w:rsidRPr="00E4340C">
        <w:rPr>
          <w:rFonts w:ascii="Times New Roman" w:hAnsi="Times New Roman" w:cs="Times New Roman"/>
          <w:sz w:val="28"/>
          <w:szCs w:val="28"/>
        </w:rPr>
        <w:t xml:space="preserve">   </w:t>
      </w:r>
      <w:r w:rsidR="00027AF7">
        <w:rPr>
          <w:rFonts w:ascii="Times New Roman" w:hAnsi="Times New Roman" w:cs="Times New Roman"/>
          <w:sz w:val="28"/>
          <w:szCs w:val="28"/>
        </w:rPr>
        <w:tab/>
      </w:r>
      <w:r w:rsidRPr="00E4340C">
        <w:rPr>
          <w:rFonts w:ascii="Times New Roman" w:hAnsi="Times New Roman" w:cs="Times New Roman"/>
          <w:sz w:val="28"/>
          <w:szCs w:val="28"/>
        </w:rPr>
        <w:t xml:space="preserve">Керуючись статтею 26 Закону України «Про місцеве самоврядування в Україні», з метою захисту і підтримки сім'ї, дитинства, материнства і батьківства в Україні, </w:t>
      </w:r>
      <w:r w:rsidRPr="00E4340C">
        <w:rPr>
          <w:rFonts w:ascii="Times New Roman" w:hAnsi="Times New Roman" w:cs="Times New Roman"/>
          <w:sz w:val="28"/>
          <w:szCs w:val="28"/>
          <w:lang w:eastAsia="en-US"/>
        </w:rPr>
        <w:t>для забезпечення виконання Конституції в частині захисту сім'ї та сімейних цінностей, враховуючи положення статті 51 Конституції України, положення Конвенції ООН про права дитини, статті 16 Загальної декларації прав людини, статті 23 Міжнародного пакту про громадянські та політичні права, статті 3 Сімейного кодексу України, Чернівецька міська рада</w:t>
      </w:r>
    </w:p>
    <w:p w:rsidR="00E4340C" w:rsidRPr="00E4340C" w:rsidRDefault="00E4340C" w:rsidP="00027AF7">
      <w:pPr>
        <w:ind w:firstLine="851"/>
        <w:jc w:val="center"/>
        <w:rPr>
          <w:rFonts w:ascii="Times New Roman" w:hAnsi="Times New Roman" w:cs="Times New Roman"/>
          <w:b/>
          <w:sz w:val="28"/>
          <w:szCs w:val="28"/>
        </w:rPr>
      </w:pPr>
      <w:r w:rsidRPr="00E4340C">
        <w:rPr>
          <w:rFonts w:ascii="Times New Roman" w:hAnsi="Times New Roman" w:cs="Times New Roman"/>
          <w:b/>
          <w:sz w:val="28"/>
          <w:szCs w:val="28"/>
        </w:rPr>
        <w:t>В И Р І Ш И Л А:</w:t>
      </w:r>
    </w:p>
    <w:p w:rsidR="00E4340C" w:rsidRPr="00E4340C" w:rsidRDefault="00E4340C" w:rsidP="004069AC">
      <w:pPr>
        <w:spacing w:line="240" w:lineRule="auto"/>
        <w:ind w:firstLine="709"/>
        <w:contextualSpacing/>
        <w:jc w:val="both"/>
        <w:rPr>
          <w:rFonts w:ascii="Times New Roman" w:hAnsi="Times New Roman" w:cs="Times New Roman"/>
          <w:sz w:val="28"/>
          <w:szCs w:val="28"/>
        </w:rPr>
      </w:pPr>
      <w:r w:rsidRPr="00E4340C">
        <w:rPr>
          <w:rFonts w:ascii="Times New Roman" w:hAnsi="Times New Roman" w:cs="Times New Roman"/>
          <w:b/>
          <w:sz w:val="28"/>
          <w:szCs w:val="28"/>
        </w:rPr>
        <w:t>1</w:t>
      </w:r>
      <w:r w:rsidRPr="00E4340C">
        <w:rPr>
          <w:rFonts w:ascii="Times New Roman" w:hAnsi="Times New Roman" w:cs="Times New Roman"/>
          <w:sz w:val="28"/>
          <w:szCs w:val="28"/>
        </w:rPr>
        <w:t xml:space="preserve">. </w:t>
      </w:r>
      <w:r w:rsidR="004069AC">
        <w:rPr>
          <w:rFonts w:ascii="Times New Roman" w:hAnsi="Times New Roman" w:cs="Times New Roman"/>
          <w:sz w:val="28"/>
          <w:szCs w:val="28"/>
        </w:rPr>
        <w:t xml:space="preserve"> </w:t>
      </w:r>
      <w:r w:rsidR="00027AF7">
        <w:rPr>
          <w:rFonts w:ascii="Times New Roman" w:hAnsi="Times New Roman" w:cs="Times New Roman"/>
          <w:sz w:val="28"/>
          <w:szCs w:val="28"/>
        </w:rPr>
        <w:t>Схвалити та направити з</w:t>
      </w:r>
      <w:r w:rsidRPr="00E4340C">
        <w:rPr>
          <w:rFonts w:ascii="Times New Roman" w:hAnsi="Times New Roman" w:cs="Times New Roman"/>
          <w:sz w:val="28"/>
          <w:szCs w:val="28"/>
        </w:rPr>
        <w:t>верн</w:t>
      </w:r>
      <w:r w:rsidR="00027AF7">
        <w:rPr>
          <w:rFonts w:ascii="Times New Roman" w:hAnsi="Times New Roman" w:cs="Times New Roman"/>
          <w:sz w:val="28"/>
          <w:szCs w:val="28"/>
        </w:rPr>
        <w:t>ення</w:t>
      </w:r>
      <w:r w:rsidRPr="00E4340C">
        <w:rPr>
          <w:rFonts w:ascii="Times New Roman" w:hAnsi="Times New Roman" w:cs="Times New Roman"/>
          <w:sz w:val="28"/>
          <w:szCs w:val="28"/>
        </w:rPr>
        <w:t xml:space="preserve"> до Президента України, Кабінету Міністрів України, Верховної Ради України, народних депутатів України, Ради національної безпеки і оборони України щодо захисту сім'ї, дитинства, материнства і батьківства в Україні (додається).</w:t>
      </w:r>
    </w:p>
    <w:p w:rsidR="00E4340C" w:rsidRPr="00E4340C" w:rsidRDefault="00E4340C" w:rsidP="004069AC">
      <w:pPr>
        <w:spacing w:line="240" w:lineRule="auto"/>
        <w:contextualSpacing/>
        <w:jc w:val="both"/>
        <w:rPr>
          <w:rFonts w:ascii="Times New Roman" w:hAnsi="Times New Roman" w:cs="Times New Roman"/>
          <w:sz w:val="28"/>
          <w:szCs w:val="28"/>
        </w:rPr>
      </w:pPr>
      <w:r w:rsidRPr="00E4340C">
        <w:rPr>
          <w:rFonts w:ascii="Times New Roman" w:hAnsi="Times New Roman" w:cs="Times New Roman"/>
          <w:b/>
          <w:sz w:val="28"/>
          <w:szCs w:val="28"/>
        </w:rPr>
        <w:t xml:space="preserve">          2.</w:t>
      </w:r>
      <w:r w:rsidRPr="00E4340C">
        <w:rPr>
          <w:rFonts w:ascii="Times New Roman" w:hAnsi="Times New Roman" w:cs="Times New Roman"/>
          <w:sz w:val="28"/>
          <w:szCs w:val="28"/>
        </w:rPr>
        <w:t xml:space="preserve"> </w:t>
      </w:r>
      <w:r w:rsidR="004069AC">
        <w:rPr>
          <w:rFonts w:ascii="Times New Roman" w:hAnsi="Times New Roman" w:cs="Times New Roman"/>
          <w:sz w:val="28"/>
          <w:szCs w:val="28"/>
        </w:rPr>
        <w:t xml:space="preserve"> </w:t>
      </w:r>
      <w:r w:rsidRPr="00E4340C">
        <w:rPr>
          <w:rFonts w:ascii="Times New Roman" w:hAnsi="Times New Roman" w:cs="Times New Roman"/>
          <w:sz w:val="28"/>
          <w:szCs w:val="28"/>
        </w:rPr>
        <w:t>Секретарю Чернівецької міської ради забезпечити направлення цього рішення Президенту України, Кабінету Міністрів України, Верховній Раді України, народним депутатам України, Раді національної безпеки і оборони України.</w:t>
      </w:r>
    </w:p>
    <w:p w:rsidR="00E4340C" w:rsidRPr="00E4340C" w:rsidRDefault="00E4340C" w:rsidP="004069AC">
      <w:pPr>
        <w:spacing w:before="120" w:line="240" w:lineRule="auto"/>
        <w:contextualSpacing/>
        <w:jc w:val="both"/>
        <w:rPr>
          <w:rFonts w:ascii="Times New Roman" w:hAnsi="Times New Roman" w:cs="Times New Roman"/>
          <w:sz w:val="28"/>
          <w:szCs w:val="28"/>
        </w:rPr>
      </w:pPr>
      <w:r w:rsidRPr="00E4340C">
        <w:rPr>
          <w:rFonts w:ascii="Times New Roman" w:hAnsi="Times New Roman" w:cs="Times New Roman"/>
          <w:b/>
          <w:sz w:val="28"/>
          <w:szCs w:val="28"/>
        </w:rPr>
        <w:t xml:space="preserve">          3.</w:t>
      </w:r>
      <w:r w:rsidRPr="00E4340C">
        <w:rPr>
          <w:rFonts w:ascii="Times New Roman" w:hAnsi="Times New Roman" w:cs="Times New Roman"/>
          <w:sz w:val="28"/>
          <w:szCs w:val="28"/>
        </w:rPr>
        <w:t xml:space="preserve"> Рішення підлягає оприлюдненню на офіційному </w:t>
      </w:r>
      <w:proofErr w:type="spellStart"/>
      <w:r w:rsidRPr="00E4340C">
        <w:rPr>
          <w:rFonts w:ascii="Times New Roman" w:hAnsi="Times New Roman" w:cs="Times New Roman"/>
          <w:sz w:val="28"/>
          <w:szCs w:val="28"/>
        </w:rPr>
        <w:t>вебпорталі</w:t>
      </w:r>
      <w:proofErr w:type="spellEnd"/>
      <w:r w:rsidRPr="00E4340C">
        <w:rPr>
          <w:rFonts w:ascii="Times New Roman" w:hAnsi="Times New Roman" w:cs="Times New Roman"/>
          <w:sz w:val="28"/>
          <w:szCs w:val="28"/>
        </w:rPr>
        <w:t xml:space="preserve"> Чернівецької міської ради. </w:t>
      </w:r>
    </w:p>
    <w:p w:rsidR="00E4340C" w:rsidRPr="00E4340C" w:rsidRDefault="00E4340C" w:rsidP="004069AC">
      <w:pPr>
        <w:spacing w:before="120" w:line="240" w:lineRule="auto"/>
        <w:contextualSpacing/>
        <w:jc w:val="both"/>
        <w:rPr>
          <w:rFonts w:ascii="Times New Roman" w:hAnsi="Times New Roman" w:cs="Times New Roman"/>
          <w:sz w:val="28"/>
          <w:szCs w:val="28"/>
        </w:rPr>
      </w:pPr>
      <w:r w:rsidRPr="00E4340C">
        <w:rPr>
          <w:rFonts w:ascii="Times New Roman" w:hAnsi="Times New Roman" w:cs="Times New Roman"/>
          <w:sz w:val="28"/>
          <w:szCs w:val="28"/>
        </w:rPr>
        <w:t xml:space="preserve">          </w:t>
      </w:r>
      <w:r w:rsidRPr="00E4340C">
        <w:rPr>
          <w:rFonts w:ascii="Times New Roman" w:hAnsi="Times New Roman" w:cs="Times New Roman"/>
          <w:b/>
          <w:sz w:val="28"/>
          <w:szCs w:val="28"/>
        </w:rPr>
        <w:t xml:space="preserve">4. </w:t>
      </w:r>
      <w:r w:rsidRPr="00E4340C">
        <w:rPr>
          <w:rFonts w:ascii="Times New Roman" w:hAnsi="Times New Roman" w:cs="Times New Roman"/>
          <w:sz w:val="28"/>
          <w:szCs w:val="28"/>
        </w:rPr>
        <w:t xml:space="preserve">Організацію виконання цього рішення покласти на </w:t>
      </w:r>
      <w:r w:rsidRPr="00E4340C">
        <w:rPr>
          <w:rFonts w:ascii="Times New Roman" w:hAnsi="Times New Roman" w:cs="Times New Roman"/>
          <w:sz w:val="28"/>
          <w:szCs w:val="28"/>
          <w:lang w:val="ru-RU"/>
        </w:rPr>
        <w:t xml:space="preserve">секретаря </w:t>
      </w:r>
      <w:proofErr w:type="spellStart"/>
      <w:r w:rsidRPr="00E4340C">
        <w:rPr>
          <w:rFonts w:ascii="Times New Roman" w:hAnsi="Times New Roman" w:cs="Times New Roman"/>
          <w:sz w:val="28"/>
          <w:szCs w:val="28"/>
          <w:lang w:val="ru-RU"/>
        </w:rPr>
        <w:t>Чернівецької</w:t>
      </w:r>
      <w:proofErr w:type="spellEnd"/>
      <w:r w:rsidRPr="00E4340C">
        <w:rPr>
          <w:rFonts w:ascii="Times New Roman" w:hAnsi="Times New Roman" w:cs="Times New Roman"/>
          <w:sz w:val="28"/>
          <w:szCs w:val="28"/>
          <w:lang w:val="ru-RU"/>
        </w:rPr>
        <w:t xml:space="preserve"> </w:t>
      </w:r>
      <w:proofErr w:type="spellStart"/>
      <w:r w:rsidRPr="00E4340C">
        <w:rPr>
          <w:rFonts w:ascii="Times New Roman" w:hAnsi="Times New Roman" w:cs="Times New Roman"/>
          <w:sz w:val="28"/>
          <w:szCs w:val="28"/>
          <w:lang w:val="ru-RU"/>
        </w:rPr>
        <w:t>міської</w:t>
      </w:r>
      <w:proofErr w:type="spellEnd"/>
      <w:r w:rsidRPr="00E4340C">
        <w:rPr>
          <w:rFonts w:ascii="Times New Roman" w:hAnsi="Times New Roman" w:cs="Times New Roman"/>
          <w:sz w:val="28"/>
          <w:szCs w:val="28"/>
          <w:lang w:val="ru-RU"/>
        </w:rPr>
        <w:t xml:space="preserve"> ради Продана В</w:t>
      </w:r>
      <w:r w:rsidRPr="00E4340C">
        <w:rPr>
          <w:rFonts w:ascii="Times New Roman" w:hAnsi="Times New Roman" w:cs="Times New Roman"/>
          <w:sz w:val="28"/>
          <w:szCs w:val="28"/>
        </w:rPr>
        <w:t>.</w:t>
      </w:r>
      <w:r w:rsidRPr="00E4340C">
        <w:rPr>
          <w:rFonts w:ascii="Times New Roman" w:hAnsi="Times New Roman" w:cs="Times New Roman"/>
          <w:sz w:val="28"/>
          <w:szCs w:val="28"/>
          <w:lang w:val="ru-RU"/>
        </w:rPr>
        <w:t>С</w:t>
      </w:r>
      <w:r w:rsidRPr="00E4340C">
        <w:rPr>
          <w:rFonts w:ascii="Times New Roman" w:hAnsi="Times New Roman" w:cs="Times New Roman"/>
          <w:sz w:val="28"/>
          <w:szCs w:val="28"/>
        </w:rPr>
        <w:t>.</w:t>
      </w:r>
    </w:p>
    <w:p w:rsidR="00E4340C" w:rsidRPr="00E4340C" w:rsidRDefault="00E4340C" w:rsidP="004069AC">
      <w:pPr>
        <w:spacing w:before="120" w:line="240" w:lineRule="auto"/>
        <w:ind w:firstLine="709"/>
        <w:contextualSpacing/>
        <w:jc w:val="both"/>
        <w:rPr>
          <w:rFonts w:ascii="Times New Roman" w:hAnsi="Times New Roman" w:cs="Times New Roman"/>
          <w:sz w:val="28"/>
          <w:szCs w:val="28"/>
        </w:rPr>
      </w:pPr>
      <w:r w:rsidRPr="00E4340C">
        <w:rPr>
          <w:rFonts w:ascii="Times New Roman" w:hAnsi="Times New Roman" w:cs="Times New Roman"/>
          <w:b/>
          <w:sz w:val="28"/>
          <w:szCs w:val="28"/>
        </w:rPr>
        <w:t>5.</w:t>
      </w:r>
      <w:r w:rsidRPr="00E4340C">
        <w:rPr>
          <w:rFonts w:ascii="Times New Roman" w:hAnsi="Times New Roman" w:cs="Times New Roman"/>
          <w:sz w:val="28"/>
          <w:szCs w:val="28"/>
        </w:rPr>
        <w:t xml:space="preserve">  </w:t>
      </w:r>
      <w:r w:rsidR="004069AC">
        <w:rPr>
          <w:rFonts w:ascii="Times New Roman" w:hAnsi="Times New Roman" w:cs="Times New Roman"/>
          <w:sz w:val="28"/>
          <w:szCs w:val="28"/>
        </w:rPr>
        <w:t xml:space="preserve"> </w:t>
      </w:r>
      <w:r w:rsidRPr="00E4340C">
        <w:rPr>
          <w:rFonts w:ascii="Times New Roman" w:hAnsi="Times New Roman" w:cs="Times New Roman"/>
          <w:sz w:val="28"/>
          <w:szCs w:val="28"/>
        </w:rPr>
        <w:t>Контроль за виконанням цього рішення покласти на постійну комісію міської ради з питань законності, прав і свобод людини, регламенту, депутатської діяльності, етики та запобігання корупції.</w:t>
      </w:r>
    </w:p>
    <w:p w:rsidR="004069AC" w:rsidRDefault="004069AC" w:rsidP="00E4340C">
      <w:pPr>
        <w:pStyle w:val="a3"/>
        <w:ind w:left="0"/>
        <w:jc w:val="both"/>
        <w:rPr>
          <w:b/>
          <w:sz w:val="28"/>
          <w:szCs w:val="28"/>
          <w:lang w:val="ru-RU"/>
        </w:rPr>
      </w:pPr>
    </w:p>
    <w:p w:rsidR="00E4340C" w:rsidRPr="00E4340C" w:rsidRDefault="00E4340C" w:rsidP="00E4340C">
      <w:pPr>
        <w:pStyle w:val="a3"/>
        <w:ind w:left="0"/>
        <w:jc w:val="both"/>
        <w:rPr>
          <w:b/>
          <w:sz w:val="28"/>
          <w:szCs w:val="28"/>
          <w:lang w:val="ru-RU"/>
        </w:rPr>
      </w:pPr>
      <w:proofErr w:type="spellStart"/>
      <w:r w:rsidRPr="00E4340C">
        <w:rPr>
          <w:b/>
          <w:sz w:val="28"/>
          <w:szCs w:val="28"/>
          <w:lang w:val="ru-RU"/>
        </w:rPr>
        <w:t>Секретар</w:t>
      </w:r>
      <w:proofErr w:type="spellEnd"/>
      <w:r w:rsidRPr="00E4340C">
        <w:rPr>
          <w:b/>
          <w:sz w:val="28"/>
          <w:szCs w:val="28"/>
          <w:lang w:val="ru-RU"/>
        </w:rPr>
        <w:t xml:space="preserve"> </w:t>
      </w:r>
      <w:proofErr w:type="spellStart"/>
      <w:r w:rsidRPr="00E4340C">
        <w:rPr>
          <w:b/>
          <w:sz w:val="28"/>
          <w:szCs w:val="28"/>
          <w:lang w:val="ru-RU"/>
        </w:rPr>
        <w:t>Чернівецької</w:t>
      </w:r>
      <w:proofErr w:type="spellEnd"/>
      <w:r w:rsidRPr="00E4340C">
        <w:rPr>
          <w:b/>
          <w:sz w:val="28"/>
          <w:szCs w:val="28"/>
          <w:lang w:val="ru-RU"/>
        </w:rPr>
        <w:t xml:space="preserve"> </w:t>
      </w:r>
      <w:proofErr w:type="spellStart"/>
      <w:r w:rsidRPr="00E4340C">
        <w:rPr>
          <w:b/>
          <w:sz w:val="28"/>
          <w:szCs w:val="28"/>
          <w:lang w:val="ru-RU"/>
        </w:rPr>
        <w:t>міської</w:t>
      </w:r>
      <w:proofErr w:type="spellEnd"/>
      <w:r w:rsidRPr="00E4340C">
        <w:rPr>
          <w:b/>
          <w:sz w:val="28"/>
          <w:szCs w:val="28"/>
          <w:lang w:val="ru-RU"/>
        </w:rPr>
        <w:t xml:space="preserve"> ради                                             В. Продан</w:t>
      </w:r>
    </w:p>
    <w:p w:rsidR="00CE36EC" w:rsidRDefault="00CE36EC" w:rsidP="00CE36EC">
      <w:pPr>
        <w:pStyle w:val="a6"/>
        <w:ind w:left="5670"/>
        <w:jc w:val="center"/>
        <w:rPr>
          <w:rFonts w:ascii="Times New Roman" w:hAnsi="Times New Roman" w:cs="Times New Roman"/>
          <w:b/>
          <w:sz w:val="28"/>
          <w:szCs w:val="28"/>
        </w:rPr>
      </w:pPr>
    </w:p>
    <w:p w:rsidR="00B76E9B" w:rsidRDefault="00B76E9B" w:rsidP="00CE36EC">
      <w:pPr>
        <w:pStyle w:val="a6"/>
        <w:ind w:left="5670"/>
        <w:jc w:val="center"/>
        <w:rPr>
          <w:rFonts w:ascii="Times New Roman" w:hAnsi="Times New Roman" w:cs="Times New Roman"/>
          <w:b/>
          <w:sz w:val="28"/>
          <w:szCs w:val="28"/>
        </w:rPr>
      </w:pPr>
      <w:r>
        <w:rPr>
          <w:rFonts w:ascii="Times New Roman" w:hAnsi="Times New Roman" w:cs="Times New Roman"/>
          <w:b/>
          <w:sz w:val="28"/>
          <w:szCs w:val="28"/>
        </w:rPr>
        <w:lastRenderedPageBreak/>
        <w:t>СХВАЛЕНО</w:t>
      </w:r>
    </w:p>
    <w:p w:rsidR="00B76E9B" w:rsidRDefault="00CE36EC" w:rsidP="00B76E9B">
      <w:pPr>
        <w:pStyle w:val="a6"/>
        <w:ind w:left="4248" w:firstLine="708"/>
        <w:jc w:val="center"/>
        <w:rPr>
          <w:rFonts w:ascii="Times New Roman" w:hAnsi="Times New Roman" w:cs="Times New Roman"/>
          <w:b/>
          <w:sz w:val="28"/>
          <w:szCs w:val="28"/>
        </w:rPr>
      </w:pPr>
      <w:r>
        <w:rPr>
          <w:rFonts w:ascii="Times New Roman" w:hAnsi="Times New Roman" w:cs="Times New Roman"/>
          <w:b/>
          <w:sz w:val="28"/>
          <w:szCs w:val="28"/>
        </w:rPr>
        <w:t xml:space="preserve">       </w:t>
      </w:r>
      <w:r w:rsidR="00B76E9B">
        <w:rPr>
          <w:rFonts w:ascii="Times New Roman" w:hAnsi="Times New Roman" w:cs="Times New Roman"/>
          <w:b/>
          <w:sz w:val="28"/>
          <w:szCs w:val="28"/>
        </w:rPr>
        <w:t>рішення Чернівецької міської</w:t>
      </w:r>
    </w:p>
    <w:p w:rsidR="00B76E9B" w:rsidRDefault="00B76E9B" w:rsidP="00B76E9B">
      <w:pPr>
        <w:pStyle w:val="a6"/>
        <w:jc w:val="center"/>
        <w:rPr>
          <w:rFonts w:ascii="Times New Roman" w:hAnsi="Times New Roman" w:cs="Times New Roman"/>
          <w:b/>
          <w:sz w:val="28"/>
          <w:szCs w:val="28"/>
        </w:rPr>
      </w:pPr>
      <w:r>
        <w:rPr>
          <w:rFonts w:ascii="Times New Roman" w:hAnsi="Times New Roman" w:cs="Times New Roman"/>
          <w:b/>
          <w:sz w:val="28"/>
          <w:szCs w:val="28"/>
        </w:rPr>
        <w:t xml:space="preserve">                                                         ради VІІ скликання</w:t>
      </w:r>
    </w:p>
    <w:p w:rsidR="00B76E9B" w:rsidRDefault="00B76E9B" w:rsidP="00B76E9B">
      <w:pPr>
        <w:pStyle w:val="a6"/>
        <w:jc w:val="center"/>
        <w:rPr>
          <w:rFonts w:ascii="Times New Roman" w:hAnsi="Times New Roman" w:cs="Times New Roman"/>
          <w:b/>
          <w:sz w:val="28"/>
          <w:szCs w:val="28"/>
        </w:rPr>
      </w:pPr>
      <w:r>
        <w:rPr>
          <w:rFonts w:ascii="Times New Roman" w:hAnsi="Times New Roman" w:cs="Times New Roman"/>
          <w:b/>
          <w:sz w:val="28"/>
          <w:szCs w:val="28"/>
        </w:rPr>
        <w:t xml:space="preserve">                                           </w:t>
      </w:r>
      <w:r w:rsidR="0081458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CE36EC">
        <w:rPr>
          <w:rFonts w:ascii="Times New Roman" w:hAnsi="Times New Roman" w:cs="Times New Roman"/>
          <w:b/>
          <w:sz w:val="28"/>
          <w:szCs w:val="28"/>
        </w:rPr>
        <w:t>07</w:t>
      </w:r>
      <w:r>
        <w:rPr>
          <w:rFonts w:ascii="Times New Roman" w:hAnsi="Times New Roman" w:cs="Times New Roman"/>
          <w:b/>
          <w:sz w:val="28"/>
          <w:szCs w:val="28"/>
        </w:rPr>
        <w:t>.0</w:t>
      </w:r>
      <w:r w:rsidR="00CE36EC">
        <w:rPr>
          <w:rFonts w:ascii="Times New Roman" w:hAnsi="Times New Roman" w:cs="Times New Roman"/>
          <w:b/>
          <w:sz w:val="28"/>
          <w:szCs w:val="28"/>
        </w:rPr>
        <w:t>8</w:t>
      </w:r>
      <w:r>
        <w:rPr>
          <w:rFonts w:ascii="Times New Roman" w:hAnsi="Times New Roman" w:cs="Times New Roman"/>
          <w:b/>
          <w:sz w:val="28"/>
          <w:szCs w:val="28"/>
        </w:rPr>
        <w:t>.20</w:t>
      </w:r>
      <w:r w:rsidR="00CE36EC">
        <w:rPr>
          <w:rFonts w:ascii="Times New Roman" w:hAnsi="Times New Roman" w:cs="Times New Roman"/>
          <w:b/>
          <w:sz w:val="28"/>
          <w:szCs w:val="28"/>
        </w:rPr>
        <w:t>20</w:t>
      </w:r>
      <w:r>
        <w:rPr>
          <w:rFonts w:ascii="Times New Roman" w:hAnsi="Times New Roman" w:cs="Times New Roman"/>
          <w:b/>
          <w:sz w:val="28"/>
          <w:szCs w:val="28"/>
        </w:rPr>
        <w:t xml:space="preserve">  № </w:t>
      </w:r>
      <w:r w:rsidR="00814583">
        <w:rPr>
          <w:rFonts w:ascii="Times New Roman" w:hAnsi="Times New Roman" w:cs="Times New Roman"/>
          <w:b/>
          <w:sz w:val="28"/>
          <w:szCs w:val="28"/>
        </w:rPr>
        <w:t>2344</w:t>
      </w:r>
    </w:p>
    <w:p w:rsidR="00E4340C" w:rsidRPr="00E4340C" w:rsidRDefault="00E4340C" w:rsidP="00E4340C">
      <w:pPr>
        <w:jc w:val="center"/>
        <w:rPr>
          <w:rFonts w:ascii="Times New Roman" w:hAnsi="Times New Roman" w:cs="Times New Roman"/>
          <w:b/>
          <w:sz w:val="28"/>
          <w:szCs w:val="28"/>
        </w:rPr>
      </w:pPr>
    </w:p>
    <w:p w:rsidR="00E4340C" w:rsidRPr="00E4340C" w:rsidRDefault="00E4340C" w:rsidP="00E4340C">
      <w:pPr>
        <w:jc w:val="center"/>
        <w:rPr>
          <w:rFonts w:ascii="Times New Roman" w:hAnsi="Times New Roman" w:cs="Times New Roman"/>
          <w:b/>
          <w:sz w:val="28"/>
          <w:szCs w:val="28"/>
        </w:rPr>
      </w:pPr>
      <w:r w:rsidRPr="00E4340C">
        <w:rPr>
          <w:rFonts w:ascii="Times New Roman" w:hAnsi="Times New Roman" w:cs="Times New Roman"/>
          <w:b/>
          <w:sz w:val="28"/>
          <w:szCs w:val="28"/>
        </w:rPr>
        <w:t>Звернення Чернівецької міської ради до Президента України, Кабінету Міністрів України, Верховної Ради України, народних депутатів України, Ради національної безпеки і оборони України щодо захисту сім'ї, дитинства, материнства і батьківства в Україні</w:t>
      </w:r>
    </w:p>
    <w:p w:rsidR="00E4340C" w:rsidRPr="00E4340C" w:rsidRDefault="00E4340C" w:rsidP="00CE36EC">
      <w:pPr>
        <w:spacing w:line="240" w:lineRule="auto"/>
        <w:contextualSpacing/>
        <w:jc w:val="both"/>
        <w:rPr>
          <w:rFonts w:ascii="Times New Roman" w:hAnsi="Times New Roman" w:cs="Times New Roman"/>
          <w:b/>
          <w:sz w:val="28"/>
          <w:szCs w:val="28"/>
        </w:rPr>
      </w:pPr>
    </w:p>
    <w:p w:rsidR="00E4340C" w:rsidRPr="00E4340C" w:rsidRDefault="00E4340C" w:rsidP="00CE36EC">
      <w:pPr>
        <w:spacing w:line="240" w:lineRule="auto"/>
        <w:contextualSpacing/>
        <w:jc w:val="both"/>
        <w:rPr>
          <w:rFonts w:ascii="Times New Roman" w:hAnsi="Times New Roman" w:cs="Times New Roman"/>
          <w:sz w:val="28"/>
          <w:szCs w:val="28"/>
        </w:rPr>
      </w:pPr>
      <w:r w:rsidRPr="00E4340C">
        <w:rPr>
          <w:rFonts w:ascii="Times New Roman" w:hAnsi="Times New Roman" w:cs="Times New Roman"/>
          <w:sz w:val="28"/>
          <w:szCs w:val="28"/>
        </w:rPr>
        <w:t xml:space="preserve">    </w:t>
      </w:r>
      <w:r w:rsidR="00CE36EC">
        <w:rPr>
          <w:rFonts w:ascii="Times New Roman" w:hAnsi="Times New Roman" w:cs="Times New Roman"/>
          <w:sz w:val="28"/>
          <w:szCs w:val="28"/>
        </w:rPr>
        <w:tab/>
      </w:r>
      <w:r w:rsidRPr="00E4340C">
        <w:rPr>
          <w:rFonts w:ascii="Times New Roman" w:hAnsi="Times New Roman" w:cs="Times New Roman"/>
          <w:sz w:val="28"/>
          <w:szCs w:val="28"/>
        </w:rPr>
        <w:t>Держава має зобов’язання перед інститутом сім’ї щодо її розвитку та захисту, керуючись Конституцією України та визнаними Україною міжнародними правовими документами.</w:t>
      </w:r>
    </w:p>
    <w:p w:rsidR="00E4340C" w:rsidRPr="00E4340C" w:rsidRDefault="00E4340C" w:rsidP="00CE36EC">
      <w:pPr>
        <w:spacing w:line="240" w:lineRule="auto"/>
        <w:contextualSpacing/>
        <w:jc w:val="both"/>
        <w:rPr>
          <w:rFonts w:ascii="Times New Roman" w:hAnsi="Times New Roman" w:cs="Times New Roman"/>
          <w:sz w:val="28"/>
          <w:szCs w:val="28"/>
        </w:rPr>
      </w:pPr>
      <w:r w:rsidRPr="00E4340C">
        <w:rPr>
          <w:rFonts w:ascii="Times New Roman" w:hAnsi="Times New Roman" w:cs="Times New Roman"/>
          <w:sz w:val="28"/>
          <w:szCs w:val="28"/>
          <w:lang w:val="ru-RU"/>
        </w:rPr>
        <w:t xml:space="preserve">    </w:t>
      </w:r>
      <w:r w:rsidR="00CE36EC">
        <w:rPr>
          <w:rFonts w:ascii="Times New Roman" w:hAnsi="Times New Roman" w:cs="Times New Roman"/>
          <w:sz w:val="28"/>
          <w:szCs w:val="28"/>
          <w:lang w:val="ru-RU"/>
        </w:rPr>
        <w:tab/>
      </w:r>
      <w:r w:rsidRPr="00E4340C">
        <w:rPr>
          <w:rFonts w:ascii="Times New Roman" w:hAnsi="Times New Roman" w:cs="Times New Roman"/>
          <w:sz w:val="28"/>
          <w:szCs w:val="28"/>
        </w:rPr>
        <w:t>Згідно зі статтею 51 Конституції України сім’я, дитинство, материнство і батьківство охороняються державою. Так, відповідно до ст. 16 Загальної декларації прав людини та ст. 23 Міжнародного пакту про громадянські та політичні права, сім’я є природним і основним осередком суспільства та має право на захист з боку суспільства і держави. Також, згідно статті 29 Конвенції ООН про права дитини, яка прийнята резолюцією 44/25 Генеральної Асамблеї ООН від 20 листопада 1989 року та ратифікована Постановою Верховної Ради України № 789ХІІ від 27 лютого 1991 року, яка набула чинності для України 27 вересня 1991 року, в підпункті “с” пункту 1 зазначено, що держави-учасниці погоджуються щодо того, що освіта дитини має бути спрямована на виховання поваги до батьків дитини, її культурної самобутності, мови і національних цінностей країни, в якій дитина проживає.</w:t>
      </w:r>
    </w:p>
    <w:p w:rsidR="00E4340C" w:rsidRPr="00E4340C" w:rsidRDefault="00E4340C" w:rsidP="00CE36EC">
      <w:pPr>
        <w:spacing w:line="240" w:lineRule="auto"/>
        <w:ind w:firstLine="708"/>
        <w:contextualSpacing/>
        <w:jc w:val="both"/>
        <w:rPr>
          <w:rFonts w:ascii="Times New Roman" w:hAnsi="Times New Roman" w:cs="Times New Roman"/>
          <w:sz w:val="28"/>
          <w:szCs w:val="28"/>
        </w:rPr>
      </w:pPr>
      <w:r w:rsidRPr="00E4340C">
        <w:rPr>
          <w:rFonts w:ascii="Times New Roman" w:hAnsi="Times New Roman" w:cs="Times New Roman"/>
          <w:sz w:val="28"/>
          <w:szCs w:val="28"/>
        </w:rPr>
        <w:t>Відповідно до пункту 3 статті 151 Сімейного кодексу України, виховання дитини не може суперечити моральним засадам суспільства. Також, згідно з пунктом 1 статті 151 Сімейного кодексу України, батьки мають переважне право перед іншими особами на особисте виховання дитини.</w:t>
      </w:r>
    </w:p>
    <w:p w:rsidR="00E4340C" w:rsidRPr="00E4340C" w:rsidRDefault="00E4340C" w:rsidP="00CE36EC">
      <w:pPr>
        <w:spacing w:line="240" w:lineRule="auto"/>
        <w:ind w:firstLine="708"/>
        <w:contextualSpacing/>
        <w:jc w:val="both"/>
        <w:rPr>
          <w:rFonts w:ascii="Times New Roman" w:hAnsi="Times New Roman" w:cs="Times New Roman"/>
          <w:sz w:val="28"/>
          <w:szCs w:val="28"/>
        </w:rPr>
      </w:pPr>
      <w:r w:rsidRPr="00E4340C">
        <w:rPr>
          <w:rFonts w:ascii="Times New Roman" w:hAnsi="Times New Roman" w:cs="Times New Roman"/>
          <w:sz w:val="28"/>
          <w:szCs w:val="28"/>
        </w:rPr>
        <w:t>Викликає глибоку стурбованість зростаюча тенденція публічної пропаганди аморальних відхилень від конституційної норми сім’ї, зазначен</w:t>
      </w:r>
      <w:r w:rsidR="00CE36EC">
        <w:rPr>
          <w:rFonts w:ascii="Times New Roman" w:hAnsi="Times New Roman" w:cs="Times New Roman"/>
          <w:sz w:val="28"/>
          <w:szCs w:val="28"/>
        </w:rPr>
        <w:t>а</w:t>
      </w:r>
      <w:r w:rsidRPr="00E4340C">
        <w:rPr>
          <w:rFonts w:ascii="Times New Roman" w:hAnsi="Times New Roman" w:cs="Times New Roman"/>
          <w:sz w:val="28"/>
          <w:szCs w:val="28"/>
        </w:rPr>
        <w:t xml:space="preserve"> в статті 51 Конституції України, що унеможливлює виховання дітей в конституційному руслі, чим порушуються права дітей та їхніх батьків, тому запровадження адміністративної відповідальності за пропаганду гомосексуалізму та </w:t>
      </w:r>
      <w:proofErr w:type="spellStart"/>
      <w:r w:rsidRPr="00E4340C">
        <w:rPr>
          <w:rFonts w:ascii="Times New Roman" w:hAnsi="Times New Roman" w:cs="Times New Roman"/>
          <w:sz w:val="28"/>
          <w:szCs w:val="28"/>
        </w:rPr>
        <w:t>трансгендеризму</w:t>
      </w:r>
      <w:proofErr w:type="spellEnd"/>
      <w:r w:rsidRPr="00E4340C">
        <w:rPr>
          <w:rFonts w:ascii="Times New Roman" w:hAnsi="Times New Roman" w:cs="Times New Roman"/>
          <w:sz w:val="28"/>
          <w:szCs w:val="28"/>
        </w:rPr>
        <w:t xml:space="preserve"> є важливим кроком, якого давно очікує українське суспільство.</w:t>
      </w:r>
    </w:p>
    <w:p w:rsidR="00E4340C" w:rsidRPr="00E4340C" w:rsidRDefault="00E4340C" w:rsidP="00CE36EC">
      <w:pPr>
        <w:spacing w:line="240" w:lineRule="auto"/>
        <w:ind w:firstLine="708"/>
        <w:contextualSpacing/>
        <w:jc w:val="both"/>
        <w:rPr>
          <w:rFonts w:ascii="Times New Roman" w:hAnsi="Times New Roman" w:cs="Times New Roman"/>
          <w:sz w:val="28"/>
          <w:szCs w:val="28"/>
        </w:rPr>
      </w:pPr>
      <w:r w:rsidRPr="00E4340C">
        <w:rPr>
          <w:rFonts w:ascii="Times New Roman" w:hAnsi="Times New Roman" w:cs="Times New Roman"/>
          <w:sz w:val="28"/>
          <w:szCs w:val="28"/>
        </w:rPr>
        <w:t>В Європі, як і в цілому світі загалом, немає єдиної позиції щодо інституту сім’ї, і позиція багатьох європейських країн щодо Стамбульської конвенції яскраво свідчить, що Європа не є одностайною в цих питаннях. Україна обрала європейський вектор розвитку, і по прикладу Литви та інших європейських захисників інституту сім’ї, послідовно реалізує своє право на збереження національних цінностей своєї країни.</w:t>
      </w:r>
    </w:p>
    <w:p w:rsidR="00CE36EC" w:rsidRDefault="00CE36EC" w:rsidP="00CE36EC">
      <w:pPr>
        <w:spacing w:line="240" w:lineRule="auto"/>
        <w:ind w:firstLine="708"/>
        <w:contextualSpacing/>
        <w:jc w:val="both"/>
        <w:rPr>
          <w:rFonts w:ascii="Times New Roman" w:hAnsi="Times New Roman" w:cs="Times New Roman"/>
          <w:sz w:val="28"/>
          <w:szCs w:val="28"/>
        </w:rPr>
      </w:pPr>
    </w:p>
    <w:p w:rsidR="00CE36EC" w:rsidRDefault="00CE36EC" w:rsidP="00CE36EC">
      <w:pPr>
        <w:spacing w:line="240" w:lineRule="auto"/>
        <w:ind w:firstLine="708"/>
        <w:contextualSpacing/>
        <w:jc w:val="both"/>
        <w:rPr>
          <w:rFonts w:ascii="Times New Roman" w:hAnsi="Times New Roman" w:cs="Times New Roman"/>
          <w:sz w:val="28"/>
          <w:szCs w:val="28"/>
        </w:rPr>
      </w:pPr>
    </w:p>
    <w:p w:rsidR="00CE36EC" w:rsidRDefault="00CE36EC" w:rsidP="00CE36EC">
      <w:pPr>
        <w:spacing w:line="240" w:lineRule="auto"/>
        <w:ind w:firstLine="708"/>
        <w:contextualSpacing/>
        <w:jc w:val="both"/>
        <w:rPr>
          <w:rFonts w:ascii="Times New Roman" w:hAnsi="Times New Roman" w:cs="Times New Roman"/>
          <w:sz w:val="28"/>
          <w:szCs w:val="28"/>
        </w:rPr>
      </w:pPr>
    </w:p>
    <w:p w:rsidR="00CE36EC" w:rsidRDefault="00CE36EC" w:rsidP="00CE36EC">
      <w:pPr>
        <w:spacing w:line="240" w:lineRule="auto"/>
        <w:ind w:firstLine="708"/>
        <w:contextualSpacing/>
        <w:jc w:val="both"/>
        <w:rPr>
          <w:rFonts w:ascii="Times New Roman" w:hAnsi="Times New Roman" w:cs="Times New Roman"/>
          <w:sz w:val="28"/>
          <w:szCs w:val="28"/>
        </w:rPr>
      </w:pPr>
    </w:p>
    <w:p w:rsidR="00CE36EC" w:rsidRDefault="00CE36EC" w:rsidP="00CE36EC">
      <w:pPr>
        <w:spacing w:line="240" w:lineRule="auto"/>
        <w:ind w:firstLine="708"/>
        <w:contextualSpacing/>
        <w:jc w:val="both"/>
        <w:rPr>
          <w:rFonts w:ascii="Times New Roman" w:hAnsi="Times New Roman" w:cs="Times New Roman"/>
          <w:sz w:val="28"/>
          <w:szCs w:val="28"/>
        </w:rPr>
      </w:pPr>
    </w:p>
    <w:p w:rsidR="00CE36EC" w:rsidRDefault="00CE36EC" w:rsidP="00CE36EC">
      <w:pPr>
        <w:spacing w:line="240" w:lineRule="auto"/>
        <w:ind w:firstLine="708"/>
        <w:contextualSpacing/>
        <w:jc w:val="both"/>
        <w:rPr>
          <w:rFonts w:ascii="Times New Roman" w:hAnsi="Times New Roman" w:cs="Times New Roman"/>
          <w:sz w:val="28"/>
          <w:szCs w:val="28"/>
        </w:rPr>
      </w:pPr>
    </w:p>
    <w:p w:rsidR="00CE36EC" w:rsidRDefault="00E4340C" w:rsidP="00CE36EC">
      <w:pPr>
        <w:spacing w:line="240" w:lineRule="auto"/>
        <w:ind w:firstLine="708"/>
        <w:contextualSpacing/>
        <w:jc w:val="both"/>
        <w:rPr>
          <w:rFonts w:ascii="Times New Roman" w:hAnsi="Times New Roman" w:cs="Times New Roman"/>
          <w:sz w:val="28"/>
          <w:szCs w:val="28"/>
        </w:rPr>
      </w:pPr>
      <w:r w:rsidRPr="00E4340C">
        <w:rPr>
          <w:rFonts w:ascii="Times New Roman" w:hAnsi="Times New Roman" w:cs="Times New Roman"/>
          <w:sz w:val="28"/>
          <w:szCs w:val="28"/>
        </w:rPr>
        <w:t xml:space="preserve">Відповідно існує нагальна необхідність внесення змін до законодавства з метою забезпечення формування засад державної сімейної політики – запровадження Національної стратегії охорони сім'ї, дитинства, материнства та </w:t>
      </w:r>
    </w:p>
    <w:p w:rsidR="00E4340C" w:rsidRPr="00E4340C" w:rsidRDefault="00E4340C" w:rsidP="00CE36EC">
      <w:pPr>
        <w:spacing w:line="240" w:lineRule="auto"/>
        <w:contextualSpacing/>
        <w:jc w:val="both"/>
        <w:rPr>
          <w:rFonts w:ascii="Times New Roman" w:hAnsi="Times New Roman" w:cs="Times New Roman"/>
          <w:sz w:val="28"/>
          <w:szCs w:val="28"/>
        </w:rPr>
      </w:pPr>
      <w:r w:rsidRPr="00E4340C">
        <w:rPr>
          <w:rFonts w:ascii="Times New Roman" w:hAnsi="Times New Roman" w:cs="Times New Roman"/>
          <w:sz w:val="28"/>
          <w:szCs w:val="28"/>
        </w:rPr>
        <w:t>батьківства на основі традиційних сімейних цінностей України – розумінні сім’ї як законного союзу чоловіка та жінки, які народжують і виховують дітей.</w:t>
      </w:r>
    </w:p>
    <w:p w:rsidR="00E4340C" w:rsidRPr="00E4340C" w:rsidRDefault="00E4340C" w:rsidP="00CE36EC">
      <w:pPr>
        <w:spacing w:line="240" w:lineRule="auto"/>
        <w:ind w:firstLine="708"/>
        <w:contextualSpacing/>
        <w:jc w:val="both"/>
        <w:rPr>
          <w:rFonts w:ascii="Times New Roman" w:hAnsi="Times New Roman" w:cs="Times New Roman"/>
          <w:sz w:val="28"/>
          <w:szCs w:val="28"/>
        </w:rPr>
      </w:pPr>
      <w:r w:rsidRPr="00E4340C">
        <w:rPr>
          <w:rFonts w:ascii="Times New Roman" w:hAnsi="Times New Roman" w:cs="Times New Roman"/>
          <w:sz w:val="28"/>
          <w:szCs w:val="28"/>
        </w:rPr>
        <w:t>З огляду на зазначене</w:t>
      </w:r>
      <w:r w:rsidR="00CE36EC">
        <w:rPr>
          <w:rFonts w:ascii="Times New Roman" w:hAnsi="Times New Roman" w:cs="Times New Roman"/>
          <w:sz w:val="28"/>
          <w:szCs w:val="28"/>
        </w:rPr>
        <w:t xml:space="preserve"> </w:t>
      </w:r>
      <w:r w:rsidR="00CE36EC" w:rsidRPr="00E4340C">
        <w:rPr>
          <w:rFonts w:ascii="Times New Roman" w:hAnsi="Times New Roman" w:cs="Times New Roman"/>
          <w:sz w:val="28"/>
          <w:szCs w:val="28"/>
        </w:rPr>
        <w:t>вище</w:t>
      </w:r>
      <w:r w:rsidRPr="00E4340C">
        <w:rPr>
          <w:rFonts w:ascii="Times New Roman" w:hAnsi="Times New Roman" w:cs="Times New Roman"/>
          <w:sz w:val="28"/>
          <w:szCs w:val="28"/>
        </w:rPr>
        <w:t xml:space="preserve">, висловлюємо абсолютну підтримку законодавчих ініціатив щодо охорони сім’ї, дитинства, материнства і батьківства та просимо Верховну Раду України восени цього року ухвалити </w:t>
      </w:r>
      <w:proofErr w:type="spellStart"/>
      <w:r w:rsidRPr="00E4340C">
        <w:rPr>
          <w:rFonts w:ascii="Times New Roman" w:hAnsi="Times New Roman" w:cs="Times New Roman"/>
          <w:sz w:val="28"/>
          <w:szCs w:val="28"/>
        </w:rPr>
        <w:t>про</w:t>
      </w:r>
      <w:r w:rsidR="00CE36EC">
        <w:rPr>
          <w:rFonts w:ascii="Times New Roman" w:hAnsi="Times New Roman" w:cs="Times New Roman"/>
          <w:sz w:val="28"/>
          <w:szCs w:val="28"/>
        </w:rPr>
        <w:t>Є</w:t>
      </w:r>
      <w:r w:rsidRPr="00E4340C">
        <w:rPr>
          <w:rFonts w:ascii="Times New Roman" w:hAnsi="Times New Roman" w:cs="Times New Roman"/>
          <w:sz w:val="28"/>
          <w:szCs w:val="28"/>
        </w:rPr>
        <w:t>кт</w:t>
      </w:r>
      <w:proofErr w:type="spellEnd"/>
      <w:r w:rsidRPr="00E4340C">
        <w:rPr>
          <w:rFonts w:ascii="Times New Roman" w:hAnsi="Times New Roman" w:cs="Times New Roman"/>
          <w:sz w:val="28"/>
          <w:szCs w:val="28"/>
        </w:rPr>
        <w:t xml:space="preserve"> </w:t>
      </w:r>
      <w:r w:rsidR="00CE36EC">
        <w:rPr>
          <w:rFonts w:ascii="Times New Roman" w:hAnsi="Times New Roman" w:cs="Times New Roman"/>
          <w:sz w:val="28"/>
          <w:szCs w:val="28"/>
        </w:rPr>
        <w:t>З</w:t>
      </w:r>
      <w:r w:rsidRPr="00E4340C">
        <w:rPr>
          <w:rFonts w:ascii="Times New Roman" w:hAnsi="Times New Roman" w:cs="Times New Roman"/>
          <w:sz w:val="28"/>
          <w:szCs w:val="28"/>
        </w:rPr>
        <w:t xml:space="preserve">акону № </w:t>
      </w:r>
      <w:r w:rsidRPr="00E4340C">
        <w:rPr>
          <w:rFonts w:ascii="Times New Roman" w:hAnsi="Times New Roman" w:cs="Times New Roman"/>
          <w:b/>
          <w:sz w:val="28"/>
          <w:szCs w:val="28"/>
        </w:rPr>
        <w:t>3916</w:t>
      </w:r>
      <w:r w:rsidRPr="00E4340C">
        <w:rPr>
          <w:rFonts w:ascii="Times New Roman" w:hAnsi="Times New Roman" w:cs="Times New Roman"/>
          <w:sz w:val="28"/>
          <w:szCs w:val="28"/>
        </w:rPr>
        <w:t xml:space="preserve"> «Про внесення змін до деяких законодавчих актів України щодо охорони сім'ї, дитинства, материнства і батьківства» та </w:t>
      </w:r>
      <w:proofErr w:type="spellStart"/>
      <w:r w:rsidRPr="00E4340C">
        <w:rPr>
          <w:rFonts w:ascii="Times New Roman" w:hAnsi="Times New Roman" w:cs="Times New Roman"/>
          <w:sz w:val="28"/>
          <w:szCs w:val="28"/>
        </w:rPr>
        <w:t>про</w:t>
      </w:r>
      <w:r w:rsidR="00CE36EC">
        <w:rPr>
          <w:rFonts w:ascii="Times New Roman" w:hAnsi="Times New Roman" w:cs="Times New Roman"/>
          <w:sz w:val="28"/>
          <w:szCs w:val="28"/>
        </w:rPr>
        <w:t>єкт</w:t>
      </w:r>
      <w:proofErr w:type="spellEnd"/>
      <w:r w:rsidR="00CE36EC">
        <w:rPr>
          <w:rFonts w:ascii="Times New Roman" w:hAnsi="Times New Roman" w:cs="Times New Roman"/>
          <w:sz w:val="28"/>
          <w:szCs w:val="28"/>
        </w:rPr>
        <w:t xml:space="preserve"> З</w:t>
      </w:r>
      <w:r w:rsidRPr="00E4340C">
        <w:rPr>
          <w:rFonts w:ascii="Times New Roman" w:hAnsi="Times New Roman" w:cs="Times New Roman"/>
          <w:sz w:val="28"/>
          <w:szCs w:val="28"/>
        </w:rPr>
        <w:t xml:space="preserve">акону № </w:t>
      </w:r>
      <w:r w:rsidRPr="00E4340C">
        <w:rPr>
          <w:rFonts w:ascii="Times New Roman" w:hAnsi="Times New Roman" w:cs="Times New Roman"/>
          <w:b/>
          <w:sz w:val="28"/>
          <w:szCs w:val="28"/>
        </w:rPr>
        <w:t>3917</w:t>
      </w:r>
      <w:r w:rsidRPr="00E4340C">
        <w:rPr>
          <w:rFonts w:ascii="Times New Roman" w:hAnsi="Times New Roman" w:cs="Times New Roman"/>
          <w:sz w:val="28"/>
          <w:szCs w:val="28"/>
        </w:rPr>
        <w:t xml:space="preserve"> «Про внесення змін до Кодексу України про адміністративні правопорушення щодо відповідальності за пропаганду гомосексуалізму та </w:t>
      </w:r>
      <w:proofErr w:type="spellStart"/>
      <w:r w:rsidRPr="00E4340C">
        <w:rPr>
          <w:rFonts w:ascii="Times New Roman" w:hAnsi="Times New Roman" w:cs="Times New Roman"/>
          <w:sz w:val="28"/>
          <w:szCs w:val="28"/>
        </w:rPr>
        <w:t>трансгендеризму</w:t>
      </w:r>
      <w:proofErr w:type="spellEnd"/>
      <w:r w:rsidRPr="00E4340C">
        <w:rPr>
          <w:rFonts w:ascii="Times New Roman" w:hAnsi="Times New Roman" w:cs="Times New Roman"/>
          <w:sz w:val="28"/>
          <w:szCs w:val="28"/>
        </w:rPr>
        <w:t>».</w:t>
      </w:r>
    </w:p>
    <w:p w:rsidR="00E4340C" w:rsidRPr="00E4340C" w:rsidRDefault="00E4340C" w:rsidP="00CE36EC">
      <w:pPr>
        <w:spacing w:line="240" w:lineRule="auto"/>
        <w:contextualSpacing/>
        <w:jc w:val="both"/>
        <w:rPr>
          <w:rFonts w:ascii="Times New Roman" w:hAnsi="Times New Roman" w:cs="Times New Roman"/>
          <w:sz w:val="28"/>
          <w:szCs w:val="28"/>
        </w:rPr>
      </w:pPr>
    </w:p>
    <w:p w:rsidR="00E4340C" w:rsidRPr="00F474F4" w:rsidRDefault="00CE36EC" w:rsidP="00CE36EC">
      <w:pPr>
        <w:pStyle w:val="a3"/>
        <w:jc w:val="both"/>
        <w:rPr>
          <w:b/>
          <w:sz w:val="28"/>
          <w:szCs w:val="28"/>
        </w:rPr>
      </w:pPr>
      <w:r w:rsidRPr="00F474F4">
        <w:rPr>
          <w:b/>
          <w:sz w:val="28"/>
          <w:szCs w:val="28"/>
        </w:rPr>
        <w:t xml:space="preserve"> </w:t>
      </w:r>
    </w:p>
    <w:p w:rsidR="004665E4" w:rsidRPr="00F474F4" w:rsidRDefault="004665E4" w:rsidP="00CE36EC">
      <w:pPr>
        <w:pStyle w:val="a3"/>
        <w:jc w:val="both"/>
        <w:rPr>
          <w:b/>
          <w:sz w:val="28"/>
          <w:szCs w:val="28"/>
        </w:rPr>
      </w:pPr>
    </w:p>
    <w:p w:rsidR="004665E4" w:rsidRPr="00F474F4" w:rsidRDefault="004665E4" w:rsidP="00CE36EC">
      <w:pPr>
        <w:pStyle w:val="a3"/>
        <w:jc w:val="both"/>
        <w:rPr>
          <w:b/>
          <w:sz w:val="28"/>
          <w:szCs w:val="28"/>
        </w:rPr>
      </w:pPr>
    </w:p>
    <w:p w:rsidR="004665E4" w:rsidRPr="00F474F4" w:rsidRDefault="004665E4" w:rsidP="00CE36EC">
      <w:pPr>
        <w:pStyle w:val="a3"/>
        <w:jc w:val="both"/>
        <w:rPr>
          <w:b/>
          <w:sz w:val="28"/>
          <w:szCs w:val="28"/>
        </w:rPr>
      </w:pPr>
    </w:p>
    <w:p w:rsidR="004665E4" w:rsidRPr="00F474F4" w:rsidRDefault="004665E4" w:rsidP="00CE36EC">
      <w:pPr>
        <w:pStyle w:val="a3"/>
        <w:jc w:val="both"/>
        <w:rPr>
          <w:b/>
          <w:sz w:val="28"/>
          <w:szCs w:val="28"/>
        </w:rPr>
      </w:pPr>
    </w:p>
    <w:p w:rsidR="004665E4" w:rsidRPr="00F474F4" w:rsidRDefault="004665E4" w:rsidP="00CE36EC">
      <w:pPr>
        <w:pStyle w:val="a3"/>
        <w:jc w:val="both"/>
        <w:rPr>
          <w:b/>
          <w:sz w:val="28"/>
          <w:szCs w:val="28"/>
        </w:rPr>
      </w:pPr>
    </w:p>
    <w:p w:rsidR="004665E4" w:rsidRDefault="004665E4" w:rsidP="004665E4">
      <w:pPr>
        <w:pStyle w:val="a6"/>
        <w:rPr>
          <w:rFonts w:ascii="Times New Roman" w:eastAsia="Times New Roman" w:hAnsi="Times New Roman" w:cs="Times New Roman"/>
          <w:b/>
          <w:sz w:val="28"/>
          <w:szCs w:val="28"/>
        </w:rPr>
      </w:pPr>
      <w:r>
        <w:rPr>
          <w:rFonts w:ascii="Times New Roman" w:eastAsia="Times New Roman" w:hAnsi="Times New Roman" w:cs="Times New Roman"/>
          <w:b/>
          <w:sz w:val="28"/>
          <w:szCs w:val="28"/>
        </w:rPr>
        <w:t>З повагою,</w:t>
      </w:r>
    </w:p>
    <w:p w:rsidR="004665E4" w:rsidRDefault="004665E4" w:rsidP="004665E4">
      <w:pPr>
        <w:pStyle w:val="a6"/>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депутати Чернівецької міської ради</w:t>
      </w:r>
    </w:p>
    <w:p w:rsidR="004665E4" w:rsidRDefault="004665E4" w:rsidP="004665E4">
      <w:pPr>
        <w:pStyle w:val="a6"/>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VII</w:t>
      </w:r>
      <w:r w:rsidRPr="00814583">
        <w:rPr>
          <w:rFonts w:ascii="Times New Roman" w:eastAsia="Times New Roman" w:hAnsi="Times New Roman" w:cs="Times New Roman"/>
          <w:b/>
          <w:sz w:val="28"/>
          <w:szCs w:val="28"/>
          <w:lang w:val="ru-RU"/>
        </w:rPr>
        <w:t xml:space="preserve"> </w:t>
      </w:r>
      <w:proofErr w:type="spellStart"/>
      <w:r w:rsidRPr="00814583">
        <w:rPr>
          <w:rFonts w:ascii="Times New Roman" w:eastAsia="Times New Roman" w:hAnsi="Times New Roman" w:cs="Times New Roman"/>
          <w:b/>
          <w:sz w:val="28"/>
          <w:szCs w:val="28"/>
          <w:lang w:val="ru-RU"/>
        </w:rPr>
        <w:t>скликання</w:t>
      </w:r>
      <w:proofErr w:type="spellEnd"/>
    </w:p>
    <w:p w:rsidR="004665E4" w:rsidRDefault="004665E4" w:rsidP="004665E4"/>
    <w:p w:rsidR="004665E4" w:rsidRDefault="004665E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Default="00F474F4" w:rsidP="00CE36EC">
      <w:pPr>
        <w:pStyle w:val="a3"/>
        <w:jc w:val="both"/>
        <w:rPr>
          <w:b/>
          <w:sz w:val="28"/>
          <w:szCs w:val="28"/>
          <w:lang w:val="ru-RU"/>
        </w:rPr>
      </w:pPr>
    </w:p>
    <w:p w:rsidR="00F474F4" w:rsidRPr="00F474F4" w:rsidRDefault="00F474F4" w:rsidP="00F474F4">
      <w:pPr>
        <w:pStyle w:val="a3"/>
        <w:ind w:left="0"/>
        <w:jc w:val="both"/>
        <w:rPr>
          <w:b/>
          <w:lang w:val="ru-RU"/>
        </w:rPr>
      </w:pPr>
      <w:proofErr w:type="spellStart"/>
      <w:r w:rsidRPr="00F474F4">
        <w:rPr>
          <w:b/>
          <w:lang w:val="ru-RU"/>
        </w:rPr>
        <w:t>Виконавець</w:t>
      </w:r>
      <w:proofErr w:type="spellEnd"/>
      <w:r w:rsidRPr="00F474F4">
        <w:rPr>
          <w:b/>
          <w:lang w:val="ru-RU"/>
        </w:rPr>
        <w:t>:</w:t>
      </w:r>
    </w:p>
    <w:p w:rsidR="00F474F4" w:rsidRPr="00F474F4" w:rsidRDefault="00F474F4" w:rsidP="00F474F4">
      <w:pPr>
        <w:pStyle w:val="a3"/>
        <w:ind w:left="0"/>
        <w:jc w:val="both"/>
        <w:rPr>
          <w:lang w:val="ru-RU"/>
        </w:rPr>
      </w:pPr>
      <w:r w:rsidRPr="00F474F4">
        <w:rPr>
          <w:lang w:val="ru-RU"/>
        </w:rPr>
        <w:t xml:space="preserve">Депутат </w:t>
      </w:r>
      <w:proofErr w:type="spellStart"/>
      <w:r w:rsidRPr="00F474F4">
        <w:rPr>
          <w:lang w:val="ru-RU"/>
        </w:rPr>
        <w:t>Чернівецької</w:t>
      </w:r>
      <w:proofErr w:type="spellEnd"/>
      <w:r w:rsidRPr="00F474F4">
        <w:rPr>
          <w:lang w:val="ru-RU"/>
        </w:rPr>
        <w:t xml:space="preserve"> </w:t>
      </w:r>
      <w:proofErr w:type="spellStart"/>
      <w:r w:rsidRPr="00F474F4">
        <w:rPr>
          <w:lang w:val="ru-RU"/>
        </w:rPr>
        <w:t>міської</w:t>
      </w:r>
      <w:proofErr w:type="spellEnd"/>
      <w:r w:rsidRPr="00F474F4">
        <w:rPr>
          <w:lang w:val="ru-RU"/>
        </w:rPr>
        <w:t xml:space="preserve"> ради </w:t>
      </w:r>
      <w:r>
        <w:rPr>
          <w:lang w:val="ru-RU"/>
        </w:rPr>
        <w:tab/>
      </w:r>
      <w:r>
        <w:rPr>
          <w:lang w:val="ru-RU"/>
        </w:rPr>
        <w:tab/>
      </w:r>
      <w:r>
        <w:rPr>
          <w:lang w:val="ru-RU"/>
        </w:rPr>
        <w:tab/>
      </w:r>
      <w:r>
        <w:rPr>
          <w:lang w:val="ru-RU"/>
        </w:rPr>
        <w:tab/>
      </w:r>
      <w:r>
        <w:rPr>
          <w:lang w:val="ru-RU"/>
        </w:rPr>
        <w:tab/>
      </w:r>
      <w:r>
        <w:rPr>
          <w:lang w:val="ru-RU"/>
        </w:rPr>
        <w:tab/>
      </w:r>
      <w:proofErr w:type="spellStart"/>
      <w:r>
        <w:rPr>
          <w:lang w:val="ru-RU"/>
        </w:rPr>
        <w:t>А.Чесанов</w:t>
      </w:r>
      <w:proofErr w:type="spellEnd"/>
    </w:p>
    <w:p w:rsidR="00FB7BF1" w:rsidRPr="00F474F4" w:rsidRDefault="00F474F4" w:rsidP="00CE36EC">
      <w:pPr>
        <w:spacing w:line="240" w:lineRule="auto"/>
        <w:contextualSpacing/>
        <w:jc w:val="both"/>
        <w:rPr>
          <w:sz w:val="24"/>
          <w:szCs w:val="24"/>
          <w:lang w:val="ru-RU"/>
        </w:rPr>
      </w:pP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t>_________2020</w:t>
      </w:r>
    </w:p>
    <w:sectPr w:rsidR="00FB7BF1" w:rsidRPr="00F474F4" w:rsidSect="004069AC">
      <w:pgSz w:w="11906" w:h="16838"/>
      <w:pgMar w:top="426"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40C"/>
    <w:rsid w:val="00006868"/>
    <w:rsid w:val="00027AF7"/>
    <w:rsid w:val="00336766"/>
    <w:rsid w:val="00386CD4"/>
    <w:rsid w:val="004069AC"/>
    <w:rsid w:val="004665E4"/>
    <w:rsid w:val="004B70D9"/>
    <w:rsid w:val="00814583"/>
    <w:rsid w:val="00B76E9B"/>
    <w:rsid w:val="00CE36EC"/>
    <w:rsid w:val="00E4340C"/>
    <w:rsid w:val="00F474F4"/>
    <w:rsid w:val="00FB7B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6FFF5-77B4-4119-8C59-17AFE33B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4340C"/>
    <w:pPr>
      <w:keepNext/>
      <w:spacing w:after="0" w:line="240" w:lineRule="auto"/>
      <w:ind w:left="4488" w:hanging="4488"/>
      <w:jc w:val="both"/>
      <w:outlineLvl w:val="0"/>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E4340C"/>
    <w:pPr>
      <w:keepNext/>
      <w:spacing w:after="0" w:line="240" w:lineRule="auto"/>
      <w:ind w:right="-58"/>
      <w:jc w:val="both"/>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340C"/>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E4340C"/>
    <w:rPr>
      <w:rFonts w:ascii="Times New Roman" w:eastAsia="Times New Roman" w:hAnsi="Times New Roman" w:cs="Times New Roman"/>
      <w:sz w:val="28"/>
      <w:szCs w:val="20"/>
      <w:lang w:eastAsia="ru-RU"/>
    </w:rPr>
  </w:style>
  <w:style w:type="paragraph" w:styleId="a3">
    <w:name w:val="List Paragraph"/>
    <w:basedOn w:val="a"/>
    <w:uiPriority w:val="34"/>
    <w:qFormat/>
    <w:rsid w:val="00E4340C"/>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434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340C"/>
    <w:rPr>
      <w:rFonts w:ascii="Tahoma" w:hAnsi="Tahoma" w:cs="Tahoma"/>
      <w:sz w:val="16"/>
      <w:szCs w:val="16"/>
    </w:rPr>
  </w:style>
  <w:style w:type="paragraph" w:styleId="a6">
    <w:name w:val="No Spacing"/>
    <w:uiPriority w:val="1"/>
    <w:qFormat/>
    <w:rsid w:val="00B76E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98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4743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2020-08-10T09:49:00Z</cp:lastPrinted>
  <dcterms:created xsi:type="dcterms:W3CDTF">2020-09-01T12:41:00Z</dcterms:created>
  <dcterms:modified xsi:type="dcterms:W3CDTF">2020-09-01T12:41:00Z</dcterms:modified>
</cp:coreProperties>
</file>