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F" w:rsidRPr="00225B9E" w:rsidRDefault="000D5673" w:rsidP="00C4690F">
      <w:pPr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225B9E">
        <w:rPr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485900" cy="571500"/>
                <wp:effectExtent l="3810" t="254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690F" w:rsidRDefault="00C4690F" w:rsidP="00C469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0;width:11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" stroked="f">
                <v:textbox>
                  <w:txbxContent>
                    <w:p w:rsidR="00C4690F" w:rsidRDefault="00C4690F" w:rsidP="00C4690F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B9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У К Р А Ї Н А</w:t>
      </w:r>
    </w:p>
    <w:p w:rsidR="00C4690F" w:rsidRPr="00225B9E" w:rsidRDefault="00C4690F" w:rsidP="00C4690F">
      <w:pPr>
        <w:spacing w:before="60"/>
        <w:jc w:val="center"/>
        <w:rPr>
          <w:b/>
          <w:sz w:val="36"/>
          <w:szCs w:val="36"/>
          <w:lang w:val="uk-UA"/>
        </w:rPr>
      </w:pPr>
      <w:r w:rsidRPr="00225B9E">
        <w:rPr>
          <w:b/>
          <w:sz w:val="36"/>
          <w:szCs w:val="36"/>
          <w:lang w:val="uk-UA"/>
        </w:rPr>
        <w:t>Чернівецька міська рада</w:t>
      </w:r>
    </w:p>
    <w:p w:rsidR="00C4690F" w:rsidRPr="00225B9E" w:rsidRDefault="00B63341" w:rsidP="00C4690F">
      <w:pPr>
        <w:spacing w:before="60"/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81 </w:t>
      </w:r>
      <w:r w:rsidR="00C4690F" w:rsidRPr="00225B9E">
        <w:rPr>
          <w:b/>
          <w:sz w:val="30"/>
          <w:szCs w:val="30"/>
          <w:lang w:val="uk-UA"/>
        </w:rPr>
        <w:t>сесія VІ</w:t>
      </w:r>
      <w:r w:rsidR="00E4439B" w:rsidRPr="00225B9E">
        <w:rPr>
          <w:b/>
          <w:sz w:val="30"/>
          <w:szCs w:val="30"/>
          <w:lang w:val="uk-UA"/>
        </w:rPr>
        <w:t>I</w:t>
      </w:r>
      <w:r w:rsidR="00C4690F" w:rsidRPr="00225B9E">
        <w:rPr>
          <w:b/>
          <w:sz w:val="30"/>
          <w:szCs w:val="30"/>
          <w:lang w:val="uk-UA"/>
        </w:rPr>
        <w:t xml:space="preserve"> скликання</w:t>
      </w:r>
    </w:p>
    <w:p w:rsidR="00C4690F" w:rsidRPr="00225B9E" w:rsidRDefault="00C4690F" w:rsidP="00C4690F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225B9E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C4690F" w:rsidRPr="00225B9E" w:rsidRDefault="00B63341" w:rsidP="009D5D33">
      <w:pPr>
        <w:pStyle w:val="Normal"/>
        <w:tabs>
          <w:tab w:val="left" w:pos="7920"/>
        </w:tabs>
        <w:rPr>
          <w:sz w:val="27"/>
          <w:szCs w:val="27"/>
          <w:u w:val="single"/>
          <w:lang w:val="uk-UA"/>
        </w:rPr>
      </w:pPr>
      <w:r>
        <w:rPr>
          <w:bCs/>
          <w:sz w:val="27"/>
          <w:szCs w:val="27"/>
          <w:u w:val="single"/>
          <w:lang w:val="uk-UA"/>
        </w:rPr>
        <w:t>07.08.</w:t>
      </w:r>
      <w:r w:rsidR="00225B9E" w:rsidRPr="00225B9E">
        <w:rPr>
          <w:bCs/>
          <w:sz w:val="27"/>
          <w:szCs w:val="27"/>
          <w:u w:val="single"/>
          <w:lang w:val="uk-UA"/>
        </w:rPr>
        <w:t xml:space="preserve">2020 </w:t>
      </w:r>
      <w:r w:rsidR="00C4690F" w:rsidRPr="00225B9E">
        <w:rPr>
          <w:bCs/>
          <w:sz w:val="27"/>
          <w:szCs w:val="27"/>
          <w:lang w:val="uk-UA"/>
        </w:rPr>
        <w:t>№</w:t>
      </w:r>
      <w:r>
        <w:rPr>
          <w:bCs/>
          <w:sz w:val="27"/>
          <w:szCs w:val="27"/>
          <w:lang w:val="uk-UA"/>
        </w:rPr>
        <w:t xml:space="preserve"> </w:t>
      </w:r>
      <w:r w:rsidRPr="00B63341">
        <w:rPr>
          <w:bCs/>
          <w:sz w:val="27"/>
          <w:szCs w:val="27"/>
          <w:u w:val="single"/>
          <w:lang w:val="uk-UA"/>
        </w:rPr>
        <w:t>2340</w:t>
      </w:r>
      <w:r w:rsidR="00C4690F" w:rsidRPr="00225B9E">
        <w:rPr>
          <w:sz w:val="27"/>
          <w:szCs w:val="27"/>
          <w:lang w:val="uk-UA"/>
        </w:rPr>
        <w:tab/>
        <w:t>м. Чернівці</w:t>
      </w:r>
    </w:p>
    <w:p w:rsidR="00C4690F" w:rsidRPr="00225B9E" w:rsidRDefault="00C4690F" w:rsidP="006F31C8">
      <w:pPr>
        <w:tabs>
          <w:tab w:val="left" w:pos="6521"/>
        </w:tabs>
        <w:jc w:val="both"/>
        <w:rPr>
          <w:sz w:val="27"/>
          <w:szCs w:val="27"/>
          <w:lang w:val="uk-UA"/>
        </w:rPr>
      </w:pPr>
    </w:p>
    <w:p w:rsidR="003870CD" w:rsidRDefault="003870CD" w:rsidP="00D8441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</w:p>
    <w:p w:rsidR="00D84410" w:rsidRPr="00225B9E" w:rsidRDefault="00D84410" w:rsidP="00D84410">
      <w:pPr>
        <w:jc w:val="center"/>
        <w:rPr>
          <w:rStyle w:val="a8"/>
          <w:color w:val="1B1D1F"/>
          <w:sz w:val="28"/>
          <w:szCs w:val="21"/>
          <w:shd w:val="clear" w:color="auto" w:fill="FFFFFF"/>
          <w:lang w:val="uk-UA"/>
        </w:rPr>
      </w:pPr>
      <w:r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Про здійснення місцевого </w:t>
      </w:r>
      <w:r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внутрішнього </w:t>
      </w:r>
      <w:r w:rsidRPr="00225B9E">
        <w:rPr>
          <w:rStyle w:val="a8"/>
          <w:color w:val="1B1D1F"/>
          <w:sz w:val="28"/>
          <w:szCs w:val="21"/>
          <w:shd w:val="clear" w:color="auto" w:fill="FFFFFF"/>
          <w:lang w:val="uk-UA"/>
        </w:rPr>
        <w:t>запозичення до міського бюджету м. Чернівці</w:t>
      </w:r>
      <w:r w:rsidR="00A1403B">
        <w:rPr>
          <w:rStyle w:val="a8"/>
          <w:color w:val="1B1D1F"/>
          <w:sz w:val="28"/>
          <w:szCs w:val="21"/>
          <w:shd w:val="clear" w:color="auto" w:fill="FFFFFF"/>
          <w:lang w:val="uk-UA"/>
        </w:rPr>
        <w:t xml:space="preserve"> у 2020 році</w:t>
      </w:r>
    </w:p>
    <w:p w:rsidR="00D84410" w:rsidRPr="00B84110" w:rsidRDefault="00D84410" w:rsidP="00D84410">
      <w:pPr>
        <w:jc w:val="center"/>
        <w:rPr>
          <w:sz w:val="22"/>
          <w:szCs w:val="28"/>
          <w:highlight w:val="green"/>
          <w:lang w:val="uk-UA"/>
        </w:rPr>
      </w:pPr>
    </w:p>
    <w:p w:rsidR="00D84410" w:rsidRPr="00225B9E" w:rsidRDefault="00D84410" w:rsidP="00D84410">
      <w:pPr>
        <w:ind w:firstLine="708"/>
        <w:jc w:val="both"/>
        <w:rPr>
          <w:sz w:val="28"/>
          <w:szCs w:val="28"/>
          <w:lang w:val="uk-UA"/>
        </w:rPr>
      </w:pPr>
      <w:r w:rsidRPr="00225B9E">
        <w:rPr>
          <w:sz w:val="28"/>
          <w:szCs w:val="28"/>
          <w:lang w:val="uk-UA"/>
        </w:rPr>
        <w:t xml:space="preserve">Відповідно до статей 16, 71, 74 Бюджетного кодексу України, пункту 26 частини 1 статті 26, частини 1 статті 70 Закону України «Про місцеве самоврядування в Україні», постанови Кабінету Міністрів України від 16 лютого 2011 року №110 «Про затвердження порядку здійснення місцевих запозичень» зі змінами, з метою </w:t>
      </w:r>
      <w:r w:rsidR="00040F61">
        <w:rPr>
          <w:sz w:val="28"/>
          <w:szCs w:val="28"/>
          <w:lang w:val="uk-UA"/>
        </w:rPr>
        <w:t xml:space="preserve">залучення коштів для </w:t>
      </w:r>
      <w:r w:rsidRPr="00225B9E">
        <w:rPr>
          <w:sz w:val="28"/>
          <w:szCs w:val="28"/>
          <w:lang w:val="uk-UA"/>
        </w:rPr>
        <w:t>фінансування видатків бюджету розвитку міського бюджету м. Чернівці, Чернівецька міська рада</w:t>
      </w:r>
    </w:p>
    <w:p w:rsidR="00D84410" w:rsidRPr="00225B9E" w:rsidRDefault="00D84410" w:rsidP="00D84410">
      <w:pPr>
        <w:spacing w:before="240"/>
        <w:jc w:val="center"/>
        <w:rPr>
          <w:b/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В И Р І Ш И Л А: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</w:t>
      </w:r>
      <w:r w:rsidRPr="00225B9E">
        <w:rPr>
          <w:sz w:val="28"/>
          <w:szCs w:val="28"/>
          <w:lang w:val="uk-UA"/>
        </w:rPr>
        <w:t xml:space="preserve"> Здійснити місцеве внутрішнє запозичення до міського бюджету м. Чернівці шляхом залучення кредиту на наступних умовах: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 xml:space="preserve">1.1. </w:t>
      </w:r>
      <w:r w:rsidRPr="00F62FFF">
        <w:rPr>
          <w:sz w:val="28"/>
          <w:szCs w:val="28"/>
          <w:lang w:val="uk-UA"/>
        </w:rPr>
        <w:t>Місцеве запозичення здійснюється з метою фінансування бюджету розвитку міського бюджету м. Чернівці та використ</w:t>
      </w:r>
      <w:r>
        <w:rPr>
          <w:sz w:val="28"/>
          <w:szCs w:val="28"/>
          <w:lang w:val="uk-UA"/>
        </w:rPr>
        <w:t xml:space="preserve">овується </w:t>
      </w:r>
      <w:r w:rsidRPr="00225B9E">
        <w:rPr>
          <w:sz w:val="28"/>
          <w:szCs w:val="28"/>
          <w:lang w:val="uk-UA"/>
        </w:rPr>
        <w:t>для створення, приросту чи оновлення стратегічних об’єктів довготривалого користування або об’єктів, що забезпечують виконання завдань Чернівецької міської ради, спрямованих на задоволення інтересів населення територіальної громади міста</w:t>
      </w:r>
      <w:r>
        <w:rPr>
          <w:sz w:val="28"/>
          <w:szCs w:val="28"/>
          <w:lang w:val="uk-UA"/>
        </w:rPr>
        <w:t>.</w:t>
      </w:r>
    </w:p>
    <w:p w:rsidR="0045043F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1.2.</w:t>
      </w:r>
      <w:r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Ф</w:t>
      </w:r>
      <w:r w:rsidRPr="00225B9E">
        <w:rPr>
          <w:sz w:val="28"/>
          <w:szCs w:val="28"/>
          <w:lang w:val="uk-UA"/>
        </w:rPr>
        <w:t>орма здійснення запозичення –</w:t>
      </w:r>
      <w:r w:rsidR="00366722" w:rsidRPr="00225B9E">
        <w:rPr>
          <w:sz w:val="28"/>
          <w:szCs w:val="28"/>
          <w:lang w:val="uk-UA"/>
        </w:rPr>
        <w:t xml:space="preserve"> </w:t>
      </w:r>
      <w:r w:rsidR="0045043F">
        <w:rPr>
          <w:sz w:val="28"/>
          <w:szCs w:val="28"/>
          <w:lang w:val="uk-UA"/>
        </w:rPr>
        <w:t>укладення кредитних</w:t>
      </w:r>
      <w:r w:rsidRPr="00225B9E">
        <w:rPr>
          <w:sz w:val="28"/>
          <w:szCs w:val="28"/>
          <w:lang w:val="uk-UA"/>
        </w:rPr>
        <w:t xml:space="preserve"> договор</w:t>
      </w:r>
      <w:r w:rsidR="0045043F">
        <w:rPr>
          <w:sz w:val="28"/>
          <w:szCs w:val="28"/>
          <w:lang w:val="uk-UA"/>
        </w:rPr>
        <w:t>ів</w:t>
      </w:r>
      <w:r w:rsidR="00C81377" w:rsidRPr="00225B9E">
        <w:rPr>
          <w:sz w:val="28"/>
          <w:szCs w:val="28"/>
          <w:lang w:val="uk-UA"/>
        </w:rPr>
        <w:t xml:space="preserve"> з </w:t>
      </w:r>
      <w:r w:rsidR="0045043F">
        <w:rPr>
          <w:sz w:val="28"/>
          <w:szCs w:val="28"/>
          <w:lang w:val="uk-UA"/>
        </w:rPr>
        <w:t>банківськими установами:</w:t>
      </w:r>
    </w:p>
    <w:p w:rsidR="0045043F" w:rsidRDefault="0045043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5043F">
        <w:rPr>
          <w:b/>
          <w:sz w:val="28"/>
          <w:szCs w:val="28"/>
          <w:lang w:val="uk-UA"/>
        </w:rPr>
        <w:t>1.2.1.</w:t>
      </w:r>
      <w:r>
        <w:rPr>
          <w:sz w:val="28"/>
          <w:szCs w:val="28"/>
          <w:lang w:val="uk-UA"/>
        </w:rPr>
        <w:t xml:space="preserve"> А</w:t>
      </w:r>
      <w:r w:rsidR="00C81377" w:rsidRPr="00225B9E">
        <w:rPr>
          <w:sz w:val="28"/>
          <w:szCs w:val="28"/>
          <w:lang w:val="uk-UA"/>
        </w:rPr>
        <w:t>кціонерн</w:t>
      </w:r>
      <w:r w:rsidR="001036F2">
        <w:rPr>
          <w:sz w:val="28"/>
          <w:szCs w:val="28"/>
          <w:lang w:val="uk-UA"/>
        </w:rPr>
        <w:t>е</w:t>
      </w:r>
      <w:r w:rsidR="00C81377" w:rsidRPr="00225B9E">
        <w:rPr>
          <w:sz w:val="28"/>
          <w:szCs w:val="28"/>
          <w:lang w:val="uk-UA"/>
        </w:rPr>
        <w:t xml:space="preserve"> товариство «Державний експортно-імпортний банк України»</w:t>
      </w:r>
      <w:r>
        <w:rPr>
          <w:sz w:val="28"/>
          <w:szCs w:val="28"/>
          <w:lang w:val="uk-UA"/>
        </w:rPr>
        <w:t xml:space="preserve"> </w:t>
      </w:r>
      <w:r w:rsidR="001036F2">
        <w:rPr>
          <w:sz w:val="28"/>
          <w:szCs w:val="28"/>
          <w:lang w:val="uk-UA"/>
        </w:rPr>
        <w:t xml:space="preserve">(далі – АТ «Укрексімбанк») </w:t>
      </w:r>
      <w:r>
        <w:rPr>
          <w:sz w:val="28"/>
          <w:szCs w:val="28"/>
          <w:lang w:val="uk-UA"/>
        </w:rPr>
        <w:t xml:space="preserve">на суму 75 000 000 грн. </w:t>
      </w:r>
    </w:p>
    <w:p w:rsidR="00C4690F" w:rsidRPr="00225B9E" w:rsidRDefault="0045043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45043F">
        <w:rPr>
          <w:b/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 xml:space="preserve"> А</w:t>
      </w:r>
      <w:r w:rsidRPr="0045043F">
        <w:rPr>
          <w:sz w:val="28"/>
          <w:szCs w:val="28"/>
          <w:lang w:val="uk-UA"/>
        </w:rPr>
        <w:t>кціонерн</w:t>
      </w:r>
      <w:r w:rsidR="001036F2">
        <w:rPr>
          <w:sz w:val="28"/>
          <w:szCs w:val="28"/>
          <w:lang w:val="uk-UA"/>
        </w:rPr>
        <w:t>е товариство</w:t>
      </w:r>
      <w:r w:rsidRPr="0045043F">
        <w:rPr>
          <w:sz w:val="28"/>
          <w:szCs w:val="28"/>
          <w:lang w:val="uk-UA"/>
        </w:rPr>
        <w:t xml:space="preserve"> «Державний </w:t>
      </w:r>
      <w:r w:rsidR="00A5218F">
        <w:rPr>
          <w:sz w:val="28"/>
          <w:szCs w:val="28"/>
          <w:lang w:val="uk-UA"/>
        </w:rPr>
        <w:t>ощадний</w:t>
      </w:r>
      <w:r w:rsidRPr="0045043F">
        <w:rPr>
          <w:sz w:val="28"/>
          <w:szCs w:val="28"/>
          <w:lang w:val="uk-UA"/>
        </w:rPr>
        <w:t xml:space="preserve"> банк України»</w:t>
      </w:r>
      <w:r>
        <w:rPr>
          <w:sz w:val="28"/>
          <w:szCs w:val="28"/>
          <w:lang w:val="uk-UA"/>
        </w:rPr>
        <w:t xml:space="preserve"> </w:t>
      </w:r>
      <w:r w:rsidR="001036F2">
        <w:rPr>
          <w:sz w:val="28"/>
          <w:szCs w:val="28"/>
          <w:lang w:val="uk-UA"/>
        </w:rPr>
        <w:t>(далі – АТ «</w:t>
      </w:r>
      <w:r w:rsidR="00E20A2C">
        <w:rPr>
          <w:sz w:val="28"/>
          <w:szCs w:val="28"/>
          <w:lang w:val="uk-UA"/>
        </w:rPr>
        <w:t>Ощадбанк</w:t>
      </w:r>
      <w:r w:rsidR="001036F2">
        <w:rPr>
          <w:sz w:val="28"/>
          <w:szCs w:val="28"/>
          <w:lang w:val="uk-UA"/>
        </w:rPr>
        <w:t xml:space="preserve">») </w:t>
      </w:r>
      <w:r>
        <w:rPr>
          <w:sz w:val="28"/>
          <w:szCs w:val="28"/>
          <w:lang w:val="uk-UA"/>
        </w:rPr>
        <w:t xml:space="preserve">на </w:t>
      </w:r>
      <w:r w:rsidRPr="0045043F">
        <w:rPr>
          <w:sz w:val="28"/>
          <w:szCs w:val="28"/>
          <w:lang w:val="uk-UA"/>
        </w:rPr>
        <w:t>суму 75 000 000 грн.</w:t>
      </w:r>
    </w:p>
    <w:p w:rsidR="00982EAF" w:rsidRPr="007F0178" w:rsidRDefault="00982EAF" w:rsidP="00982EAF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7F0178">
        <w:rPr>
          <w:b/>
          <w:sz w:val="28"/>
          <w:szCs w:val="28"/>
          <w:lang w:val="uk-UA"/>
        </w:rPr>
        <w:t>1.3.</w:t>
      </w:r>
      <w:r w:rsidRPr="007F0178">
        <w:rPr>
          <w:sz w:val="28"/>
          <w:szCs w:val="28"/>
          <w:lang w:val="uk-UA"/>
        </w:rPr>
        <w:t xml:space="preserve"> Вид запозичення – </w:t>
      </w:r>
      <w:r>
        <w:rPr>
          <w:sz w:val="28"/>
          <w:szCs w:val="28"/>
          <w:lang w:val="uk-UA"/>
        </w:rPr>
        <w:t xml:space="preserve">внутрішній </w:t>
      </w:r>
      <w:r w:rsidRPr="007F0178">
        <w:rPr>
          <w:sz w:val="28"/>
          <w:szCs w:val="28"/>
          <w:lang w:val="uk-UA"/>
        </w:rPr>
        <w:t>кредит.</w:t>
      </w:r>
    </w:p>
    <w:p w:rsidR="00E20A2C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1.4.</w:t>
      </w:r>
      <w:r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</w:t>
      </w:r>
      <w:r w:rsidRPr="00225B9E">
        <w:rPr>
          <w:sz w:val="28"/>
          <w:szCs w:val="28"/>
          <w:lang w:val="uk-UA"/>
        </w:rPr>
        <w:t>озмір та валюта запозичення –</w:t>
      </w:r>
      <w:r w:rsidR="00D41F68" w:rsidRPr="00225B9E">
        <w:rPr>
          <w:sz w:val="28"/>
          <w:szCs w:val="28"/>
          <w:lang w:val="uk-UA"/>
        </w:rPr>
        <w:t xml:space="preserve"> 1</w:t>
      </w:r>
      <w:r w:rsidR="00C017D2" w:rsidRPr="00225B9E">
        <w:rPr>
          <w:sz w:val="28"/>
          <w:szCs w:val="28"/>
          <w:lang w:val="uk-UA"/>
        </w:rPr>
        <w:t>5</w:t>
      </w:r>
      <w:r w:rsidR="00D41F68" w:rsidRPr="00225B9E">
        <w:rPr>
          <w:sz w:val="28"/>
          <w:szCs w:val="28"/>
          <w:lang w:val="uk-UA"/>
        </w:rPr>
        <w:t>0</w:t>
      </w:r>
      <w:r w:rsidR="00C017D2" w:rsidRPr="00225B9E">
        <w:rPr>
          <w:sz w:val="28"/>
          <w:szCs w:val="28"/>
          <w:lang w:val="uk-UA"/>
        </w:rPr>
        <w:t> 000</w:t>
      </w:r>
      <w:r w:rsidR="001D7048" w:rsidRPr="00225B9E">
        <w:rPr>
          <w:sz w:val="28"/>
          <w:szCs w:val="28"/>
          <w:lang w:val="uk-UA"/>
        </w:rPr>
        <w:t> </w:t>
      </w:r>
      <w:r w:rsidR="00C017D2" w:rsidRPr="00225B9E">
        <w:rPr>
          <w:sz w:val="28"/>
          <w:szCs w:val="28"/>
          <w:lang w:val="uk-UA"/>
        </w:rPr>
        <w:t>000</w:t>
      </w:r>
      <w:r w:rsidR="001D7048" w:rsidRPr="00225B9E">
        <w:rPr>
          <w:sz w:val="28"/>
          <w:szCs w:val="28"/>
          <w:lang w:val="uk-UA"/>
        </w:rPr>
        <w:t xml:space="preserve"> </w:t>
      </w:r>
      <w:r w:rsidR="00257B92" w:rsidRPr="00225B9E">
        <w:rPr>
          <w:sz w:val="28"/>
          <w:szCs w:val="28"/>
          <w:lang w:val="uk-UA"/>
        </w:rPr>
        <w:t>(</w:t>
      </w:r>
      <w:r w:rsidR="00D41F68" w:rsidRPr="00225B9E">
        <w:rPr>
          <w:sz w:val="28"/>
          <w:szCs w:val="28"/>
          <w:lang w:val="uk-UA"/>
        </w:rPr>
        <w:t>сто п’ятдесят</w:t>
      </w:r>
      <w:r w:rsidR="00257B92" w:rsidRPr="00225B9E">
        <w:rPr>
          <w:sz w:val="28"/>
          <w:szCs w:val="28"/>
          <w:lang w:val="uk-UA"/>
        </w:rPr>
        <w:t xml:space="preserve"> мільйонів)</w:t>
      </w:r>
      <w:r w:rsidR="00C017D2" w:rsidRPr="00225B9E">
        <w:rPr>
          <w:sz w:val="28"/>
          <w:szCs w:val="28"/>
          <w:lang w:val="uk-UA"/>
        </w:rPr>
        <w:t xml:space="preserve"> </w:t>
      </w:r>
      <w:r w:rsidR="00D41F68" w:rsidRPr="00225B9E">
        <w:rPr>
          <w:sz w:val="28"/>
          <w:szCs w:val="28"/>
          <w:lang w:val="uk-UA"/>
        </w:rPr>
        <w:t>гривень</w:t>
      </w:r>
      <w:r w:rsidR="00E20A2C">
        <w:rPr>
          <w:sz w:val="28"/>
          <w:szCs w:val="28"/>
          <w:lang w:val="uk-UA"/>
        </w:rPr>
        <w:t>:</w:t>
      </w:r>
    </w:p>
    <w:p w:rsidR="00E20A2C" w:rsidRDefault="00E20A2C" w:rsidP="007330E0">
      <w:pPr>
        <w:spacing w:before="120"/>
        <w:ind w:firstLine="709"/>
        <w:jc w:val="both"/>
        <w:rPr>
          <w:spacing w:val="-4"/>
          <w:sz w:val="28"/>
          <w:szCs w:val="28"/>
          <w:lang w:val="uk-UA"/>
        </w:rPr>
      </w:pPr>
      <w:r w:rsidRPr="00E20A2C">
        <w:rPr>
          <w:b/>
          <w:sz w:val="28"/>
          <w:szCs w:val="28"/>
          <w:lang w:val="uk-UA"/>
        </w:rPr>
        <w:t>1.4.1.</w:t>
      </w:r>
      <w:r>
        <w:rPr>
          <w:sz w:val="28"/>
          <w:szCs w:val="28"/>
          <w:lang w:val="uk-UA"/>
        </w:rPr>
        <w:t xml:space="preserve"> </w:t>
      </w:r>
      <w:r w:rsidR="00BC3055">
        <w:rPr>
          <w:sz w:val="28"/>
          <w:szCs w:val="28"/>
          <w:lang w:val="uk-UA"/>
        </w:rPr>
        <w:t xml:space="preserve"> </w:t>
      </w:r>
      <w:r w:rsidRPr="00336A2E">
        <w:rPr>
          <w:spacing w:val="-4"/>
          <w:sz w:val="28"/>
          <w:szCs w:val="28"/>
          <w:lang w:val="uk-UA"/>
        </w:rPr>
        <w:t xml:space="preserve">АТ «Укрексімбанк» </w:t>
      </w:r>
      <w:r w:rsidR="00336A2E"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75 000 000 (сімдесят п’ять мільйонів) гривень.</w:t>
      </w:r>
    </w:p>
    <w:p w:rsidR="00336A2E" w:rsidRDefault="00336A2E" w:rsidP="00336A2E">
      <w:pPr>
        <w:spacing w:before="120"/>
        <w:ind w:firstLine="709"/>
        <w:jc w:val="both"/>
        <w:rPr>
          <w:spacing w:val="-4"/>
          <w:sz w:val="28"/>
          <w:szCs w:val="28"/>
          <w:lang w:val="uk-UA"/>
        </w:rPr>
      </w:pPr>
      <w:r w:rsidRPr="00336A2E">
        <w:rPr>
          <w:b/>
          <w:spacing w:val="-4"/>
          <w:sz w:val="28"/>
          <w:szCs w:val="28"/>
          <w:lang w:val="uk-UA"/>
        </w:rPr>
        <w:t>1.4.2.</w:t>
      </w:r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75 000 000 (сімдесят п’ять мільйонів) гривень.</w:t>
      </w:r>
    </w:p>
    <w:p w:rsidR="001036F2" w:rsidRDefault="00C4690F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1.5.</w:t>
      </w:r>
      <w:r w:rsidRPr="00225B9E">
        <w:rPr>
          <w:sz w:val="28"/>
          <w:szCs w:val="28"/>
          <w:lang w:val="uk-UA"/>
        </w:rPr>
        <w:t xml:space="preserve"> </w:t>
      </w:r>
      <w:r w:rsidR="0094004F" w:rsidRPr="0094004F">
        <w:rPr>
          <w:sz w:val="28"/>
          <w:szCs w:val="28"/>
          <w:lang w:val="uk-UA"/>
        </w:rPr>
        <w:t>Строк</w:t>
      </w:r>
      <w:r w:rsidR="008E4EC2">
        <w:rPr>
          <w:sz w:val="28"/>
          <w:szCs w:val="28"/>
          <w:lang w:val="uk-UA"/>
        </w:rPr>
        <w:t>, на який здійснюється запозичення:</w:t>
      </w:r>
    </w:p>
    <w:p w:rsidR="00C4690F" w:rsidRDefault="001036F2" w:rsidP="007330E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36A2E">
        <w:rPr>
          <w:b/>
          <w:sz w:val="28"/>
          <w:szCs w:val="28"/>
          <w:lang w:val="uk-UA"/>
        </w:rPr>
        <w:t>1.5.1.</w:t>
      </w:r>
      <w:r w:rsidR="00336A2E" w:rsidRPr="00336A2E">
        <w:rPr>
          <w:spacing w:val="-4"/>
          <w:sz w:val="28"/>
          <w:szCs w:val="28"/>
          <w:lang w:val="uk-UA"/>
        </w:rPr>
        <w:t xml:space="preserve"> АТ «Укрексімбанк» </w:t>
      </w:r>
      <w:r w:rsidR="0094004F" w:rsidRPr="0094004F">
        <w:rPr>
          <w:sz w:val="28"/>
          <w:szCs w:val="28"/>
          <w:lang w:val="uk-UA"/>
        </w:rPr>
        <w:t xml:space="preserve">– </w:t>
      </w:r>
      <w:r w:rsidR="008E4EC2">
        <w:rPr>
          <w:sz w:val="28"/>
          <w:szCs w:val="28"/>
          <w:lang w:val="uk-UA"/>
        </w:rPr>
        <w:t xml:space="preserve">4 роки </w:t>
      </w:r>
      <w:r w:rsidR="0094004F" w:rsidRPr="0094004F">
        <w:rPr>
          <w:sz w:val="28"/>
          <w:szCs w:val="28"/>
          <w:lang w:val="uk-UA"/>
        </w:rPr>
        <w:t>від дати підписання кредитного договору</w:t>
      </w:r>
      <w:r w:rsidR="001140F7">
        <w:rPr>
          <w:sz w:val="28"/>
          <w:szCs w:val="28"/>
          <w:lang w:val="uk-UA"/>
        </w:rPr>
        <w:t xml:space="preserve"> </w:t>
      </w:r>
      <w:r w:rsidR="001140F7" w:rsidRPr="008E4EC2">
        <w:rPr>
          <w:sz w:val="28"/>
          <w:szCs w:val="28"/>
          <w:lang w:val="uk-UA"/>
        </w:rPr>
        <w:t>(з можливістю дострокового погашення).</w:t>
      </w:r>
    </w:p>
    <w:p w:rsidR="00336A2E" w:rsidRPr="00336A2E" w:rsidRDefault="00336A2E" w:rsidP="007330E0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336A2E">
        <w:rPr>
          <w:b/>
          <w:sz w:val="28"/>
          <w:szCs w:val="28"/>
          <w:lang w:val="uk-UA"/>
        </w:rPr>
        <w:lastRenderedPageBreak/>
        <w:t xml:space="preserve">1.5.2.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E4EC2" w:rsidRPr="008E4EC2">
        <w:rPr>
          <w:sz w:val="28"/>
          <w:szCs w:val="28"/>
          <w:lang w:val="uk-UA"/>
        </w:rPr>
        <w:t xml:space="preserve">4 роки </w:t>
      </w:r>
      <w:r w:rsidRPr="0094004F">
        <w:rPr>
          <w:sz w:val="28"/>
          <w:szCs w:val="28"/>
          <w:lang w:val="uk-UA"/>
        </w:rPr>
        <w:t>від дати підписання кредитного договору</w:t>
      </w:r>
      <w:r>
        <w:rPr>
          <w:sz w:val="28"/>
          <w:szCs w:val="28"/>
          <w:lang w:val="uk-UA"/>
        </w:rPr>
        <w:t xml:space="preserve"> (з можливістю дострокового погашення).</w:t>
      </w:r>
    </w:p>
    <w:p w:rsidR="001140F7" w:rsidRDefault="00F076C2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94004F">
        <w:rPr>
          <w:rStyle w:val="FontStyle13"/>
          <w:b/>
          <w:sz w:val="28"/>
          <w:szCs w:val="28"/>
          <w:lang w:val="uk-UA" w:eastAsia="uk-UA"/>
        </w:rPr>
        <w:t>1.6</w:t>
      </w:r>
      <w:r w:rsidR="00787BC8" w:rsidRPr="0094004F">
        <w:rPr>
          <w:rStyle w:val="FontStyle13"/>
          <w:b/>
          <w:sz w:val="28"/>
          <w:szCs w:val="28"/>
          <w:lang w:val="uk-UA" w:eastAsia="uk-UA"/>
        </w:rPr>
        <w:t>.</w:t>
      </w:r>
      <w:r w:rsidR="00787BC8" w:rsidRPr="0094004F">
        <w:rPr>
          <w:rStyle w:val="FontStyle13"/>
          <w:sz w:val="28"/>
          <w:szCs w:val="28"/>
          <w:lang w:val="uk-UA" w:eastAsia="uk-UA"/>
        </w:rPr>
        <w:t xml:space="preserve"> </w:t>
      </w:r>
      <w:r w:rsidR="0094004F" w:rsidRPr="0094004F">
        <w:rPr>
          <w:rStyle w:val="FontStyle13"/>
          <w:sz w:val="28"/>
          <w:szCs w:val="28"/>
          <w:lang w:val="uk-UA" w:eastAsia="en-US"/>
        </w:rPr>
        <w:t>Відсоткова ставка за користування кредитними коштами</w:t>
      </w:r>
      <w:r w:rsidR="001140F7">
        <w:rPr>
          <w:rStyle w:val="FontStyle13"/>
          <w:sz w:val="28"/>
          <w:szCs w:val="28"/>
          <w:lang w:val="uk-UA" w:eastAsia="en-US"/>
        </w:rPr>
        <w:t>:</w:t>
      </w:r>
    </w:p>
    <w:p w:rsidR="001140F7" w:rsidRDefault="001140F7" w:rsidP="001140F7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1140F7">
        <w:rPr>
          <w:rStyle w:val="FontStyle13"/>
          <w:b/>
          <w:sz w:val="28"/>
          <w:szCs w:val="28"/>
          <w:lang w:val="uk-UA" w:eastAsia="en-US"/>
        </w:rPr>
        <w:t>1.6.1.</w:t>
      </w:r>
      <w:r w:rsidRPr="001140F7">
        <w:rPr>
          <w:spacing w:val="-4"/>
          <w:sz w:val="28"/>
          <w:szCs w:val="28"/>
          <w:lang w:val="uk-UA"/>
        </w:rPr>
        <w:t xml:space="preserve"> </w:t>
      </w:r>
      <w:r w:rsidRPr="00336A2E">
        <w:rPr>
          <w:spacing w:val="-4"/>
          <w:sz w:val="28"/>
          <w:szCs w:val="28"/>
          <w:lang w:val="uk-UA"/>
        </w:rPr>
        <w:t xml:space="preserve">АТ «Укрексімбанк»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</w:t>
      </w:r>
      <w:r w:rsidRPr="0094004F">
        <w:rPr>
          <w:rStyle w:val="FontStyle13"/>
          <w:sz w:val="28"/>
          <w:szCs w:val="28"/>
          <w:lang w:val="uk-UA" w:eastAsia="en-US"/>
        </w:rPr>
        <w:t>визначається у розмірі облікової ста</w:t>
      </w:r>
      <w:r>
        <w:rPr>
          <w:rStyle w:val="FontStyle13"/>
          <w:sz w:val="28"/>
          <w:szCs w:val="28"/>
          <w:lang w:val="uk-UA" w:eastAsia="en-US"/>
        </w:rPr>
        <w:t>вки Національного банку України, з</w:t>
      </w:r>
      <w:r w:rsidRPr="0094004F">
        <w:rPr>
          <w:rStyle w:val="FontStyle13"/>
          <w:sz w:val="28"/>
          <w:szCs w:val="28"/>
          <w:lang w:val="uk-UA" w:eastAsia="en-US"/>
        </w:rPr>
        <w:t xml:space="preserve">більшеної на 5 </w:t>
      </w:r>
      <w:r>
        <w:rPr>
          <w:rStyle w:val="FontStyle13"/>
          <w:sz w:val="28"/>
          <w:szCs w:val="28"/>
          <w:lang w:val="uk-UA" w:eastAsia="en-US"/>
        </w:rPr>
        <w:t>відсотков</w:t>
      </w:r>
      <w:r w:rsidRPr="0094004F">
        <w:rPr>
          <w:rStyle w:val="FontStyle13"/>
          <w:sz w:val="28"/>
          <w:szCs w:val="28"/>
          <w:lang w:val="uk-UA" w:eastAsia="en-US"/>
        </w:rPr>
        <w:t>их пунктів</w:t>
      </w:r>
      <w:r>
        <w:rPr>
          <w:rStyle w:val="FontStyle13"/>
          <w:sz w:val="28"/>
          <w:szCs w:val="28"/>
          <w:lang w:val="uk-UA" w:eastAsia="en-US"/>
        </w:rPr>
        <w:t xml:space="preserve"> на весь період кредитування</w:t>
      </w:r>
      <w:r w:rsidR="00A1403B">
        <w:rPr>
          <w:rStyle w:val="FontStyle13"/>
          <w:sz w:val="28"/>
          <w:szCs w:val="28"/>
          <w:lang w:val="uk-UA" w:eastAsia="en-US"/>
        </w:rPr>
        <w:t xml:space="preserve"> (плаваюча)</w:t>
      </w:r>
      <w:r>
        <w:rPr>
          <w:rStyle w:val="FontStyle13"/>
          <w:sz w:val="28"/>
          <w:szCs w:val="28"/>
          <w:lang w:val="uk-UA" w:eastAsia="en-US"/>
        </w:rPr>
        <w:t>. Максимальний розмір відсоткової ставки не може перевищувати 25% річних.</w:t>
      </w:r>
    </w:p>
    <w:p w:rsidR="001140F7" w:rsidRDefault="001140F7" w:rsidP="001140F7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336A2E">
        <w:rPr>
          <w:b/>
          <w:spacing w:val="-4"/>
          <w:sz w:val="28"/>
          <w:szCs w:val="28"/>
          <w:lang w:val="uk-UA"/>
        </w:rPr>
        <w:t>1.</w:t>
      </w:r>
      <w:r>
        <w:rPr>
          <w:b/>
          <w:spacing w:val="-4"/>
          <w:sz w:val="28"/>
          <w:szCs w:val="28"/>
          <w:lang w:val="uk-UA"/>
        </w:rPr>
        <w:t>6</w:t>
      </w:r>
      <w:r w:rsidRPr="00336A2E">
        <w:rPr>
          <w:b/>
          <w:spacing w:val="-4"/>
          <w:sz w:val="28"/>
          <w:szCs w:val="28"/>
          <w:lang w:val="uk-UA"/>
        </w:rPr>
        <w:t>.2.</w:t>
      </w:r>
      <w:r>
        <w:rPr>
          <w:spacing w:val="-4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336A2E">
        <w:rPr>
          <w:spacing w:val="-4"/>
          <w:sz w:val="28"/>
          <w:szCs w:val="28"/>
          <w:lang w:val="uk-UA"/>
        </w:rPr>
        <w:t xml:space="preserve"> </w:t>
      </w:r>
      <w:r w:rsidRPr="0094004F">
        <w:rPr>
          <w:rStyle w:val="FontStyle13"/>
          <w:sz w:val="28"/>
          <w:szCs w:val="28"/>
          <w:lang w:val="uk-UA" w:eastAsia="en-US"/>
        </w:rPr>
        <w:t>визначається у розмірі облікової ста</w:t>
      </w:r>
      <w:r>
        <w:rPr>
          <w:rStyle w:val="FontStyle13"/>
          <w:sz w:val="28"/>
          <w:szCs w:val="28"/>
          <w:lang w:val="uk-UA" w:eastAsia="en-US"/>
        </w:rPr>
        <w:t>вки Національного банку України, з</w:t>
      </w:r>
      <w:r w:rsidRPr="0094004F">
        <w:rPr>
          <w:rStyle w:val="FontStyle13"/>
          <w:sz w:val="28"/>
          <w:szCs w:val="28"/>
          <w:lang w:val="uk-UA" w:eastAsia="en-US"/>
        </w:rPr>
        <w:t xml:space="preserve">більшеної на 5 </w:t>
      </w:r>
      <w:r>
        <w:rPr>
          <w:rStyle w:val="FontStyle13"/>
          <w:sz w:val="28"/>
          <w:szCs w:val="28"/>
          <w:lang w:val="uk-UA" w:eastAsia="en-US"/>
        </w:rPr>
        <w:t>відсотков</w:t>
      </w:r>
      <w:r w:rsidRPr="0094004F">
        <w:rPr>
          <w:rStyle w:val="FontStyle13"/>
          <w:sz w:val="28"/>
          <w:szCs w:val="28"/>
          <w:lang w:val="uk-UA" w:eastAsia="en-US"/>
        </w:rPr>
        <w:t>их пунктів</w:t>
      </w:r>
      <w:r>
        <w:rPr>
          <w:rStyle w:val="FontStyle13"/>
          <w:sz w:val="28"/>
          <w:szCs w:val="28"/>
          <w:lang w:val="uk-UA" w:eastAsia="en-US"/>
        </w:rPr>
        <w:t xml:space="preserve"> протягом періоду кредитування (з дати укладення кредитного договору). Максимальний розмір відсоткової ставки не може перевищувати 25% річних.</w:t>
      </w:r>
    </w:p>
    <w:p w:rsidR="001140F7" w:rsidRPr="001140F7" w:rsidRDefault="007A65E6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</w:t>
      </w:r>
      <w:r w:rsidR="007D5DC2" w:rsidRPr="001140F7">
        <w:rPr>
          <w:rStyle w:val="FontStyle13"/>
          <w:b/>
          <w:sz w:val="28"/>
          <w:szCs w:val="28"/>
          <w:lang w:val="uk-UA" w:eastAsia="uk-UA"/>
        </w:rPr>
        <w:t xml:space="preserve"> 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Сплата відсотків </w:t>
      </w:r>
      <w:r w:rsidR="002B6759" w:rsidRPr="001140F7">
        <w:rPr>
          <w:rStyle w:val="FontStyle13"/>
          <w:sz w:val="28"/>
          <w:szCs w:val="28"/>
          <w:lang w:val="uk-UA" w:eastAsia="uk-UA"/>
        </w:rPr>
        <w:t>за користування кредитними коштами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 здійснюється</w:t>
      </w:r>
      <w:r w:rsidR="001140F7" w:rsidRPr="001140F7">
        <w:rPr>
          <w:rStyle w:val="FontStyle13"/>
          <w:sz w:val="28"/>
          <w:szCs w:val="28"/>
          <w:lang w:val="uk-UA" w:eastAsia="uk-UA"/>
        </w:rPr>
        <w:t>:</w:t>
      </w:r>
    </w:p>
    <w:p w:rsidR="00AC00A3" w:rsidRDefault="001140F7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1.7.1.</w:t>
      </w:r>
      <w:r w:rsidR="007D5DC2"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Pr="001140F7">
        <w:rPr>
          <w:spacing w:val="-4"/>
          <w:sz w:val="28"/>
          <w:szCs w:val="28"/>
          <w:lang w:val="uk-UA"/>
        </w:rPr>
        <w:t xml:space="preserve">АТ «Укрексімбанк» </w:t>
      </w:r>
      <w:r w:rsidRPr="001140F7">
        <w:rPr>
          <w:sz w:val="28"/>
          <w:szCs w:val="28"/>
          <w:lang w:val="uk-UA"/>
        </w:rPr>
        <w:t>–</w:t>
      </w:r>
      <w:r w:rsidRPr="001140F7">
        <w:rPr>
          <w:spacing w:val="-4"/>
          <w:sz w:val="28"/>
          <w:szCs w:val="28"/>
          <w:lang w:val="uk-UA"/>
        </w:rPr>
        <w:t xml:space="preserve"> </w:t>
      </w:r>
      <w:r w:rsidR="007D5DC2" w:rsidRPr="001140F7">
        <w:rPr>
          <w:rStyle w:val="FontStyle13"/>
          <w:sz w:val="28"/>
          <w:szCs w:val="28"/>
          <w:lang w:val="uk-UA" w:eastAsia="uk-UA"/>
        </w:rPr>
        <w:t>що</w:t>
      </w:r>
      <w:r w:rsidR="004A5EF5" w:rsidRPr="001140F7">
        <w:rPr>
          <w:rStyle w:val="FontStyle13"/>
          <w:sz w:val="28"/>
          <w:szCs w:val="28"/>
          <w:lang w:val="uk-UA" w:eastAsia="uk-UA"/>
        </w:rPr>
        <w:t>місяч</w:t>
      </w:r>
      <w:r w:rsidR="00847F0C" w:rsidRPr="001140F7">
        <w:rPr>
          <w:rStyle w:val="FontStyle13"/>
          <w:sz w:val="28"/>
          <w:szCs w:val="28"/>
          <w:lang w:val="uk-UA" w:eastAsia="uk-UA"/>
        </w:rPr>
        <w:t>ними</w:t>
      </w:r>
      <w:r w:rsidR="007A65E6" w:rsidRPr="001140F7">
        <w:rPr>
          <w:rStyle w:val="FontStyle13"/>
          <w:sz w:val="28"/>
          <w:szCs w:val="28"/>
          <w:lang w:val="uk-UA" w:eastAsia="uk-UA"/>
        </w:rPr>
        <w:t xml:space="preserve"> платежам</w:t>
      </w:r>
      <w:r w:rsidR="008773B0" w:rsidRPr="001140F7">
        <w:rPr>
          <w:rStyle w:val="FontStyle13"/>
          <w:sz w:val="28"/>
          <w:szCs w:val="28"/>
          <w:lang w:val="uk-UA" w:eastAsia="uk-UA"/>
        </w:rPr>
        <w:t>и</w:t>
      </w:r>
      <w:r w:rsidR="007A65E6"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="00AC00A3" w:rsidRPr="001140F7">
        <w:rPr>
          <w:rStyle w:val="FontStyle13"/>
          <w:sz w:val="28"/>
          <w:szCs w:val="28"/>
          <w:lang w:val="uk-UA" w:eastAsia="uk-UA"/>
        </w:rPr>
        <w:t>у строки та згідно з умовами, встановленими кредитним договором.</w:t>
      </w:r>
    </w:p>
    <w:p w:rsidR="001140F7" w:rsidRPr="00225B9E" w:rsidRDefault="001140F7" w:rsidP="0094004F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1.7.2.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1140F7">
        <w:t xml:space="preserve"> </w:t>
      </w:r>
      <w:r w:rsidRPr="001140F7">
        <w:rPr>
          <w:sz w:val="28"/>
          <w:szCs w:val="28"/>
          <w:lang w:val="uk-UA"/>
        </w:rPr>
        <w:t>щомісячними платежами у строки та згідно з умовами, встановленими кредитним договором.</w:t>
      </w:r>
    </w:p>
    <w:p w:rsidR="003C24B1" w:rsidRDefault="000B0292" w:rsidP="002915B1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en-US"/>
        </w:rPr>
      </w:pPr>
      <w:r w:rsidRPr="00225B9E">
        <w:rPr>
          <w:rStyle w:val="FontStyle13"/>
          <w:b/>
          <w:sz w:val="28"/>
          <w:szCs w:val="28"/>
          <w:lang w:val="uk-UA" w:eastAsia="en-US"/>
        </w:rPr>
        <w:t>1.8</w:t>
      </w:r>
      <w:r w:rsidR="00787BC8" w:rsidRPr="00225B9E">
        <w:rPr>
          <w:rStyle w:val="FontStyle13"/>
          <w:b/>
          <w:sz w:val="28"/>
          <w:szCs w:val="28"/>
          <w:lang w:val="uk-UA" w:eastAsia="en-US"/>
        </w:rPr>
        <w:t>.</w:t>
      </w:r>
      <w:r w:rsidR="00787BC8" w:rsidRPr="00225B9E">
        <w:rPr>
          <w:rStyle w:val="FontStyle13"/>
          <w:sz w:val="28"/>
          <w:szCs w:val="28"/>
          <w:lang w:val="uk-UA" w:eastAsia="en-US"/>
        </w:rPr>
        <w:t xml:space="preserve"> Погашення </w:t>
      </w:r>
      <w:r w:rsidR="00751B6F" w:rsidRPr="00225B9E">
        <w:rPr>
          <w:rStyle w:val="FontStyle13"/>
          <w:sz w:val="28"/>
          <w:szCs w:val="28"/>
          <w:lang w:val="uk-UA" w:eastAsia="en-US"/>
        </w:rPr>
        <w:t>кредиту</w:t>
      </w:r>
      <w:r w:rsidR="00654CA4" w:rsidRPr="00225B9E">
        <w:rPr>
          <w:rStyle w:val="FontStyle13"/>
          <w:sz w:val="28"/>
          <w:szCs w:val="28"/>
          <w:lang w:val="uk-UA" w:eastAsia="en-US"/>
        </w:rPr>
        <w:t xml:space="preserve"> </w:t>
      </w:r>
      <w:r w:rsidR="00985CDE" w:rsidRPr="00225B9E">
        <w:rPr>
          <w:rStyle w:val="FontStyle13"/>
          <w:sz w:val="28"/>
          <w:szCs w:val="28"/>
          <w:lang w:val="uk-UA" w:eastAsia="en-US"/>
        </w:rPr>
        <w:t>здійснюється</w:t>
      </w:r>
      <w:r w:rsidR="003C24B1">
        <w:rPr>
          <w:rStyle w:val="FontStyle13"/>
          <w:sz w:val="28"/>
          <w:szCs w:val="28"/>
          <w:lang w:val="uk-UA" w:eastAsia="en-US"/>
        </w:rPr>
        <w:t>:</w:t>
      </w:r>
    </w:p>
    <w:p w:rsidR="003C24B1" w:rsidRDefault="003C24B1" w:rsidP="003C24B1">
      <w:pPr>
        <w:pStyle w:val="Style5"/>
        <w:widowControl/>
        <w:spacing w:before="120" w:line="240" w:lineRule="auto"/>
        <w:ind w:firstLine="708"/>
        <w:jc w:val="both"/>
        <w:rPr>
          <w:sz w:val="28"/>
          <w:szCs w:val="28"/>
          <w:lang w:val="uk-UA" w:eastAsia="en-US"/>
        </w:rPr>
      </w:pPr>
      <w:r w:rsidRPr="001140F7">
        <w:rPr>
          <w:rStyle w:val="FontStyle13"/>
          <w:b/>
          <w:sz w:val="28"/>
          <w:szCs w:val="28"/>
          <w:lang w:val="uk-UA" w:eastAsia="uk-UA"/>
        </w:rPr>
        <w:t>1.</w:t>
      </w:r>
      <w:r>
        <w:rPr>
          <w:rStyle w:val="FontStyle13"/>
          <w:b/>
          <w:sz w:val="28"/>
          <w:szCs w:val="28"/>
          <w:lang w:val="uk-UA" w:eastAsia="uk-UA"/>
        </w:rPr>
        <w:t>8</w:t>
      </w:r>
      <w:r w:rsidRPr="001140F7">
        <w:rPr>
          <w:rStyle w:val="FontStyle13"/>
          <w:b/>
          <w:sz w:val="28"/>
          <w:szCs w:val="28"/>
          <w:lang w:val="uk-UA" w:eastAsia="uk-UA"/>
        </w:rPr>
        <w:t>.1.</w:t>
      </w:r>
      <w:r w:rsidRPr="001140F7">
        <w:rPr>
          <w:rStyle w:val="FontStyle13"/>
          <w:sz w:val="28"/>
          <w:szCs w:val="28"/>
          <w:lang w:val="uk-UA" w:eastAsia="uk-UA"/>
        </w:rPr>
        <w:t xml:space="preserve"> </w:t>
      </w:r>
      <w:r w:rsidRPr="001140F7">
        <w:rPr>
          <w:spacing w:val="-4"/>
          <w:sz w:val="28"/>
          <w:szCs w:val="28"/>
          <w:lang w:val="uk-UA"/>
        </w:rPr>
        <w:t xml:space="preserve">АТ «Укрексімбанк» </w:t>
      </w:r>
      <w:r w:rsidRPr="001140F7">
        <w:rPr>
          <w:sz w:val="28"/>
          <w:szCs w:val="28"/>
          <w:lang w:val="uk-UA"/>
        </w:rPr>
        <w:t>–</w:t>
      </w:r>
      <w:r w:rsidRPr="00225B9E">
        <w:rPr>
          <w:rStyle w:val="FontStyle13"/>
          <w:sz w:val="28"/>
          <w:szCs w:val="28"/>
          <w:lang w:val="uk-UA" w:eastAsia="en-US"/>
        </w:rPr>
        <w:t xml:space="preserve"> </w:t>
      </w:r>
      <w:r>
        <w:rPr>
          <w:rStyle w:val="FontStyle13"/>
          <w:sz w:val="28"/>
          <w:szCs w:val="28"/>
          <w:lang w:val="uk-UA" w:eastAsia="en-US"/>
        </w:rPr>
        <w:t xml:space="preserve">рівними </w:t>
      </w:r>
      <w:r w:rsidRPr="00225B9E">
        <w:rPr>
          <w:rStyle w:val="FontStyle13"/>
          <w:sz w:val="28"/>
          <w:szCs w:val="28"/>
          <w:lang w:val="uk-UA" w:eastAsia="en-US"/>
        </w:rPr>
        <w:t>щоквартальн</w:t>
      </w:r>
      <w:r>
        <w:rPr>
          <w:rStyle w:val="FontStyle13"/>
          <w:sz w:val="28"/>
          <w:szCs w:val="28"/>
          <w:lang w:val="uk-UA" w:eastAsia="en-US"/>
        </w:rPr>
        <w:t>ими</w:t>
      </w:r>
      <w:r w:rsidRPr="00225B9E">
        <w:rPr>
          <w:rStyle w:val="FontStyle13"/>
          <w:sz w:val="28"/>
          <w:szCs w:val="28"/>
          <w:lang w:val="uk-UA" w:eastAsia="en-US"/>
        </w:rPr>
        <w:t xml:space="preserve"> платежами </w:t>
      </w:r>
      <w:r w:rsidRPr="00225B9E">
        <w:rPr>
          <w:sz w:val="28"/>
          <w:szCs w:val="28"/>
          <w:lang w:val="uk-UA" w:eastAsia="en-US"/>
        </w:rPr>
        <w:t>у строки та згідно з умовами, встановленими кредитним договором</w:t>
      </w:r>
      <w:r>
        <w:rPr>
          <w:sz w:val="28"/>
          <w:szCs w:val="28"/>
          <w:lang w:val="uk-UA" w:eastAsia="en-US"/>
        </w:rPr>
        <w:t xml:space="preserve"> </w:t>
      </w:r>
      <w:r w:rsidRPr="002915B1">
        <w:rPr>
          <w:sz w:val="28"/>
          <w:szCs w:val="28"/>
          <w:lang w:val="uk-UA" w:eastAsia="en-US"/>
        </w:rPr>
        <w:t>(з можливістю встановлення пільгового періоду</w:t>
      </w:r>
      <w:r>
        <w:rPr>
          <w:sz w:val="28"/>
          <w:szCs w:val="28"/>
          <w:lang w:val="uk-UA" w:eastAsia="en-US"/>
        </w:rPr>
        <w:t xml:space="preserve"> на строк до 12 місяців</w:t>
      </w:r>
      <w:r w:rsidRPr="002915B1">
        <w:rPr>
          <w:sz w:val="28"/>
          <w:szCs w:val="28"/>
          <w:lang w:val="uk-UA" w:eastAsia="en-US"/>
        </w:rPr>
        <w:t>).</w:t>
      </w:r>
    </w:p>
    <w:p w:rsidR="003C24B1" w:rsidRPr="00225B9E" w:rsidRDefault="003C24B1" w:rsidP="003C24B1">
      <w:pPr>
        <w:pStyle w:val="Style5"/>
        <w:widowControl/>
        <w:spacing w:before="120" w:line="240" w:lineRule="auto"/>
        <w:ind w:firstLine="708"/>
        <w:jc w:val="both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1.8</w:t>
      </w:r>
      <w:r w:rsidRPr="001140F7">
        <w:rPr>
          <w:rStyle w:val="FontStyle13"/>
          <w:b/>
          <w:sz w:val="28"/>
          <w:szCs w:val="28"/>
          <w:lang w:val="uk-UA" w:eastAsia="uk-UA"/>
        </w:rPr>
        <w:t>.2.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АТ «Ощадбанк» </w:t>
      </w:r>
      <w:r w:rsidRPr="0094004F">
        <w:rPr>
          <w:sz w:val="28"/>
          <w:szCs w:val="28"/>
          <w:lang w:val="uk-UA"/>
        </w:rPr>
        <w:t>–</w:t>
      </w:r>
      <w:r w:rsidRPr="001140F7">
        <w:t xml:space="preserve"> </w:t>
      </w:r>
      <w:r w:rsidR="00346552">
        <w:rPr>
          <w:sz w:val="28"/>
          <w:szCs w:val="28"/>
          <w:lang w:val="uk-UA"/>
        </w:rPr>
        <w:t xml:space="preserve">щоквартальними платежами </w:t>
      </w:r>
      <w:r w:rsidRPr="001140F7">
        <w:rPr>
          <w:sz w:val="28"/>
          <w:szCs w:val="28"/>
          <w:lang w:val="uk-UA"/>
        </w:rPr>
        <w:t>у строки та згідно з умовами, встановленими кредитним договором</w:t>
      </w:r>
      <w:r w:rsidR="000F5399">
        <w:rPr>
          <w:sz w:val="28"/>
          <w:szCs w:val="28"/>
          <w:lang w:val="uk-UA"/>
        </w:rPr>
        <w:t xml:space="preserve"> </w:t>
      </w:r>
      <w:r w:rsidR="000F5399" w:rsidRPr="002915B1">
        <w:rPr>
          <w:sz w:val="28"/>
          <w:szCs w:val="28"/>
          <w:lang w:val="uk-UA" w:eastAsia="en-US"/>
        </w:rPr>
        <w:t>(з можливістю встановлення пільгового періоду</w:t>
      </w:r>
      <w:r w:rsidR="000F5399">
        <w:rPr>
          <w:sz w:val="28"/>
          <w:szCs w:val="28"/>
          <w:lang w:val="uk-UA" w:eastAsia="en-US"/>
        </w:rPr>
        <w:t xml:space="preserve"> на строк до 12 місяців</w:t>
      </w:r>
      <w:r w:rsidR="000F5399" w:rsidRPr="002915B1">
        <w:rPr>
          <w:sz w:val="28"/>
          <w:szCs w:val="28"/>
          <w:lang w:val="uk-UA" w:eastAsia="en-US"/>
        </w:rPr>
        <w:t>).</w:t>
      </w:r>
    </w:p>
    <w:p w:rsidR="00D84410" w:rsidRPr="00225B9E" w:rsidRDefault="00D84410" w:rsidP="002915B1">
      <w:pPr>
        <w:pStyle w:val="Style5"/>
        <w:widowControl/>
        <w:spacing w:before="120" w:line="240" w:lineRule="auto"/>
        <w:ind w:firstLine="708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1.9.</w:t>
      </w:r>
      <w:r w:rsidRPr="00225B9E">
        <w:rPr>
          <w:sz w:val="28"/>
          <w:szCs w:val="28"/>
          <w:lang w:val="uk-UA"/>
        </w:rPr>
        <w:t xml:space="preserve"> Розмір основної суми боргу за запозиченням – 150 000 000 (сто п’ятдесят мільйонів) гривень, що надходитимуть до бюджету розвитку міського бюджету.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>1.10.</w:t>
      </w:r>
      <w:r w:rsidRPr="00225B9E">
        <w:rPr>
          <w:sz w:val="28"/>
          <w:szCs w:val="28"/>
          <w:lang w:val="uk-UA"/>
        </w:rPr>
        <w:t xml:space="preserve"> Майнове або інше забезпечення виконання зобов’язань за запозиченням, зазначеним у цьому рішенні, не надається.</w:t>
      </w:r>
    </w:p>
    <w:p w:rsidR="00D84410" w:rsidRPr="00225B9E" w:rsidRDefault="00D8441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25B9E">
        <w:rPr>
          <w:b/>
          <w:sz w:val="28"/>
          <w:szCs w:val="28"/>
          <w:lang w:val="uk-UA"/>
        </w:rPr>
        <w:t xml:space="preserve">2. </w:t>
      </w:r>
      <w:r w:rsidRPr="00225B9E">
        <w:rPr>
          <w:sz w:val="28"/>
          <w:szCs w:val="28"/>
          <w:lang w:val="uk-UA"/>
        </w:rPr>
        <w:t>Спрямувати кошти кредиту (сто п’ятдесят мільйонів) на фінансування бюджету розвитку міського бюджету та використати</w:t>
      </w:r>
      <w:r>
        <w:rPr>
          <w:sz w:val="28"/>
          <w:szCs w:val="28"/>
          <w:lang w:val="uk-UA"/>
        </w:rPr>
        <w:t xml:space="preserve"> їх</w:t>
      </w:r>
      <w:r w:rsidRPr="00225B9E">
        <w:rPr>
          <w:sz w:val="28"/>
          <w:szCs w:val="28"/>
          <w:lang w:val="uk-UA"/>
        </w:rPr>
        <w:t xml:space="preserve"> для створення, приросту чи оновлення стратегічних об’єктів довготривалого користування або об’єктів, що забезпечують виконання завдань Чернівецької міської ради, спрямованих на задоволення інтересів населення територіальної громади міста</w:t>
      </w:r>
      <w:r w:rsidR="001C0E5B">
        <w:rPr>
          <w:sz w:val="28"/>
          <w:szCs w:val="28"/>
          <w:lang w:val="uk-UA"/>
        </w:rPr>
        <w:t>.</w:t>
      </w:r>
    </w:p>
    <w:p w:rsidR="000F1AA3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C03AC">
        <w:rPr>
          <w:b/>
          <w:sz w:val="28"/>
          <w:szCs w:val="28"/>
          <w:lang w:val="uk-UA"/>
        </w:rPr>
        <w:t>.</w:t>
      </w:r>
      <w:r w:rsidR="00D84410" w:rsidRPr="00225B9E">
        <w:rPr>
          <w:sz w:val="28"/>
          <w:szCs w:val="28"/>
          <w:lang w:val="uk-UA"/>
        </w:rPr>
        <w:t xml:space="preserve"> Уповноважити начальника фінансового управління </w:t>
      </w:r>
      <w:r w:rsidR="007401C9">
        <w:rPr>
          <w:sz w:val="28"/>
          <w:szCs w:val="28"/>
          <w:lang w:val="uk-UA"/>
        </w:rPr>
        <w:t xml:space="preserve">Чернівецької </w:t>
      </w:r>
      <w:r w:rsidR="00D84410" w:rsidRPr="00225B9E">
        <w:rPr>
          <w:sz w:val="28"/>
          <w:szCs w:val="28"/>
          <w:lang w:val="uk-UA"/>
        </w:rPr>
        <w:t xml:space="preserve">міської ради Бамбуляк Л.Ф. </w:t>
      </w:r>
      <w:r w:rsidR="00D84410" w:rsidRPr="001C0E5B">
        <w:rPr>
          <w:sz w:val="28"/>
          <w:szCs w:val="28"/>
          <w:lang w:val="uk-UA"/>
        </w:rPr>
        <w:t>від імені Чернівецької міської ради</w:t>
      </w:r>
      <w:r w:rsidR="00BB56E1" w:rsidRPr="001C0E5B">
        <w:rPr>
          <w:sz w:val="28"/>
          <w:szCs w:val="28"/>
          <w:lang w:val="uk-UA"/>
        </w:rPr>
        <w:t>:</w:t>
      </w:r>
    </w:p>
    <w:p w:rsidR="00BB56E1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F1AA3" w:rsidRPr="00BB56E1">
        <w:rPr>
          <w:b/>
          <w:sz w:val="28"/>
          <w:szCs w:val="28"/>
          <w:lang w:val="uk-UA"/>
        </w:rPr>
        <w:t>.1.</w:t>
      </w:r>
      <w:r w:rsidR="000F1AA3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>Здійснити місцеве запозичення шляхом укладення кредитних договорів з</w:t>
      </w:r>
      <w:r w:rsidR="00BB56E1" w:rsidRPr="00225B9E">
        <w:rPr>
          <w:sz w:val="28"/>
          <w:szCs w:val="28"/>
          <w:lang w:val="uk-UA"/>
        </w:rPr>
        <w:t xml:space="preserve"> </w:t>
      </w:r>
      <w:r w:rsidR="00BB56E1" w:rsidRPr="00336A2E">
        <w:rPr>
          <w:spacing w:val="-4"/>
          <w:sz w:val="28"/>
          <w:szCs w:val="28"/>
          <w:lang w:val="uk-UA"/>
        </w:rPr>
        <w:t>АТ «Укрексімбанк»</w:t>
      </w:r>
      <w:r w:rsidR="00BB56E1" w:rsidRPr="00BB56E1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>та АТ «Ощадбанк» із включенням до них умов, передбачених цим рішенням.</w:t>
      </w:r>
    </w:p>
    <w:p w:rsidR="00BB56E1" w:rsidRDefault="003962D0" w:rsidP="00D84410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B56E1">
        <w:rPr>
          <w:b/>
          <w:sz w:val="28"/>
          <w:szCs w:val="28"/>
          <w:lang w:val="uk-UA"/>
        </w:rPr>
        <w:t xml:space="preserve">.2. </w:t>
      </w:r>
      <w:r w:rsidRPr="003962D0">
        <w:rPr>
          <w:sz w:val="28"/>
          <w:szCs w:val="28"/>
          <w:lang w:val="uk-UA"/>
        </w:rPr>
        <w:t>Забезпечити виконання усіх необхідних заходів та вчиняти всі</w:t>
      </w:r>
      <w:r>
        <w:rPr>
          <w:sz w:val="28"/>
          <w:szCs w:val="28"/>
          <w:lang w:val="uk-UA"/>
        </w:rPr>
        <w:t xml:space="preserve"> необхідні правочини, в тому числі підписувати договори про внесення змін до </w:t>
      </w:r>
      <w:r>
        <w:rPr>
          <w:sz w:val="28"/>
          <w:szCs w:val="28"/>
          <w:lang w:val="uk-UA"/>
        </w:rPr>
        <w:lastRenderedPageBreak/>
        <w:t>кредитного договору, які пов’язані із залученням до міського бюджету м. Чернівці місцевого запозичення, передбаченого цим рішенням.</w:t>
      </w:r>
    </w:p>
    <w:p w:rsidR="003962D0" w:rsidRPr="00225B9E" w:rsidRDefault="003962D0" w:rsidP="003962D0">
      <w:pPr>
        <w:spacing w:before="120"/>
        <w:ind w:firstLine="709"/>
        <w:jc w:val="both"/>
        <w:rPr>
          <w:rStyle w:val="FontStyle13"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3.</w:t>
      </w:r>
      <w:r w:rsidR="00BB56E1">
        <w:rPr>
          <w:b/>
          <w:sz w:val="28"/>
          <w:szCs w:val="28"/>
          <w:lang w:val="uk-UA"/>
        </w:rPr>
        <w:t xml:space="preserve">3. </w:t>
      </w:r>
      <w:r w:rsidR="00BB56E1" w:rsidRPr="003962D0">
        <w:rPr>
          <w:sz w:val="28"/>
          <w:szCs w:val="28"/>
          <w:lang w:val="uk-UA"/>
        </w:rPr>
        <w:t xml:space="preserve">Визначити, що погашення кредиту та сплата відсотків за кредитом, а також інші витрати, </w:t>
      </w:r>
      <w:r w:rsidRPr="003962D0">
        <w:rPr>
          <w:sz w:val="28"/>
          <w:szCs w:val="28"/>
          <w:lang w:val="uk-UA"/>
        </w:rPr>
        <w:t>пов’язані</w:t>
      </w:r>
      <w:r w:rsidR="00BB56E1" w:rsidRPr="003962D0">
        <w:rPr>
          <w:sz w:val="28"/>
          <w:szCs w:val="28"/>
          <w:lang w:val="uk-UA"/>
        </w:rPr>
        <w:t xml:space="preserve"> </w:t>
      </w:r>
      <w:r w:rsidRPr="003962D0">
        <w:rPr>
          <w:sz w:val="28"/>
          <w:szCs w:val="28"/>
          <w:lang w:val="uk-UA"/>
        </w:rPr>
        <w:t xml:space="preserve"> з отриманням та погашенням даного місцевого запозичення, здійснюються за </w:t>
      </w:r>
      <w:r>
        <w:rPr>
          <w:sz w:val="28"/>
          <w:szCs w:val="28"/>
          <w:lang w:val="uk-UA"/>
        </w:rPr>
        <w:t xml:space="preserve">рахунок коштів міського бюджету </w:t>
      </w:r>
      <w:r w:rsidRPr="00225B9E">
        <w:rPr>
          <w:rStyle w:val="FontStyle13"/>
          <w:sz w:val="28"/>
          <w:szCs w:val="28"/>
          <w:lang w:val="uk-UA" w:eastAsia="en-US"/>
        </w:rPr>
        <w:t>м</w:t>
      </w:r>
      <w:r>
        <w:rPr>
          <w:rStyle w:val="FontStyle13"/>
          <w:sz w:val="28"/>
          <w:szCs w:val="28"/>
          <w:lang w:val="uk-UA" w:eastAsia="en-US"/>
        </w:rPr>
        <w:t>.</w:t>
      </w:r>
      <w:r w:rsidRPr="00225B9E">
        <w:rPr>
          <w:rStyle w:val="FontStyle13"/>
          <w:sz w:val="28"/>
          <w:szCs w:val="28"/>
          <w:lang w:val="uk-UA" w:eastAsia="en-US"/>
        </w:rPr>
        <w:t xml:space="preserve"> Чернівці.</w:t>
      </w:r>
    </w:p>
    <w:p w:rsidR="00BB56E1" w:rsidRPr="00BB56E1" w:rsidRDefault="003962D0" w:rsidP="00D8441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B56E1">
        <w:rPr>
          <w:b/>
          <w:sz w:val="28"/>
          <w:szCs w:val="28"/>
          <w:lang w:val="uk-UA"/>
        </w:rPr>
        <w:t xml:space="preserve">.4. </w:t>
      </w:r>
      <w:r w:rsidR="00BB56E1" w:rsidRPr="00BB56E1">
        <w:rPr>
          <w:sz w:val="28"/>
          <w:szCs w:val="28"/>
          <w:lang w:val="uk-UA"/>
        </w:rPr>
        <w:t>Щорі</w:t>
      </w:r>
      <w:r w:rsidR="00BB56E1">
        <w:rPr>
          <w:sz w:val="28"/>
          <w:szCs w:val="28"/>
          <w:lang w:val="uk-UA"/>
        </w:rPr>
        <w:t>чно</w:t>
      </w:r>
      <w:r w:rsidR="00BB56E1" w:rsidRPr="00D84410">
        <w:rPr>
          <w:sz w:val="28"/>
          <w:szCs w:val="28"/>
          <w:lang w:val="uk-UA"/>
        </w:rPr>
        <w:t xml:space="preserve"> передбачати </w:t>
      </w:r>
      <w:r w:rsidR="00BB56E1">
        <w:rPr>
          <w:sz w:val="28"/>
          <w:szCs w:val="28"/>
          <w:lang w:val="uk-UA"/>
        </w:rPr>
        <w:t>в</w:t>
      </w:r>
      <w:r w:rsidR="00BB56E1" w:rsidRPr="00D84410">
        <w:rPr>
          <w:sz w:val="28"/>
          <w:szCs w:val="28"/>
          <w:lang w:val="uk-UA"/>
        </w:rPr>
        <w:t xml:space="preserve"> міському бюджеті м. Чернівці кошти, необхідні для здійснення витрат </w:t>
      </w:r>
      <w:r w:rsidR="00BB56E1">
        <w:rPr>
          <w:sz w:val="28"/>
          <w:szCs w:val="28"/>
          <w:lang w:val="uk-UA"/>
        </w:rPr>
        <w:t>на</w:t>
      </w:r>
      <w:r w:rsidR="00BB56E1" w:rsidRPr="00D84410">
        <w:rPr>
          <w:sz w:val="28"/>
          <w:szCs w:val="28"/>
          <w:lang w:val="uk-UA"/>
        </w:rPr>
        <w:t xml:space="preserve"> виконання боргових зобов’язань </w:t>
      </w:r>
      <w:r w:rsidR="00BB56E1">
        <w:rPr>
          <w:sz w:val="28"/>
          <w:szCs w:val="28"/>
          <w:lang w:val="uk-UA"/>
        </w:rPr>
        <w:t xml:space="preserve">за місцевим запозиченням </w:t>
      </w:r>
      <w:r w:rsidR="00BB56E1" w:rsidRPr="0085683F">
        <w:rPr>
          <w:sz w:val="28"/>
          <w:szCs w:val="28"/>
          <w:lang w:val="uk-UA"/>
        </w:rPr>
        <w:t>Чернівецької міської ради до кінця дії зобов’язань, передбачених кредитними договорами, укладеними із</w:t>
      </w:r>
      <w:r w:rsidR="00BB56E1">
        <w:rPr>
          <w:sz w:val="28"/>
          <w:szCs w:val="28"/>
          <w:lang w:val="uk-UA"/>
        </w:rPr>
        <w:t xml:space="preserve"> </w:t>
      </w:r>
      <w:r w:rsidR="00BB56E1" w:rsidRPr="00336A2E">
        <w:rPr>
          <w:spacing w:val="-4"/>
          <w:sz w:val="28"/>
          <w:szCs w:val="28"/>
          <w:lang w:val="uk-UA"/>
        </w:rPr>
        <w:t>АТ «Укрексімбанк»</w:t>
      </w:r>
      <w:r w:rsidR="00BB56E1" w:rsidRPr="00BB56E1">
        <w:rPr>
          <w:sz w:val="28"/>
          <w:szCs w:val="28"/>
          <w:lang w:val="uk-UA"/>
        </w:rPr>
        <w:t xml:space="preserve"> </w:t>
      </w:r>
      <w:r w:rsidR="00BB56E1">
        <w:rPr>
          <w:sz w:val="28"/>
          <w:szCs w:val="28"/>
          <w:lang w:val="uk-UA"/>
        </w:rPr>
        <w:t xml:space="preserve">та АТ «Ощадбанк», </w:t>
      </w:r>
      <w:r w:rsidR="00BB56E1" w:rsidRPr="00225B9E">
        <w:rPr>
          <w:sz w:val="28"/>
          <w:szCs w:val="28"/>
          <w:lang w:val="uk-UA"/>
        </w:rPr>
        <w:t>відповідно до цього рішення.</w:t>
      </w:r>
    </w:p>
    <w:p w:rsidR="00C4690F" w:rsidRPr="00225B9E" w:rsidRDefault="003962D0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4690F" w:rsidRPr="00225B9E">
        <w:rPr>
          <w:b/>
          <w:sz w:val="28"/>
          <w:szCs w:val="28"/>
          <w:lang w:val="uk-UA"/>
        </w:rPr>
        <w:t>.</w:t>
      </w:r>
      <w:r w:rsidR="00C4690F" w:rsidRPr="00225B9E">
        <w:rPr>
          <w:sz w:val="28"/>
          <w:szCs w:val="28"/>
          <w:lang w:val="uk-UA"/>
        </w:rPr>
        <w:t xml:space="preserve"> </w:t>
      </w:r>
      <w:r w:rsidR="0098076D" w:rsidRPr="00225B9E">
        <w:rPr>
          <w:sz w:val="28"/>
          <w:szCs w:val="28"/>
          <w:lang w:val="uk-UA"/>
        </w:rPr>
        <w:t>Рішення підлягає</w:t>
      </w:r>
      <w:r w:rsidR="00FC4D8B" w:rsidRPr="00225B9E">
        <w:rPr>
          <w:sz w:val="28"/>
          <w:szCs w:val="28"/>
          <w:lang w:val="uk-UA"/>
        </w:rPr>
        <w:t xml:space="preserve"> оприлюдненню на офіційному веб</w:t>
      </w:r>
      <w:r w:rsidR="0098076D" w:rsidRPr="00225B9E">
        <w:rPr>
          <w:sz w:val="28"/>
          <w:szCs w:val="28"/>
          <w:lang w:val="uk-UA"/>
        </w:rPr>
        <w:t>порталі Чернівецької міської ради.</w:t>
      </w:r>
    </w:p>
    <w:p w:rsidR="0098076D" w:rsidRPr="00225B9E" w:rsidRDefault="003962D0" w:rsidP="00984F6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82450" w:rsidRPr="00225B9E">
        <w:rPr>
          <w:b/>
          <w:sz w:val="28"/>
          <w:szCs w:val="28"/>
          <w:lang w:val="uk-UA"/>
        </w:rPr>
        <w:t>.</w:t>
      </w:r>
      <w:r w:rsidR="0098076D" w:rsidRPr="00225B9E">
        <w:rPr>
          <w:sz w:val="28"/>
          <w:szCs w:val="28"/>
          <w:lang w:val="uk-UA"/>
        </w:rPr>
        <w:t xml:space="preserve"> </w:t>
      </w:r>
      <w:r w:rsidR="00B749CD" w:rsidRPr="00225B9E">
        <w:rPr>
          <w:sz w:val="28"/>
          <w:szCs w:val="28"/>
          <w:lang w:val="uk-UA"/>
        </w:rPr>
        <w:t>Дане р</w:t>
      </w:r>
      <w:r w:rsidR="0098076D" w:rsidRPr="00225B9E">
        <w:rPr>
          <w:sz w:val="28"/>
          <w:szCs w:val="28"/>
          <w:lang w:val="uk-UA"/>
        </w:rPr>
        <w:t xml:space="preserve">ішення набуває чинності </w:t>
      </w:r>
      <w:r w:rsidR="00382759" w:rsidRPr="00225B9E">
        <w:rPr>
          <w:sz w:val="28"/>
          <w:szCs w:val="28"/>
          <w:lang w:val="uk-UA"/>
        </w:rPr>
        <w:t>відповідно до законодавства, але не раніше  моменту</w:t>
      </w:r>
      <w:r w:rsidR="0098076D" w:rsidRPr="00225B9E">
        <w:rPr>
          <w:sz w:val="28"/>
          <w:szCs w:val="28"/>
          <w:lang w:val="uk-UA"/>
        </w:rPr>
        <w:t xml:space="preserve"> погодження </w:t>
      </w:r>
      <w:r w:rsidR="00382759" w:rsidRPr="00225B9E">
        <w:rPr>
          <w:sz w:val="28"/>
          <w:szCs w:val="28"/>
          <w:lang w:val="uk-UA"/>
        </w:rPr>
        <w:t>Міністерством фінансів України умов</w:t>
      </w:r>
      <w:r w:rsidR="003B19C3" w:rsidRPr="00225B9E">
        <w:rPr>
          <w:sz w:val="28"/>
          <w:szCs w:val="28"/>
          <w:lang w:val="uk-UA"/>
        </w:rPr>
        <w:t xml:space="preserve"> та обсягу</w:t>
      </w:r>
      <w:r w:rsidR="00382759" w:rsidRPr="00225B9E">
        <w:rPr>
          <w:sz w:val="28"/>
          <w:szCs w:val="28"/>
          <w:lang w:val="uk-UA"/>
        </w:rPr>
        <w:t xml:space="preserve">  запозичення</w:t>
      </w:r>
      <w:r w:rsidR="001D7048" w:rsidRPr="00225B9E">
        <w:rPr>
          <w:sz w:val="28"/>
          <w:szCs w:val="28"/>
          <w:lang w:val="uk-UA"/>
        </w:rPr>
        <w:t>.</w:t>
      </w:r>
    </w:p>
    <w:p w:rsidR="00511544" w:rsidRPr="00225B9E" w:rsidRDefault="003962D0" w:rsidP="0051154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511544" w:rsidRPr="00225B9E">
        <w:rPr>
          <w:b/>
          <w:sz w:val="28"/>
          <w:szCs w:val="28"/>
          <w:lang w:val="uk-UA"/>
        </w:rPr>
        <w:t>.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>Організацію виконання</w:t>
      </w:r>
      <w:r w:rsidR="00511544" w:rsidRPr="00225B9E">
        <w:rPr>
          <w:sz w:val="28"/>
          <w:szCs w:val="28"/>
          <w:lang w:val="uk-UA"/>
        </w:rPr>
        <w:t xml:space="preserve"> </w:t>
      </w:r>
      <w:r w:rsidR="00511544">
        <w:rPr>
          <w:sz w:val="28"/>
          <w:szCs w:val="28"/>
          <w:lang w:val="uk-UA"/>
        </w:rPr>
        <w:t xml:space="preserve">цього </w:t>
      </w:r>
      <w:r w:rsidR="00511544" w:rsidRPr="00225B9E">
        <w:rPr>
          <w:sz w:val="28"/>
          <w:szCs w:val="28"/>
          <w:lang w:val="uk-UA"/>
        </w:rPr>
        <w:t xml:space="preserve">рішення покласти на заступника міського голови з питань діяльності виконавчих органів міської ради Середюка В.Б. </w:t>
      </w:r>
    </w:p>
    <w:p w:rsidR="00511544" w:rsidRPr="00AA46F7" w:rsidRDefault="003962D0" w:rsidP="00F62856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511544" w:rsidRPr="00AA46F7">
        <w:rPr>
          <w:sz w:val="28"/>
          <w:szCs w:val="28"/>
          <w:lang w:val="uk-UA"/>
        </w:rPr>
        <w:t xml:space="preserve">. Контроль за виконанням рішення покласти </w:t>
      </w:r>
      <w:r w:rsidR="00511544">
        <w:rPr>
          <w:sz w:val="28"/>
          <w:szCs w:val="28"/>
          <w:lang w:val="uk-UA"/>
        </w:rPr>
        <w:t>на постійну комісію міської ради з питань бюджету та фінансів.</w:t>
      </w:r>
    </w:p>
    <w:p w:rsidR="00C4690F" w:rsidRPr="00225B9E" w:rsidRDefault="00C4690F" w:rsidP="00C4690F">
      <w:pPr>
        <w:jc w:val="both"/>
        <w:rPr>
          <w:sz w:val="28"/>
          <w:szCs w:val="28"/>
          <w:highlight w:val="yellow"/>
          <w:lang w:val="uk-UA"/>
        </w:rPr>
      </w:pPr>
    </w:p>
    <w:p w:rsidR="00982EAF" w:rsidRDefault="00FC4D8B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  <w:r w:rsidRPr="00225B9E">
        <w:rPr>
          <w:rFonts w:ascii="Times New Roman" w:hAnsi="Times New Roman" w:cs="Times New Roman"/>
          <w:i w:val="0"/>
          <w:lang w:val="uk-UA"/>
        </w:rPr>
        <w:t xml:space="preserve">Секретар Чернівецької міської ради </w:t>
      </w:r>
      <w:r w:rsidR="00C4690F" w:rsidRPr="00225B9E">
        <w:rPr>
          <w:rFonts w:ascii="Times New Roman" w:hAnsi="Times New Roman" w:cs="Times New Roman"/>
          <w:i w:val="0"/>
          <w:lang w:val="uk-UA"/>
        </w:rPr>
        <w:t xml:space="preserve"> </w:t>
      </w:r>
      <w:r w:rsidR="00C4690F" w:rsidRPr="00225B9E">
        <w:rPr>
          <w:rFonts w:ascii="Times New Roman" w:hAnsi="Times New Roman" w:cs="Times New Roman"/>
          <w:i w:val="0"/>
          <w:lang w:val="uk-UA"/>
        </w:rPr>
        <w:tab/>
      </w:r>
      <w:r w:rsidRPr="00225B9E">
        <w:rPr>
          <w:rFonts w:ascii="Times New Roman" w:hAnsi="Times New Roman" w:cs="Times New Roman"/>
          <w:i w:val="0"/>
          <w:lang w:val="uk-UA"/>
        </w:rPr>
        <w:t>В. Продан</w:t>
      </w:r>
    </w:p>
    <w:p w:rsidR="00982EAF" w:rsidRDefault="00044154" w:rsidP="00044154">
      <w:pPr>
        <w:rPr>
          <w:lang w:val="uk-UA"/>
        </w:rPr>
      </w:pPr>
      <w:r>
        <w:rPr>
          <w:lang w:val="uk-UA"/>
        </w:rPr>
        <w:t xml:space="preserve"> </w:t>
      </w:r>
    </w:p>
    <w:p w:rsidR="00C4690F" w:rsidRPr="00225B9E" w:rsidRDefault="00C4690F" w:rsidP="00C4690F">
      <w:pPr>
        <w:pStyle w:val="2"/>
        <w:keepNext w:val="0"/>
        <w:tabs>
          <w:tab w:val="left" w:pos="7920"/>
        </w:tabs>
        <w:rPr>
          <w:rFonts w:ascii="Times New Roman" w:hAnsi="Times New Roman" w:cs="Times New Roman"/>
          <w:i w:val="0"/>
          <w:lang w:val="uk-UA"/>
        </w:rPr>
      </w:pPr>
    </w:p>
    <w:sectPr w:rsidR="00C4690F" w:rsidRPr="00225B9E" w:rsidSect="003870CD">
      <w:headerReference w:type="even" r:id="rId7"/>
      <w:headerReference w:type="default" r:id="rId8"/>
      <w:pgSz w:w="11906" w:h="16838" w:code="9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7FD" w:rsidRDefault="005A77FD">
      <w:r>
        <w:separator/>
      </w:r>
    </w:p>
  </w:endnote>
  <w:endnote w:type="continuationSeparator" w:id="0">
    <w:p w:rsidR="005A77FD" w:rsidRDefault="005A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7FD" w:rsidRDefault="005A77FD">
      <w:r>
        <w:separator/>
      </w:r>
    </w:p>
  </w:footnote>
  <w:footnote w:type="continuationSeparator" w:id="0">
    <w:p w:rsidR="005A77FD" w:rsidRDefault="005A7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624" w:rsidRDefault="00C95624" w:rsidP="00C4690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6543A9">
      <w:rPr>
        <w:rStyle w:val="a4"/>
      </w:rPr>
      <w:fldChar w:fldCharType="separate"/>
    </w:r>
    <w:r w:rsidR="006543A9">
      <w:rPr>
        <w:rStyle w:val="a4"/>
        <w:noProof/>
      </w:rPr>
      <w:t>2</w:t>
    </w:r>
    <w:r>
      <w:rPr>
        <w:rStyle w:val="a4"/>
      </w:rPr>
      <w:fldChar w:fldCharType="end"/>
    </w:r>
  </w:p>
  <w:p w:rsidR="00C95624" w:rsidRDefault="00C95624" w:rsidP="00C95624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90F" w:rsidRPr="003C24B1" w:rsidRDefault="00C4690F" w:rsidP="00C95624">
    <w:pPr>
      <w:pStyle w:val="a3"/>
      <w:framePr w:wrap="around" w:vAnchor="text" w:hAnchor="margin" w:xAlign="center" w:y="1"/>
      <w:rPr>
        <w:rStyle w:val="a4"/>
        <w:sz w:val="22"/>
        <w:szCs w:val="28"/>
      </w:rPr>
    </w:pPr>
    <w:r w:rsidRPr="003C24B1">
      <w:rPr>
        <w:rStyle w:val="a4"/>
        <w:sz w:val="22"/>
        <w:szCs w:val="28"/>
      </w:rPr>
      <w:fldChar w:fldCharType="begin"/>
    </w:r>
    <w:r w:rsidRPr="003C24B1">
      <w:rPr>
        <w:rStyle w:val="a4"/>
        <w:sz w:val="22"/>
        <w:szCs w:val="28"/>
      </w:rPr>
      <w:instrText xml:space="preserve">PAGE  </w:instrText>
    </w:r>
    <w:r w:rsidRPr="003C24B1">
      <w:rPr>
        <w:rStyle w:val="a4"/>
        <w:sz w:val="22"/>
        <w:szCs w:val="28"/>
      </w:rPr>
      <w:fldChar w:fldCharType="separate"/>
    </w:r>
    <w:r w:rsidR="000D5673">
      <w:rPr>
        <w:rStyle w:val="a4"/>
        <w:noProof/>
        <w:sz w:val="22"/>
        <w:szCs w:val="28"/>
      </w:rPr>
      <w:t>2</w:t>
    </w:r>
    <w:r w:rsidRPr="003C24B1">
      <w:rPr>
        <w:rStyle w:val="a4"/>
        <w:sz w:val="22"/>
        <w:szCs w:val="28"/>
      </w:rPr>
      <w:fldChar w:fldCharType="end"/>
    </w:r>
  </w:p>
  <w:p w:rsidR="00C4690F" w:rsidRDefault="00C4690F" w:rsidP="00C4690F">
    <w:pPr>
      <w:pStyle w:val="a3"/>
      <w:rPr>
        <w:rStyle w:val="a4"/>
      </w:rPr>
    </w:pPr>
  </w:p>
  <w:p w:rsidR="00C95624" w:rsidRDefault="00C95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0F"/>
    <w:rsid w:val="000141A9"/>
    <w:rsid w:val="00040F61"/>
    <w:rsid w:val="00042B56"/>
    <w:rsid w:val="00044154"/>
    <w:rsid w:val="0005718B"/>
    <w:rsid w:val="0006463F"/>
    <w:rsid w:val="00082450"/>
    <w:rsid w:val="00091B58"/>
    <w:rsid w:val="000B0292"/>
    <w:rsid w:val="000C08D3"/>
    <w:rsid w:val="000C6103"/>
    <w:rsid w:val="000D5673"/>
    <w:rsid w:val="000F1AA3"/>
    <w:rsid w:val="000F5399"/>
    <w:rsid w:val="001036F2"/>
    <w:rsid w:val="001140F7"/>
    <w:rsid w:val="00137296"/>
    <w:rsid w:val="00154DD2"/>
    <w:rsid w:val="001765FA"/>
    <w:rsid w:val="0018286B"/>
    <w:rsid w:val="001B3320"/>
    <w:rsid w:val="001C0E5B"/>
    <w:rsid w:val="001D01C4"/>
    <w:rsid w:val="001D7048"/>
    <w:rsid w:val="001E2E38"/>
    <w:rsid w:val="0020276E"/>
    <w:rsid w:val="0022020E"/>
    <w:rsid w:val="00225B9E"/>
    <w:rsid w:val="00236703"/>
    <w:rsid w:val="00257B92"/>
    <w:rsid w:val="0026030D"/>
    <w:rsid w:val="002915B1"/>
    <w:rsid w:val="0029213C"/>
    <w:rsid w:val="002A142E"/>
    <w:rsid w:val="002B0E96"/>
    <w:rsid w:val="002B6759"/>
    <w:rsid w:val="002C2D7D"/>
    <w:rsid w:val="002D2220"/>
    <w:rsid w:val="002D493C"/>
    <w:rsid w:val="002E508A"/>
    <w:rsid w:val="002F0041"/>
    <w:rsid w:val="002F4179"/>
    <w:rsid w:val="002F75EA"/>
    <w:rsid w:val="00305B4C"/>
    <w:rsid w:val="00336A2E"/>
    <w:rsid w:val="00346552"/>
    <w:rsid w:val="00366722"/>
    <w:rsid w:val="003751B2"/>
    <w:rsid w:val="003806A2"/>
    <w:rsid w:val="00382759"/>
    <w:rsid w:val="003870CD"/>
    <w:rsid w:val="003962D0"/>
    <w:rsid w:val="003A5F60"/>
    <w:rsid w:val="003B19C3"/>
    <w:rsid w:val="003C0581"/>
    <w:rsid w:val="003C24B1"/>
    <w:rsid w:val="003D27FD"/>
    <w:rsid w:val="003D5C97"/>
    <w:rsid w:val="003E021A"/>
    <w:rsid w:val="0043331D"/>
    <w:rsid w:val="004414E3"/>
    <w:rsid w:val="0045043F"/>
    <w:rsid w:val="00453B79"/>
    <w:rsid w:val="00471273"/>
    <w:rsid w:val="00477515"/>
    <w:rsid w:val="004872E2"/>
    <w:rsid w:val="004910B5"/>
    <w:rsid w:val="004A5EF5"/>
    <w:rsid w:val="004B1BFC"/>
    <w:rsid w:val="00500E0C"/>
    <w:rsid w:val="00505323"/>
    <w:rsid w:val="00511544"/>
    <w:rsid w:val="00524218"/>
    <w:rsid w:val="00526480"/>
    <w:rsid w:val="00556F10"/>
    <w:rsid w:val="00581563"/>
    <w:rsid w:val="00585071"/>
    <w:rsid w:val="005A3A08"/>
    <w:rsid w:val="005A77FD"/>
    <w:rsid w:val="005B3C98"/>
    <w:rsid w:val="005C0BE9"/>
    <w:rsid w:val="005D14A0"/>
    <w:rsid w:val="005E2B91"/>
    <w:rsid w:val="00603D0C"/>
    <w:rsid w:val="00627CCF"/>
    <w:rsid w:val="00630E2A"/>
    <w:rsid w:val="0064718C"/>
    <w:rsid w:val="00650FFD"/>
    <w:rsid w:val="006543A9"/>
    <w:rsid w:val="00654CA4"/>
    <w:rsid w:val="006702FE"/>
    <w:rsid w:val="006742D1"/>
    <w:rsid w:val="00676B61"/>
    <w:rsid w:val="006833F0"/>
    <w:rsid w:val="00685FBE"/>
    <w:rsid w:val="006C0ABA"/>
    <w:rsid w:val="006C158A"/>
    <w:rsid w:val="006F038F"/>
    <w:rsid w:val="006F31C8"/>
    <w:rsid w:val="00705830"/>
    <w:rsid w:val="00714B02"/>
    <w:rsid w:val="00731271"/>
    <w:rsid w:val="007330E0"/>
    <w:rsid w:val="007401C9"/>
    <w:rsid w:val="00751B6F"/>
    <w:rsid w:val="00751F22"/>
    <w:rsid w:val="00760B60"/>
    <w:rsid w:val="00781001"/>
    <w:rsid w:val="00787BC8"/>
    <w:rsid w:val="007A65E6"/>
    <w:rsid w:val="007B4EE1"/>
    <w:rsid w:val="007B5211"/>
    <w:rsid w:val="007C6B35"/>
    <w:rsid w:val="007C7916"/>
    <w:rsid w:val="007D5DC2"/>
    <w:rsid w:val="007E2687"/>
    <w:rsid w:val="007E47F7"/>
    <w:rsid w:val="007F1F4A"/>
    <w:rsid w:val="00823BC5"/>
    <w:rsid w:val="00824A88"/>
    <w:rsid w:val="00830457"/>
    <w:rsid w:val="0084785A"/>
    <w:rsid w:val="00847F0C"/>
    <w:rsid w:val="00855C7B"/>
    <w:rsid w:val="0085683F"/>
    <w:rsid w:val="008667E6"/>
    <w:rsid w:val="008773B0"/>
    <w:rsid w:val="00886AE5"/>
    <w:rsid w:val="00897F4B"/>
    <w:rsid w:val="008C76FD"/>
    <w:rsid w:val="008D05B7"/>
    <w:rsid w:val="008E474B"/>
    <w:rsid w:val="008E4EC2"/>
    <w:rsid w:val="008F0B59"/>
    <w:rsid w:val="008F6A5A"/>
    <w:rsid w:val="009362C6"/>
    <w:rsid w:val="009376F6"/>
    <w:rsid w:val="0094004F"/>
    <w:rsid w:val="0094343C"/>
    <w:rsid w:val="00946448"/>
    <w:rsid w:val="0096342D"/>
    <w:rsid w:val="0096753A"/>
    <w:rsid w:val="0097081F"/>
    <w:rsid w:val="0098076D"/>
    <w:rsid w:val="00981D49"/>
    <w:rsid w:val="00982EAF"/>
    <w:rsid w:val="00984F6D"/>
    <w:rsid w:val="00985CDE"/>
    <w:rsid w:val="009A0004"/>
    <w:rsid w:val="009A2388"/>
    <w:rsid w:val="009C6045"/>
    <w:rsid w:val="009D5D33"/>
    <w:rsid w:val="009E630B"/>
    <w:rsid w:val="00A05D43"/>
    <w:rsid w:val="00A1403B"/>
    <w:rsid w:val="00A273E7"/>
    <w:rsid w:val="00A41795"/>
    <w:rsid w:val="00A5218F"/>
    <w:rsid w:val="00A67189"/>
    <w:rsid w:val="00A82443"/>
    <w:rsid w:val="00A96628"/>
    <w:rsid w:val="00AC00A3"/>
    <w:rsid w:val="00AC12FD"/>
    <w:rsid w:val="00AC26B0"/>
    <w:rsid w:val="00AF2072"/>
    <w:rsid w:val="00B073D9"/>
    <w:rsid w:val="00B143DB"/>
    <w:rsid w:val="00B22569"/>
    <w:rsid w:val="00B308C5"/>
    <w:rsid w:val="00B44257"/>
    <w:rsid w:val="00B4765F"/>
    <w:rsid w:val="00B53816"/>
    <w:rsid w:val="00B562C6"/>
    <w:rsid w:val="00B63341"/>
    <w:rsid w:val="00B64694"/>
    <w:rsid w:val="00B678B1"/>
    <w:rsid w:val="00B749CD"/>
    <w:rsid w:val="00BA416F"/>
    <w:rsid w:val="00BB56E1"/>
    <w:rsid w:val="00BC03AC"/>
    <w:rsid w:val="00BC3055"/>
    <w:rsid w:val="00BD181A"/>
    <w:rsid w:val="00C00025"/>
    <w:rsid w:val="00C017D2"/>
    <w:rsid w:val="00C131FA"/>
    <w:rsid w:val="00C134A8"/>
    <w:rsid w:val="00C3600F"/>
    <w:rsid w:val="00C437B5"/>
    <w:rsid w:val="00C4690F"/>
    <w:rsid w:val="00C5046E"/>
    <w:rsid w:val="00C81377"/>
    <w:rsid w:val="00C95624"/>
    <w:rsid w:val="00CD5913"/>
    <w:rsid w:val="00D035D2"/>
    <w:rsid w:val="00D14D77"/>
    <w:rsid w:val="00D17771"/>
    <w:rsid w:val="00D332D4"/>
    <w:rsid w:val="00D41F68"/>
    <w:rsid w:val="00D6041A"/>
    <w:rsid w:val="00D63445"/>
    <w:rsid w:val="00D77A0E"/>
    <w:rsid w:val="00D82F6F"/>
    <w:rsid w:val="00D84410"/>
    <w:rsid w:val="00D94AF7"/>
    <w:rsid w:val="00DA1B61"/>
    <w:rsid w:val="00DB5923"/>
    <w:rsid w:val="00DB6671"/>
    <w:rsid w:val="00DF6929"/>
    <w:rsid w:val="00E03631"/>
    <w:rsid w:val="00E20A2C"/>
    <w:rsid w:val="00E349B2"/>
    <w:rsid w:val="00E4439B"/>
    <w:rsid w:val="00E57C57"/>
    <w:rsid w:val="00E65D19"/>
    <w:rsid w:val="00E76A80"/>
    <w:rsid w:val="00E9176F"/>
    <w:rsid w:val="00EB649C"/>
    <w:rsid w:val="00ED1A35"/>
    <w:rsid w:val="00ED7F41"/>
    <w:rsid w:val="00EE3DBF"/>
    <w:rsid w:val="00F00212"/>
    <w:rsid w:val="00F076C2"/>
    <w:rsid w:val="00F1503F"/>
    <w:rsid w:val="00F156B3"/>
    <w:rsid w:val="00F20777"/>
    <w:rsid w:val="00F5788D"/>
    <w:rsid w:val="00F62856"/>
    <w:rsid w:val="00F62FFF"/>
    <w:rsid w:val="00F7358B"/>
    <w:rsid w:val="00F91094"/>
    <w:rsid w:val="00FB13B0"/>
    <w:rsid w:val="00FC0FFC"/>
    <w:rsid w:val="00FC4D8B"/>
    <w:rsid w:val="00FD4934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D09E8D-9927-41A7-9A94-A4F7E2B6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0F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qFormat/>
    <w:rsid w:val="00C469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9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469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C4690F"/>
    <w:rPr>
      <w:snapToGrid w:val="0"/>
      <w:lang w:val="ru-RU" w:eastAsia="ru-RU"/>
    </w:rPr>
  </w:style>
  <w:style w:type="paragraph" w:styleId="a3">
    <w:name w:val="header"/>
    <w:basedOn w:val="a"/>
    <w:rsid w:val="00C46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4690F"/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C4690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rsid w:val="00C4690F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rsid w:val="00E4439B"/>
    <w:rPr>
      <w:rFonts w:ascii="Arial" w:hAnsi="Arial" w:cs="Arial"/>
      <w:sz w:val="22"/>
      <w:szCs w:val="22"/>
      <w:lang w:val="ru-RU" w:eastAsia="ru-RU"/>
    </w:rPr>
  </w:style>
  <w:style w:type="paragraph" w:customStyle="1" w:styleId="Style5">
    <w:name w:val="Style5"/>
    <w:basedOn w:val="a"/>
    <w:rsid w:val="00787BC8"/>
    <w:pPr>
      <w:spacing w:line="276" w:lineRule="exact"/>
    </w:pPr>
    <w:rPr>
      <w:sz w:val="24"/>
      <w:szCs w:val="24"/>
    </w:rPr>
  </w:style>
  <w:style w:type="paragraph" w:customStyle="1" w:styleId="Style7">
    <w:name w:val="Style7"/>
    <w:basedOn w:val="a"/>
    <w:rsid w:val="00787BC8"/>
    <w:pPr>
      <w:spacing w:line="276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787BC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4A5E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4A5EF5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sid w:val="00AC0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2020-08-05T08:32:00Z</cp:lastPrinted>
  <dcterms:created xsi:type="dcterms:W3CDTF">2020-08-11T08:27:00Z</dcterms:created>
  <dcterms:modified xsi:type="dcterms:W3CDTF">2020-08-11T08:27:00Z</dcterms:modified>
</cp:coreProperties>
</file>