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3A7" w:rsidRPr="008626B9" w:rsidRDefault="000A43A7" w:rsidP="000A43A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 wp14:anchorId="146C4757" wp14:editId="18F98024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3A7" w:rsidRPr="008626B9" w:rsidRDefault="000A43A7" w:rsidP="000A43A7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0A43A7" w:rsidRPr="008626B9" w:rsidRDefault="000A43A7" w:rsidP="000A43A7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0A43A7" w:rsidRPr="008626B9" w:rsidRDefault="0099313A" w:rsidP="000A43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80</w:t>
      </w:r>
      <w:bookmarkStart w:id="0" w:name="_GoBack"/>
      <w:bookmarkEnd w:id="0"/>
      <w:r w:rsidR="000A43A7" w:rsidRPr="008626B9">
        <w:rPr>
          <w:b/>
          <w:sz w:val="32"/>
          <w:szCs w:val="32"/>
        </w:rPr>
        <w:t xml:space="preserve"> сесія  </w:t>
      </w:r>
      <w:r w:rsidR="000A43A7" w:rsidRPr="008626B9">
        <w:rPr>
          <w:b/>
          <w:sz w:val="32"/>
          <w:szCs w:val="32"/>
          <w:lang w:val="en-US"/>
        </w:rPr>
        <w:t>VI</w:t>
      </w:r>
      <w:r w:rsidR="000A43A7" w:rsidRPr="008626B9">
        <w:rPr>
          <w:b/>
          <w:sz w:val="32"/>
          <w:szCs w:val="32"/>
        </w:rPr>
        <w:t xml:space="preserve">І скликання </w:t>
      </w:r>
    </w:p>
    <w:p w:rsidR="000A43A7" w:rsidRDefault="000A43A7" w:rsidP="000A43A7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0A43A7" w:rsidRPr="008626B9" w:rsidRDefault="007A066A" w:rsidP="000A43A7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0A43A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0A43A7">
        <w:rPr>
          <w:sz w:val="28"/>
          <w:szCs w:val="28"/>
        </w:rPr>
        <w:t xml:space="preserve">.2020 </w:t>
      </w:r>
      <w:r w:rsidR="000A43A7" w:rsidRPr="008626B9">
        <w:rPr>
          <w:sz w:val="28"/>
          <w:szCs w:val="28"/>
        </w:rPr>
        <w:t xml:space="preserve"> </w:t>
      </w:r>
      <w:r w:rsidR="000A43A7" w:rsidRPr="008626B9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7A066A">
        <w:rPr>
          <w:sz w:val="28"/>
          <w:szCs w:val="28"/>
        </w:rPr>
        <w:t>2228</w:t>
      </w:r>
      <w:r w:rsidR="000A43A7" w:rsidRPr="007A066A">
        <w:rPr>
          <w:sz w:val="28"/>
          <w:szCs w:val="28"/>
        </w:rPr>
        <w:t xml:space="preserve"> </w:t>
      </w:r>
      <w:r w:rsidR="000A43A7" w:rsidRPr="00E93E73">
        <w:rPr>
          <w:b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</w:r>
      <w:r w:rsidR="000A43A7" w:rsidRPr="008626B9">
        <w:rPr>
          <w:i/>
          <w:sz w:val="28"/>
          <w:szCs w:val="28"/>
        </w:rPr>
        <w:tab/>
        <w:t xml:space="preserve">             </w:t>
      </w:r>
      <w:proofErr w:type="spellStart"/>
      <w:r w:rsidR="000A43A7" w:rsidRPr="008626B9">
        <w:rPr>
          <w:sz w:val="28"/>
          <w:szCs w:val="28"/>
        </w:rPr>
        <w:t>м.Чернівці</w:t>
      </w:r>
      <w:proofErr w:type="spellEnd"/>
      <w:r w:rsidR="000A43A7" w:rsidRPr="008626B9">
        <w:rPr>
          <w:b/>
          <w:i/>
          <w:sz w:val="28"/>
          <w:szCs w:val="28"/>
          <w:u w:val="single"/>
        </w:rPr>
        <w:t xml:space="preserve">   </w:t>
      </w:r>
    </w:p>
    <w:p w:rsidR="000A43A7" w:rsidRPr="00971CFF" w:rsidRDefault="000A43A7" w:rsidP="000A43A7">
      <w:pPr>
        <w:rPr>
          <w:sz w:val="10"/>
          <w:szCs w:val="10"/>
        </w:rPr>
      </w:pPr>
    </w:p>
    <w:p w:rsidR="000A43A7" w:rsidRPr="00514F81" w:rsidRDefault="000A43A7" w:rsidP="000A43A7">
      <w:pPr>
        <w:rPr>
          <w:sz w:val="10"/>
          <w:szCs w:val="10"/>
        </w:rPr>
      </w:pPr>
    </w:p>
    <w:p w:rsidR="000A43A7" w:rsidRPr="008626B9" w:rsidRDefault="000A43A7" w:rsidP="000A43A7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та доповнень до</w:t>
      </w:r>
      <w:r w:rsidRPr="008626B9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Чернівецької міської ради </w:t>
      </w:r>
      <w:r>
        <w:rPr>
          <w:b/>
          <w:sz w:val="28"/>
          <w:szCs w:val="28"/>
        </w:rPr>
        <w:t xml:space="preserve"> </w:t>
      </w:r>
      <w:r w:rsidRPr="008626B9">
        <w:rPr>
          <w:b/>
          <w:sz w:val="28"/>
          <w:szCs w:val="28"/>
        </w:rPr>
        <w:t>з підготовки проектів регуляторних актів на 20</w:t>
      </w:r>
      <w:r>
        <w:rPr>
          <w:b/>
          <w:sz w:val="28"/>
          <w:szCs w:val="28"/>
        </w:rPr>
        <w:t>20</w:t>
      </w:r>
      <w:r w:rsidRPr="008626B9">
        <w:rPr>
          <w:b/>
          <w:sz w:val="28"/>
          <w:szCs w:val="28"/>
        </w:rPr>
        <w:t xml:space="preserve"> рік  </w:t>
      </w:r>
    </w:p>
    <w:p w:rsidR="000A43A7" w:rsidRPr="00514F81" w:rsidRDefault="000A43A7" w:rsidP="000A43A7">
      <w:pPr>
        <w:pStyle w:val="2"/>
        <w:jc w:val="center"/>
        <w:rPr>
          <w:b/>
          <w:sz w:val="10"/>
          <w:szCs w:val="10"/>
        </w:rPr>
      </w:pPr>
    </w:p>
    <w:p w:rsidR="000A43A7" w:rsidRDefault="000A43A7" w:rsidP="000A43A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Статтями 30, 90 Регламенту Чернівецької міської ради</w:t>
      </w:r>
      <w:r w:rsidRPr="00E11B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скликання, передбачено, що п</w:t>
      </w:r>
      <w:r w:rsidRPr="00683879">
        <w:rPr>
          <w:color w:val="000000"/>
          <w:sz w:val="28"/>
          <w:szCs w:val="28"/>
        </w:rPr>
        <w:t xml:space="preserve">ідготовка і розгляд проектів регуляторних актів </w:t>
      </w:r>
      <w:r>
        <w:rPr>
          <w:color w:val="000000"/>
          <w:sz w:val="28"/>
          <w:szCs w:val="28"/>
        </w:rPr>
        <w:t>міської ради здійснюється відповідно до П</w:t>
      </w:r>
      <w:r w:rsidRPr="00683879">
        <w:rPr>
          <w:color w:val="000000"/>
          <w:sz w:val="28"/>
          <w:szCs w:val="28"/>
        </w:rPr>
        <w:t>лану діяльності з підготовки проектів регуляторних актів</w:t>
      </w:r>
      <w:r>
        <w:rPr>
          <w:color w:val="000000"/>
          <w:sz w:val="28"/>
          <w:szCs w:val="28"/>
        </w:rPr>
        <w:t>.</w:t>
      </w:r>
    </w:p>
    <w:p w:rsidR="000A43A7" w:rsidRPr="00746FBD" w:rsidRDefault="000A43A7" w:rsidP="000A43A7">
      <w:pPr>
        <w:ind w:firstLine="567"/>
        <w:jc w:val="both"/>
        <w:rPr>
          <w:sz w:val="28"/>
          <w:szCs w:val="28"/>
        </w:rPr>
      </w:pPr>
      <w:r w:rsidRPr="002D6D1C">
        <w:rPr>
          <w:sz w:val="28"/>
          <w:szCs w:val="28"/>
        </w:rPr>
        <w:t>28.11.2019</w:t>
      </w:r>
      <w:r>
        <w:rPr>
          <w:sz w:val="28"/>
          <w:szCs w:val="28"/>
        </w:rPr>
        <w:t>р. рішенням міської ради  І</w:t>
      </w:r>
      <w:r>
        <w:rPr>
          <w:sz w:val="28"/>
          <w:szCs w:val="28"/>
          <w:lang w:val="en-US"/>
        </w:rPr>
        <w:t>V</w:t>
      </w:r>
      <w:r w:rsidRPr="00E93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</w:t>
      </w:r>
      <w:r w:rsidRPr="00746FBD">
        <w:rPr>
          <w:sz w:val="28"/>
          <w:szCs w:val="28"/>
        </w:rPr>
        <w:t xml:space="preserve"> </w:t>
      </w:r>
      <w:r w:rsidRPr="002D6D1C">
        <w:rPr>
          <w:sz w:val="28"/>
          <w:szCs w:val="28"/>
        </w:rPr>
        <w:t>№ 1990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діяльності Чернівецької міської ради  з підготовки проектів регуляторних актів на 20</w:t>
      </w:r>
      <w:r>
        <w:rPr>
          <w:sz w:val="28"/>
          <w:szCs w:val="28"/>
        </w:rPr>
        <w:t>20</w:t>
      </w:r>
      <w:r w:rsidRPr="00746FBD">
        <w:rPr>
          <w:sz w:val="28"/>
          <w:szCs w:val="28"/>
        </w:rPr>
        <w:t xml:space="preserve"> рік</w:t>
      </w:r>
      <w:r>
        <w:rPr>
          <w:sz w:val="28"/>
          <w:szCs w:val="28"/>
        </w:rPr>
        <w:t>.</w:t>
      </w:r>
      <w:r w:rsidRPr="00746FBD">
        <w:rPr>
          <w:sz w:val="28"/>
          <w:szCs w:val="28"/>
        </w:rPr>
        <w:t xml:space="preserve">  </w:t>
      </w:r>
    </w:p>
    <w:p w:rsidR="000A43A7" w:rsidRPr="00746FBD" w:rsidRDefault="000A43A7" w:rsidP="000A43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Відділом охорони культурної спадщини  м</w:t>
      </w:r>
      <w:r w:rsidRPr="00746FBD">
        <w:rPr>
          <w:sz w:val="28"/>
          <w:szCs w:val="28"/>
        </w:rPr>
        <w:t xml:space="preserve">іської ради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надано пропозиції щодо доповнення План</w:t>
      </w:r>
      <w:r>
        <w:rPr>
          <w:sz w:val="28"/>
          <w:szCs w:val="28"/>
        </w:rPr>
        <w:t>у</w:t>
      </w:r>
      <w:r w:rsidRPr="00746FBD">
        <w:rPr>
          <w:sz w:val="28"/>
          <w:szCs w:val="28"/>
        </w:rPr>
        <w:t xml:space="preserve"> діяльності Чернівецької міської ради  з 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підготовки проектів регуляторних актів на</w:t>
      </w:r>
      <w:r>
        <w:rPr>
          <w:sz w:val="28"/>
          <w:szCs w:val="28"/>
        </w:rPr>
        <w:t xml:space="preserve"> </w:t>
      </w:r>
      <w:r w:rsidRPr="00746FB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746FBD">
        <w:rPr>
          <w:sz w:val="28"/>
          <w:szCs w:val="28"/>
        </w:rPr>
        <w:t xml:space="preserve"> рік</w:t>
      </w:r>
      <w:r>
        <w:rPr>
          <w:sz w:val="28"/>
          <w:szCs w:val="28"/>
        </w:rPr>
        <w:t>.</w:t>
      </w:r>
    </w:p>
    <w:p w:rsidR="000A43A7" w:rsidRPr="00804401" w:rsidRDefault="000A43A7" w:rsidP="000A43A7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>ідповідно до статей 26, 46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статей</w:t>
      </w:r>
      <w:r w:rsidRPr="00E857C6">
        <w:rPr>
          <w:sz w:val="28"/>
          <w:szCs w:val="28"/>
        </w:rPr>
        <w:t xml:space="preserve"> </w:t>
      </w:r>
      <w:r>
        <w:rPr>
          <w:sz w:val="28"/>
          <w:szCs w:val="28"/>
        </w:rPr>
        <w:t>30,</w:t>
      </w:r>
      <w:r w:rsidRPr="00804401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Pr="00804401">
        <w:rPr>
          <w:sz w:val="28"/>
          <w:szCs w:val="28"/>
        </w:rPr>
        <w:t xml:space="preserve"> Регламенту Чернівецької міської ради </w:t>
      </w:r>
      <w:r>
        <w:rPr>
          <w:sz w:val="28"/>
          <w:szCs w:val="28"/>
        </w:rPr>
        <w:t xml:space="preserve"> </w:t>
      </w:r>
      <w:r w:rsidRPr="00804401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скликання, затвердженого рішенням  Чернівецької міської ради VI</w:t>
      </w:r>
      <w:r>
        <w:rPr>
          <w:sz w:val="28"/>
          <w:szCs w:val="28"/>
        </w:rPr>
        <w:t>І</w:t>
      </w:r>
      <w:r w:rsidRPr="00804401">
        <w:rPr>
          <w:sz w:val="28"/>
          <w:szCs w:val="28"/>
        </w:rPr>
        <w:t xml:space="preserve"> скликання від </w:t>
      </w:r>
      <w:r>
        <w:rPr>
          <w:sz w:val="28"/>
          <w:szCs w:val="28"/>
        </w:rPr>
        <w:t>02.02.2016</w:t>
      </w:r>
      <w:r w:rsidRPr="00804401">
        <w:rPr>
          <w:sz w:val="28"/>
          <w:szCs w:val="28"/>
        </w:rPr>
        <w:t>р. №1</w:t>
      </w:r>
      <w:r>
        <w:rPr>
          <w:sz w:val="28"/>
          <w:szCs w:val="28"/>
        </w:rPr>
        <w:t>05,</w:t>
      </w:r>
      <w:r w:rsidRPr="00E0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зі змінами, 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0A43A7" w:rsidRDefault="000A43A7" w:rsidP="000A43A7">
      <w:pPr>
        <w:pStyle w:val="20"/>
        <w:rPr>
          <w:sz w:val="14"/>
          <w:szCs w:val="14"/>
        </w:rPr>
      </w:pPr>
    </w:p>
    <w:p w:rsidR="000A43A7" w:rsidRPr="0010310D" w:rsidRDefault="000A43A7" w:rsidP="000A43A7">
      <w:pPr>
        <w:pStyle w:val="20"/>
        <w:rPr>
          <w:sz w:val="14"/>
          <w:szCs w:val="14"/>
        </w:rPr>
      </w:pPr>
    </w:p>
    <w:p w:rsidR="000A43A7" w:rsidRDefault="000A43A7" w:rsidP="000A43A7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0A43A7" w:rsidRPr="00FD5870" w:rsidRDefault="000A43A7" w:rsidP="000A43A7">
      <w:pPr>
        <w:pStyle w:val="a3"/>
        <w:jc w:val="center"/>
        <w:rPr>
          <w:b/>
          <w:sz w:val="20"/>
        </w:rPr>
      </w:pPr>
    </w:p>
    <w:p w:rsidR="000A43A7" w:rsidRPr="0010310D" w:rsidRDefault="000A43A7" w:rsidP="000A43A7">
      <w:pPr>
        <w:pStyle w:val="a3"/>
        <w:jc w:val="center"/>
        <w:rPr>
          <w:b/>
          <w:sz w:val="12"/>
          <w:szCs w:val="12"/>
        </w:rPr>
      </w:pPr>
    </w:p>
    <w:p w:rsidR="000A43A7" w:rsidRDefault="000A43A7" w:rsidP="000A43A7">
      <w:pPr>
        <w:pStyle w:val="1"/>
        <w:ind w:firstLine="705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>Внести  доповнення до</w:t>
      </w:r>
      <w:r w:rsidRPr="001D6660">
        <w:rPr>
          <w:b w:val="0"/>
          <w:szCs w:val="28"/>
        </w:rPr>
        <w:t xml:space="preserve"> План</w:t>
      </w:r>
      <w:r>
        <w:rPr>
          <w:b w:val="0"/>
          <w:szCs w:val="28"/>
        </w:rPr>
        <w:t xml:space="preserve">у </w:t>
      </w:r>
      <w:r w:rsidRPr="001D66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діяльності Чернівецької міської </w:t>
      </w:r>
      <w:r w:rsidRPr="001D6660">
        <w:rPr>
          <w:b w:val="0"/>
          <w:szCs w:val="28"/>
        </w:rPr>
        <w:t xml:space="preserve">ради </w:t>
      </w:r>
      <w:r>
        <w:rPr>
          <w:b w:val="0"/>
          <w:szCs w:val="28"/>
        </w:rPr>
        <w:t>з підготовки проектів регуляторних актів на 2020 рік (додається).</w:t>
      </w:r>
    </w:p>
    <w:p w:rsidR="000A43A7" w:rsidRPr="00A34C99" w:rsidRDefault="000A43A7" w:rsidP="000A43A7">
      <w:pPr>
        <w:rPr>
          <w:sz w:val="16"/>
          <w:szCs w:val="16"/>
        </w:rPr>
      </w:pPr>
    </w:p>
    <w:p w:rsidR="000A43A7" w:rsidRPr="00A34C99" w:rsidRDefault="000A43A7" w:rsidP="000A43A7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 xml:space="preserve"> 2</w:t>
      </w:r>
      <w:r w:rsidRPr="00514F81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 Рішення  підлягає оприлюдненню  на офіційному веб-порталі Чернівецької  міської ради.</w:t>
      </w:r>
    </w:p>
    <w:p w:rsidR="000A43A7" w:rsidRPr="00A34C99" w:rsidRDefault="000A43A7" w:rsidP="000A43A7">
      <w:pPr>
        <w:ind w:firstLine="540"/>
        <w:jc w:val="both"/>
        <w:rPr>
          <w:sz w:val="16"/>
          <w:szCs w:val="16"/>
          <w:lang w:eastAsia="uk-UA"/>
        </w:rPr>
      </w:pPr>
    </w:p>
    <w:p w:rsidR="000A43A7" w:rsidRDefault="000A43A7" w:rsidP="000A43A7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>заступника міського голови з питань діяльності виконавчих органів міської ради.</w:t>
      </w:r>
    </w:p>
    <w:p w:rsidR="000A43A7" w:rsidRPr="00A34C99" w:rsidRDefault="000A43A7" w:rsidP="000A43A7">
      <w:pPr>
        <w:ind w:firstLine="540"/>
        <w:jc w:val="both"/>
        <w:rPr>
          <w:sz w:val="18"/>
          <w:szCs w:val="18"/>
          <w:lang w:eastAsia="uk-UA"/>
        </w:rPr>
      </w:pPr>
    </w:p>
    <w:p w:rsidR="000A43A7" w:rsidRDefault="000A43A7" w:rsidP="000A43A7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0A43A7" w:rsidRPr="00B427FE" w:rsidRDefault="000A43A7" w:rsidP="000A43A7">
      <w:pPr>
        <w:ind w:firstLine="540"/>
        <w:jc w:val="both"/>
        <w:rPr>
          <w:sz w:val="12"/>
          <w:szCs w:val="12"/>
        </w:rPr>
      </w:pPr>
    </w:p>
    <w:p w:rsidR="000A43A7" w:rsidRPr="005C6385" w:rsidRDefault="000A43A7" w:rsidP="000A43A7">
      <w:pPr>
        <w:ind w:firstLine="540"/>
        <w:jc w:val="both"/>
        <w:rPr>
          <w:b/>
          <w:sz w:val="16"/>
          <w:szCs w:val="16"/>
        </w:rPr>
      </w:pPr>
    </w:p>
    <w:p w:rsidR="000A43A7" w:rsidRDefault="000A43A7" w:rsidP="000A43A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О.Каспрук</w:t>
      </w:r>
      <w:proofErr w:type="spellEnd"/>
      <w:r w:rsidRPr="00A34C99">
        <w:rPr>
          <w:b/>
          <w:sz w:val="28"/>
          <w:szCs w:val="28"/>
        </w:rPr>
        <w:t xml:space="preserve">   </w:t>
      </w:r>
    </w:p>
    <w:p w:rsidR="003C1A53" w:rsidRDefault="0099313A"/>
    <w:sectPr w:rsidR="003C1A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A7"/>
    <w:rsid w:val="000A43A7"/>
    <w:rsid w:val="007A066A"/>
    <w:rsid w:val="0099313A"/>
    <w:rsid w:val="00AC2A70"/>
    <w:rsid w:val="00E72334"/>
    <w:rsid w:val="00EC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7550"/>
  <w15:docId w15:val="{20C3914B-63B2-463C-BFFD-254145AE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43A7"/>
    <w:pPr>
      <w:keepNext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A43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3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A43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0A43A7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0A43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A43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0A43A7"/>
    <w:pPr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0"/>
    <w:rsid w:val="000A43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4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dcterms:created xsi:type="dcterms:W3CDTF">2020-07-08T06:45:00Z</dcterms:created>
  <dcterms:modified xsi:type="dcterms:W3CDTF">2020-07-08T07:54:00Z</dcterms:modified>
</cp:coreProperties>
</file>