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4C" w:rsidRPr="00243239" w:rsidRDefault="000E734C" w:rsidP="000E734C">
      <w:pPr>
        <w:ind w:left="6372" w:firstLine="4608"/>
        <w:rPr>
          <w:b/>
          <w:sz w:val="28"/>
          <w:szCs w:val="28"/>
          <w:lang w:val="ru-RU"/>
        </w:rPr>
      </w:pPr>
      <w:r w:rsidRPr="00243239">
        <w:rPr>
          <w:b/>
          <w:sz w:val="28"/>
          <w:szCs w:val="28"/>
        </w:rPr>
        <w:t xml:space="preserve">Додаток </w:t>
      </w:r>
    </w:p>
    <w:p w:rsidR="000E734C" w:rsidRPr="00243239" w:rsidRDefault="000E734C" w:rsidP="000E734C">
      <w:pPr>
        <w:ind w:left="10980"/>
        <w:rPr>
          <w:b/>
          <w:sz w:val="28"/>
          <w:szCs w:val="28"/>
        </w:rPr>
      </w:pPr>
      <w:r w:rsidRPr="00243239">
        <w:rPr>
          <w:b/>
          <w:sz w:val="28"/>
          <w:szCs w:val="28"/>
        </w:rPr>
        <w:t xml:space="preserve">до рішення  міської ради </w:t>
      </w:r>
    </w:p>
    <w:p w:rsidR="000E734C" w:rsidRDefault="000E734C" w:rsidP="000E734C">
      <w:pPr>
        <w:ind w:left="10272" w:firstLine="708"/>
        <w:rPr>
          <w:sz w:val="28"/>
          <w:szCs w:val="28"/>
        </w:rPr>
      </w:pPr>
      <w:r>
        <w:rPr>
          <w:b/>
          <w:sz w:val="28"/>
          <w:szCs w:val="28"/>
          <w:u w:val="single"/>
        </w:rPr>
        <w:t>01</w:t>
      </w:r>
      <w:r w:rsidRPr="0024323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7</w:t>
      </w:r>
      <w:r w:rsidRPr="00243239">
        <w:rPr>
          <w:b/>
          <w:sz w:val="28"/>
          <w:szCs w:val="28"/>
          <w:u w:val="single"/>
        </w:rPr>
        <w:t>.20</w:t>
      </w:r>
      <w:r>
        <w:rPr>
          <w:b/>
          <w:sz w:val="28"/>
          <w:szCs w:val="28"/>
          <w:u w:val="single"/>
        </w:rPr>
        <w:t>20</w:t>
      </w:r>
      <w:r w:rsidRPr="00243239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2228</w:t>
      </w:r>
      <w:bookmarkStart w:id="0" w:name="_GoBack"/>
      <w:bookmarkEnd w:id="0"/>
    </w:p>
    <w:p w:rsidR="000E734C" w:rsidRPr="00243239" w:rsidRDefault="000E734C" w:rsidP="000E734C">
      <w:pPr>
        <w:ind w:left="10272" w:firstLine="708"/>
        <w:rPr>
          <w:sz w:val="28"/>
          <w:szCs w:val="28"/>
        </w:rPr>
      </w:pPr>
    </w:p>
    <w:p w:rsidR="000E734C" w:rsidRDefault="000E734C" w:rsidP="000E734C">
      <w:pPr>
        <w:jc w:val="center"/>
        <w:rPr>
          <w:b/>
          <w:sz w:val="24"/>
          <w:szCs w:val="24"/>
        </w:rPr>
      </w:pPr>
    </w:p>
    <w:p w:rsidR="000E734C" w:rsidRPr="00616871" w:rsidRDefault="000E734C" w:rsidP="000E734C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 xml:space="preserve">План діяльності </w:t>
      </w:r>
      <w:r w:rsidRPr="00537BEA">
        <w:rPr>
          <w:b/>
          <w:sz w:val="24"/>
          <w:szCs w:val="24"/>
        </w:rPr>
        <w:t>Чернівецької міської ради</w:t>
      </w:r>
      <w:r w:rsidRPr="00616871">
        <w:rPr>
          <w:b/>
          <w:sz w:val="24"/>
          <w:szCs w:val="24"/>
        </w:rPr>
        <w:t xml:space="preserve"> </w:t>
      </w:r>
    </w:p>
    <w:p w:rsidR="000E734C" w:rsidRDefault="000E734C" w:rsidP="000E734C">
      <w:pPr>
        <w:jc w:val="center"/>
        <w:rPr>
          <w:b/>
          <w:sz w:val="24"/>
          <w:szCs w:val="24"/>
        </w:rPr>
      </w:pPr>
      <w:r w:rsidRPr="00616871">
        <w:rPr>
          <w:b/>
          <w:sz w:val="24"/>
          <w:szCs w:val="24"/>
        </w:rPr>
        <w:t>з підготовки проектів регуляторних актів на 20</w:t>
      </w:r>
      <w:r>
        <w:rPr>
          <w:b/>
          <w:sz w:val="24"/>
          <w:szCs w:val="24"/>
        </w:rPr>
        <w:t>20</w:t>
      </w:r>
      <w:r w:rsidRPr="00616871">
        <w:rPr>
          <w:b/>
          <w:sz w:val="24"/>
          <w:szCs w:val="24"/>
        </w:rPr>
        <w:t xml:space="preserve"> рік</w:t>
      </w:r>
    </w:p>
    <w:p w:rsidR="000E734C" w:rsidRPr="008372E1" w:rsidRDefault="000E734C" w:rsidP="000E734C">
      <w:pPr>
        <w:jc w:val="center"/>
        <w:rPr>
          <w:b/>
          <w:sz w:val="16"/>
          <w:szCs w:val="16"/>
        </w:rPr>
      </w:pPr>
    </w:p>
    <w:p w:rsidR="000E734C" w:rsidRDefault="000E734C" w:rsidP="000E734C">
      <w:pPr>
        <w:jc w:val="center"/>
        <w:rPr>
          <w:b/>
          <w:sz w:val="16"/>
          <w:szCs w:val="16"/>
        </w:rPr>
      </w:pPr>
    </w:p>
    <w:p w:rsidR="000E734C" w:rsidRPr="00F03E9B" w:rsidRDefault="000E734C" w:rsidP="000E734C">
      <w:pPr>
        <w:jc w:val="center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5040"/>
        <w:gridCol w:w="1620"/>
        <w:gridCol w:w="2700"/>
      </w:tblGrid>
      <w:tr w:rsidR="000E734C" w:rsidRPr="00616871" w:rsidTr="006B3E0C">
        <w:trPr>
          <w:trHeight w:val="1562"/>
        </w:trPr>
        <w:tc>
          <w:tcPr>
            <w:tcW w:w="900" w:type="dxa"/>
          </w:tcPr>
          <w:p w:rsidR="000E734C" w:rsidRPr="00616871" w:rsidRDefault="000E734C" w:rsidP="006B3E0C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№</w:t>
            </w:r>
          </w:p>
          <w:p w:rsidR="000E734C" w:rsidRPr="00616871" w:rsidRDefault="000E734C" w:rsidP="006B3E0C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з/п</w:t>
            </w:r>
          </w:p>
          <w:p w:rsidR="000E734C" w:rsidRPr="00616871" w:rsidRDefault="000E734C" w:rsidP="006B3E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0E734C" w:rsidRPr="00616871" w:rsidRDefault="000E734C" w:rsidP="006B3E0C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Назва проекту </w:t>
            </w:r>
          </w:p>
          <w:p w:rsidR="000E734C" w:rsidRPr="00616871" w:rsidRDefault="000E734C" w:rsidP="006B3E0C">
            <w:pPr>
              <w:pStyle w:val="1"/>
              <w:jc w:val="center"/>
              <w:rPr>
                <w:sz w:val="24"/>
                <w:szCs w:val="24"/>
              </w:rPr>
            </w:pPr>
            <w:r w:rsidRPr="00616871">
              <w:rPr>
                <w:sz w:val="24"/>
                <w:szCs w:val="24"/>
              </w:rPr>
              <w:t xml:space="preserve">регуляторного акта </w:t>
            </w:r>
          </w:p>
        </w:tc>
        <w:tc>
          <w:tcPr>
            <w:tcW w:w="5040" w:type="dxa"/>
          </w:tcPr>
          <w:p w:rsidR="000E734C" w:rsidRPr="00616871" w:rsidRDefault="000E734C" w:rsidP="006B3E0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Обгрунтування</w:t>
            </w:r>
            <w:proofErr w:type="spellEnd"/>
            <w:r>
              <w:rPr>
                <w:b/>
                <w:sz w:val="24"/>
                <w:szCs w:val="24"/>
              </w:rPr>
              <w:t xml:space="preserve"> необхідності прийняття проекту</w:t>
            </w:r>
            <w:r w:rsidRPr="0061687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:rsidR="000E734C" w:rsidRPr="00616871" w:rsidRDefault="000E734C" w:rsidP="006B3E0C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Строки підготовки </w:t>
            </w:r>
          </w:p>
          <w:p w:rsidR="000E734C" w:rsidRPr="00616871" w:rsidRDefault="000E734C" w:rsidP="006B3E0C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проекту </w:t>
            </w:r>
          </w:p>
        </w:tc>
        <w:tc>
          <w:tcPr>
            <w:tcW w:w="2700" w:type="dxa"/>
          </w:tcPr>
          <w:p w:rsidR="000E734C" w:rsidRPr="00616871" w:rsidRDefault="000E734C" w:rsidP="006B3E0C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Виконавчий орган міської ради</w:t>
            </w:r>
            <w:r>
              <w:rPr>
                <w:b/>
                <w:sz w:val="24"/>
                <w:szCs w:val="24"/>
              </w:rPr>
              <w:t>,</w:t>
            </w:r>
            <w:r w:rsidRPr="00616871">
              <w:rPr>
                <w:b/>
                <w:sz w:val="24"/>
                <w:szCs w:val="24"/>
              </w:rPr>
              <w:t xml:space="preserve"> відповідальний</w:t>
            </w:r>
          </w:p>
          <w:p w:rsidR="000E734C" w:rsidRPr="00616871" w:rsidRDefault="000E734C" w:rsidP="006B3E0C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за розроблення проекту регуляторного акта  </w:t>
            </w:r>
          </w:p>
        </w:tc>
      </w:tr>
      <w:tr w:rsidR="000E734C" w:rsidRPr="00616871" w:rsidTr="006B3E0C">
        <w:trPr>
          <w:trHeight w:val="342"/>
        </w:trPr>
        <w:tc>
          <w:tcPr>
            <w:tcW w:w="900" w:type="dxa"/>
          </w:tcPr>
          <w:p w:rsidR="000E734C" w:rsidRPr="00616871" w:rsidRDefault="000E734C" w:rsidP="006B3E0C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0E734C" w:rsidRPr="00616871" w:rsidRDefault="000E734C" w:rsidP="006B3E0C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0E734C" w:rsidRPr="00616871" w:rsidRDefault="000E734C" w:rsidP="006B3E0C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0E734C" w:rsidRPr="00616871" w:rsidRDefault="000E734C" w:rsidP="006B3E0C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0E734C" w:rsidRPr="00616871" w:rsidRDefault="000E734C" w:rsidP="006B3E0C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5</w:t>
            </w:r>
          </w:p>
        </w:tc>
      </w:tr>
      <w:tr w:rsidR="000E734C" w:rsidRPr="00616871" w:rsidTr="006B3E0C">
        <w:trPr>
          <w:trHeight w:val="343"/>
        </w:trPr>
        <w:tc>
          <w:tcPr>
            <w:tcW w:w="15120" w:type="dxa"/>
            <w:gridSpan w:val="5"/>
          </w:tcPr>
          <w:p w:rsidR="000E734C" w:rsidRDefault="000E734C" w:rsidP="006B3E0C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 xml:space="preserve"> </w:t>
            </w:r>
          </w:p>
          <w:p w:rsidR="000E734C" w:rsidRDefault="000E734C" w:rsidP="006B3E0C">
            <w:pPr>
              <w:jc w:val="center"/>
              <w:rPr>
                <w:b/>
                <w:sz w:val="24"/>
                <w:szCs w:val="24"/>
              </w:rPr>
            </w:pPr>
            <w:r w:rsidRPr="00616871">
              <w:rPr>
                <w:b/>
                <w:sz w:val="24"/>
                <w:szCs w:val="24"/>
              </w:rPr>
              <w:t>Рішення міської ради</w:t>
            </w:r>
          </w:p>
          <w:p w:rsidR="000E734C" w:rsidRPr="00F03E9B" w:rsidRDefault="000E734C" w:rsidP="006B3E0C">
            <w:pPr>
              <w:jc w:val="center"/>
              <w:rPr>
                <w:sz w:val="16"/>
                <w:szCs w:val="16"/>
              </w:rPr>
            </w:pPr>
          </w:p>
        </w:tc>
      </w:tr>
      <w:tr w:rsidR="000E734C" w:rsidRPr="00616871" w:rsidTr="006B3E0C">
        <w:trPr>
          <w:trHeight w:val="343"/>
        </w:trPr>
        <w:tc>
          <w:tcPr>
            <w:tcW w:w="900" w:type="dxa"/>
          </w:tcPr>
          <w:p w:rsidR="000E734C" w:rsidRPr="00616871" w:rsidRDefault="000E734C" w:rsidP="006B3E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4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0E734C" w:rsidRPr="002B600D" w:rsidRDefault="000E734C" w:rsidP="006B3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затвердження Положення про порядок розміщення вивісок(табличок) в межах історичних ареалів </w:t>
            </w:r>
            <w:proofErr w:type="spellStart"/>
            <w:r>
              <w:rPr>
                <w:sz w:val="24"/>
                <w:szCs w:val="24"/>
              </w:rPr>
              <w:t>м.Чернівців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040" w:type="dxa"/>
          </w:tcPr>
          <w:p w:rsidR="000E734C" w:rsidRPr="00616871" w:rsidRDefault="000E734C" w:rsidP="006B3E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</w:tcPr>
          <w:p w:rsidR="000E734C" w:rsidRPr="00616871" w:rsidRDefault="000E734C" w:rsidP="006B3E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ІІ-І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2700" w:type="dxa"/>
          </w:tcPr>
          <w:p w:rsidR="000E734C" w:rsidRPr="00616871" w:rsidRDefault="000E734C" w:rsidP="006B3E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охорони культурної спадщини</w:t>
            </w:r>
          </w:p>
        </w:tc>
      </w:tr>
    </w:tbl>
    <w:p w:rsidR="000E734C" w:rsidRPr="008C5AD2" w:rsidRDefault="000E734C" w:rsidP="000E734C">
      <w:pPr>
        <w:rPr>
          <w:lang w:val="ru-RU"/>
        </w:rPr>
      </w:pPr>
    </w:p>
    <w:p w:rsidR="000E734C" w:rsidRDefault="000E734C" w:rsidP="000E734C">
      <w:pPr>
        <w:ind w:left="1416" w:firstLine="708"/>
        <w:rPr>
          <w:b/>
          <w:sz w:val="24"/>
          <w:szCs w:val="24"/>
        </w:rPr>
      </w:pPr>
    </w:p>
    <w:p w:rsidR="000E734C" w:rsidRPr="00C07D4F" w:rsidRDefault="000E734C" w:rsidP="000E734C">
      <w:pPr>
        <w:ind w:left="1416" w:firstLine="708"/>
        <w:rPr>
          <w:b/>
          <w:sz w:val="24"/>
          <w:szCs w:val="24"/>
        </w:rPr>
      </w:pPr>
      <w:r w:rsidRPr="00C07D4F">
        <w:rPr>
          <w:b/>
          <w:sz w:val="24"/>
          <w:szCs w:val="24"/>
        </w:rPr>
        <w:t>Секретар Чернівецької міської ради</w:t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</w:r>
      <w:r w:rsidRPr="00C07D4F">
        <w:rPr>
          <w:b/>
          <w:sz w:val="24"/>
          <w:szCs w:val="24"/>
        </w:rPr>
        <w:tab/>
        <w:t>В.Продан</w:t>
      </w:r>
    </w:p>
    <w:p w:rsidR="000E734C" w:rsidRDefault="000E734C" w:rsidP="000E734C"/>
    <w:p w:rsidR="000E734C" w:rsidRDefault="000E734C" w:rsidP="000E734C"/>
    <w:p w:rsidR="000E734C" w:rsidRDefault="000E734C" w:rsidP="000E734C"/>
    <w:p w:rsidR="000E734C" w:rsidRDefault="000E734C" w:rsidP="000E734C"/>
    <w:p w:rsidR="003C1A53" w:rsidRDefault="000E734C"/>
    <w:sectPr w:rsidR="003C1A53" w:rsidSect="00C65C5F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34C"/>
    <w:rsid w:val="000E734C"/>
    <w:rsid w:val="00AC2A70"/>
    <w:rsid w:val="00E7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E734C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734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E734C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734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269</Characters>
  <Application>Microsoft Office Word</Application>
  <DocSecurity>0</DocSecurity>
  <Lines>2</Lines>
  <Paragraphs>1</Paragraphs>
  <ScaleCrop>false</ScaleCrop>
  <Company>SPecialiST RePack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2020-07-08T06:48:00Z</dcterms:created>
  <dcterms:modified xsi:type="dcterms:W3CDTF">2020-07-08T06:48:00Z</dcterms:modified>
</cp:coreProperties>
</file>