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D" w:rsidRDefault="004C0FED" w:rsidP="004C0FE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80 сесія VII скликання</w:t>
      </w: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 Я</w:t>
      </w: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4C0FED" w:rsidRDefault="004C0FED" w:rsidP="004C0FED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4C0FED" w:rsidRDefault="004C0FED" w:rsidP="004C0FED">
      <w:pPr>
        <w:pStyle w:val="a3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01.07.2020   №  2221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м. Чернівці</w:t>
      </w:r>
    </w:p>
    <w:p w:rsidR="004C0FED" w:rsidRDefault="004C0FED" w:rsidP="004C0FE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звернення Чернівецької міської ради VII скликання до Президента України, Голови Верховної Ради України, Прем’</w:t>
      </w:r>
      <w:r w:rsidRPr="005B1617">
        <w:rPr>
          <w:rFonts w:ascii="Times New Roman" w:hAnsi="Times New Roman" w:cs="Times New Roman"/>
          <w:b/>
          <w:bCs/>
          <w:sz w:val="28"/>
          <w:szCs w:val="28"/>
        </w:rPr>
        <w:t>єр-міністра України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</w:t>
      </w:r>
      <w:r w:rsidRPr="005B1617">
        <w:rPr>
          <w:rFonts w:ascii="Times New Roman" w:hAnsi="Times New Roman" w:cs="Times New Roman"/>
          <w:b/>
          <w:bCs/>
          <w:sz w:val="28"/>
          <w:szCs w:val="28"/>
        </w:rPr>
        <w:t xml:space="preserve"> народних депутатів України, обраних від  Чернівецької області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ліквідації наслідків повені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м.Чернівцях</w:t>
      </w:r>
      <w:proofErr w:type="spellEnd"/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Вiдповiдно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мiсцеве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Чернiвецька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мiська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C0FED" w:rsidRDefault="004C0FED" w:rsidP="004C0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Р І Ш И Л А :</w:t>
      </w:r>
    </w:p>
    <w:p w:rsidR="004C0FED" w:rsidRDefault="004C0FED" w:rsidP="004C0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FED" w:rsidRDefault="004C0FED" w:rsidP="004C0F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Схвалити та направити звернення Чернівецької міської ради </w:t>
      </w:r>
      <w:r>
        <w:rPr>
          <w:rFonts w:ascii="Times New Roman" w:hAnsi="Times New Roman" w:cs="Times New Roman"/>
          <w:sz w:val="28"/>
          <w:szCs w:val="28"/>
        </w:rPr>
        <w:br/>
        <w:t xml:space="preserve">VII скликання до Президента України, Голови Верховної Ради України,    </w:t>
      </w:r>
      <w:r w:rsidRPr="001B697D">
        <w:rPr>
          <w:rFonts w:ascii="Times New Roman" w:hAnsi="Times New Roman" w:cs="Times New Roman"/>
          <w:sz w:val="28"/>
          <w:szCs w:val="28"/>
        </w:rPr>
        <w:t>Прем’єр-міністра України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1B697D">
        <w:rPr>
          <w:rFonts w:ascii="Times New Roman" w:hAnsi="Times New Roman" w:cs="Times New Roman"/>
          <w:sz w:val="28"/>
          <w:szCs w:val="28"/>
        </w:rPr>
        <w:t xml:space="preserve"> </w:t>
      </w:r>
      <w:r w:rsidRPr="005B1617">
        <w:rPr>
          <w:rFonts w:ascii="Times New Roman" w:hAnsi="Times New Roman" w:cs="Times New Roman"/>
          <w:sz w:val="28"/>
          <w:szCs w:val="28"/>
        </w:rPr>
        <w:t xml:space="preserve">народних депутатів України, обраних від  Чернівецької області </w:t>
      </w:r>
      <w:r w:rsidRPr="001B697D">
        <w:rPr>
          <w:rFonts w:ascii="Times New Roman" w:hAnsi="Times New Roman" w:cs="Times New Roman"/>
          <w:sz w:val="28"/>
          <w:szCs w:val="28"/>
        </w:rPr>
        <w:t>щодо ліквідації наслідків повені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м.Чернівцях</w:t>
      </w:r>
      <w:proofErr w:type="spellEnd"/>
      <w:r w:rsidRPr="001B6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(додається).</w:t>
      </w:r>
    </w:p>
    <w:p w:rsidR="004C0FED" w:rsidRPr="004B2030" w:rsidRDefault="004C0FED" w:rsidP="004C0FED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4C0FED" w:rsidRDefault="004C0FED" w:rsidP="004C0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Звернення до Президента України, Голови Верховної Ради України,   </w:t>
      </w:r>
      <w:r w:rsidRPr="001B697D">
        <w:rPr>
          <w:rFonts w:ascii="Times New Roman" w:hAnsi="Times New Roman" w:cs="Times New Roman"/>
          <w:sz w:val="28"/>
          <w:szCs w:val="28"/>
        </w:rPr>
        <w:t>Прем’єр-міністра України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1B697D">
        <w:rPr>
          <w:rFonts w:ascii="Times New Roman" w:hAnsi="Times New Roman" w:cs="Times New Roman"/>
          <w:sz w:val="28"/>
          <w:szCs w:val="28"/>
        </w:rPr>
        <w:t xml:space="preserve"> </w:t>
      </w:r>
      <w:r w:rsidRPr="005B1617">
        <w:rPr>
          <w:rFonts w:ascii="Times New Roman" w:hAnsi="Times New Roman" w:cs="Times New Roman"/>
          <w:sz w:val="28"/>
          <w:szCs w:val="28"/>
        </w:rPr>
        <w:t>народних депутатів України, обраних від  Чернівецької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направити  терміново.</w:t>
      </w:r>
    </w:p>
    <w:p w:rsidR="004C0FED" w:rsidRDefault="004C0FED" w:rsidP="004C0F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FED" w:rsidRDefault="004C0FED" w:rsidP="004C0F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Чернівецької міської ради. </w:t>
      </w:r>
    </w:p>
    <w:p w:rsidR="004C0FED" w:rsidRDefault="004C0FED" w:rsidP="004C0F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FED" w:rsidRDefault="004C0FED" w:rsidP="004C0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C0FED" w:rsidRDefault="004C0FED" w:rsidP="004C0F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FED" w:rsidRDefault="004C0FED" w:rsidP="004C0FE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О.Каспрук</w:t>
      </w:r>
      <w:proofErr w:type="spellEnd"/>
    </w:p>
    <w:p w:rsidR="004C0FED" w:rsidRDefault="004C0FED" w:rsidP="004C0FE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C0FED" w:rsidRDefault="004C0FED" w:rsidP="004C0FE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C0FED" w:rsidRDefault="004C0FED" w:rsidP="004C0FE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C0FED" w:rsidRDefault="004C0FED" w:rsidP="004C0FE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4C0FED" w:rsidRDefault="004C0FED" w:rsidP="004C0FED">
      <w:pPr>
        <w:pStyle w:val="a3"/>
        <w:ind w:left="581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СХВАЛЕНО</w:t>
      </w:r>
    </w:p>
    <w:p w:rsidR="004C0FED" w:rsidRDefault="004C0FED" w:rsidP="004C0FED">
      <w:pPr>
        <w:pStyle w:val="a3"/>
        <w:ind w:left="581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 Чернівецької міської ради VІІ скликання</w:t>
      </w:r>
    </w:p>
    <w:p w:rsidR="004C0FED" w:rsidRDefault="004C0FED" w:rsidP="004C0FED">
      <w:pPr>
        <w:pStyle w:val="a3"/>
        <w:ind w:left="581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01.07.2020  № 2221</w:t>
      </w:r>
    </w:p>
    <w:p w:rsidR="004C0FED" w:rsidRDefault="004C0FED" w:rsidP="004C0FED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Pr="005B1617" w:rsidRDefault="004C0FED" w:rsidP="004C0F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Звернення Чернівецької міської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ІІ скликання до Президента України, Голови Верховної Ради,  </w:t>
      </w:r>
      <w:r w:rsidRPr="009A64E1">
        <w:rPr>
          <w:rFonts w:ascii="Times New Roman" w:hAnsi="Times New Roman" w:cs="Times New Roman"/>
          <w:b/>
          <w:bCs/>
          <w:sz w:val="28"/>
          <w:szCs w:val="28"/>
        </w:rPr>
        <w:t>Прем’єр-міністр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A64E1">
        <w:rPr>
          <w:rFonts w:ascii="Times New Roman" w:hAnsi="Times New Roman" w:cs="Times New Roman"/>
          <w:b/>
          <w:bCs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</w:t>
      </w:r>
      <w:r w:rsidRPr="005B1617">
        <w:rPr>
          <w:rFonts w:ascii="Times New Roman" w:hAnsi="Times New Roman" w:cs="Times New Roman"/>
          <w:sz w:val="28"/>
          <w:szCs w:val="28"/>
        </w:rPr>
        <w:t xml:space="preserve"> </w:t>
      </w:r>
      <w:r w:rsidRPr="005B1617">
        <w:rPr>
          <w:rFonts w:ascii="Times New Roman" w:hAnsi="Times New Roman" w:cs="Times New Roman"/>
          <w:b/>
          <w:bCs/>
          <w:sz w:val="28"/>
          <w:szCs w:val="28"/>
        </w:rPr>
        <w:t xml:space="preserve">народних депутатів України, обраних від  Чернівецької області </w:t>
      </w:r>
    </w:p>
    <w:p w:rsidR="004C0FED" w:rsidRDefault="004C0FED" w:rsidP="004C0F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ліквідації наслідків повені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м.Чернівцях</w:t>
      </w:r>
      <w:proofErr w:type="spellEnd"/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FED" w:rsidRDefault="004C0FED" w:rsidP="004C0FE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C0FED" w:rsidRPr="009A64E1" w:rsidRDefault="004C0FED" w:rsidP="004C0F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A64E1">
        <w:rPr>
          <w:rFonts w:ascii="Times New Roman" w:hAnsi="Times New Roman" w:cs="Times New Roman"/>
          <w:sz w:val="28"/>
          <w:szCs w:val="28"/>
        </w:rPr>
        <w:t xml:space="preserve">Чернівецька область, і Чернівці зокрема, знову зазнали біди. Чергова повінь, яка приходить на нашу землю із періодичністю у 10-12 років, завдала чернівчанам відчутного лиха. Збитки ще підраховуються, але вже зрозуміло, що мова йде про значні суми, яких немає в бюджеті ні області, ні міста. </w:t>
      </w:r>
    </w:p>
    <w:p w:rsidR="004C0FED" w:rsidRPr="009A64E1" w:rsidRDefault="004C0FED" w:rsidP="004C0F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4E1">
        <w:rPr>
          <w:rFonts w:ascii="Times New Roman" w:hAnsi="Times New Roman" w:cs="Times New Roman"/>
          <w:sz w:val="28"/>
          <w:szCs w:val="28"/>
        </w:rPr>
        <w:t xml:space="preserve">Люди залишилися без житла, пошкоджені мости та дороги, підприємці найбільшого комунального підприємства Чернівців – </w:t>
      </w:r>
      <w:r>
        <w:rPr>
          <w:rFonts w:ascii="Times New Roman" w:hAnsi="Times New Roman" w:cs="Times New Roman"/>
          <w:sz w:val="28"/>
          <w:szCs w:val="28"/>
        </w:rPr>
        <w:t>МТК «</w:t>
      </w:r>
      <w:proofErr w:type="spellStart"/>
      <w:r w:rsidRPr="009A64E1">
        <w:rPr>
          <w:rFonts w:ascii="Times New Roman" w:hAnsi="Times New Roman" w:cs="Times New Roman"/>
          <w:sz w:val="28"/>
          <w:szCs w:val="28"/>
        </w:rPr>
        <w:t>Калинівськ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9A64E1">
        <w:rPr>
          <w:rFonts w:ascii="Times New Roman" w:hAnsi="Times New Roman" w:cs="Times New Roman"/>
          <w:sz w:val="28"/>
          <w:szCs w:val="28"/>
        </w:rPr>
        <w:t xml:space="preserve"> рин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A64E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A64E1">
        <w:rPr>
          <w:rFonts w:ascii="Times New Roman" w:hAnsi="Times New Roman" w:cs="Times New Roman"/>
          <w:sz w:val="28"/>
          <w:szCs w:val="28"/>
        </w:rPr>
        <w:t xml:space="preserve">, понесли серйозні втрати. А це сотні сімей, які залишилися без засобів до існування. В Чернівцях на одну біду </w:t>
      </w:r>
      <w:proofErr w:type="spellStart"/>
      <w:r w:rsidRPr="009A64E1">
        <w:rPr>
          <w:rFonts w:ascii="Times New Roman" w:hAnsi="Times New Roman" w:cs="Times New Roman"/>
          <w:sz w:val="28"/>
          <w:szCs w:val="28"/>
        </w:rPr>
        <w:t>наклалася</w:t>
      </w:r>
      <w:proofErr w:type="spellEnd"/>
      <w:r w:rsidRPr="009A64E1">
        <w:rPr>
          <w:rFonts w:ascii="Times New Roman" w:hAnsi="Times New Roman" w:cs="Times New Roman"/>
          <w:sz w:val="28"/>
          <w:szCs w:val="28"/>
        </w:rPr>
        <w:t xml:space="preserve"> інша, бо наша область лідиру</w:t>
      </w:r>
      <w:r>
        <w:rPr>
          <w:rFonts w:ascii="Times New Roman" w:hAnsi="Times New Roman" w:cs="Times New Roman"/>
          <w:sz w:val="28"/>
          <w:szCs w:val="28"/>
        </w:rPr>
        <w:t>вала</w:t>
      </w:r>
      <w:r w:rsidRPr="009A64E1">
        <w:rPr>
          <w:rFonts w:ascii="Times New Roman" w:hAnsi="Times New Roman" w:cs="Times New Roman"/>
          <w:sz w:val="28"/>
          <w:szCs w:val="28"/>
        </w:rPr>
        <w:t xml:space="preserve"> і по кількості заражених </w:t>
      </w:r>
      <w:proofErr w:type="spellStart"/>
      <w:r w:rsidRPr="009A64E1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9A64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0FED" w:rsidRPr="009A64E1" w:rsidRDefault="004C0FED" w:rsidP="004C0F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4E1">
        <w:rPr>
          <w:rFonts w:ascii="Times New Roman" w:hAnsi="Times New Roman" w:cs="Times New Roman"/>
          <w:sz w:val="28"/>
          <w:szCs w:val="28"/>
        </w:rPr>
        <w:t xml:space="preserve">Ми звертаємося до Вас із проханням допомогти області і місту фінансово, бо сума, яку направили зараз, є неприйнятною і непропорційно малою. Вже тепер орієнтовна сума збитків, за підрахунками спеціалістів та зі слів заступника голови  обласної державної адміністрації, складає не менш як 1 млрд. гривен, тому 68 млн., які направлені в область по всіх джерелах фінансування, ніяк не можна назвати адекватною сумою для покриття збитків. </w:t>
      </w:r>
    </w:p>
    <w:p w:rsidR="004C0FED" w:rsidRPr="009A64E1" w:rsidRDefault="004C0FED" w:rsidP="004C0F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4E1">
        <w:rPr>
          <w:rFonts w:ascii="Times New Roman" w:hAnsi="Times New Roman" w:cs="Times New Roman"/>
          <w:sz w:val="28"/>
          <w:szCs w:val="28"/>
        </w:rPr>
        <w:t>Ми вважаємо за потрібне дати доручення відповідним державним органам держави про негайну розробку та реалізацію державної програми будівництва захисних споруд в Чернівцях 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64E1">
        <w:rPr>
          <w:rFonts w:ascii="Times New Roman" w:hAnsi="Times New Roman" w:cs="Times New Roman"/>
          <w:sz w:val="28"/>
          <w:szCs w:val="28"/>
        </w:rPr>
        <w:t xml:space="preserve"> перш за все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64E1">
        <w:rPr>
          <w:rFonts w:ascii="Times New Roman" w:hAnsi="Times New Roman" w:cs="Times New Roman"/>
          <w:sz w:val="28"/>
          <w:szCs w:val="28"/>
        </w:rPr>
        <w:t xml:space="preserve"> спорудження дамби на річці Прут, </w:t>
      </w:r>
      <w:r>
        <w:rPr>
          <w:rFonts w:ascii="Times New Roman" w:hAnsi="Times New Roman" w:cs="Times New Roman"/>
          <w:sz w:val="28"/>
          <w:szCs w:val="28"/>
        </w:rPr>
        <w:t xml:space="preserve">сухих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гідроакумулюючих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ставків, інших заходів, </w:t>
      </w:r>
      <w:r w:rsidRPr="009A64E1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A64E1">
        <w:rPr>
          <w:rFonts w:ascii="Times New Roman" w:hAnsi="Times New Roman" w:cs="Times New Roman"/>
          <w:sz w:val="28"/>
          <w:szCs w:val="28"/>
        </w:rPr>
        <w:t xml:space="preserve"> унеможлив</w:t>
      </w:r>
      <w:r>
        <w:rPr>
          <w:rFonts w:ascii="Times New Roman" w:hAnsi="Times New Roman" w:cs="Times New Roman"/>
          <w:sz w:val="28"/>
          <w:szCs w:val="28"/>
        </w:rPr>
        <w:t>лят</w:t>
      </w:r>
      <w:r w:rsidRPr="009A64E1">
        <w:rPr>
          <w:rFonts w:ascii="Times New Roman" w:hAnsi="Times New Roman" w:cs="Times New Roman"/>
          <w:sz w:val="28"/>
          <w:szCs w:val="28"/>
        </w:rPr>
        <w:t xml:space="preserve">ь підтоплення значної території міста. </w:t>
      </w:r>
    </w:p>
    <w:p w:rsidR="004C0FED" w:rsidRPr="009A64E1" w:rsidRDefault="004C0FED" w:rsidP="004C0F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4E1">
        <w:rPr>
          <w:rFonts w:ascii="Times New Roman" w:hAnsi="Times New Roman" w:cs="Times New Roman"/>
          <w:sz w:val="28"/>
          <w:szCs w:val="28"/>
        </w:rPr>
        <w:t xml:space="preserve">Маємо велику надію, що нас почують і наші люди нарешті зможуть спокійно дивитися у майбутнє. </w:t>
      </w:r>
    </w:p>
    <w:p w:rsidR="004C0FED" w:rsidRDefault="004C0FED" w:rsidP="004C0FE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повагою,</w:t>
      </w:r>
    </w:p>
    <w:p w:rsidR="004C0FED" w:rsidRDefault="004C0FED" w:rsidP="004C0FE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депутати Чернівецької міської ради</w:t>
      </w:r>
    </w:p>
    <w:p w:rsidR="004C0FED" w:rsidRDefault="004C0FED" w:rsidP="004C0FE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4A5FA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A5FA3">
        <w:rPr>
          <w:rFonts w:ascii="Times New Roman" w:hAnsi="Times New Roman" w:cs="Times New Roman"/>
          <w:b/>
          <w:bCs/>
          <w:sz w:val="28"/>
          <w:szCs w:val="28"/>
          <w:lang w:val="ru-RU"/>
        </w:rPr>
        <w:t>скликання</w:t>
      </w:r>
      <w:bookmarkStart w:id="0" w:name="_GoBack"/>
      <w:bookmarkEnd w:id="0"/>
      <w:proofErr w:type="spellEnd"/>
    </w:p>
    <w:sectPr w:rsidR="004C0FED" w:rsidSect="00664D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A1"/>
    <w:rsid w:val="000F6245"/>
    <w:rsid w:val="004C0FED"/>
    <w:rsid w:val="00983B4A"/>
    <w:rsid w:val="00AE70A1"/>
    <w:rsid w:val="00C4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52A29-4264-490C-8250-73766334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D"/>
    <w:pPr>
      <w:spacing w:after="200" w:line="276" w:lineRule="auto"/>
    </w:pPr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0FED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3</cp:revision>
  <dcterms:created xsi:type="dcterms:W3CDTF">2020-12-15T14:41:00Z</dcterms:created>
  <dcterms:modified xsi:type="dcterms:W3CDTF">2020-12-15T14:41:00Z</dcterms:modified>
</cp:coreProperties>
</file>