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79" w:rsidRPr="00964D13" w:rsidRDefault="00D347EC" w:rsidP="00A46779">
      <w:pPr>
        <w:ind w:left="5954"/>
        <w:rPr>
          <w:b/>
          <w:bCs/>
          <w:sz w:val="26"/>
          <w:szCs w:val="26"/>
        </w:rPr>
      </w:pPr>
      <w:r w:rsidRPr="00964D13">
        <w:rPr>
          <w:b/>
          <w:bCs/>
          <w:sz w:val="26"/>
          <w:szCs w:val="26"/>
        </w:rPr>
        <w:t xml:space="preserve">Додаток </w:t>
      </w:r>
      <w:r w:rsidR="00964D13" w:rsidRPr="00964D13">
        <w:rPr>
          <w:b/>
          <w:bCs/>
          <w:sz w:val="26"/>
          <w:szCs w:val="26"/>
        </w:rPr>
        <w:t>1</w:t>
      </w:r>
    </w:p>
    <w:p w:rsidR="00A46779" w:rsidRPr="00497D4C" w:rsidRDefault="00A46779" w:rsidP="00A46779">
      <w:pPr>
        <w:ind w:left="5954"/>
        <w:rPr>
          <w:b/>
          <w:bCs/>
          <w:sz w:val="26"/>
          <w:szCs w:val="26"/>
          <w:u w:val="single"/>
        </w:rPr>
      </w:pPr>
      <w:r w:rsidRPr="00964D13">
        <w:rPr>
          <w:b/>
          <w:bCs/>
          <w:sz w:val="26"/>
          <w:szCs w:val="26"/>
        </w:rPr>
        <w:t>до П</w:t>
      </w:r>
      <w:r w:rsidR="00D347EC" w:rsidRPr="00964D13">
        <w:rPr>
          <w:b/>
          <w:bCs/>
          <w:sz w:val="26"/>
          <w:szCs w:val="26"/>
        </w:rPr>
        <w:t>орядку</w:t>
      </w:r>
      <w:r w:rsidRPr="00964D13">
        <w:rPr>
          <w:b/>
          <w:bCs/>
          <w:sz w:val="26"/>
          <w:szCs w:val="26"/>
        </w:rPr>
        <w:t>, затверджено</w:t>
      </w:r>
      <w:r w:rsidR="00D347EC" w:rsidRPr="00964D13">
        <w:rPr>
          <w:b/>
          <w:bCs/>
          <w:sz w:val="26"/>
          <w:szCs w:val="26"/>
        </w:rPr>
        <w:t>го</w:t>
      </w:r>
      <w:r w:rsidRPr="00964D13">
        <w:rPr>
          <w:b/>
          <w:bCs/>
          <w:sz w:val="26"/>
          <w:szCs w:val="26"/>
        </w:rPr>
        <w:t xml:space="preserve"> рішенням Чернівецької міської ради </w:t>
      </w:r>
      <w:r w:rsidRPr="00964D13">
        <w:rPr>
          <w:b/>
          <w:bCs/>
          <w:sz w:val="26"/>
          <w:szCs w:val="26"/>
          <w:lang w:val="en-US"/>
        </w:rPr>
        <w:t>V</w:t>
      </w:r>
      <w:r w:rsidRPr="00964D13">
        <w:rPr>
          <w:b/>
          <w:bCs/>
          <w:sz w:val="26"/>
          <w:szCs w:val="26"/>
        </w:rPr>
        <w:t>І</w:t>
      </w:r>
      <w:r w:rsidRPr="00964D13">
        <w:rPr>
          <w:b/>
          <w:bCs/>
          <w:sz w:val="26"/>
          <w:szCs w:val="26"/>
          <w:lang w:val="en-US"/>
        </w:rPr>
        <w:t>I</w:t>
      </w:r>
      <w:r w:rsidRPr="00964D13">
        <w:rPr>
          <w:b/>
          <w:bCs/>
          <w:sz w:val="26"/>
          <w:szCs w:val="26"/>
          <w:lang w:val="ru-RU"/>
        </w:rPr>
        <w:t xml:space="preserve"> </w:t>
      </w:r>
      <w:r w:rsidR="00694A94">
        <w:rPr>
          <w:b/>
          <w:bCs/>
          <w:sz w:val="26"/>
          <w:szCs w:val="26"/>
        </w:rPr>
        <w:t xml:space="preserve">скликання </w:t>
      </w:r>
      <w:r w:rsidR="00497D4C" w:rsidRPr="00497D4C">
        <w:rPr>
          <w:b/>
          <w:bCs/>
          <w:sz w:val="26"/>
          <w:szCs w:val="26"/>
          <w:u w:val="single"/>
        </w:rPr>
        <w:t>11.06.2020</w:t>
      </w:r>
      <w:r w:rsidRPr="00964D13">
        <w:rPr>
          <w:b/>
          <w:bCs/>
          <w:sz w:val="26"/>
          <w:szCs w:val="26"/>
        </w:rPr>
        <w:t xml:space="preserve"> №</w:t>
      </w:r>
      <w:r w:rsidR="00497D4C">
        <w:rPr>
          <w:b/>
          <w:bCs/>
          <w:sz w:val="26"/>
          <w:szCs w:val="26"/>
        </w:rPr>
        <w:t xml:space="preserve"> </w:t>
      </w:r>
      <w:r w:rsidR="00497D4C">
        <w:rPr>
          <w:b/>
          <w:bCs/>
          <w:sz w:val="26"/>
          <w:szCs w:val="26"/>
          <w:u w:val="single"/>
        </w:rPr>
        <w:t>2218</w:t>
      </w:r>
    </w:p>
    <w:p w:rsidR="00A46779" w:rsidRDefault="00A46779" w:rsidP="00A46779">
      <w:pPr>
        <w:ind w:left="6480" w:right="-199" w:firstLine="720"/>
        <w:jc w:val="center"/>
        <w:rPr>
          <w:b/>
          <w:bCs/>
          <w:sz w:val="32"/>
          <w:szCs w:val="32"/>
          <w:lang w:eastAsia="ar-SA"/>
        </w:rPr>
      </w:pPr>
    </w:p>
    <w:p w:rsidR="00A46779" w:rsidRDefault="00A46779" w:rsidP="00A46779">
      <w:pPr>
        <w:ind w:right="-199"/>
        <w:jc w:val="center"/>
        <w:rPr>
          <w:b/>
          <w:bCs/>
          <w:sz w:val="26"/>
          <w:szCs w:val="26"/>
          <w:lang w:eastAsia="ar-SA"/>
        </w:rPr>
      </w:pPr>
    </w:p>
    <w:p w:rsidR="00A46779" w:rsidRPr="00BC04CC" w:rsidRDefault="00A46779" w:rsidP="00A46779">
      <w:pPr>
        <w:ind w:right="-19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ГЕНЕРАЛЬНИЙ ДОГОВІР №____</w:t>
      </w:r>
    </w:p>
    <w:p w:rsidR="00A46779" w:rsidRPr="00BC04CC" w:rsidRDefault="00A46779" w:rsidP="00A46779">
      <w:pPr>
        <w:spacing w:before="60"/>
        <w:ind w:right="-198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про співробітництво</w:t>
      </w:r>
    </w:p>
    <w:p w:rsidR="00A46779" w:rsidRPr="00BC04CC" w:rsidRDefault="00A46779" w:rsidP="00A46779">
      <w:pPr>
        <w:ind w:right="-199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46779" w:rsidRPr="00BC04CC" w:rsidRDefault="00A46779" w:rsidP="00A46779">
      <w:pPr>
        <w:ind w:right="85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м. Чернівці                                                                     «___»_________20__ року</w:t>
      </w:r>
    </w:p>
    <w:p w:rsidR="00A46779" w:rsidRPr="00BC04CC" w:rsidRDefault="00A46779" w:rsidP="00A46779">
      <w:pPr>
        <w:ind w:right="-19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46779" w:rsidRPr="00BC04CC" w:rsidRDefault="00A46779" w:rsidP="00A46779">
      <w:pPr>
        <w:ind w:right="-2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C04CC">
        <w:rPr>
          <w:rFonts w:ascii="Times New Roman" w:hAnsi="Times New Roman"/>
          <w:sz w:val="28"/>
          <w:szCs w:val="28"/>
          <w:lang w:eastAsia="ar-SA"/>
        </w:rPr>
        <w:tab/>
      </w:r>
      <w:r w:rsidRPr="00BC04CC">
        <w:rPr>
          <w:rFonts w:ascii="Times New Roman" w:hAnsi="Times New Roman"/>
          <w:b/>
          <w:sz w:val="28"/>
          <w:szCs w:val="28"/>
          <w:lang w:eastAsia="ar-SA"/>
        </w:rPr>
        <w:t>Департамент житлово-комунального  господарства Чернівецької міської ради</w:t>
      </w: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(далі – Департамент), в особі директора </w:t>
      </w:r>
      <w:r w:rsidR="00D347EC" w:rsidRPr="00BC04CC">
        <w:rPr>
          <w:rFonts w:ascii="Times New Roman" w:hAnsi="Times New Roman"/>
          <w:sz w:val="28"/>
          <w:szCs w:val="28"/>
          <w:lang w:eastAsia="ar-SA"/>
        </w:rPr>
        <w:t>_______________________________</w:t>
      </w:r>
      <w:r w:rsidR="00D37F86">
        <w:rPr>
          <w:rFonts w:ascii="Times New Roman" w:hAnsi="Times New Roman"/>
          <w:sz w:val="28"/>
          <w:szCs w:val="28"/>
          <w:lang w:eastAsia="ar-SA"/>
        </w:rPr>
        <w:t>__________________________________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, який діє на підставі Положення про Департамент з однієї сторони та </w:t>
      </w: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__________________________________________________________________</w:t>
      </w:r>
      <w:r w:rsidR="00D37F86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(далі – </w:t>
      </w:r>
      <w:r w:rsidRPr="00694A94">
        <w:rPr>
          <w:rFonts w:ascii="Times New Roman" w:hAnsi="Times New Roman"/>
          <w:b/>
          <w:sz w:val="28"/>
          <w:szCs w:val="28"/>
          <w:lang w:eastAsia="ar-SA"/>
        </w:rPr>
        <w:t>Кредитно-фінансова установа</w:t>
      </w:r>
      <w:r w:rsidRPr="00BC04CC">
        <w:rPr>
          <w:rFonts w:ascii="Times New Roman" w:hAnsi="Times New Roman"/>
          <w:sz w:val="28"/>
          <w:szCs w:val="28"/>
          <w:lang w:eastAsia="ar-SA"/>
        </w:rPr>
        <w:t>), в особі</w:t>
      </w:r>
      <w:r w:rsidR="00D37F86">
        <w:rPr>
          <w:rFonts w:ascii="Times New Roman" w:hAnsi="Times New Roman"/>
          <w:sz w:val="28"/>
          <w:szCs w:val="28"/>
          <w:lang w:eastAsia="ar-SA"/>
        </w:rPr>
        <w:t>_____________________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37F86">
        <w:rPr>
          <w:rFonts w:ascii="Times New Roman" w:hAnsi="Times New Roman"/>
          <w:sz w:val="28"/>
          <w:szCs w:val="28"/>
          <w:lang w:eastAsia="ar-SA"/>
        </w:rPr>
        <w:t>_______________________________________</w:t>
      </w:r>
      <w:r w:rsidRPr="00BC04CC">
        <w:rPr>
          <w:rFonts w:ascii="Times New Roman" w:hAnsi="Times New Roman"/>
          <w:sz w:val="28"/>
          <w:szCs w:val="28"/>
          <w:lang w:eastAsia="ar-SA"/>
        </w:rPr>
        <w:t>_, який діє на підставі _________________</w:t>
      </w:r>
      <w:r w:rsidR="00914D1C">
        <w:rPr>
          <w:rFonts w:ascii="Times New Roman" w:hAnsi="Times New Roman"/>
          <w:sz w:val="28"/>
          <w:szCs w:val="28"/>
          <w:lang w:eastAsia="ar-SA"/>
        </w:rPr>
        <w:t>___</w:t>
      </w:r>
      <w:r w:rsidRPr="00BC04CC">
        <w:rPr>
          <w:rFonts w:ascii="Times New Roman" w:hAnsi="Times New Roman"/>
          <w:sz w:val="28"/>
          <w:szCs w:val="28"/>
          <w:lang w:eastAsia="ar-SA"/>
        </w:rPr>
        <w:t>_, з іншої сторони, уклали цей Договір про наступне:</w:t>
      </w:r>
    </w:p>
    <w:p w:rsidR="00A46779" w:rsidRPr="00BC04CC" w:rsidRDefault="00A46779" w:rsidP="00A4677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6779" w:rsidRPr="00BC04CC" w:rsidRDefault="00A46779" w:rsidP="00A467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1. Предмет Договору.</w:t>
      </w:r>
    </w:p>
    <w:p w:rsidR="00A46779" w:rsidRPr="00100330" w:rsidRDefault="00A46779" w:rsidP="000A7FD7">
      <w:pPr>
        <w:pStyle w:val="21"/>
        <w:shd w:val="clear" w:color="auto" w:fill="FFFFFF"/>
        <w:spacing w:after="0" w:line="240" w:lineRule="auto"/>
        <w:ind w:left="0" w:firstLine="709"/>
        <w:jc w:val="both"/>
        <w:rPr>
          <w:b/>
          <w:bCs/>
          <w:sz w:val="28"/>
          <w:szCs w:val="28"/>
          <w:lang w:val="uk-UA" w:eastAsia="ar-SA"/>
        </w:rPr>
      </w:pPr>
      <w:r w:rsidRPr="00100330">
        <w:rPr>
          <w:bCs/>
          <w:sz w:val="28"/>
          <w:szCs w:val="28"/>
          <w:lang w:val="uk-UA" w:eastAsia="ar-SA"/>
        </w:rPr>
        <w:t>1.1.</w:t>
      </w:r>
      <w:r w:rsidRPr="00100330">
        <w:rPr>
          <w:b/>
          <w:bCs/>
          <w:sz w:val="28"/>
          <w:szCs w:val="28"/>
          <w:lang w:val="uk-UA" w:eastAsia="ar-SA"/>
        </w:rPr>
        <w:t xml:space="preserve"> </w:t>
      </w:r>
      <w:r w:rsidRPr="00100330">
        <w:rPr>
          <w:bCs/>
          <w:sz w:val="28"/>
          <w:szCs w:val="28"/>
          <w:lang w:val="uk-UA" w:eastAsia="ar-SA"/>
        </w:rPr>
        <w:t>Предметом цього Договору є встановлення основних умов та принципів співпраці Сторін у процесі надання Департаментом компенсації відсотків за кредитами</w:t>
      </w:r>
      <w:r w:rsidR="00CD5658" w:rsidRPr="00100330">
        <w:rPr>
          <w:sz w:val="28"/>
          <w:szCs w:val="28"/>
          <w:lang w:val="uk-UA"/>
        </w:rPr>
        <w:t>, залученими об’єднаннями співвласників багатоквартирних будинків</w:t>
      </w:r>
      <w:r w:rsidRPr="00100330">
        <w:rPr>
          <w:bCs/>
          <w:sz w:val="28"/>
          <w:szCs w:val="28"/>
          <w:lang w:val="uk-UA" w:eastAsia="ar-SA"/>
        </w:rPr>
        <w:t>(далі – Позичальникам), які отримали кредит у Кредитно-фінансовій установі</w:t>
      </w:r>
      <w:r w:rsidR="000401BE" w:rsidRPr="00100330">
        <w:rPr>
          <w:bCs/>
          <w:sz w:val="28"/>
          <w:szCs w:val="28"/>
          <w:lang w:val="uk-UA" w:eastAsia="ar-SA"/>
        </w:rPr>
        <w:t xml:space="preserve">, як </w:t>
      </w:r>
      <w:r w:rsidR="000401BE" w:rsidRPr="00100330">
        <w:rPr>
          <w:sz w:val="28"/>
          <w:szCs w:val="28"/>
          <w:lang w:val="uk-UA"/>
        </w:rPr>
        <w:t>учасники</w:t>
      </w:r>
      <w:r w:rsidR="00CD5658" w:rsidRPr="00100330">
        <w:rPr>
          <w:sz w:val="28"/>
          <w:szCs w:val="28"/>
          <w:lang w:val="uk-UA"/>
        </w:rPr>
        <w:t xml:space="preserve"> Програм</w:t>
      </w:r>
      <w:r w:rsidR="000401BE" w:rsidRPr="00100330">
        <w:rPr>
          <w:sz w:val="28"/>
          <w:szCs w:val="28"/>
          <w:lang w:val="uk-UA"/>
        </w:rPr>
        <w:t>и</w:t>
      </w:r>
      <w:r w:rsidR="00CD5658" w:rsidRPr="00100330">
        <w:rPr>
          <w:sz w:val="28"/>
          <w:szCs w:val="28"/>
          <w:lang w:val="uk-UA"/>
        </w:rPr>
        <w:t xml:space="preserve"> підтримки енергомодернізації багатоквартирних будинків «ЕНЕРГОДІМ»</w:t>
      </w:r>
      <w:r w:rsidR="00914D1C">
        <w:rPr>
          <w:sz w:val="28"/>
          <w:szCs w:val="28"/>
          <w:lang w:val="uk-UA"/>
        </w:rPr>
        <w:t>, затвердженої рішенням Наглядової ради</w:t>
      </w:r>
      <w:r w:rsidR="00CD5658" w:rsidRPr="00100330">
        <w:rPr>
          <w:sz w:val="28"/>
          <w:szCs w:val="28"/>
          <w:lang w:val="uk-UA"/>
        </w:rPr>
        <w:t xml:space="preserve"> </w:t>
      </w:r>
      <w:r w:rsidR="00914D1C">
        <w:rPr>
          <w:sz w:val="28"/>
          <w:szCs w:val="28"/>
          <w:lang w:val="uk-UA"/>
        </w:rPr>
        <w:t xml:space="preserve">ДУ </w:t>
      </w:r>
      <w:r w:rsidR="00CD5658" w:rsidRPr="00100330">
        <w:rPr>
          <w:sz w:val="28"/>
          <w:szCs w:val="28"/>
          <w:lang w:val="uk-UA"/>
        </w:rPr>
        <w:t>«Фонд енергоефективності»</w:t>
      </w:r>
      <w:r w:rsidR="00914D1C">
        <w:rPr>
          <w:sz w:val="28"/>
          <w:szCs w:val="28"/>
          <w:lang w:val="uk-UA"/>
        </w:rPr>
        <w:t xml:space="preserve"> 16.08.2019р. </w:t>
      </w:r>
      <w:r w:rsidR="00B4708D">
        <w:rPr>
          <w:color w:val="000000"/>
          <w:sz w:val="28"/>
          <w:szCs w:val="28"/>
          <w:lang w:val="uk-UA"/>
        </w:rPr>
        <w:t>(в діючій редакції)</w:t>
      </w:r>
      <w:r w:rsidR="00CD5658" w:rsidRPr="00100330">
        <w:rPr>
          <w:sz w:val="28"/>
          <w:szCs w:val="28"/>
          <w:lang w:val="uk-UA"/>
        </w:rPr>
        <w:t>, на  2020-2023 роки</w:t>
      </w:r>
      <w:r w:rsidR="00886B87">
        <w:rPr>
          <w:sz w:val="28"/>
          <w:szCs w:val="28"/>
          <w:lang w:val="uk-UA"/>
        </w:rPr>
        <w:t xml:space="preserve"> (далі – Програма  «ЕНЕРГОДІМ»)</w:t>
      </w:r>
      <w:r w:rsidR="00CD5658" w:rsidRPr="00100330">
        <w:rPr>
          <w:sz w:val="28"/>
          <w:szCs w:val="28"/>
          <w:lang w:val="uk-UA"/>
        </w:rPr>
        <w:t xml:space="preserve"> </w:t>
      </w:r>
      <w:r w:rsidRPr="00100330">
        <w:rPr>
          <w:bCs/>
          <w:sz w:val="28"/>
          <w:szCs w:val="28"/>
          <w:lang w:val="uk-UA" w:eastAsia="ar-SA"/>
        </w:rPr>
        <w:t xml:space="preserve">на цілі та в межах, передбачених </w:t>
      </w:r>
      <w:r w:rsidR="007B082A" w:rsidRPr="00914D1C">
        <w:rPr>
          <w:b/>
          <w:sz w:val="28"/>
          <w:szCs w:val="28"/>
          <w:lang w:val="uk-UA"/>
        </w:rPr>
        <w:t>Програмою</w:t>
      </w:r>
      <w:r w:rsidR="007B082A" w:rsidRPr="00100330">
        <w:rPr>
          <w:sz w:val="28"/>
          <w:szCs w:val="28"/>
          <w:lang w:val="uk-UA"/>
        </w:rPr>
        <w:t xml:space="preserve"> </w:t>
      </w:r>
      <w:r w:rsidR="00100330">
        <w:rPr>
          <w:rStyle w:val="spelle"/>
          <w:b/>
          <w:color w:val="000000"/>
          <w:sz w:val="28"/>
          <w:szCs w:val="28"/>
          <w:lang w:val="uk-UA"/>
        </w:rPr>
        <w:t xml:space="preserve">часткового відшкодування витрат </w:t>
      </w:r>
      <w:r w:rsidR="00100330" w:rsidRPr="007B0F19">
        <w:rPr>
          <w:rStyle w:val="spelle"/>
          <w:b/>
          <w:color w:val="000000"/>
          <w:sz w:val="28"/>
          <w:szCs w:val="28"/>
          <w:lang w:val="uk-UA"/>
        </w:rPr>
        <w:t xml:space="preserve">за залученими </w:t>
      </w:r>
      <w:r w:rsidR="00100330">
        <w:rPr>
          <w:rStyle w:val="spelle"/>
          <w:b/>
          <w:color w:val="000000"/>
          <w:sz w:val="28"/>
          <w:szCs w:val="28"/>
          <w:lang w:val="uk-UA"/>
        </w:rPr>
        <w:t>кре</w:t>
      </w:r>
      <w:r w:rsidR="00100330" w:rsidRPr="007B0F19">
        <w:rPr>
          <w:rStyle w:val="spelle"/>
          <w:b/>
          <w:color w:val="000000"/>
          <w:sz w:val="28"/>
          <w:szCs w:val="28"/>
          <w:lang w:val="uk-UA"/>
        </w:rPr>
        <w:t>дитами, що надаються об’єднанням співвласників багатоквартирних будинків міста Чернівців на заходи з енерго</w:t>
      </w:r>
      <w:r w:rsidR="00100330">
        <w:rPr>
          <w:rStyle w:val="spelle"/>
          <w:b/>
          <w:color w:val="000000"/>
          <w:sz w:val="28"/>
          <w:szCs w:val="28"/>
          <w:lang w:val="uk-UA"/>
        </w:rPr>
        <w:t xml:space="preserve">ефективності в багатоквартирних будинках </w:t>
      </w:r>
      <w:r w:rsidR="00100330" w:rsidRPr="007B0F19">
        <w:rPr>
          <w:rStyle w:val="spelle"/>
          <w:b/>
          <w:color w:val="000000"/>
          <w:sz w:val="28"/>
          <w:szCs w:val="28"/>
          <w:lang w:val="uk-UA"/>
        </w:rPr>
        <w:t>«Тепла оселя» на 2020-2023 роки</w:t>
      </w:r>
      <w:r w:rsidRPr="00100330">
        <w:rPr>
          <w:bCs/>
          <w:sz w:val="28"/>
          <w:szCs w:val="28"/>
          <w:lang w:val="uk-UA" w:eastAsia="ar-SA"/>
        </w:rPr>
        <w:t>,</w:t>
      </w:r>
      <w:r w:rsidR="007B082A" w:rsidRPr="00100330">
        <w:rPr>
          <w:bCs/>
          <w:sz w:val="28"/>
          <w:szCs w:val="28"/>
          <w:lang w:val="uk-UA" w:eastAsia="ar-SA"/>
        </w:rPr>
        <w:t xml:space="preserve"> </w:t>
      </w:r>
      <w:r w:rsidRPr="00100330">
        <w:rPr>
          <w:bCs/>
          <w:sz w:val="28"/>
          <w:szCs w:val="28"/>
          <w:lang w:val="uk-UA" w:eastAsia="ar-SA"/>
        </w:rPr>
        <w:t>затвердженою рішення</w:t>
      </w:r>
      <w:r w:rsidR="00100330">
        <w:rPr>
          <w:bCs/>
          <w:sz w:val="28"/>
          <w:szCs w:val="28"/>
          <w:lang w:val="uk-UA" w:eastAsia="ar-SA"/>
        </w:rPr>
        <w:t>м Чернівецької міської ради</w:t>
      </w:r>
      <w:r w:rsidRPr="00100330">
        <w:rPr>
          <w:bCs/>
          <w:sz w:val="28"/>
          <w:szCs w:val="28"/>
          <w:lang w:val="uk-UA" w:eastAsia="ar-SA"/>
        </w:rPr>
        <w:t xml:space="preserve"> </w:t>
      </w:r>
      <w:r w:rsidR="00886B87">
        <w:rPr>
          <w:bCs/>
          <w:sz w:val="28"/>
          <w:szCs w:val="28"/>
          <w:lang w:val="uk-UA" w:eastAsia="ar-SA"/>
        </w:rPr>
        <w:t xml:space="preserve"> </w:t>
      </w:r>
      <w:r w:rsidRPr="00100330">
        <w:rPr>
          <w:bCs/>
          <w:sz w:val="28"/>
          <w:szCs w:val="28"/>
          <w:lang w:val="uk-UA" w:eastAsia="ar-SA"/>
        </w:rPr>
        <w:t>від _______</w:t>
      </w:r>
      <w:r w:rsidR="007B082A" w:rsidRPr="00100330">
        <w:rPr>
          <w:bCs/>
          <w:sz w:val="28"/>
          <w:szCs w:val="28"/>
          <w:lang w:val="uk-UA" w:eastAsia="ar-SA"/>
        </w:rPr>
        <w:t>___</w:t>
      </w:r>
      <w:r w:rsidRPr="00100330">
        <w:rPr>
          <w:bCs/>
          <w:sz w:val="28"/>
          <w:szCs w:val="28"/>
          <w:lang w:val="uk-UA" w:eastAsia="ar-SA"/>
        </w:rPr>
        <w:t>_20___ року № _____ (далі – Програма</w:t>
      </w:r>
      <w:r w:rsidR="00100330">
        <w:rPr>
          <w:bCs/>
          <w:sz w:val="28"/>
          <w:szCs w:val="28"/>
          <w:lang w:val="uk-UA" w:eastAsia="ar-SA"/>
        </w:rPr>
        <w:t xml:space="preserve"> «Тепла оселя»</w:t>
      </w:r>
      <w:r w:rsidRPr="00100330">
        <w:rPr>
          <w:bCs/>
          <w:sz w:val="28"/>
          <w:szCs w:val="28"/>
          <w:lang w:val="uk-UA" w:eastAsia="ar-SA"/>
        </w:rPr>
        <w:t>), у розмірах та порядку, що визначено цим Договором.</w:t>
      </w:r>
    </w:p>
    <w:p w:rsidR="00A46779" w:rsidRPr="00BC04CC" w:rsidRDefault="00A46779" w:rsidP="00A46779">
      <w:pPr>
        <w:pStyle w:val="a3"/>
        <w:ind w:firstLine="708"/>
        <w:jc w:val="both"/>
        <w:rPr>
          <w:bCs/>
          <w:sz w:val="28"/>
          <w:szCs w:val="28"/>
          <w:lang w:eastAsia="ar-SA"/>
        </w:rPr>
      </w:pPr>
      <w:r w:rsidRPr="00BC04CC">
        <w:rPr>
          <w:bCs/>
          <w:sz w:val="28"/>
          <w:szCs w:val="28"/>
          <w:lang w:eastAsia="ar-SA"/>
        </w:rPr>
        <w:t>1.2</w:t>
      </w:r>
      <w:r w:rsidRPr="00BC04CC">
        <w:rPr>
          <w:bCs/>
          <w:sz w:val="28"/>
          <w:szCs w:val="28"/>
          <w:lang w:val="ru-RU" w:eastAsia="ar-SA"/>
        </w:rPr>
        <w:t>.</w:t>
      </w:r>
      <w:r w:rsidRPr="00BC04CC">
        <w:rPr>
          <w:b/>
          <w:bCs/>
          <w:sz w:val="28"/>
          <w:szCs w:val="28"/>
          <w:lang w:eastAsia="ar-SA"/>
        </w:rPr>
        <w:t xml:space="preserve"> </w:t>
      </w:r>
      <w:r w:rsidRPr="00BC04CC">
        <w:rPr>
          <w:bCs/>
          <w:sz w:val="28"/>
          <w:szCs w:val="28"/>
          <w:lang w:eastAsia="ar-SA"/>
        </w:rPr>
        <w:t>Кредитування Позичальників здійснюється Кредитно-фінансовою установою відповідно до внутрішніх нормативних документів Кредитно-фінансової установи.</w:t>
      </w:r>
    </w:p>
    <w:p w:rsidR="00A46779" w:rsidRPr="00964D13" w:rsidRDefault="00A46779" w:rsidP="00A46779">
      <w:pPr>
        <w:pStyle w:val="a3"/>
        <w:ind w:firstLine="708"/>
        <w:jc w:val="both"/>
        <w:rPr>
          <w:bCs/>
          <w:sz w:val="28"/>
          <w:szCs w:val="28"/>
          <w:lang w:eastAsia="ar-SA"/>
        </w:rPr>
      </w:pPr>
      <w:r w:rsidRPr="00964D13">
        <w:rPr>
          <w:bCs/>
          <w:sz w:val="28"/>
          <w:szCs w:val="28"/>
          <w:lang w:eastAsia="ar-SA"/>
        </w:rPr>
        <w:t xml:space="preserve">1.3. Департамент надає компенсацію відсоткової ставки </w:t>
      </w:r>
      <w:r w:rsidR="007B082A" w:rsidRPr="00964D13">
        <w:rPr>
          <w:bCs/>
          <w:sz w:val="28"/>
          <w:szCs w:val="28"/>
          <w:lang w:eastAsia="ar-SA"/>
        </w:rPr>
        <w:t>в повному обсязі</w:t>
      </w:r>
      <w:r w:rsidRPr="00964D13">
        <w:rPr>
          <w:bCs/>
          <w:sz w:val="28"/>
          <w:szCs w:val="28"/>
          <w:lang w:eastAsia="ar-SA"/>
        </w:rPr>
        <w:t xml:space="preserve"> </w:t>
      </w:r>
      <w:r w:rsidR="00BB5410" w:rsidRPr="00964D13">
        <w:rPr>
          <w:sz w:val="28"/>
          <w:szCs w:val="28"/>
        </w:rPr>
        <w:t>за залученими кредитами</w:t>
      </w:r>
      <w:r w:rsidR="007B082A" w:rsidRPr="00964D13">
        <w:rPr>
          <w:sz w:val="28"/>
          <w:szCs w:val="28"/>
        </w:rPr>
        <w:t xml:space="preserve"> відповідно до затвердженої державної Програми «ЕНЕРГОДІМ»</w:t>
      </w:r>
      <w:r w:rsidR="00BB5410" w:rsidRPr="00964D13">
        <w:rPr>
          <w:sz w:val="28"/>
          <w:szCs w:val="28"/>
        </w:rPr>
        <w:t xml:space="preserve">, що надаються об’єднанням співвласників багатоквартирних будинків </w:t>
      </w:r>
      <w:r w:rsidR="007B082A" w:rsidRPr="00964D13">
        <w:rPr>
          <w:sz w:val="28"/>
          <w:szCs w:val="28"/>
        </w:rPr>
        <w:t>згідно</w:t>
      </w:r>
      <w:r w:rsidR="000A7FD7">
        <w:rPr>
          <w:sz w:val="28"/>
          <w:szCs w:val="28"/>
        </w:rPr>
        <w:t xml:space="preserve"> з</w:t>
      </w:r>
      <w:r w:rsidR="007B082A" w:rsidRPr="00964D13">
        <w:rPr>
          <w:sz w:val="28"/>
          <w:szCs w:val="28"/>
        </w:rPr>
        <w:t xml:space="preserve"> місцево</w:t>
      </w:r>
      <w:r w:rsidR="000A7FD7">
        <w:rPr>
          <w:sz w:val="28"/>
          <w:szCs w:val="28"/>
        </w:rPr>
        <w:t>ю</w:t>
      </w:r>
      <w:r w:rsidR="007B082A" w:rsidRPr="00964D13">
        <w:rPr>
          <w:sz w:val="28"/>
          <w:szCs w:val="28"/>
        </w:rPr>
        <w:t xml:space="preserve">  Програм</w:t>
      </w:r>
      <w:r w:rsidR="000A7FD7">
        <w:rPr>
          <w:sz w:val="28"/>
          <w:szCs w:val="28"/>
        </w:rPr>
        <w:t>ою</w:t>
      </w:r>
      <w:r w:rsidR="007B082A" w:rsidRPr="00964D13">
        <w:rPr>
          <w:sz w:val="28"/>
          <w:szCs w:val="28"/>
        </w:rPr>
        <w:t xml:space="preserve"> «Тепла оселя»</w:t>
      </w:r>
      <w:r w:rsidRPr="00964D13">
        <w:rPr>
          <w:bCs/>
          <w:sz w:val="28"/>
          <w:szCs w:val="28"/>
          <w:lang w:eastAsia="ar-SA"/>
        </w:rPr>
        <w:t xml:space="preserve">. </w:t>
      </w:r>
    </w:p>
    <w:p w:rsidR="007B082A" w:rsidRPr="00BC04CC" w:rsidRDefault="00A46779" w:rsidP="007B082A">
      <w:pPr>
        <w:tabs>
          <w:tab w:val="left" w:pos="9354"/>
        </w:tabs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964D13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1.4. </w:t>
      </w:r>
      <w:r w:rsidR="007B082A" w:rsidRPr="00964D13">
        <w:rPr>
          <w:rFonts w:ascii="Times New Roman" w:hAnsi="Times New Roman"/>
          <w:sz w:val="28"/>
          <w:szCs w:val="28"/>
        </w:rPr>
        <w:t>Відшкодування відсотків з міського бюджету по Програмі «Тепла оселя» здійснюється впродовж перших 12 місяців кредитування.</w:t>
      </w:r>
      <w:r w:rsidR="007B082A" w:rsidRPr="00BC04CC">
        <w:rPr>
          <w:rFonts w:ascii="Times New Roman" w:hAnsi="Times New Roman"/>
          <w:sz w:val="28"/>
          <w:szCs w:val="28"/>
        </w:rPr>
        <w:t xml:space="preserve"> </w:t>
      </w:r>
    </w:p>
    <w:p w:rsidR="00BC04CC" w:rsidRPr="00BC04CC" w:rsidRDefault="00BC04CC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46779" w:rsidRPr="00BC04CC" w:rsidRDefault="00A46779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2. Основні завдання Сторін</w:t>
      </w:r>
    </w:p>
    <w:p w:rsidR="00A46779" w:rsidRPr="00BC04CC" w:rsidRDefault="00A46779" w:rsidP="00A46779">
      <w:pPr>
        <w:pStyle w:val="2"/>
        <w:spacing w:before="60" w:after="0" w:line="240" w:lineRule="auto"/>
        <w:ind w:firstLine="708"/>
        <w:jc w:val="both"/>
        <w:rPr>
          <w:sz w:val="28"/>
          <w:szCs w:val="28"/>
        </w:rPr>
      </w:pPr>
      <w:r w:rsidRPr="00BC04CC">
        <w:rPr>
          <w:sz w:val="28"/>
          <w:szCs w:val="28"/>
        </w:rPr>
        <w:t>2.1</w:t>
      </w:r>
      <w:r w:rsidRPr="00BC04CC">
        <w:rPr>
          <w:sz w:val="28"/>
          <w:szCs w:val="28"/>
          <w:lang w:val="ru-RU"/>
        </w:rPr>
        <w:t>.</w:t>
      </w:r>
      <w:r w:rsidRPr="00BC04CC">
        <w:rPr>
          <w:sz w:val="28"/>
          <w:szCs w:val="28"/>
        </w:rPr>
        <w:t xml:space="preserve"> Для  досягнення цілей за цим Договором Сторони зобов'язуються:</w:t>
      </w:r>
    </w:p>
    <w:p w:rsidR="00A46779" w:rsidRPr="00BC04CC" w:rsidRDefault="00694A94" w:rsidP="000A7FD7">
      <w:pPr>
        <w:pStyle w:val="2"/>
        <w:spacing w:after="0" w:line="24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2.1.1. С</w:t>
      </w:r>
      <w:r w:rsidR="00A46779" w:rsidRPr="00BC04CC">
        <w:rPr>
          <w:sz w:val="28"/>
          <w:szCs w:val="28"/>
        </w:rPr>
        <w:t>прямовувати зусилля на виконання умов Програми</w:t>
      </w:r>
      <w:r w:rsidR="00100330">
        <w:rPr>
          <w:sz w:val="28"/>
          <w:szCs w:val="28"/>
        </w:rPr>
        <w:t xml:space="preserve"> </w:t>
      </w:r>
      <w:r w:rsidR="00100330">
        <w:rPr>
          <w:bCs/>
          <w:sz w:val="28"/>
          <w:szCs w:val="28"/>
          <w:lang w:eastAsia="ar-SA"/>
        </w:rPr>
        <w:t>«Тепла оселя»</w:t>
      </w:r>
      <w:r>
        <w:rPr>
          <w:sz w:val="28"/>
          <w:szCs w:val="28"/>
        </w:rPr>
        <w:t>.</w:t>
      </w:r>
    </w:p>
    <w:p w:rsidR="00A46779" w:rsidRPr="00BC04CC" w:rsidRDefault="00694A94" w:rsidP="00694A94">
      <w:pPr>
        <w:pStyle w:val="2"/>
        <w:tabs>
          <w:tab w:val="left" w:pos="1418"/>
        </w:tabs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2.1.2.П</w:t>
      </w:r>
      <w:r w:rsidR="00A46779" w:rsidRPr="00BC04CC">
        <w:rPr>
          <w:sz w:val="28"/>
          <w:szCs w:val="28"/>
        </w:rPr>
        <w:t>роводити заходи щодо пошуку Позичальників, які бажають отримати кредит у Кредитно-фінансовій установі та отримати право на погашення відсотків за кредитом, відповідно до умов Програми</w:t>
      </w:r>
      <w:r w:rsidR="00372E73" w:rsidRPr="00BC04CC">
        <w:rPr>
          <w:sz w:val="28"/>
          <w:szCs w:val="28"/>
        </w:rPr>
        <w:t xml:space="preserve"> «Тепла оселя»</w:t>
      </w:r>
      <w:r>
        <w:rPr>
          <w:sz w:val="28"/>
          <w:szCs w:val="28"/>
        </w:rPr>
        <w:t>.</w:t>
      </w:r>
    </w:p>
    <w:p w:rsidR="00A46779" w:rsidRPr="00BC04CC" w:rsidRDefault="00694A94" w:rsidP="000A7FD7">
      <w:pPr>
        <w:pStyle w:val="2"/>
        <w:spacing w:after="0" w:line="24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2.1.3.О</w:t>
      </w:r>
      <w:r w:rsidR="00A46779" w:rsidRPr="00BC04CC">
        <w:rPr>
          <w:sz w:val="28"/>
          <w:szCs w:val="28"/>
        </w:rPr>
        <w:t xml:space="preserve">бмінюватися наявною в їх розпорядженні інформацією, що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BC04CC" w:rsidRPr="00BC04CC" w:rsidRDefault="00BC04CC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46779" w:rsidRPr="00BC04CC" w:rsidRDefault="00A46779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3. Обов'язки і права Департаменту:</w:t>
      </w:r>
    </w:p>
    <w:p w:rsidR="00A46779" w:rsidRPr="00BC04CC" w:rsidRDefault="00A46779" w:rsidP="00A46779">
      <w:pPr>
        <w:spacing w:before="60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          3.1. Департамент зобов'язується:</w:t>
      </w:r>
    </w:p>
    <w:p w:rsidR="00A46779" w:rsidRPr="00BC04CC" w:rsidRDefault="00A46779" w:rsidP="00A46779">
      <w:pPr>
        <w:spacing w:before="6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3.1.1. Прийняти, розглянути сформовані Кредитно-фінансовою установою Реєстри Позичальників, які отримали кредит на цілі</w:t>
      </w:r>
      <w:r w:rsidR="00CF6702" w:rsidRPr="00BC04CC">
        <w:rPr>
          <w:rFonts w:ascii="Times New Roman" w:hAnsi="Times New Roman"/>
          <w:sz w:val="28"/>
          <w:szCs w:val="28"/>
          <w:lang w:eastAsia="ar-SA"/>
        </w:rPr>
        <w:t xml:space="preserve">, передбачені </w:t>
      </w:r>
      <w:r w:rsidR="00372E73" w:rsidRPr="00BC04CC">
        <w:rPr>
          <w:rFonts w:ascii="Times New Roman" w:hAnsi="Times New Roman"/>
          <w:sz w:val="28"/>
          <w:szCs w:val="28"/>
        </w:rPr>
        <w:t>Програмою «ЕНЕРГОДІМ»</w:t>
      </w:r>
      <w:r w:rsidR="00694A94">
        <w:rPr>
          <w:rFonts w:ascii="Times New Roman" w:hAnsi="Times New Roman"/>
          <w:sz w:val="28"/>
          <w:szCs w:val="28"/>
          <w:lang w:eastAsia="ar-SA"/>
        </w:rPr>
        <w:t>, згідно з пунктом</w:t>
      </w:r>
      <w:r w:rsidR="00A55617" w:rsidRPr="00BC04CC">
        <w:rPr>
          <w:rFonts w:ascii="Times New Roman" w:hAnsi="Times New Roman"/>
          <w:sz w:val="28"/>
          <w:szCs w:val="28"/>
          <w:lang w:eastAsia="ar-SA"/>
        </w:rPr>
        <w:t xml:space="preserve"> 4.1.</w:t>
      </w:r>
      <w:r w:rsidR="00A55617">
        <w:rPr>
          <w:rFonts w:ascii="Times New Roman" w:hAnsi="Times New Roman"/>
          <w:sz w:val="28"/>
          <w:szCs w:val="28"/>
          <w:lang w:eastAsia="ar-SA"/>
        </w:rPr>
        <w:t>4</w:t>
      </w:r>
      <w:r w:rsidR="00A55617" w:rsidRPr="00BC04CC">
        <w:rPr>
          <w:rFonts w:ascii="Times New Roman" w:hAnsi="Times New Roman"/>
          <w:sz w:val="28"/>
          <w:szCs w:val="28"/>
          <w:lang w:eastAsia="ar-SA"/>
        </w:rPr>
        <w:t xml:space="preserve"> цього Договору</w:t>
      </w:r>
      <w:r w:rsidR="00372E73" w:rsidRPr="00BC04CC">
        <w:rPr>
          <w:rFonts w:ascii="Times New Roman" w:hAnsi="Times New Roman"/>
          <w:sz w:val="28"/>
          <w:szCs w:val="28"/>
        </w:rPr>
        <w:t>.</w:t>
      </w:r>
    </w:p>
    <w:p w:rsidR="00A46779" w:rsidRPr="00BC04CC" w:rsidRDefault="00A46779" w:rsidP="00A46779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64D13">
        <w:rPr>
          <w:rFonts w:ascii="Times New Roman" w:hAnsi="Times New Roman"/>
          <w:sz w:val="28"/>
          <w:szCs w:val="28"/>
          <w:lang w:eastAsia="ar-SA"/>
        </w:rPr>
        <w:t>3.1.2. Резервувати за Позичальниками кошти, необхідні для компенсації відсотків за Кредитним договором, відповідно до Реєстру Позичальників, наданого Кредитно-ф</w:t>
      </w:r>
      <w:r w:rsidR="00694A94">
        <w:rPr>
          <w:rFonts w:ascii="Times New Roman" w:hAnsi="Times New Roman"/>
          <w:sz w:val="28"/>
          <w:szCs w:val="28"/>
          <w:lang w:eastAsia="ar-SA"/>
        </w:rPr>
        <w:t>інансовою установою, згідно з пунктом</w:t>
      </w:r>
      <w:r w:rsidRPr="00964D13">
        <w:rPr>
          <w:rFonts w:ascii="Times New Roman" w:hAnsi="Times New Roman"/>
          <w:sz w:val="28"/>
          <w:szCs w:val="28"/>
          <w:lang w:eastAsia="ar-SA"/>
        </w:rPr>
        <w:t xml:space="preserve"> 3.1.1. цього Договору.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 xml:space="preserve"> 3.1.3. Прийняти, розглянути сформовані Кредитно-фінансовою установою зведені ре</w:t>
      </w:r>
      <w:r w:rsidR="00694A94">
        <w:rPr>
          <w:rFonts w:ascii="Times New Roman" w:hAnsi="Times New Roman"/>
          <w:sz w:val="28"/>
          <w:szCs w:val="28"/>
          <w:lang w:eastAsia="ar-SA"/>
        </w:rPr>
        <w:t>єстри Позичальників, згідно з пунктом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4.1.6 цього Договору.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3.1.4. Не пізніше двадцять п’ятого числа наступного місяця перераховувати кошти компенсації відсотків, згідно із зведеними Реєстрами на транзитний рахунок №_____________________</w:t>
      </w:r>
      <w:r w:rsidR="00964D13">
        <w:rPr>
          <w:rFonts w:ascii="Times New Roman" w:hAnsi="Times New Roman"/>
          <w:sz w:val="28"/>
          <w:szCs w:val="28"/>
          <w:lang w:eastAsia="ar-SA"/>
        </w:rPr>
        <w:t>______________</w:t>
      </w:r>
      <w:r w:rsidRPr="00BC04CC">
        <w:rPr>
          <w:rFonts w:ascii="Times New Roman" w:hAnsi="Times New Roman"/>
          <w:sz w:val="28"/>
          <w:szCs w:val="28"/>
          <w:lang w:eastAsia="ar-SA"/>
        </w:rPr>
        <w:t>, що відкритий у Кредитно-фінансовій установі.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3.1.5. Надавати Кредитно-фінансовій установі на її письмову вимогу (але не частіше одного разу на місяць) довідку-розрахунок про суму коштів, які зарезервовані за Позичальниками і використані на погашення відсотків за Кредитними договорами.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3.1.6. Повідомляти Кредитно-фінансову установу про всі зміни, що можуть вплинути на виконання Сторонами умов цього Договору за 3 дні до набрання ними чинності.</w:t>
      </w:r>
    </w:p>
    <w:p w:rsidR="00A46779" w:rsidRPr="00BC04CC" w:rsidRDefault="00A46779" w:rsidP="00A46779">
      <w:pPr>
        <w:shd w:val="clear" w:color="auto" w:fill="FFFFFF"/>
        <w:tabs>
          <w:tab w:val="left" w:pos="749"/>
        </w:tabs>
        <w:ind w:left="11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ab/>
        <w:t xml:space="preserve">3.1.7. </w:t>
      </w:r>
      <w:r w:rsidRPr="00BC04CC">
        <w:rPr>
          <w:rFonts w:ascii="Times New Roman" w:hAnsi="Times New Roman"/>
          <w:spacing w:val="-5"/>
          <w:sz w:val="28"/>
          <w:szCs w:val="28"/>
          <w:lang w:eastAsia="ar-SA"/>
        </w:rPr>
        <w:t>Н</w:t>
      </w:r>
      <w:r w:rsidRPr="00BC04CC">
        <w:rPr>
          <w:rFonts w:ascii="Times New Roman" w:hAnsi="Times New Roman"/>
          <w:spacing w:val="1"/>
          <w:sz w:val="28"/>
          <w:szCs w:val="28"/>
          <w:lang w:eastAsia="ar-SA"/>
        </w:rPr>
        <w:t xml:space="preserve">е розголошувати відомості, які становлять банківську та комерційну таємницю </w:t>
      </w:r>
      <w:r w:rsidRPr="00BC04CC">
        <w:rPr>
          <w:rFonts w:ascii="Times New Roman" w:hAnsi="Times New Roman"/>
          <w:sz w:val="28"/>
          <w:szCs w:val="28"/>
          <w:lang w:eastAsia="ar-SA"/>
        </w:rPr>
        <w:t>Кредитно-фінансової установи</w:t>
      </w:r>
      <w:r w:rsidRPr="00BC04CC">
        <w:rPr>
          <w:rFonts w:ascii="Times New Roman" w:hAnsi="Times New Roman"/>
          <w:spacing w:val="-1"/>
          <w:sz w:val="28"/>
          <w:szCs w:val="28"/>
          <w:lang w:eastAsia="ar-SA"/>
        </w:rPr>
        <w:t>, а також відомості,</w:t>
      </w:r>
      <w:r w:rsidR="00694A94">
        <w:rPr>
          <w:rFonts w:ascii="Times New Roman" w:hAnsi="Times New Roman"/>
          <w:spacing w:val="-1"/>
          <w:sz w:val="28"/>
          <w:szCs w:val="28"/>
          <w:lang w:eastAsia="ar-SA"/>
        </w:rPr>
        <w:t xml:space="preserve"> які стали відомі Департаменту</w:t>
      </w:r>
      <w:r w:rsidRPr="00BC04CC">
        <w:rPr>
          <w:rFonts w:ascii="Times New Roman" w:hAnsi="Times New Roman"/>
          <w:spacing w:val="-1"/>
          <w:sz w:val="28"/>
          <w:szCs w:val="28"/>
          <w:lang w:eastAsia="ar-SA"/>
        </w:rPr>
        <w:t xml:space="preserve"> </w:t>
      </w:r>
      <w:r w:rsidR="00694A94">
        <w:rPr>
          <w:rFonts w:ascii="Times New Roman" w:hAnsi="Times New Roman"/>
          <w:spacing w:val="-1"/>
          <w:sz w:val="28"/>
          <w:szCs w:val="28"/>
          <w:lang w:eastAsia="ar-SA"/>
        </w:rPr>
        <w:t>в</w:t>
      </w:r>
      <w:r w:rsidRPr="00BC04CC">
        <w:rPr>
          <w:rFonts w:ascii="Times New Roman" w:hAnsi="Times New Roman"/>
          <w:spacing w:val="8"/>
          <w:sz w:val="28"/>
          <w:szCs w:val="28"/>
          <w:lang w:eastAsia="ar-SA"/>
        </w:rPr>
        <w:t xml:space="preserve"> зв'язку </w:t>
      </w:r>
      <w:r w:rsidR="000A7FD7">
        <w:rPr>
          <w:rFonts w:ascii="Times New Roman" w:hAnsi="Times New Roman"/>
          <w:spacing w:val="8"/>
          <w:sz w:val="28"/>
          <w:szCs w:val="28"/>
          <w:lang w:eastAsia="ar-SA"/>
        </w:rPr>
        <w:t>і</w:t>
      </w:r>
      <w:r w:rsidRPr="00BC04CC">
        <w:rPr>
          <w:rFonts w:ascii="Times New Roman" w:hAnsi="Times New Roman"/>
          <w:spacing w:val="8"/>
          <w:sz w:val="28"/>
          <w:szCs w:val="28"/>
          <w:lang w:eastAsia="ar-SA"/>
        </w:rPr>
        <w:t>з виконанням обов'язків за цим</w:t>
      </w:r>
      <w:r w:rsidRPr="00BC04CC">
        <w:rPr>
          <w:rFonts w:ascii="Times New Roman" w:hAnsi="Times New Roman"/>
          <w:spacing w:val="-1"/>
          <w:sz w:val="28"/>
          <w:szCs w:val="28"/>
          <w:lang w:eastAsia="ar-SA"/>
        </w:rPr>
        <w:t xml:space="preserve"> Договором.</w:t>
      </w:r>
    </w:p>
    <w:p w:rsidR="00A46779" w:rsidRPr="00BC04CC" w:rsidRDefault="00A46779" w:rsidP="00A467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 xml:space="preserve"> 3.1.8. Виконувати інші зобов’язання  за цим Договором.</w:t>
      </w:r>
    </w:p>
    <w:p w:rsidR="00A46779" w:rsidRPr="00BC04CC" w:rsidRDefault="00A46779" w:rsidP="00A46779">
      <w:pPr>
        <w:spacing w:before="60"/>
        <w:ind w:firstLine="72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lastRenderedPageBreak/>
        <w:t>3.2. Департамент має право</w:t>
      </w:r>
      <w:r w:rsidR="00BC04CC" w:rsidRPr="00BC04CC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A46779" w:rsidRPr="00BC04CC" w:rsidRDefault="00A46779" w:rsidP="00A46779">
      <w:pPr>
        <w:spacing w:before="60"/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3.2.1. Вносити на розгляд Кредитно-фінансової установи пропозиції щодо вдосконалення правовідносин за цим Договором, а також схеми кредитування Позичальників.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3.2.2. З</w:t>
      </w:r>
      <w:r w:rsidRPr="00BC04CC">
        <w:rPr>
          <w:rFonts w:ascii="Times New Roman" w:hAnsi="Times New Roman"/>
          <w:noProof/>
          <w:sz w:val="28"/>
          <w:szCs w:val="28"/>
          <w:lang w:eastAsia="ar-SA"/>
        </w:rPr>
        <w:t xml:space="preserve">дійснювати контроль </w:t>
      </w:r>
      <w:r w:rsidRPr="00BC04CC">
        <w:rPr>
          <w:rFonts w:ascii="Times New Roman" w:hAnsi="Times New Roman"/>
          <w:sz w:val="28"/>
          <w:szCs w:val="28"/>
          <w:lang w:eastAsia="ar-SA"/>
        </w:rPr>
        <w:t>за дотриманням Кредитно-фінансовою установою умов цього Договору.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3.2.3. Здійснювати заходи із перевірки пакетів документів Позичальників та контроль за цільовим використанням кредитів, отриманих за Програмою</w:t>
      </w:r>
      <w:r w:rsidR="00886B87">
        <w:rPr>
          <w:rFonts w:ascii="Times New Roman" w:hAnsi="Times New Roman"/>
          <w:sz w:val="28"/>
          <w:szCs w:val="28"/>
          <w:lang w:eastAsia="ar-SA"/>
        </w:rPr>
        <w:t xml:space="preserve"> «ЕНЕРГОДІМ», з відшкодуванням відсоткової ставки відповідно до Програми «Тепла оселя»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886B87">
        <w:rPr>
          <w:rFonts w:ascii="Times New Roman" w:hAnsi="Times New Roman"/>
          <w:sz w:val="28"/>
          <w:szCs w:val="28"/>
          <w:lang w:eastAsia="ar-SA"/>
        </w:rPr>
        <w:t>зг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ідно </w:t>
      </w:r>
      <w:r w:rsidR="000A7FD7">
        <w:rPr>
          <w:rFonts w:ascii="Times New Roman" w:hAnsi="Times New Roman"/>
          <w:sz w:val="28"/>
          <w:szCs w:val="28"/>
          <w:lang w:eastAsia="ar-SA"/>
        </w:rPr>
        <w:t>з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умов</w:t>
      </w:r>
      <w:r w:rsidR="000A7FD7">
        <w:rPr>
          <w:rFonts w:ascii="Times New Roman" w:hAnsi="Times New Roman"/>
          <w:sz w:val="28"/>
          <w:szCs w:val="28"/>
          <w:lang w:eastAsia="ar-SA"/>
        </w:rPr>
        <w:t>ами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цього Д</w:t>
      </w:r>
      <w:r w:rsidR="00886B87">
        <w:rPr>
          <w:rFonts w:ascii="Times New Roman" w:hAnsi="Times New Roman"/>
          <w:sz w:val="28"/>
          <w:szCs w:val="28"/>
          <w:lang w:eastAsia="ar-SA"/>
        </w:rPr>
        <w:t>оговору, при умові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попереднього письмового повідомлення про це Кредитно-фінансової установи за 10 робочих днів.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A46779" w:rsidRPr="00BC04CC" w:rsidRDefault="00A46779" w:rsidP="00A46779">
      <w:pPr>
        <w:spacing w:before="60"/>
        <w:ind w:right="-19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4. Обов'язки і права Кредитно-фінансової установи</w:t>
      </w:r>
    </w:p>
    <w:p w:rsidR="00A46779" w:rsidRPr="00BC04CC" w:rsidRDefault="00A46779" w:rsidP="00A46779">
      <w:pPr>
        <w:spacing w:before="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4.1. Кредитно-фінансова установа зобов'язується:</w:t>
      </w:r>
    </w:p>
    <w:p w:rsidR="00A46779" w:rsidRPr="00BC04CC" w:rsidRDefault="00A46779" w:rsidP="00CF6702">
      <w:pPr>
        <w:spacing w:before="6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C04CC">
        <w:rPr>
          <w:rFonts w:ascii="Times New Roman" w:hAnsi="Times New Roman"/>
          <w:bCs/>
          <w:sz w:val="28"/>
          <w:szCs w:val="28"/>
        </w:rPr>
        <w:t>4.1.1</w:t>
      </w:r>
      <w:r w:rsidRPr="00BC04CC"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BC04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04CC">
        <w:rPr>
          <w:rFonts w:ascii="Times New Roman" w:hAnsi="Times New Roman"/>
          <w:bCs/>
          <w:sz w:val="28"/>
          <w:szCs w:val="28"/>
        </w:rPr>
        <w:t xml:space="preserve">Надавати кредити Позичальникам на цілі, </w:t>
      </w:r>
      <w:r w:rsidR="00372E73" w:rsidRPr="00BC04CC">
        <w:rPr>
          <w:rFonts w:ascii="Times New Roman" w:hAnsi="Times New Roman"/>
          <w:sz w:val="28"/>
          <w:szCs w:val="28"/>
          <w:lang w:eastAsia="ar-SA"/>
        </w:rPr>
        <w:t xml:space="preserve">передбачені </w:t>
      </w:r>
      <w:r w:rsidR="00372E73" w:rsidRPr="00BC04CC">
        <w:rPr>
          <w:rFonts w:ascii="Times New Roman" w:hAnsi="Times New Roman"/>
          <w:sz w:val="28"/>
          <w:szCs w:val="28"/>
        </w:rPr>
        <w:t>Програмою «ЕНЕРГОДІМ»</w:t>
      </w:r>
      <w:r w:rsidR="00CF6702" w:rsidRPr="00BC04CC">
        <w:rPr>
          <w:rFonts w:ascii="Times New Roman" w:hAnsi="Times New Roman"/>
          <w:bCs/>
          <w:sz w:val="28"/>
          <w:szCs w:val="28"/>
        </w:rPr>
        <w:t xml:space="preserve">, відповідно до місцевої Програми «Тепла оселя», </w:t>
      </w:r>
      <w:r w:rsidRPr="00BC04CC">
        <w:rPr>
          <w:rFonts w:ascii="Times New Roman" w:hAnsi="Times New Roman"/>
          <w:bCs/>
          <w:sz w:val="28"/>
          <w:szCs w:val="28"/>
        </w:rPr>
        <w:t xml:space="preserve">у порядку, встановленому внутрішніми нормативними документами </w:t>
      </w:r>
      <w:r w:rsidRPr="00BC04CC">
        <w:rPr>
          <w:rFonts w:ascii="Times New Roman" w:hAnsi="Times New Roman"/>
          <w:bCs/>
          <w:sz w:val="28"/>
          <w:szCs w:val="28"/>
          <w:lang w:eastAsia="ar-SA"/>
        </w:rPr>
        <w:t>кредитно-фінансової установи</w:t>
      </w:r>
      <w:r w:rsidRPr="00BC04CC">
        <w:rPr>
          <w:rFonts w:ascii="Times New Roman" w:hAnsi="Times New Roman"/>
          <w:bCs/>
          <w:sz w:val="28"/>
          <w:szCs w:val="28"/>
        </w:rPr>
        <w:t>.</w:t>
      </w:r>
    </w:p>
    <w:p w:rsidR="00A46779" w:rsidRPr="00BC04CC" w:rsidRDefault="00A46779" w:rsidP="00A46779">
      <w:pPr>
        <w:pStyle w:val="a3"/>
        <w:ind w:firstLine="708"/>
        <w:jc w:val="both"/>
        <w:rPr>
          <w:bCs/>
          <w:sz w:val="28"/>
          <w:szCs w:val="28"/>
        </w:rPr>
      </w:pPr>
      <w:r w:rsidRPr="00BC04CC">
        <w:rPr>
          <w:bCs/>
          <w:sz w:val="28"/>
          <w:szCs w:val="28"/>
        </w:rPr>
        <w:t>4.1.2</w:t>
      </w:r>
      <w:r w:rsidRPr="00BC04CC">
        <w:rPr>
          <w:bCs/>
          <w:sz w:val="28"/>
          <w:szCs w:val="28"/>
          <w:lang w:val="ru-RU"/>
        </w:rPr>
        <w:t>.</w:t>
      </w:r>
      <w:r w:rsidRPr="00BC04CC">
        <w:rPr>
          <w:bCs/>
          <w:sz w:val="28"/>
          <w:szCs w:val="28"/>
        </w:rPr>
        <w:t xml:space="preserve"> Визначати суму коштів, яка необхідна для компенсації відсотків за Кредитним договором для кожного Позичальника, в</w:t>
      </w:r>
      <w:r w:rsidR="00AE2998">
        <w:rPr>
          <w:bCs/>
          <w:sz w:val="28"/>
          <w:szCs w:val="28"/>
        </w:rPr>
        <w:t xml:space="preserve">иходячи з умов передбачених у пункті </w:t>
      </w:r>
      <w:r w:rsidRPr="00BC04CC">
        <w:rPr>
          <w:bCs/>
          <w:sz w:val="28"/>
          <w:szCs w:val="28"/>
        </w:rPr>
        <w:t xml:space="preserve">1.3 </w:t>
      </w:r>
      <w:r w:rsidR="00AE2998">
        <w:rPr>
          <w:bCs/>
          <w:sz w:val="28"/>
          <w:szCs w:val="28"/>
        </w:rPr>
        <w:t xml:space="preserve"> та пункті</w:t>
      </w:r>
      <w:r w:rsidR="00CF6702" w:rsidRPr="00BC04CC">
        <w:rPr>
          <w:bCs/>
          <w:sz w:val="28"/>
          <w:szCs w:val="28"/>
        </w:rPr>
        <w:t xml:space="preserve"> 1.4. </w:t>
      </w:r>
      <w:r w:rsidRPr="00BC04CC">
        <w:rPr>
          <w:bCs/>
          <w:sz w:val="28"/>
          <w:szCs w:val="28"/>
        </w:rPr>
        <w:t>цього Договору, та відобразити це у зведеному реєстрі.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4.1.3. Формувати та зберігати в Кредитно-фінансовій установі щодо кожного Позичальника, який отримав кредит у Кредитно-фінансовій установі, відповідно до умов цього Договору, необхідний пакет документів.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4.1.4. Формувати</w:t>
      </w:r>
      <w:r w:rsidR="002A6A4D" w:rsidRPr="002A6A4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C04CC">
        <w:rPr>
          <w:rFonts w:ascii="Times New Roman" w:hAnsi="Times New Roman"/>
          <w:iCs/>
          <w:sz w:val="28"/>
          <w:szCs w:val="28"/>
          <w:lang w:eastAsia="ar-SA"/>
        </w:rPr>
        <w:t>Реєстр Позичальників</w:t>
      </w:r>
      <w:r w:rsidRPr="00BC04CC">
        <w:rPr>
          <w:rFonts w:ascii="Times New Roman" w:hAnsi="Times New Roman"/>
          <w:sz w:val="28"/>
          <w:szCs w:val="28"/>
          <w:lang w:eastAsia="ar-SA"/>
        </w:rPr>
        <w:t>, які отримали кредит у Кредитно-фінансовій установі на цілі, передбачені цим Договором, згідно</w:t>
      </w:r>
      <w:r w:rsidR="00A55617">
        <w:rPr>
          <w:rFonts w:ascii="Times New Roman" w:hAnsi="Times New Roman"/>
          <w:sz w:val="28"/>
          <w:szCs w:val="28"/>
          <w:lang w:eastAsia="ar-SA"/>
        </w:rPr>
        <w:t xml:space="preserve"> з формою, наведеною в додатку 2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до </w:t>
      </w:r>
      <w:r w:rsidR="00A55617">
        <w:rPr>
          <w:rFonts w:ascii="Times New Roman" w:hAnsi="Times New Roman"/>
          <w:sz w:val="28"/>
          <w:szCs w:val="28"/>
          <w:lang w:eastAsia="ar-SA"/>
        </w:rPr>
        <w:t>Порядку</w:t>
      </w:r>
      <w:r w:rsidR="00AE2998">
        <w:rPr>
          <w:rFonts w:ascii="Times New Roman" w:hAnsi="Times New Roman"/>
          <w:sz w:val="28"/>
          <w:szCs w:val="28"/>
          <w:lang w:eastAsia="ar-SA"/>
        </w:rPr>
        <w:t>,</w:t>
      </w:r>
      <w:r w:rsidR="00A55617">
        <w:rPr>
          <w:rFonts w:ascii="Times New Roman" w:hAnsi="Times New Roman"/>
          <w:sz w:val="28"/>
          <w:szCs w:val="28"/>
          <w:lang w:eastAsia="ar-SA"/>
        </w:rPr>
        <w:t xml:space="preserve"> затвердженого на виконання Програми «Тепла оселя»</w:t>
      </w:r>
      <w:r w:rsidRPr="00BC04CC">
        <w:rPr>
          <w:rFonts w:ascii="Times New Roman" w:hAnsi="Times New Roman"/>
          <w:sz w:val="28"/>
          <w:szCs w:val="28"/>
          <w:lang w:eastAsia="ar-SA"/>
        </w:rPr>
        <w:t>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4.1.5. Не рідше одного разу на місяць  до  5  числа  наступног</w:t>
      </w:r>
      <w:r w:rsidR="00CF6702" w:rsidRPr="00BC04CC">
        <w:rPr>
          <w:rFonts w:ascii="Times New Roman" w:hAnsi="Times New Roman"/>
          <w:sz w:val="28"/>
          <w:szCs w:val="28"/>
          <w:lang w:eastAsia="ar-SA"/>
        </w:rPr>
        <w:t>о  місяця подавати Департаменту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сформований за цей час Реєстр нових Позичальників, які отримали кредит </w:t>
      </w:r>
      <w:r w:rsidR="000A7FD7">
        <w:rPr>
          <w:rFonts w:ascii="Times New Roman" w:hAnsi="Times New Roman"/>
          <w:sz w:val="28"/>
          <w:szCs w:val="28"/>
          <w:lang w:eastAsia="ar-SA"/>
        </w:rPr>
        <w:t xml:space="preserve">згідно з 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>державно</w:t>
      </w:r>
      <w:r w:rsidR="000A7FD7">
        <w:rPr>
          <w:rFonts w:ascii="Times New Roman" w:hAnsi="Times New Roman"/>
          <w:sz w:val="28"/>
          <w:szCs w:val="28"/>
          <w:lang w:eastAsia="ar-SA"/>
        </w:rPr>
        <w:t>ю Програмою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 xml:space="preserve"> «ЕНЕРГОДІМ» та </w:t>
      </w:r>
      <w:r w:rsidR="00E0161D" w:rsidRPr="00BC04CC">
        <w:rPr>
          <w:rFonts w:ascii="Times New Roman" w:hAnsi="Times New Roman"/>
          <w:bCs/>
          <w:sz w:val="28"/>
          <w:szCs w:val="28"/>
        </w:rPr>
        <w:t xml:space="preserve">відповідно до місцевої </w:t>
      </w:r>
      <w:r w:rsidRPr="00BC04CC">
        <w:rPr>
          <w:rFonts w:ascii="Times New Roman" w:hAnsi="Times New Roman"/>
          <w:sz w:val="28"/>
          <w:szCs w:val="28"/>
          <w:lang w:eastAsia="ar-SA"/>
        </w:rPr>
        <w:t>Програм</w:t>
      </w:r>
      <w:r w:rsidR="000A7FD7">
        <w:rPr>
          <w:rFonts w:ascii="Times New Roman" w:hAnsi="Times New Roman"/>
          <w:sz w:val="28"/>
          <w:szCs w:val="28"/>
          <w:lang w:eastAsia="ar-SA"/>
        </w:rPr>
        <w:t>и</w:t>
      </w:r>
      <w:r w:rsidR="00CF6702" w:rsidRPr="00BC04CC">
        <w:rPr>
          <w:rFonts w:ascii="Times New Roman" w:hAnsi="Times New Roman"/>
          <w:sz w:val="28"/>
          <w:szCs w:val="28"/>
          <w:lang w:eastAsia="ar-SA"/>
        </w:rPr>
        <w:t xml:space="preserve"> «Тепла оселя»</w:t>
      </w:r>
      <w:r w:rsidRPr="00BC04CC">
        <w:rPr>
          <w:rFonts w:ascii="Times New Roman" w:hAnsi="Times New Roman"/>
          <w:sz w:val="28"/>
          <w:szCs w:val="28"/>
          <w:lang w:eastAsia="ar-SA"/>
        </w:rPr>
        <w:t>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4.1.6. Формувати та подавати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 xml:space="preserve"> Департаменту</w:t>
      </w:r>
      <w:r w:rsidRPr="00BC04CC">
        <w:rPr>
          <w:rFonts w:ascii="Times New Roman" w:hAnsi="Times New Roman"/>
          <w:sz w:val="28"/>
          <w:szCs w:val="28"/>
          <w:lang w:eastAsia="ar-SA"/>
        </w:rPr>
        <w:t>, не пізніше п’ятнадцятого числа наступного місяця, зведений Реєстр Позичальників, згідно з формою д</w:t>
      </w:r>
      <w:r w:rsidR="00D37F86">
        <w:rPr>
          <w:rFonts w:ascii="Times New Roman" w:hAnsi="Times New Roman"/>
          <w:sz w:val="28"/>
          <w:szCs w:val="28"/>
          <w:lang w:eastAsia="ar-SA"/>
        </w:rPr>
        <w:t>одатку 3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до </w:t>
      </w:r>
      <w:r w:rsidR="00D37F86">
        <w:rPr>
          <w:rFonts w:ascii="Times New Roman" w:hAnsi="Times New Roman"/>
          <w:sz w:val="28"/>
          <w:szCs w:val="28"/>
          <w:lang w:eastAsia="ar-SA"/>
        </w:rPr>
        <w:t>Порядку</w:t>
      </w:r>
      <w:r w:rsidR="00A55617" w:rsidRPr="00A5561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617">
        <w:rPr>
          <w:rFonts w:ascii="Times New Roman" w:hAnsi="Times New Roman"/>
          <w:sz w:val="28"/>
          <w:szCs w:val="28"/>
          <w:lang w:eastAsia="ar-SA"/>
        </w:rPr>
        <w:t>затвердженого на виконання Програми «Тепла оселя»</w:t>
      </w:r>
      <w:r w:rsidRPr="00BC04CC">
        <w:rPr>
          <w:rFonts w:ascii="Times New Roman" w:hAnsi="Times New Roman"/>
          <w:sz w:val="28"/>
          <w:szCs w:val="28"/>
          <w:lang w:eastAsia="ar-SA"/>
        </w:rPr>
        <w:t>.</w:t>
      </w:r>
    </w:p>
    <w:p w:rsidR="00A46779" w:rsidRPr="00BC04CC" w:rsidRDefault="00A46779" w:rsidP="00A46779">
      <w:pPr>
        <w:pStyle w:val="a3"/>
        <w:ind w:firstLine="708"/>
        <w:jc w:val="both"/>
        <w:rPr>
          <w:b/>
          <w:bCs/>
          <w:sz w:val="28"/>
          <w:szCs w:val="28"/>
          <w:lang w:val="ru-RU" w:eastAsia="ar-SA"/>
        </w:rPr>
      </w:pPr>
      <w:r w:rsidRPr="00BC04CC">
        <w:rPr>
          <w:bCs/>
          <w:sz w:val="28"/>
          <w:szCs w:val="28"/>
        </w:rPr>
        <w:t>4.1.7</w:t>
      </w:r>
      <w:r w:rsidRPr="00BC04CC">
        <w:rPr>
          <w:bCs/>
          <w:sz w:val="28"/>
          <w:szCs w:val="28"/>
          <w:lang w:val="ru-RU"/>
        </w:rPr>
        <w:t>.</w:t>
      </w:r>
      <w:r w:rsidRPr="00BC04CC">
        <w:rPr>
          <w:bCs/>
          <w:sz w:val="28"/>
          <w:szCs w:val="28"/>
        </w:rPr>
        <w:t xml:space="preserve"> Перераховувати скеровані Департаментом на рахунок </w:t>
      </w:r>
      <w:r w:rsidRPr="00BC04CC">
        <w:rPr>
          <w:bCs/>
          <w:sz w:val="28"/>
          <w:szCs w:val="28"/>
          <w:lang w:eastAsia="ar-SA"/>
        </w:rPr>
        <w:t>Кредитно-фінансової установи</w:t>
      </w:r>
      <w:r w:rsidRPr="00BC04CC">
        <w:rPr>
          <w:bCs/>
          <w:sz w:val="28"/>
          <w:szCs w:val="28"/>
        </w:rPr>
        <w:t xml:space="preserve"> кошти, призначені для компенсації відсотків на поточні рахунки Позичальників, відповідно до умов цього Договору та інших договорів, укладених у межах цього Договору</w:t>
      </w:r>
      <w:r w:rsidRPr="00BC04CC">
        <w:rPr>
          <w:b/>
          <w:bCs/>
          <w:sz w:val="28"/>
          <w:szCs w:val="28"/>
        </w:rPr>
        <w:t xml:space="preserve">. 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4.1.8. Повідомляти Департамент про дострокове пога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 xml:space="preserve">шення кредиту  </w:t>
      </w:r>
      <w:r w:rsidR="000A7FD7">
        <w:rPr>
          <w:rFonts w:ascii="Times New Roman" w:hAnsi="Times New Roman"/>
          <w:sz w:val="28"/>
          <w:szCs w:val="28"/>
          <w:lang w:eastAsia="ar-SA"/>
        </w:rPr>
        <w:t>протягом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 xml:space="preserve"> 10 календарних днів</w:t>
      </w:r>
      <w:r w:rsidRPr="00BC04CC">
        <w:rPr>
          <w:rFonts w:ascii="Times New Roman" w:hAnsi="Times New Roman"/>
          <w:sz w:val="28"/>
          <w:szCs w:val="28"/>
          <w:lang w:eastAsia="ar-SA"/>
        </w:rPr>
        <w:t xml:space="preserve"> після його погашення, а залишок коштів, </w:t>
      </w:r>
      <w:r w:rsidRPr="00BC04CC">
        <w:rPr>
          <w:rFonts w:ascii="Times New Roman" w:hAnsi="Times New Roman"/>
          <w:sz w:val="28"/>
          <w:szCs w:val="28"/>
          <w:lang w:eastAsia="ar-SA"/>
        </w:rPr>
        <w:lastRenderedPageBreak/>
        <w:t>призначених на відшкодування відсотків за кредитом, повертати на рахунок Департаменту.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4.1.9. Здійснювати заходи з популяризації Програми</w:t>
      </w:r>
      <w:r w:rsidR="000735B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735B8">
        <w:rPr>
          <w:bCs/>
          <w:sz w:val="28"/>
          <w:szCs w:val="28"/>
          <w:lang w:eastAsia="ar-SA"/>
        </w:rPr>
        <w:t>«Тепла оселя»</w:t>
      </w:r>
      <w:r w:rsidRPr="00BC04CC">
        <w:rPr>
          <w:rFonts w:ascii="Times New Roman" w:hAnsi="Times New Roman"/>
          <w:sz w:val="28"/>
          <w:szCs w:val="28"/>
          <w:lang w:eastAsia="ar-SA"/>
        </w:rPr>
        <w:t>, зокрема щодо надання компенсації відсотків Позичальникам, які отримали кредит у Кредит</w:t>
      </w:r>
      <w:r w:rsidR="000A7FD7">
        <w:rPr>
          <w:rFonts w:ascii="Times New Roman" w:hAnsi="Times New Roman"/>
          <w:sz w:val="28"/>
          <w:szCs w:val="28"/>
          <w:lang w:eastAsia="ar-SA"/>
        </w:rPr>
        <w:t>но-фінансовій установі на цілі,</w:t>
      </w:r>
      <w:r w:rsidR="00D92A2F">
        <w:rPr>
          <w:rFonts w:ascii="Times New Roman" w:hAnsi="Times New Roman"/>
          <w:sz w:val="28"/>
          <w:szCs w:val="28"/>
          <w:lang w:eastAsia="ar-SA"/>
        </w:rPr>
        <w:t xml:space="preserve"> передбачені </w:t>
      </w:r>
      <w:r w:rsidR="00E0161D" w:rsidRPr="00BC04CC">
        <w:rPr>
          <w:rFonts w:ascii="Times New Roman" w:hAnsi="Times New Roman"/>
          <w:sz w:val="28"/>
          <w:szCs w:val="28"/>
          <w:lang w:eastAsia="ar-SA"/>
        </w:rPr>
        <w:t>Програмою «ЕНЕРГОДІМ»</w:t>
      </w:r>
      <w:r w:rsidRPr="00BC04CC">
        <w:rPr>
          <w:rFonts w:ascii="Times New Roman" w:hAnsi="Times New Roman"/>
          <w:sz w:val="28"/>
          <w:szCs w:val="28"/>
          <w:lang w:eastAsia="ar-SA"/>
        </w:rPr>
        <w:t>.</w:t>
      </w:r>
    </w:p>
    <w:p w:rsidR="00A46779" w:rsidRPr="00BC04CC" w:rsidRDefault="00A46779" w:rsidP="00A46779">
      <w:pPr>
        <w:ind w:right="-2"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04CC">
        <w:rPr>
          <w:rFonts w:ascii="Times New Roman" w:hAnsi="Times New Roman"/>
          <w:sz w:val="28"/>
          <w:szCs w:val="28"/>
          <w:lang w:eastAsia="ar-SA"/>
        </w:rPr>
        <w:t>4.1.10. Виконувати інші зобов’язання  за цим Договором.</w:t>
      </w:r>
    </w:p>
    <w:p w:rsidR="00A46779" w:rsidRPr="00BC04CC" w:rsidRDefault="00A46779" w:rsidP="00A46779">
      <w:pPr>
        <w:spacing w:before="60"/>
        <w:ind w:left="696" w:firstLine="12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4.2</w:t>
      </w:r>
      <w:r w:rsidR="00AE2998">
        <w:rPr>
          <w:rFonts w:ascii="Times New Roman" w:hAnsi="Times New Roman"/>
          <w:b/>
          <w:bCs/>
          <w:sz w:val="28"/>
          <w:szCs w:val="28"/>
        </w:rPr>
        <w:t>.</w:t>
      </w:r>
      <w:r w:rsidRPr="00BC04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Кредитно-фінансова установа</w:t>
      </w:r>
      <w:r w:rsidRPr="00BC04CC">
        <w:rPr>
          <w:rFonts w:ascii="Times New Roman" w:hAnsi="Times New Roman"/>
          <w:b/>
          <w:bCs/>
          <w:sz w:val="28"/>
          <w:szCs w:val="28"/>
        </w:rPr>
        <w:t xml:space="preserve"> має право</w:t>
      </w:r>
      <w:r w:rsidRPr="00BC04CC">
        <w:rPr>
          <w:rFonts w:ascii="Times New Roman" w:hAnsi="Times New Roman"/>
          <w:sz w:val="28"/>
          <w:szCs w:val="28"/>
        </w:rPr>
        <w:t>:</w:t>
      </w:r>
    </w:p>
    <w:p w:rsidR="00A46779" w:rsidRPr="00BC04CC" w:rsidRDefault="00A46779" w:rsidP="00A46779">
      <w:pPr>
        <w:tabs>
          <w:tab w:val="left" w:pos="426"/>
        </w:tabs>
        <w:spacing w:before="60"/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ab/>
        <w:t xml:space="preserve">    4.2.1. Відмовити Позичальникові в наданні кредиту у випадку:</w:t>
      </w:r>
    </w:p>
    <w:p w:rsidR="00A46779" w:rsidRPr="00BC04CC" w:rsidRDefault="00AE2998" w:rsidP="00A46779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а)</w:t>
      </w:r>
      <w:r w:rsidR="00A46779" w:rsidRPr="00BC04CC">
        <w:rPr>
          <w:rFonts w:ascii="Times New Roman" w:hAnsi="Times New Roman"/>
          <w:sz w:val="28"/>
          <w:szCs w:val="28"/>
        </w:rPr>
        <w:t xml:space="preserve"> невідповідності Позичальника вимогам </w:t>
      </w:r>
      <w:r w:rsidR="00A46779" w:rsidRPr="00BC04CC">
        <w:rPr>
          <w:rFonts w:ascii="Times New Roman" w:hAnsi="Times New Roman"/>
          <w:sz w:val="28"/>
          <w:szCs w:val="28"/>
          <w:lang w:eastAsia="ar-SA"/>
        </w:rPr>
        <w:t>Кредитно-фінансової установи</w:t>
      </w:r>
      <w:r w:rsidR="00A46779" w:rsidRPr="00BC04CC">
        <w:rPr>
          <w:rFonts w:ascii="Times New Roman" w:hAnsi="Times New Roman"/>
          <w:sz w:val="28"/>
          <w:szCs w:val="28"/>
        </w:rPr>
        <w:t xml:space="preserve"> та умовам цього Договору;</w:t>
      </w:r>
    </w:p>
    <w:p w:rsidR="00A46779" w:rsidRPr="00BC04CC" w:rsidRDefault="00AE2998" w:rsidP="00A46779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б) </w:t>
      </w:r>
      <w:r w:rsidR="00A46779" w:rsidRPr="00BC04CC">
        <w:rPr>
          <w:rFonts w:ascii="Times New Roman" w:hAnsi="Times New Roman"/>
          <w:sz w:val="28"/>
          <w:szCs w:val="28"/>
        </w:rPr>
        <w:t xml:space="preserve">прийняття кредитним комітетом </w:t>
      </w:r>
      <w:r w:rsidR="00A46779" w:rsidRPr="00BC04CC">
        <w:rPr>
          <w:rFonts w:ascii="Times New Roman" w:hAnsi="Times New Roman"/>
          <w:sz w:val="28"/>
          <w:szCs w:val="28"/>
          <w:lang w:eastAsia="ar-SA"/>
        </w:rPr>
        <w:t>Кредитно-фінансової установи</w:t>
      </w:r>
      <w:r w:rsidR="00A46779" w:rsidRPr="00BC04CC">
        <w:rPr>
          <w:rFonts w:ascii="Times New Roman" w:hAnsi="Times New Roman"/>
          <w:sz w:val="28"/>
          <w:szCs w:val="28"/>
        </w:rPr>
        <w:t xml:space="preserve"> рішення про відмову у видачі кредиту.</w:t>
      </w:r>
    </w:p>
    <w:p w:rsidR="00A46779" w:rsidRPr="00BC04CC" w:rsidRDefault="00A46779" w:rsidP="00A46779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</w:p>
    <w:p w:rsidR="00A46779" w:rsidRPr="00BC04CC" w:rsidRDefault="00A46779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5. Відповідальність Сторін</w:t>
      </w:r>
    </w:p>
    <w:p w:rsidR="00A46779" w:rsidRPr="00BC04CC" w:rsidRDefault="00A46779" w:rsidP="00A46779">
      <w:pPr>
        <w:spacing w:before="60"/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ab/>
        <w:t>5.1. У разі невиконання чи неналежного виконання зобов’язань, передбачених цим Договором, винна Сторона відшкодовує іншій Стороні всі завдані у зв’язку з цим збитки.</w:t>
      </w:r>
    </w:p>
    <w:p w:rsidR="00A46779" w:rsidRPr="00BC04CC" w:rsidRDefault="00A46779" w:rsidP="00A46779">
      <w:pPr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ab/>
        <w:t xml:space="preserve">5.2. </w:t>
      </w:r>
      <w:r w:rsidRPr="00BC04CC">
        <w:rPr>
          <w:rFonts w:ascii="Times New Roman" w:hAnsi="Times New Roman"/>
          <w:sz w:val="28"/>
          <w:szCs w:val="28"/>
          <w:lang w:eastAsia="ar-SA"/>
        </w:rPr>
        <w:t>Кредитно-фінансова установа</w:t>
      </w:r>
      <w:r w:rsidRPr="00BC04CC">
        <w:rPr>
          <w:rFonts w:ascii="Times New Roman" w:hAnsi="Times New Roman"/>
          <w:sz w:val="28"/>
          <w:szCs w:val="28"/>
        </w:rPr>
        <w:t xml:space="preserve"> несе відповідальність за </w:t>
      </w:r>
      <w:r w:rsidR="000735B8">
        <w:rPr>
          <w:rFonts w:ascii="Times New Roman" w:hAnsi="Times New Roman"/>
          <w:sz w:val="28"/>
          <w:szCs w:val="28"/>
        </w:rPr>
        <w:t>не</w:t>
      </w:r>
      <w:r w:rsidR="000735B8" w:rsidRPr="00BC04CC">
        <w:rPr>
          <w:rFonts w:ascii="Times New Roman" w:hAnsi="Times New Roman"/>
          <w:sz w:val="28"/>
          <w:szCs w:val="28"/>
        </w:rPr>
        <w:t>включення</w:t>
      </w:r>
      <w:r w:rsidRPr="00BC04CC">
        <w:rPr>
          <w:rFonts w:ascii="Times New Roman" w:hAnsi="Times New Roman"/>
          <w:sz w:val="28"/>
          <w:szCs w:val="28"/>
        </w:rPr>
        <w:t xml:space="preserve"> осіб, які отримали кредит </w:t>
      </w:r>
      <w:r w:rsidR="004B2FFD" w:rsidRPr="00BC04CC">
        <w:rPr>
          <w:rFonts w:ascii="Times New Roman" w:hAnsi="Times New Roman"/>
          <w:sz w:val="28"/>
          <w:szCs w:val="28"/>
          <w:lang w:eastAsia="ar-SA"/>
        </w:rPr>
        <w:t xml:space="preserve">на цілі, передбачені </w:t>
      </w:r>
      <w:r w:rsidR="004B2FFD" w:rsidRPr="00BC04CC">
        <w:rPr>
          <w:rFonts w:ascii="Times New Roman" w:hAnsi="Times New Roman"/>
          <w:sz w:val="28"/>
          <w:szCs w:val="28"/>
        </w:rPr>
        <w:t xml:space="preserve">Програмою «ЕНЕРГОДІМ», </w:t>
      </w:r>
      <w:r w:rsidRPr="00BC04CC">
        <w:rPr>
          <w:rFonts w:ascii="Times New Roman" w:hAnsi="Times New Roman"/>
          <w:sz w:val="28"/>
          <w:szCs w:val="28"/>
        </w:rPr>
        <w:t>з</w:t>
      </w:r>
      <w:r w:rsidR="004B2FFD" w:rsidRPr="00BC04CC">
        <w:rPr>
          <w:rFonts w:ascii="Times New Roman" w:hAnsi="Times New Roman"/>
          <w:sz w:val="28"/>
          <w:szCs w:val="28"/>
        </w:rPr>
        <w:t xml:space="preserve"> підтримкою відповідно до</w:t>
      </w:r>
      <w:r w:rsidR="000735B8">
        <w:rPr>
          <w:rFonts w:ascii="Times New Roman" w:hAnsi="Times New Roman"/>
          <w:sz w:val="28"/>
          <w:szCs w:val="28"/>
        </w:rPr>
        <w:t xml:space="preserve"> </w:t>
      </w:r>
      <w:r w:rsidR="004B2FFD" w:rsidRPr="00BC04CC">
        <w:rPr>
          <w:rFonts w:ascii="Times New Roman" w:hAnsi="Times New Roman"/>
          <w:sz w:val="28"/>
          <w:szCs w:val="28"/>
        </w:rPr>
        <w:t xml:space="preserve">місцевої </w:t>
      </w:r>
      <w:r w:rsidRPr="00BC04CC">
        <w:rPr>
          <w:rFonts w:ascii="Times New Roman" w:hAnsi="Times New Roman"/>
          <w:sz w:val="28"/>
          <w:szCs w:val="28"/>
        </w:rPr>
        <w:t>Програм</w:t>
      </w:r>
      <w:r w:rsidR="004B2FFD" w:rsidRPr="00BC04CC">
        <w:rPr>
          <w:rFonts w:ascii="Times New Roman" w:hAnsi="Times New Roman"/>
          <w:sz w:val="28"/>
          <w:szCs w:val="28"/>
        </w:rPr>
        <w:t>и «Тепла оселя»</w:t>
      </w:r>
      <w:r w:rsidRPr="00BC04CC">
        <w:rPr>
          <w:rFonts w:ascii="Times New Roman" w:hAnsi="Times New Roman"/>
          <w:sz w:val="28"/>
          <w:szCs w:val="28"/>
        </w:rPr>
        <w:t>, у Зве</w:t>
      </w:r>
      <w:r w:rsidR="004B2FFD" w:rsidRPr="00BC04CC">
        <w:rPr>
          <w:rFonts w:ascii="Times New Roman" w:hAnsi="Times New Roman"/>
          <w:sz w:val="28"/>
          <w:szCs w:val="28"/>
        </w:rPr>
        <w:t>дений реєстр</w:t>
      </w:r>
      <w:r w:rsidRPr="00BC04CC">
        <w:rPr>
          <w:rFonts w:ascii="Times New Roman" w:hAnsi="Times New Roman"/>
          <w:sz w:val="28"/>
          <w:szCs w:val="28"/>
        </w:rPr>
        <w:t>.</w:t>
      </w:r>
    </w:p>
    <w:p w:rsidR="00A46779" w:rsidRPr="00BC04CC" w:rsidRDefault="00A46779" w:rsidP="00A46779">
      <w:pPr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ab/>
        <w:t>5.3. Департамент не несе відповідальності за несвоєчасне, до 2-х місяців, перерахування коштів компенсації відсотків Позичальників з міського бюджету.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 xml:space="preserve">5.4. </w:t>
      </w:r>
      <w:r w:rsidRPr="00BC04CC">
        <w:rPr>
          <w:rFonts w:ascii="Times New Roman" w:hAnsi="Times New Roman"/>
          <w:sz w:val="28"/>
          <w:szCs w:val="28"/>
          <w:lang w:eastAsia="ar-SA"/>
        </w:rPr>
        <w:t>Кредитно-фінансова установа</w:t>
      </w:r>
      <w:r w:rsidRPr="00BC04CC">
        <w:rPr>
          <w:rFonts w:ascii="Times New Roman" w:hAnsi="Times New Roman"/>
          <w:sz w:val="28"/>
          <w:szCs w:val="28"/>
        </w:rPr>
        <w:t xml:space="preserve"> не несе відповідальності за відмову Департаменту здійснювати погашення </w:t>
      </w:r>
      <w:r w:rsidR="00D30B40">
        <w:rPr>
          <w:rFonts w:ascii="Times New Roman" w:hAnsi="Times New Roman"/>
          <w:sz w:val="28"/>
          <w:szCs w:val="28"/>
        </w:rPr>
        <w:t>відсотк</w:t>
      </w:r>
      <w:r w:rsidRPr="00BC04CC">
        <w:rPr>
          <w:rFonts w:ascii="Times New Roman" w:hAnsi="Times New Roman"/>
          <w:sz w:val="28"/>
          <w:szCs w:val="28"/>
        </w:rPr>
        <w:t xml:space="preserve">ів за кредитами, згідно із сформованими </w:t>
      </w:r>
      <w:r w:rsidRPr="00BC04CC">
        <w:rPr>
          <w:rFonts w:ascii="Times New Roman" w:hAnsi="Times New Roman"/>
          <w:sz w:val="28"/>
          <w:szCs w:val="28"/>
          <w:lang w:eastAsia="ar-SA"/>
        </w:rPr>
        <w:t>Кредитно-фінансовою установою</w:t>
      </w:r>
      <w:r w:rsidRPr="00BC04CC">
        <w:rPr>
          <w:rFonts w:ascii="Times New Roman" w:hAnsi="Times New Roman"/>
          <w:sz w:val="28"/>
          <w:szCs w:val="28"/>
        </w:rPr>
        <w:t xml:space="preserve"> зведеними Реєстрами.</w:t>
      </w:r>
    </w:p>
    <w:p w:rsidR="00A46779" w:rsidRPr="00BC04CC" w:rsidRDefault="00A46779" w:rsidP="00A4677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6779" w:rsidRDefault="00A46779" w:rsidP="00A46779">
      <w:pPr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6</w:t>
      </w:r>
      <w:r w:rsidRPr="00BC04CC">
        <w:rPr>
          <w:rFonts w:ascii="Times New Roman" w:hAnsi="Times New Roman"/>
          <w:b/>
          <w:bCs/>
          <w:noProof/>
          <w:sz w:val="28"/>
          <w:szCs w:val="28"/>
        </w:rPr>
        <w:t>. Форс-мажорні обставини</w:t>
      </w:r>
    </w:p>
    <w:p w:rsidR="00A46779" w:rsidRPr="00BC04CC" w:rsidRDefault="00A46779" w:rsidP="00A46779">
      <w:pPr>
        <w:spacing w:after="120"/>
        <w:ind w:firstLine="426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 xml:space="preserve">    </w:t>
      </w:r>
      <w:r w:rsidRPr="00BC04CC">
        <w:rPr>
          <w:rFonts w:ascii="Times New Roman" w:hAnsi="Times New Roman"/>
          <w:noProof/>
          <w:sz w:val="28"/>
          <w:szCs w:val="28"/>
        </w:rPr>
        <w:t xml:space="preserve">  </w:t>
      </w:r>
      <w:r w:rsidRPr="00BC04CC">
        <w:rPr>
          <w:rFonts w:ascii="Times New Roman" w:hAnsi="Times New Roman"/>
          <w:sz w:val="28"/>
          <w:szCs w:val="28"/>
        </w:rPr>
        <w:t>6</w:t>
      </w:r>
      <w:r w:rsidRPr="00BC04CC">
        <w:rPr>
          <w:rFonts w:ascii="Times New Roman" w:hAnsi="Times New Roman"/>
          <w:noProof/>
          <w:sz w:val="28"/>
          <w:szCs w:val="28"/>
        </w:rPr>
        <w:t>.1. Сторони звільняються від відповідальності за невиконання будь-якого з положень цього Договору, якщо це стало наслідком причин, що не контролюються невиконуючою стороною.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і таке інше, але не обмежуються ними.</w:t>
      </w:r>
    </w:p>
    <w:p w:rsidR="00A46779" w:rsidRPr="00BC04CC" w:rsidRDefault="00A46779" w:rsidP="00A46779">
      <w:pPr>
        <w:spacing w:before="60"/>
        <w:jc w:val="center"/>
        <w:rPr>
          <w:rFonts w:ascii="Times New Roman" w:hAnsi="Times New Roman"/>
          <w:b/>
          <w:bCs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7. Строк дії Договору</w:t>
      </w:r>
    </w:p>
    <w:p w:rsidR="00A46779" w:rsidRPr="00BC04CC" w:rsidRDefault="00A46779" w:rsidP="00A46779">
      <w:pPr>
        <w:spacing w:before="60"/>
        <w:ind w:firstLine="720"/>
        <w:jc w:val="both"/>
        <w:rPr>
          <w:rFonts w:ascii="Times New Roman" w:hAnsi="Times New Roman"/>
          <w:sz w:val="28"/>
          <w:szCs w:val="28"/>
        </w:rPr>
      </w:pPr>
      <w:r w:rsidRPr="00BC04CC">
        <w:rPr>
          <w:rFonts w:ascii="Times New Roman" w:hAnsi="Times New Roman"/>
          <w:sz w:val="28"/>
          <w:szCs w:val="28"/>
        </w:rPr>
        <w:t>7</w:t>
      </w:r>
      <w:r w:rsidRPr="00BC04CC">
        <w:rPr>
          <w:rFonts w:ascii="Times New Roman" w:hAnsi="Times New Roman"/>
          <w:noProof/>
          <w:sz w:val="28"/>
          <w:szCs w:val="28"/>
        </w:rPr>
        <w:t xml:space="preserve">.1. Цей Договір набуває чинності з дня його підписання Сторонами і діє до </w:t>
      </w:r>
      <w:r w:rsidRPr="00BC04CC">
        <w:rPr>
          <w:rFonts w:ascii="Times New Roman" w:hAnsi="Times New Roman"/>
          <w:sz w:val="28"/>
          <w:szCs w:val="28"/>
        </w:rPr>
        <w:t>повного виконання Сторонами зобов’язань.</w:t>
      </w:r>
    </w:p>
    <w:p w:rsidR="00A46779" w:rsidRPr="00BC04CC" w:rsidRDefault="00A46779" w:rsidP="00A46779">
      <w:pPr>
        <w:ind w:right="57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noProof/>
          <w:sz w:val="28"/>
          <w:szCs w:val="28"/>
        </w:rPr>
        <w:t xml:space="preserve"> </w:t>
      </w:r>
      <w:r w:rsidRPr="00BC04CC">
        <w:rPr>
          <w:rFonts w:ascii="Times New Roman" w:hAnsi="Times New Roman"/>
          <w:noProof/>
          <w:sz w:val="28"/>
          <w:szCs w:val="28"/>
        </w:rPr>
        <w:tab/>
      </w:r>
      <w:r w:rsidRPr="00BC04CC">
        <w:rPr>
          <w:rFonts w:ascii="Times New Roman" w:hAnsi="Times New Roman"/>
          <w:sz w:val="28"/>
          <w:szCs w:val="28"/>
        </w:rPr>
        <w:t>7</w:t>
      </w:r>
      <w:r w:rsidRPr="00BC04CC">
        <w:rPr>
          <w:rFonts w:ascii="Times New Roman" w:hAnsi="Times New Roman"/>
          <w:noProof/>
          <w:sz w:val="28"/>
          <w:szCs w:val="28"/>
        </w:rPr>
        <w:t>.</w:t>
      </w:r>
      <w:r w:rsidRPr="00BC04CC">
        <w:rPr>
          <w:rFonts w:ascii="Times New Roman" w:hAnsi="Times New Roman"/>
          <w:sz w:val="28"/>
          <w:szCs w:val="28"/>
        </w:rPr>
        <w:t>2.</w:t>
      </w:r>
      <w:r w:rsidRPr="00BC04CC">
        <w:rPr>
          <w:rFonts w:ascii="Times New Roman" w:hAnsi="Times New Roman"/>
          <w:noProof/>
          <w:sz w:val="28"/>
          <w:szCs w:val="28"/>
        </w:rPr>
        <w:t xml:space="preserve"> Цей Договір може бути розірваний лише за згодою Сторін. Сторона, що бажає розірвати Договір, подає заяву не раніше, ніж за 30 днів до пропонованого дня припинення дії Договору.</w:t>
      </w:r>
    </w:p>
    <w:p w:rsidR="004B2FFD" w:rsidRPr="00BC04CC" w:rsidRDefault="00A46779" w:rsidP="004B2FFD">
      <w:pPr>
        <w:ind w:right="57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61273">
        <w:rPr>
          <w:rFonts w:ascii="Times New Roman" w:hAnsi="Times New Roman"/>
          <w:sz w:val="28"/>
          <w:szCs w:val="28"/>
        </w:rPr>
        <w:lastRenderedPageBreak/>
        <w:t xml:space="preserve">7.3. </w:t>
      </w:r>
      <w:r w:rsidRPr="00A61273">
        <w:rPr>
          <w:rFonts w:ascii="Times New Roman" w:hAnsi="Times New Roman"/>
          <w:noProof/>
          <w:sz w:val="28"/>
          <w:szCs w:val="28"/>
        </w:rPr>
        <w:t xml:space="preserve">Після закінчення дії Договору </w:t>
      </w:r>
      <w:r w:rsidRPr="00A61273">
        <w:rPr>
          <w:rFonts w:ascii="Times New Roman" w:hAnsi="Times New Roman"/>
          <w:sz w:val="28"/>
          <w:szCs w:val="28"/>
        </w:rPr>
        <w:t xml:space="preserve">Департамент </w:t>
      </w:r>
      <w:r w:rsidRPr="00A61273">
        <w:rPr>
          <w:rFonts w:ascii="Times New Roman" w:hAnsi="Times New Roman"/>
          <w:noProof/>
          <w:sz w:val="28"/>
          <w:szCs w:val="28"/>
        </w:rPr>
        <w:t>зобов’язується здійснювати погашення відсотків за кредитами</w:t>
      </w:r>
      <w:r w:rsidR="00964D13" w:rsidRPr="00A61273">
        <w:rPr>
          <w:rFonts w:ascii="Times New Roman" w:hAnsi="Times New Roman"/>
          <w:noProof/>
          <w:sz w:val="28"/>
          <w:szCs w:val="28"/>
        </w:rPr>
        <w:t xml:space="preserve"> наданими</w:t>
      </w:r>
      <w:r w:rsidR="008F5410" w:rsidRPr="00A61273">
        <w:rPr>
          <w:rFonts w:ascii="Times New Roman" w:hAnsi="Times New Roman"/>
          <w:noProof/>
          <w:sz w:val="28"/>
          <w:szCs w:val="28"/>
        </w:rPr>
        <w:t xml:space="preserve"> ОСББ</w:t>
      </w:r>
      <w:r w:rsidR="00964D13" w:rsidRPr="00A61273">
        <w:rPr>
          <w:rFonts w:ascii="Times New Roman" w:hAnsi="Times New Roman"/>
          <w:noProof/>
          <w:sz w:val="28"/>
          <w:szCs w:val="28"/>
        </w:rPr>
        <w:t xml:space="preserve"> в період дії Договору</w:t>
      </w:r>
      <w:r w:rsidRPr="00A61273">
        <w:rPr>
          <w:rFonts w:ascii="Times New Roman" w:hAnsi="Times New Roman"/>
          <w:noProof/>
          <w:sz w:val="28"/>
          <w:szCs w:val="28"/>
        </w:rPr>
        <w:t xml:space="preserve">, згідно із сформованими </w:t>
      </w:r>
      <w:r w:rsidRPr="00A61273">
        <w:rPr>
          <w:rFonts w:ascii="Times New Roman" w:hAnsi="Times New Roman"/>
          <w:sz w:val="28"/>
          <w:szCs w:val="28"/>
          <w:lang w:eastAsia="ar-SA"/>
        </w:rPr>
        <w:t>Кредитно-фінансовою установою</w:t>
      </w:r>
      <w:r w:rsidRPr="00A61273">
        <w:rPr>
          <w:rFonts w:ascii="Times New Roman" w:hAnsi="Times New Roman"/>
          <w:noProof/>
          <w:sz w:val="28"/>
          <w:szCs w:val="28"/>
        </w:rPr>
        <w:t xml:space="preserve"> зведеними Реєстрами, </w:t>
      </w:r>
      <w:r w:rsidR="004B2FFD" w:rsidRPr="00A61273">
        <w:rPr>
          <w:rFonts w:ascii="Times New Roman" w:hAnsi="Times New Roman"/>
          <w:sz w:val="28"/>
          <w:szCs w:val="28"/>
        </w:rPr>
        <w:t>впродовж перших 12 місяців кредитування.</w:t>
      </w:r>
      <w:r w:rsidR="004B2FFD" w:rsidRPr="00BC04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B2FFD" w:rsidRPr="00BC04CC" w:rsidRDefault="004B2FFD" w:rsidP="004B2FFD">
      <w:pPr>
        <w:ind w:right="57"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46779" w:rsidRPr="00BC04CC" w:rsidRDefault="00A46779" w:rsidP="004B2FFD">
      <w:pPr>
        <w:ind w:right="57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BC04CC">
        <w:rPr>
          <w:rFonts w:ascii="Times New Roman" w:hAnsi="Times New Roman"/>
          <w:b/>
          <w:bCs/>
          <w:sz w:val="28"/>
          <w:szCs w:val="28"/>
        </w:rPr>
        <w:t>8. Прикінцеві положення.</w:t>
      </w:r>
    </w:p>
    <w:p w:rsidR="00A46779" w:rsidRPr="00BC04CC" w:rsidRDefault="00A46779" w:rsidP="00A46779">
      <w:pPr>
        <w:spacing w:before="60"/>
        <w:ind w:right="57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noProof/>
          <w:sz w:val="28"/>
          <w:szCs w:val="28"/>
        </w:rPr>
        <w:tab/>
        <w:t xml:space="preserve">8.1. Будь-які зміни і доповнення  до цього Договору вносяться лише за згодою </w:t>
      </w:r>
      <w:r w:rsidRPr="00BC04CC">
        <w:rPr>
          <w:rFonts w:ascii="Times New Roman" w:hAnsi="Times New Roman"/>
          <w:sz w:val="28"/>
          <w:szCs w:val="28"/>
        </w:rPr>
        <w:t>С</w:t>
      </w:r>
      <w:r w:rsidR="00AE2998">
        <w:rPr>
          <w:rFonts w:ascii="Times New Roman" w:hAnsi="Times New Roman"/>
          <w:noProof/>
          <w:sz w:val="28"/>
          <w:szCs w:val="28"/>
        </w:rPr>
        <w:t>торін, шляхом укладе</w:t>
      </w:r>
      <w:bookmarkStart w:id="0" w:name="_GoBack"/>
      <w:bookmarkEnd w:id="0"/>
      <w:r w:rsidRPr="00BC04CC">
        <w:rPr>
          <w:rFonts w:ascii="Times New Roman" w:hAnsi="Times New Roman"/>
          <w:noProof/>
          <w:sz w:val="28"/>
          <w:szCs w:val="28"/>
        </w:rPr>
        <w:t xml:space="preserve">ння додаткових договорів. </w:t>
      </w:r>
    </w:p>
    <w:p w:rsidR="00A46779" w:rsidRPr="00BC04CC" w:rsidRDefault="00A46779" w:rsidP="00A46779">
      <w:pPr>
        <w:ind w:right="57" w:firstLine="720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noProof/>
          <w:sz w:val="28"/>
          <w:szCs w:val="28"/>
        </w:rPr>
        <w:t>8.2. 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господарського суду, якщо під час переговорів Сторони не дійшли згоди щодо врегулювання спору.</w:t>
      </w:r>
    </w:p>
    <w:p w:rsidR="00A46779" w:rsidRPr="00BC04CC" w:rsidRDefault="00A46779" w:rsidP="00A46779">
      <w:pPr>
        <w:ind w:right="57" w:firstLine="720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noProof/>
          <w:sz w:val="28"/>
          <w:szCs w:val="28"/>
        </w:rPr>
        <w:t>8.3. Цей Договір складено у двох оригінальних примірниках, по одному для кожної із Сторін, кожний з яких має однакову юридичну силу.</w:t>
      </w:r>
    </w:p>
    <w:p w:rsidR="00A46779" w:rsidRPr="00BC04CC" w:rsidRDefault="00A46779" w:rsidP="00A46779">
      <w:pPr>
        <w:ind w:right="57" w:firstLine="720"/>
        <w:jc w:val="both"/>
        <w:rPr>
          <w:rFonts w:ascii="Times New Roman" w:hAnsi="Times New Roman"/>
          <w:noProof/>
          <w:sz w:val="28"/>
          <w:szCs w:val="28"/>
        </w:rPr>
      </w:pPr>
      <w:r w:rsidRPr="00BC04CC">
        <w:rPr>
          <w:rFonts w:ascii="Times New Roman" w:hAnsi="Times New Roman"/>
          <w:noProof/>
          <w:sz w:val="28"/>
          <w:szCs w:val="28"/>
        </w:rPr>
        <w:t>8.4. Позичальники, внесені до зведених Реєстрів згідно з кредитними договорами та умов цього Договору, є учасниками Програми</w:t>
      </w:r>
      <w:r w:rsidR="000735B8">
        <w:rPr>
          <w:rFonts w:ascii="Times New Roman" w:hAnsi="Times New Roman"/>
          <w:noProof/>
          <w:sz w:val="28"/>
          <w:szCs w:val="28"/>
        </w:rPr>
        <w:t xml:space="preserve"> </w:t>
      </w:r>
      <w:r w:rsidR="000735B8">
        <w:rPr>
          <w:bCs/>
          <w:sz w:val="28"/>
          <w:szCs w:val="28"/>
          <w:lang w:eastAsia="ar-SA"/>
        </w:rPr>
        <w:t>«Тепла оселя»</w:t>
      </w:r>
      <w:r w:rsidR="00A61273">
        <w:rPr>
          <w:rFonts w:ascii="Times New Roman" w:hAnsi="Times New Roman"/>
          <w:noProof/>
          <w:sz w:val="28"/>
          <w:szCs w:val="28"/>
        </w:rPr>
        <w:t>.</w:t>
      </w:r>
    </w:p>
    <w:p w:rsidR="00A46779" w:rsidRPr="00BC04CC" w:rsidRDefault="00A46779" w:rsidP="00A46779">
      <w:pPr>
        <w:ind w:right="-19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46779" w:rsidRPr="00BC04CC" w:rsidRDefault="00A46779" w:rsidP="00A46779">
      <w:pPr>
        <w:ind w:right="-19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C04CC">
        <w:rPr>
          <w:rFonts w:ascii="Times New Roman" w:hAnsi="Times New Roman"/>
          <w:b/>
          <w:bCs/>
          <w:sz w:val="28"/>
          <w:szCs w:val="28"/>
          <w:lang w:eastAsia="ar-SA"/>
        </w:rPr>
        <w:t>9. Місцезнаходження та реквізити Сторін</w:t>
      </w:r>
    </w:p>
    <w:p w:rsidR="00A46779" w:rsidRPr="00BC04CC" w:rsidRDefault="00A46779" w:rsidP="00A46779">
      <w:pPr>
        <w:ind w:right="-19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129" w:type="dxa"/>
        <w:tblLook w:val="0000"/>
      </w:tblPr>
      <w:tblGrid>
        <w:gridCol w:w="4469"/>
        <w:gridCol w:w="5256"/>
      </w:tblGrid>
      <w:tr w:rsidR="00A46779" w:rsidRPr="00BC04CC" w:rsidTr="00CE68D4">
        <w:trPr>
          <w:trHeight w:val="990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46779" w:rsidRPr="00BC04CC" w:rsidRDefault="00A46779" w:rsidP="00CE68D4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  <w:t>Кредитно-фінансова установа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____________________________ 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</w:t>
            </w:r>
          </w:p>
          <w:p w:rsidR="00A46779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61273" w:rsidRPr="00BC04CC" w:rsidRDefault="00A61273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_____________________</w:t>
            </w:r>
            <w:r w:rsidR="00C81ADC"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>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м.п.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A46779" w:rsidRPr="00BC04CC" w:rsidRDefault="00A46779" w:rsidP="00CE68D4">
            <w:pPr>
              <w:rPr>
                <w:rStyle w:val="FontStyle13"/>
                <w:sz w:val="28"/>
                <w:szCs w:val="28"/>
              </w:rPr>
            </w:pPr>
            <w:r w:rsidRPr="00BC04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Департамент житлово-комунального господарства Чернівецької міської ради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04CC">
              <w:rPr>
                <w:rFonts w:ascii="Times New Roman" w:hAnsi="Times New Roman"/>
                <w:b/>
                <w:sz w:val="28"/>
                <w:szCs w:val="28"/>
              </w:rPr>
              <w:t>___________________________</w:t>
            </w:r>
            <w:r w:rsidR="00C81ADC" w:rsidRPr="00BC04CC">
              <w:rPr>
                <w:rFonts w:ascii="Times New Roman" w:hAnsi="Times New Roman"/>
                <w:b/>
                <w:sz w:val="28"/>
                <w:szCs w:val="28"/>
              </w:rPr>
              <w:t>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04CC">
              <w:rPr>
                <w:rFonts w:ascii="Times New Roman" w:hAnsi="Times New Roman"/>
                <w:b/>
                <w:sz w:val="28"/>
                <w:szCs w:val="28"/>
              </w:rPr>
              <w:t>___________________________</w:t>
            </w:r>
            <w:r w:rsidR="00C81ADC" w:rsidRPr="00BC04CC">
              <w:rPr>
                <w:rFonts w:ascii="Times New Roman" w:hAnsi="Times New Roman"/>
                <w:b/>
                <w:sz w:val="28"/>
                <w:szCs w:val="28"/>
              </w:rPr>
              <w:t>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C04CC">
              <w:rPr>
                <w:rFonts w:ascii="Times New Roman" w:hAnsi="Times New Roman"/>
                <w:b/>
                <w:sz w:val="28"/>
                <w:szCs w:val="28"/>
              </w:rPr>
              <w:t>___________________________</w:t>
            </w:r>
            <w:r w:rsidR="00C81ADC" w:rsidRPr="00BC04CC">
              <w:rPr>
                <w:rFonts w:ascii="Times New Roman" w:hAnsi="Times New Roman"/>
                <w:b/>
                <w:sz w:val="28"/>
                <w:szCs w:val="28"/>
              </w:rPr>
              <w:t>_________</w:t>
            </w:r>
          </w:p>
          <w:p w:rsidR="00A46779" w:rsidRPr="00BC04CC" w:rsidRDefault="00A46779" w:rsidP="00CE68D4">
            <w:pPr>
              <w:rPr>
                <w:rStyle w:val="FontStyle13"/>
                <w:sz w:val="28"/>
                <w:szCs w:val="28"/>
              </w:rPr>
            </w:pPr>
          </w:p>
          <w:p w:rsidR="00A46779" w:rsidRPr="00BC04CC" w:rsidRDefault="00A46779" w:rsidP="00CE68D4">
            <w:pPr>
              <w:rPr>
                <w:rStyle w:val="FontStyle13"/>
                <w:sz w:val="28"/>
                <w:szCs w:val="28"/>
              </w:rPr>
            </w:pPr>
          </w:p>
          <w:p w:rsidR="00A46779" w:rsidRPr="00BC04CC" w:rsidRDefault="00A46779" w:rsidP="00CE68D4">
            <w:pPr>
              <w:rPr>
                <w:rStyle w:val="FontStyle13"/>
                <w:sz w:val="28"/>
                <w:szCs w:val="28"/>
              </w:rPr>
            </w:pPr>
          </w:p>
          <w:p w:rsidR="00A46779" w:rsidRPr="00BC04CC" w:rsidRDefault="00A46779" w:rsidP="00CE68D4">
            <w:pPr>
              <w:rPr>
                <w:rStyle w:val="FontStyle13"/>
                <w:sz w:val="28"/>
                <w:szCs w:val="28"/>
              </w:rPr>
            </w:pPr>
            <w:r w:rsidRPr="00BC04CC">
              <w:rPr>
                <w:rStyle w:val="FontStyle13"/>
                <w:sz w:val="28"/>
                <w:szCs w:val="28"/>
              </w:rPr>
              <w:t>__________________</w:t>
            </w:r>
            <w:r w:rsidR="00C81ADC" w:rsidRPr="00BC04CC">
              <w:rPr>
                <w:rStyle w:val="FontStyle13"/>
                <w:sz w:val="28"/>
                <w:szCs w:val="28"/>
              </w:rPr>
              <w:t>__________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C04C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м.п.</w:t>
            </w:r>
          </w:p>
          <w:p w:rsidR="00A46779" w:rsidRPr="00BC04CC" w:rsidRDefault="00A46779" w:rsidP="00CE68D4">
            <w:pPr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B33E1" w:rsidRPr="00BC04CC" w:rsidRDefault="00EB33E1">
      <w:pPr>
        <w:rPr>
          <w:rFonts w:ascii="Times New Roman" w:hAnsi="Times New Roman"/>
          <w:sz w:val="28"/>
          <w:szCs w:val="28"/>
        </w:rPr>
      </w:pPr>
    </w:p>
    <w:p w:rsidR="00EB33E1" w:rsidRPr="00BC04CC" w:rsidRDefault="00EB33E1" w:rsidP="00EB33E1">
      <w:pPr>
        <w:rPr>
          <w:rFonts w:ascii="Times New Roman" w:hAnsi="Times New Roman"/>
          <w:sz w:val="28"/>
          <w:szCs w:val="28"/>
        </w:rPr>
      </w:pPr>
    </w:p>
    <w:p w:rsidR="00EB33E1" w:rsidRPr="00BC04CC" w:rsidRDefault="00EB33E1" w:rsidP="00EB33E1">
      <w:pPr>
        <w:rPr>
          <w:rFonts w:ascii="Times New Roman" w:hAnsi="Times New Roman"/>
          <w:b/>
          <w:sz w:val="28"/>
          <w:szCs w:val="28"/>
        </w:rPr>
      </w:pPr>
      <w:r w:rsidRPr="00BC04CC">
        <w:rPr>
          <w:rFonts w:ascii="Times New Roman" w:hAnsi="Times New Roman"/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F15FCB" w:rsidRPr="00BC04CC" w:rsidRDefault="00F15FCB" w:rsidP="00EB33E1">
      <w:pPr>
        <w:rPr>
          <w:rFonts w:ascii="Times New Roman" w:hAnsi="Times New Roman"/>
          <w:sz w:val="28"/>
          <w:szCs w:val="28"/>
        </w:rPr>
      </w:pPr>
    </w:p>
    <w:sectPr w:rsidR="00F15FCB" w:rsidRPr="00BC04CC" w:rsidSect="00BC04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690" w:rsidRDefault="005E6690" w:rsidP="00E5031E">
      <w:r>
        <w:separator/>
      </w:r>
    </w:p>
  </w:endnote>
  <w:endnote w:type="continuationSeparator" w:id="0">
    <w:p w:rsidR="005E6690" w:rsidRDefault="005E6690" w:rsidP="00E50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690" w:rsidRDefault="005E6690" w:rsidP="00E5031E">
      <w:r>
        <w:separator/>
      </w:r>
    </w:p>
  </w:footnote>
  <w:footnote w:type="continuationSeparator" w:id="0">
    <w:p w:rsidR="005E6690" w:rsidRDefault="005E6690" w:rsidP="00E50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6137819"/>
      <w:docPartObj>
        <w:docPartGallery w:val="Page Numbers (Top of Page)"/>
        <w:docPartUnique/>
      </w:docPartObj>
    </w:sdtPr>
    <w:sdtContent>
      <w:p w:rsidR="00694A94" w:rsidRDefault="007059CA">
        <w:pPr>
          <w:pStyle w:val="a6"/>
          <w:jc w:val="center"/>
        </w:pPr>
        <w:r>
          <w:fldChar w:fldCharType="begin"/>
        </w:r>
        <w:r w:rsidR="00694A94">
          <w:instrText>PAGE   \* MERGEFORMAT</w:instrText>
        </w:r>
        <w:r>
          <w:fldChar w:fldCharType="separate"/>
        </w:r>
        <w:r w:rsidR="00497D4C" w:rsidRPr="00497D4C">
          <w:rPr>
            <w:noProof/>
            <w:lang w:val="ru-RU"/>
          </w:rPr>
          <w:t>5</w:t>
        </w:r>
        <w:r>
          <w:fldChar w:fldCharType="end"/>
        </w:r>
      </w:p>
    </w:sdtContent>
  </w:sdt>
  <w:p w:rsidR="00E5031E" w:rsidRPr="00694A94" w:rsidRDefault="00E5031E" w:rsidP="00694A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46779"/>
    <w:rsid w:val="00001196"/>
    <w:rsid w:val="00035CFD"/>
    <w:rsid w:val="000401BE"/>
    <w:rsid w:val="000735B8"/>
    <w:rsid w:val="000A7FD7"/>
    <w:rsid w:val="00100330"/>
    <w:rsid w:val="00130966"/>
    <w:rsid w:val="001446C1"/>
    <w:rsid w:val="00182019"/>
    <w:rsid w:val="001F5078"/>
    <w:rsid w:val="0021457C"/>
    <w:rsid w:val="002212FE"/>
    <w:rsid w:val="002459DC"/>
    <w:rsid w:val="00247953"/>
    <w:rsid w:val="002A6A4D"/>
    <w:rsid w:val="00372E73"/>
    <w:rsid w:val="003932BD"/>
    <w:rsid w:val="004733C8"/>
    <w:rsid w:val="00487096"/>
    <w:rsid w:val="00497D4C"/>
    <w:rsid w:val="004A4A16"/>
    <w:rsid w:val="004B2FFD"/>
    <w:rsid w:val="005A4604"/>
    <w:rsid w:val="005E6690"/>
    <w:rsid w:val="0060647E"/>
    <w:rsid w:val="00655ED9"/>
    <w:rsid w:val="00673325"/>
    <w:rsid w:val="00694A94"/>
    <w:rsid w:val="006B256F"/>
    <w:rsid w:val="00700498"/>
    <w:rsid w:val="007059CA"/>
    <w:rsid w:val="007B082A"/>
    <w:rsid w:val="007E44C9"/>
    <w:rsid w:val="0083250C"/>
    <w:rsid w:val="00886B87"/>
    <w:rsid w:val="008E348C"/>
    <w:rsid w:val="008F5410"/>
    <w:rsid w:val="00912762"/>
    <w:rsid w:val="00914D1C"/>
    <w:rsid w:val="00962FA2"/>
    <w:rsid w:val="00964D13"/>
    <w:rsid w:val="00986D4C"/>
    <w:rsid w:val="009A250C"/>
    <w:rsid w:val="009D6D09"/>
    <w:rsid w:val="009F375A"/>
    <w:rsid w:val="009F3EC7"/>
    <w:rsid w:val="00A44930"/>
    <w:rsid w:val="00A46779"/>
    <w:rsid w:val="00A55617"/>
    <w:rsid w:val="00A61273"/>
    <w:rsid w:val="00AE05DC"/>
    <w:rsid w:val="00AE2998"/>
    <w:rsid w:val="00B4708D"/>
    <w:rsid w:val="00B60C7B"/>
    <w:rsid w:val="00B675B5"/>
    <w:rsid w:val="00B75DB3"/>
    <w:rsid w:val="00B803CE"/>
    <w:rsid w:val="00BA06C2"/>
    <w:rsid w:val="00BB5410"/>
    <w:rsid w:val="00BC04CC"/>
    <w:rsid w:val="00C41142"/>
    <w:rsid w:val="00C61F54"/>
    <w:rsid w:val="00C81ADC"/>
    <w:rsid w:val="00CB7991"/>
    <w:rsid w:val="00CC287B"/>
    <w:rsid w:val="00CD5658"/>
    <w:rsid w:val="00CE68D4"/>
    <w:rsid w:val="00CF6702"/>
    <w:rsid w:val="00D068E5"/>
    <w:rsid w:val="00D30B40"/>
    <w:rsid w:val="00D347EC"/>
    <w:rsid w:val="00D37F86"/>
    <w:rsid w:val="00D92A2F"/>
    <w:rsid w:val="00DB36A6"/>
    <w:rsid w:val="00E0161D"/>
    <w:rsid w:val="00E5031E"/>
    <w:rsid w:val="00EB33E1"/>
    <w:rsid w:val="00F15FCB"/>
    <w:rsid w:val="00FD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14" w:lineRule="atLeast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79"/>
    <w:pPr>
      <w:spacing w:after="0" w:line="240" w:lineRule="auto"/>
      <w:ind w:firstLine="0"/>
      <w:jc w:val="left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6779"/>
    <w:pPr>
      <w:spacing w:before="6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467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4677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4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A46779"/>
    <w:rPr>
      <w:rFonts w:ascii="Times New Roman" w:hAnsi="Times New Roman" w:cs="Times New Roman"/>
      <w:b/>
      <w:bCs/>
      <w:smallCaps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E5031E"/>
  </w:style>
  <w:style w:type="paragraph" w:styleId="a6">
    <w:name w:val="header"/>
    <w:basedOn w:val="a"/>
    <w:link w:val="a7"/>
    <w:uiPriority w:val="99"/>
    <w:unhideWhenUsed/>
    <w:rsid w:val="00E5031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031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5031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031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B33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33E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pelle">
    <w:name w:val="spelle"/>
    <w:basedOn w:val="a0"/>
    <w:rsid w:val="00100330"/>
  </w:style>
  <w:style w:type="paragraph" w:styleId="21">
    <w:name w:val="Body Text Indent 2"/>
    <w:basedOn w:val="a"/>
    <w:link w:val="22"/>
    <w:rsid w:val="00100330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10033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FFC3-8DE3-4612-A13F-DDD76886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6858</Words>
  <Characters>3910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31</cp:revision>
  <cp:lastPrinted>2020-05-29T06:14:00Z</cp:lastPrinted>
  <dcterms:created xsi:type="dcterms:W3CDTF">2019-10-16T08:40:00Z</dcterms:created>
  <dcterms:modified xsi:type="dcterms:W3CDTF">2020-06-23T10:02:00Z</dcterms:modified>
</cp:coreProperties>
</file>