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521E88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EB3CC3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78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EB3CC3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11.06.</w:t>
      </w:r>
      <w:r w:rsidR="007615B3" w:rsidRPr="00723367">
        <w:rPr>
          <w:b/>
          <w:bCs/>
          <w:sz w:val="28"/>
          <w:szCs w:val="28"/>
          <w:u w:val="single"/>
          <w:lang w:val="uk-UA"/>
        </w:rPr>
        <w:t>20</w:t>
      </w:r>
      <w:r w:rsidR="00723367" w:rsidRPr="00723367">
        <w:rPr>
          <w:b/>
          <w:bCs/>
          <w:sz w:val="28"/>
          <w:szCs w:val="28"/>
          <w:u w:val="single"/>
          <w:lang w:val="uk-UA"/>
        </w:rPr>
        <w:t>20</w:t>
      </w:r>
      <w:r w:rsidR="007615B3">
        <w:rPr>
          <w:b/>
          <w:bCs/>
          <w:sz w:val="28"/>
          <w:szCs w:val="28"/>
          <w:lang w:val="uk-UA"/>
        </w:rPr>
        <w:t xml:space="preserve">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2239EF" w:rsidRPr="002239EF">
        <w:rPr>
          <w:b/>
          <w:bCs/>
          <w:sz w:val="28"/>
          <w:szCs w:val="28"/>
          <w:u w:val="single"/>
          <w:lang w:val="uk-UA"/>
        </w:rPr>
        <w:t>2204</w:t>
      </w:r>
      <w:r w:rsidR="006157B0" w:rsidRPr="002239EF">
        <w:rPr>
          <w:b/>
          <w:sz w:val="28"/>
          <w:szCs w:val="28"/>
          <w:u w:val="single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 xml:space="preserve">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 w:rsidR="007615B3"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0" w:colLast="0"/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bookmarkEnd w:id="0"/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</w:t>
      </w:r>
      <w:r w:rsidR="00020308">
        <w:rPr>
          <w:sz w:val="28"/>
          <w:szCs w:val="28"/>
          <w:lang w:val="uk-UA"/>
        </w:rPr>
        <w:t xml:space="preserve">            </w:t>
      </w:r>
      <w:r w:rsidRPr="00802A8E">
        <w:rPr>
          <w:sz w:val="28"/>
          <w:szCs w:val="28"/>
          <w:lang w:val="uk-UA"/>
        </w:rPr>
        <w:t xml:space="preserve">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вивчення питання можливості створення відпочинкової зони </w:t>
      </w:r>
      <w:r w:rsidR="00020308">
        <w:rPr>
          <w:sz w:val="28"/>
          <w:szCs w:val="28"/>
          <w:lang w:val="uk-UA"/>
        </w:rPr>
        <w:t xml:space="preserve">обмеженої </w:t>
      </w:r>
      <w:r w:rsidR="00EB3CC3">
        <w:rPr>
          <w:sz w:val="28"/>
          <w:szCs w:val="28"/>
          <w:lang w:val="uk-UA"/>
        </w:rPr>
        <w:t xml:space="preserve">                                        </w:t>
      </w:r>
      <w:r w:rsidR="00020308">
        <w:rPr>
          <w:sz w:val="28"/>
          <w:szCs w:val="28"/>
          <w:lang w:val="uk-UA"/>
        </w:rPr>
        <w:t>вул</w:t>
      </w:r>
      <w:r w:rsidR="00EB3CC3">
        <w:rPr>
          <w:sz w:val="28"/>
          <w:szCs w:val="28"/>
          <w:lang w:val="uk-UA"/>
        </w:rPr>
        <w:t xml:space="preserve">. </w:t>
      </w:r>
      <w:r w:rsidR="00020308">
        <w:rPr>
          <w:sz w:val="28"/>
          <w:szCs w:val="28"/>
          <w:lang w:val="uk-UA"/>
        </w:rPr>
        <w:t>Бориспільською і вул</w:t>
      </w:r>
      <w:r w:rsidR="00EB3CC3">
        <w:rPr>
          <w:sz w:val="28"/>
          <w:szCs w:val="28"/>
          <w:lang w:val="uk-UA"/>
        </w:rPr>
        <w:t>.</w:t>
      </w:r>
      <w:r w:rsidR="00020308">
        <w:rPr>
          <w:sz w:val="28"/>
          <w:szCs w:val="28"/>
          <w:lang w:val="uk-UA"/>
        </w:rPr>
        <w:t xml:space="preserve"> Руською,247 </w:t>
      </w:r>
      <w:r w:rsidR="00EA73F1">
        <w:rPr>
          <w:sz w:val="28"/>
          <w:szCs w:val="28"/>
          <w:lang w:val="uk-UA"/>
        </w:rPr>
        <w:t>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721C3F">
        <w:rPr>
          <w:b w:val="0"/>
        </w:rPr>
        <w:t>ях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</w:t>
      </w:r>
      <w:r w:rsidR="00EB3CC3">
        <w:rPr>
          <w:b w:val="0"/>
        </w:rPr>
        <w:t>адресою</w:t>
      </w:r>
      <w:r w:rsidR="00721C3F">
        <w:rPr>
          <w:b w:val="0"/>
        </w:rPr>
        <w:t xml:space="preserve"> </w:t>
      </w:r>
      <w:r w:rsidR="005910DC">
        <w:rPr>
          <w:b w:val="0"/>
        </w:rPr>
        <w:t>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792E2A" w:rsidRDefault="00FA6799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A6799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EB3CC3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>11.06.</w:t>
      </w:r>
      <w:r w:rsidR="00A15C5A">
        <w:rPr>
          <w:b/>
          <w:u w:val="single"/>
          <w:lang w:eastAsia="uk-UA"/>
        </w:rPr>
        <w:t>20</w:t>
      </w:r>
      <w:r w:rsidR="00D1063C">
        <w:rPr>
          <w:b/>
          <w:u w:val="single"/>
          <w:lang w:eastAsia="uk-UA"/>
        </w:rPr>
        <w:t>20</w:t>
      </w:r>
      <w:r w:rsidR="00DA55BA" w:rsidRPr="00DA55BA">
        <w:rPr>
          <w:b/>
        </w:rPr>
        <w:t>№</w:t>
      </w:r>
      <w:r w:rsidR="00014E24" w:rsidRPr="00014E24">
        <w:rPr>
          <w:b/>
          <w:u w:val="single"/>
          <w:lang w:val="ru-RU"/>
        </w:rPr>
        <w:t>2204</w:t>
      </w:r>
      <w:r w:rsidR="00DA55BA" w:rsidRPr="00014E24">
        <w:rPr>
          <w:b/>
          <w:u w:val="single"/>
        </w:rPr>
        <w:t xml:space="preserve"> </w:t>
      </w:r>
      <w:r w:rsidR="00A15C5A"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Доповнення до переліку скверів у місті Чернівцях, </w:t>
      </w:r>
      <w:r w:rsidR="00EB3CC3">
        <w:rPr>
          <w:b/>
          <w:sz w:val="20"/>
          <w:szCs w:val="20"/>
          <w:lang w:val="uk-UA"/>
        </w:rPr>
        <w:t>(додаток 2)</w:t>
      </w:r>
    </w:p>
    <w:p w:rsidR="009C5B67" w:rsidRDefault="009C5B67" w:rsidP="009C5B6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затверджен</w:t>
      </w:r>
      <w:r w:rsidR="000D4D68">
        <w:rPr>
          <w:b/>
          <w:sz w:val="20"/>
          <w:szCs w:val="20"/>
          <w:lang w:val="uk-UA"/>
        </w:rPr>
        <w:t>ого</w:t>
      </w:r>
      <w:r>
        <w:rPr>
          <w:b/>
          <w:sz w:val="20"/>
          <w:szCs w:val="20"/>
          <w:lang w:val="uk-UA"/>
        </w:rPr>
        <w:t xml:space="preserve"> рішенням міської ради </w:t>
      </w:r>
      <w:r>
        <w:rPr>
          <w:b/>
          <w:sz w:val="20"/>
          <w:szCs w:val="20"/>
          <w:lang w:val="en-US"/>
        </w:rPr>
        <w:t>VI</w:t>
      </w:r>
      <w:r>
        <w:rPr>
          <w:b/>
          <w:sz w:val="20"/>
          <w:szCs w:val="20"/>
          <w:lang w:val="uk-UA"/>
        </w:rPr>
        <w:t xml:space="preserve"> скликання від 29.05.2014р. №1233 «Про затвердження переліку парків та скверів у місті Чернівцях»</w:t>
      </w:r>
      <w:r w:rsidR="00EB3CC3">
        <w:rPr>
          <w:b/>
          <w:sz w:val="20"/>
          <w:szCs w:val="20"/>
          <w:lang w:val="uk-UA"/>
        </w:rPr>
        <w:t>,</w:t>
      </w:r>
      <w:r>
        <w:rPr>
          <w:b/>
          <w:sz w:val="20"/>
          <w:szCs w:val="20"/>
          <w:lang w:val="uk-UA"/>
        </w:rPr>
        <w:t xml:space="preserve">  зі змінами від 04.06.2015р.№1627, від 28.07.2016р.№350, від 05.05.2017р.№705, від 01.11.2017р.№958 та від 08.12.2017р.№1022 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020308" w:rsidRDefault="00020308" w:rsidP="00BA7BDE">
            <w:pPr>
              <w:jc w:val="center"/>
              <w:rPr>
                <w:sz w:val="28"/>
                <w:lang w:val="uk-UA"/>
              </w:rPr>
            </w:pPr>
            <w:r w:rsidRPr="00020308">
              <w:rPr>
                <w:sz w:val="28"/>
                <w:lang w:val="uk-UA"/>
              </w:rPr>
              <w:t>6</w:t>
            </w:r>
            <w:r w:rsidR="00BA7BDE">
              <w:rPr>
                <w:sz w:val="28"/>
                <w:lang w:val="uk-UA"/>
              </w:rPr>
              <w:t>1</w:t>
            </w:r>
          </w:p>
        </w:tc>
        <w:tc>
          <w:tcPr>
            <w:tcW w:w="2977" w:type="dxa"/>
          </w:tcPr>
          <w:p w:rsidR="00B24A3C" w:rsidRPr="005910DC" w:rsidRDefault="00B24A3C" w:rsidP="000D4D6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632D6E">
              <w:rPr>
                <w:sz w:val="28"/>
                <w:szCs w:val="28"/>
                <w:lang w:val="uk-UA"/>
              </w:rPr>
              <w:t>обмежена вул</w:t>
            </w:r>
            <w:r w:rsidR="000D4D68">
              <w:rPr>
                <w:sz w:val="28"/>
                <w:szCs w:val="28"/>
                <w:lang w:val="uk-UA"/>
              </w:rPr>
              <w:t>.</w:t>
            </w:r>
            <w:r w:rsidR="00632D6E">
              <w:rPr>
                <w:sz w:val="28"/>
                <w:szCs w:val="28"/>
                <w:lang w:val="uk-UA"/>
              </w:rPr>
              <w:t>Бориспільською та вул</w:t>
            </w:r>
            <w:r w:rsidR="000D4D68">
              <w:rPr>
                <w:sz w:val="28"/>
                <w:szCs w:val="28"/>
                <w:lang w:val="uk-UA"/>
              </w:rPr>
              <w:t>.</w:t>
            </w:r>
            <w:r w:rsidR="00632D6E">
              <w:rPr>
                <w:sz w:val="28"/>
                <w:szCs w:val="28"/>
                <w:lang w:val="uk-UA"/>
              </w:rPr>
              <w:t xml:space="preserve"> Руською,247</w:t>
            </w:r>
            <w:r w:rsidR="009170E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FA6799" w:rsidP="00632D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  <w:r w:rsidR="00B24A3C" w:rsidRPr="000D4D68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0D4D68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35DBE" w:rsidRDefault="00235DBE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35DBE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584" w:rsidRDefault="00A86584">
      <w:r>
        <w:separator/>
      </w:r>
    </w:p>
  </w:endnote>
  <w:endnote w:type="continuationSeparator" w:id="0">
    <w:p w:rsidR="00A86584" w:rsidRDefault="00A8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584" w:rsidRDefault="00A86584">
      <w:r>
        <w:separator/>
      </w:r>
    </w:p>
  </w:footnote>
  <w:footnote w:type="continuationSeparator" w:id="0">
    <w:p w:rsidR="00A86584" w:rsidRDefault="00A8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4E24"/>
    <w:rsid w:val="00017DAA"/>
    <w:rsid w:val="00020308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320B"/>
    <w:rsid w:val="000546BD"/>
    <w:rsid w:val="00054861"/>
    <w:rsid w:val="00055084"/>
    <w:rsid w:val="00055EC1"/>
    <w:rsid w:val="00056C7A"/>
    <w:rsid w:val="000715A9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4D68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A77E2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239EF"/>
    <w:rsid w:val="002349DF"/>
    <w:rsid w:val="00235DBE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861B6"/>
    <w:rsid w:val="00391CAB"/>
    <w:rsid w:val="00396680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2EBB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A53A8"/>
    <w:rsid w:val="004B15F4"/>
    <w:rsid w:val="004B18C0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C4C"/>
    <w:rsid w:val="004F4733"/>
    <w:rsid w:val="004F5589"/>
    <w:rsid w:val="00500721"/>
    <w:rsid w:val="00512F49"/>
    <w:rsid w:val="00513623"/>
    <w:rsid w:val="005162BF"/>
    <w:rsid w:val="00520BC3"/>
    <w:rsid w:val="00521E88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D0391"/>
    <w:rsid w:val="005E2894"/>
    <w:rsid w:val="005F0CCB"/>
    <w:rsid w:val="005F4B6C"/>
    <w:rsid w:val="005F5D87"/>
    <w:rsid w:val="006024BC"/>
    <w:rsid w:val="00602A75"/>
    <w:rsid w:val="0060301F"/>
    <w:rsid w:val="00604B4E"/>
    <w:rsid w:val="006123ED"/>
    <w:rsid w:val="0061540C"/>
    <w:rsid w:val="006157B0"/>
    <w:rsid w:val="00622E58"/>
    <w:rsid w:val="00624E98"/>
    <w:rsid w:val="00625961"/>
    <w:rsid w:val="006326BE"/>
    <w:rsid w:val="00632D6E"/>
    <w:rsid w:val="00637CD9"/>
    <w:rsid w:val="00640FC0"/>
    <w:rsid w:val="00643043"/>
    <w:rsid w:val="00651BAC"/>
    <w:rsid w:val="00657840"/>
    <w:rsid w:val="00660D16"/>
    <w:rsid w:val="00671DC1"/>
    <w:rsid w:val="0067429C"/>
    <w:rsid w:val="00675F54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3E58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1C3F"/>
    <w:rsid w:val="00722AF1"/>
    <w:rsid w:val="00723367"/>
    <w:rsid w:val="00724EA9"/>
    <w:rsid w:val="007253AA"/>
    <w:rsid w:val="007327BA"/>
    <w:rsid w:val="0074221D"/>
    <w:rsid w:val="00745A48"/>
    <w:rsid w:val="00745EED"/>
    <w:rsid w:val="00753B43"/>
    <w:rsid w:val="00761064"/>
    <w:rsid w:val="007615B3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231F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270EA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5B67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178"/>
    <w:rsid w:val="00A63C81"/>
    <w:rsid w:val="00A64D45"/>
    <w:rsid w:val="00A721DE"/>
    <w:rsid w:val="00A73134"/>
    <w:rsid w:val="00A822BB"/>
    <w:rsid w:val="00A82303"/>
    <w:rsid w:val="00A86584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A7BD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063C"/>
    <w:rsid w:val="00D12E00"/>
    <w:rsid w:val="00D1459E"/>
    <w:rsid w:val="00D16823"/>
    <w:rsid w:val="00D22E88"/>
    <w:rsid w:val="00D23B38"/>
    <w:rsid w:val="00D2475C"/>
    <w:rsid w:val="00D30FB5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C5921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2E08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3CC3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6799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8935B-D45A-40E6-80ED-E30D0DB5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3</cp:revision>
  <cp:lastPrinted>2019-12-28T09:57:00Z</cp:lastPrinted>
  <dcterms:created xsi:type="dcterms:W3CDTF">2020-07-16T12:40:00Z</dcterms:created>
  <dcterms:modified xsi:type="dcterms:W3CDTF">2020-07-16T12:40:00Z</dcterms:modified>
</cp:coreProperties>
</file>