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667BC0" w:rsidRDefault="00A733E1" w:rsidP="00680E25">
      <w:pPr>
        <w:autoSpaceDE w:val="0"/>
        <w:autoSpaceDN w:val="0"/>
        <w:adjustRightInd w:val="0"/>
        <w:ind w:left="-360" w:hanging="140"/>
        <w:jc w:val="center"/>
      </w:pPr>
      <w:bookmarkStart w:id="0" w:name="_GoBack"/>
      <w:bookmarkEnd w:id="0"/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міська рада</w:t>
      </w:r>
    </w:p>
    <w:p w:rsidR="00343ECF" w:rsidRPr="00667BC0" w:rsidRDefault="00003DA3" w:rsidP="00F747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78 </w:t>
      </w:r>
      <w:r w:rsidR="00343ECF" w:rsidRPr="00667BC0">
        <w:rPr>
          <w:b/>
          <w:sz w:val="32"/>
          <w:szCs w:val="32"/>
        </w:rPr>
        <w:t>сесія VІІ</w:t>
      </w:r>
      <w:r w:rsidR="009F30D7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>скликання</w:t>
      </w:r>
    </w:p>
    <w:p w:rsidR="00343ECF" w:rsidRPr="00DC6BFD" w:rsidRDefault="00343ECF" w:rsidP="00F747D1">
      <w:pPr>
        <w:pStyle w:val="3"/>
        <w:jc w:val="center"/>
        <w:rPr>
          <w:b/>
          <w:sz w:val="36"/>
          <w:szCs w:val="36"/>
        </w:rPr>
      </w:pPr>
      <w:r w:rsidRPr="00DC6BFD">
        <w:rPr>
          <w:b/>
          <w:sz w:val="36"/>
          <w:szCs w:val="36"/>
        </w:rPr>
        <w:t>Р І Ш Е Н Н Я</w:t>
      </w:r>
    </w:p>
    <w:p w:rsidR="00343ECF" w:rsidRPr="001E6EFD" w:rsidRDefault="00343ECF" w:rsidP="00343ECF"/>
    <w:p w:rsidR="00DC6BFD" w:rsidRPr="001E6EFD" w:rsidRDefault="00DC6BFD" w:rsidP="00343ECF"/>
    <w:p w:rsidR="00343ECF" w:rsidRPr="00E82AF9" w:rsidRDefault="00003DA3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11</w:t>
      </w:r>
      <w:r w:rsidR="00343ECF" w:rsidRPr="00E82AF9">
        <w:rPr>
          <w:b/>
          <w:bCs/>
          <w:sz w:val="28"/>
          <w:u w:val="single"/>
        </w:rPr>
        <w:t>.</w:t>
      </w:r>
      <w:r w:rsidR="00094BE2">
        <w:rPr>
          <w:b/>
          <w:bCs/>
          <w:sz w:val="28"/>
          <w:u w:val="single"/>
          <w:lang w:val="en-US"/>
        </w:rPr>
        <w:t>0</w:t>
      </w:r>
      <w:r>
        <w:rPr>
          <w:b/>
          <w:bCs/>
          <w:sz w:val="28"/>
          <w:u w:val="single"/>
        </w:rPr>
        <w:t>6</w:t>
      </w:r>
      <w:r w:rsidR="00343ECF" w:rsidRPr="00E82AF9">
        <w:rPr>
          <w:b/>
          <w:bCs/>
          <w:sz w:val="28"/>
          <w:u w:val="single"/>
        </w:rPr>
        <w:t>.20</w:t>
      </w:r>
      <w:r w:rsidR="00094BE2">
        <w:rPr>
          <w:b/>
          <w:bCs/>
          <w:sz w:val="28"/>
          <w:u w:val="single"/>
          <w:lang w:val="en-US"/>
        </w:rPr>
        <w:t>20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173698">
        <w:rPr>
          <w:b/>
          <w:sz w:val="28"/>
          <w:u w:val="single"/>
        </w:rPr>
        <w:t xml:space="preserve"> </w:t>
      </w:r>
      <w:r w:rsidR="007062AE">
        <w:rPr>
          <w:b/>
          <w:sz w:val="28"/>
          <w:u w:val="single"/>
        </w:rPr>
        <w:t>2136</w:t>
      </w:r>
      <w:r w:rsidR="007F1624">
        <w:rPr>
          <w:b/>
          <w:sz w:val="28"/>
          <w:u w:val="single"/>
        </w:rPr>
        <w:t xml:space="preserve"> 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B228E"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</w:t>
      </w:r>
      <w:r w:rsidR="00A02E0F">
        <w:rPr>
          <w:b/>
          <w:i/>
          <w:sz w:val="28"/>
          <w:szCs w:val="28"/>
        </w:rPr>
        <w:t xml:space="preserve"> </w:t>
      </w:r>
      <w:r w:rsidR="00343ECF">
        <w:rPr>
          <w:b/>
          <w:i/>
          <w:sz w:val="28"/>
          <w:szCs w:val="28"/>
        </w:rPr>
        <w:t xml:space="preserve">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</w:p>
    <w:p w:rsidR="0026762C" w:rsidRPr="001E6EFD" w:rsidRDefault="0026762C" w:rsidP="0026762C">
      <w:pPr>
        <w:rPr>
          <w:b/>
          <w:i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p w:rsidR="001E6EFD" w:rsidRPr="001E6EFD" w:rsidRDefault="001E6EFD" w:rsidP="0026762C">
      <w:pPr>
        <w:rPr>
          <w:b/>
          <w:i/>
          <w:u w:val="single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88552E" w:rsidRPr="00452AD9">
        <w:trPr>
          <w:trHeight w:val="724"/>
        </w:trPr>
        <w:tc>
          <w:tcPr>
            <w:tcW w:w="9720" w:type="dxa"/>
          </w:tcPr>
          <w:p w:rsidR="00864C98" w:rsidRPr="00AD390B" w:rsidRDefault="006B4F8D" w:rsidP="001E2AAA">
            <w:pPr>
              <w:ind w:left="-108" w:firstLine="252"/>
              <w:jc w:val="center"/>
              <w:rPr>
                <w:b/>
                <w:sz w:val="28"/>
                <w:szCs w:val="28"/>
              </w:rPr>
            </w:pPr>
            <w:r w:rsidRPr="004E29F2">
              <w:rPr>
                <w:b/>
                <w:bCs/>
                <w:sz w:val="28"/>
                <w:szCs w:val="28"/>
              </w:rPr>
              <w:t xml:space="preserve">Про затвердження </w:t>
            </w:r>
            <w:r>
              <w:rPr>
                <w:b/>
                <w:bCs/>
                <w:sz w:val="28"/>
                <w:szCs w:val="28"/>
              </w:rPr>
              <w:t>проєкт</w:t>
            </w:r>
            <w:r w:rsidR="00864C98">
              <w:rPr>
                <w:b/>
                <w:bCs/>
                <w:sz w:val="28"/>
                <w:szCs w:val="28"/>
              </w:rPr>
              <w:t>у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F17874">
              <w:rPr>
                <w:b/>
                <w:sz w:val="28"/>
                <w:szCs w:val="28"/>
              </w:rPr>
              <w:t>землеустрою</w:t>
            </w:r>
            <w:r w:rsidRPr="00E51E81">
              <w:rPr>
                <w:b/>
                <w:sz w:val="28"/>
                <w:szCs w:val="28"/>
                <w:lang w:val="ru-RU"/>
              </w:rPr>
              <w:t xml:space="preserve"> </w:t>
            </w:r>
            <w:r w:rsidR="00864C98" w:rsidRPr="00AD390B">
              <w:rPr>
                <w:b/>
                <w:sz w:val="28"/>
                <w:szCs w:val="28"/>
                <w:lang w:val="ru-RU"/>
              </w:rPr>
              <w:t xml:space="preserve">щодо відведення </w:t>
            </w:r>
            <w:r w:rsidR="00864C98" w:rsidRPr="00AD390B">
              <w:rPr>
                <w:b/>
                <w:sz w:val="28"/>
                <w:szCs w:val="28"/>
              </w:rPr>
              <w:t xml:space="preserve">земельної </w:t>
            </w:r>
          </w:p>
          <w:p w:rsidR="002620B2" w:rsidRPr="00724867" w:rsidRDefault="00864C98" w:rsidP="001E2AAA">
            <w:pPr>
              <w:ind w:left="-108" w:firstLine="252"/>
              <w:jc w:val="center"/>
              <w:rPr>
                <w:b/>
                <w:sz w:val="28"/>
                <w:szCs w:val="28"/>
              </w:rPr>
            </w:pPr>
            <w:r w:rsidRPr="00AD390B">
              <w:rPr>
                <w:b/>
                <w:sz w:val="28"/>
                <w:szCs w:val="28"/>
              </w:rPr>
              <w:t>ділянк</w:t>
            </w:r>
            <w:r w:rsidR="001E2AAA">
              <w:rPr>
                <w:b/>
                <w:sz w:val="28"/>
                <w:szCs w:val="28"/>
              </w:rPr>
              <w:t xml:space="preserve">и </w:t>
            </w:r>
            <w:r w:rsidRPr="00AD390B">
              <w:rPr>
                <w:b/>
                <w:sz w:val="28"/>
                <w:szCs w:val="28"/>
              </w:rPr>
              <w:t>за адресою вул.Таманська,12-В</w:t>
            </w:r>
            <w:r w:rsidR="00A94816">
              <w:rPr>
                <w:b/>
                <w:sz w:val="28"/>
                <w:szCs w:val="28"/>
              </w:rPr>
              <w:t xml:space="preserve">, </w:t>
            </w:r>
            <w:r w:rsidR="006B4F8D">
              <w:rPr>
                <w:b/>
                <w:sz w:val="28"/>
                <w:szCs w:val="28"/>
              </w:rPr>
              <w:t xml:space="preserve">умов продажу земельних ділянок </w:t>
            </w:r>
            <w:r w:rsidR="006B4F8D" w:rsidRPr="00F17874">
              <w:rPr>
                <w:b/>
                <w:sz w:val="28"/>
                <w:szCs w:val="28"/>
              </w:rPr>
              <w:t xml:space="preserve">несільськогосподарського призначення, </w:t>
            </w:r>
            <w:r>
              <w:rPr>
                <w:b/>
                <w:sz w:val="28"/>
                <w:szCs w:val="28"/>
              </w:rPr>
              <w:t xml:space="preserve">право оренди </w:t>
            </w:r>
            <w:r w:rsidR="006B4F8D" w:rsidRPr="00F17874">
              <w:rPr>
                <w:b/>
                <w:sz w:val="28"/>
                <w:szCs w:val="28"/>
              </w:rPr>
              <w:t>як</w:t>
            </w:r>
            <w:r>
              <w:rPr>
                <w:b/>
                <w:sz w:val="28"/>
                <w:szCs w:val="28"/>
              </w:rPr>
              <w:t>их</w:t>
            </w:r>
            <w:r w:rsidR="006B4F8D" w:rsidRPr="00F17874">
              <w:rPr>
                <w:b/>
                <w:sz w:val="28"/>
                <w:szCs w:val="28"/>
              </w:rPr>
              <w:t xml:space="preserve"> </w:t>
            </w:r>
            <w:r w:rsidR="006B4F8D">
              <w:rPr>
                <w:b/>
                <w:sz w:val="28"/>
                <w:szCs w:val="28"/>
              </w:rPr>
              <w:t>виставлятим</w:t>
            </w:r>
            <w:r>
              <w:rPr>
                <w:b/>
                <w:sz w:val="28"/>
                <w:szCs w:val="28"/>
              </w:rPr>
              <w:t>е</w:t>
            </w:r>
            <w:r w:rsidR="006B4F8D">
              <w:rPr>
                <w:b/>
                <w:sz w:val="28"/>
                <w:szCs w:val="28"/>
              </w:rPr>
              <w:t xml:space="preserve">ться </w:t>
            </w:r>
            <w:r w:rsidR="006B4F8D" w:rsidRPr="00F17874">
              <w:rPr>
                <w:b/>
                <w:sz w:val="28"/>
                <w:szCs w:val="28"/>
              </w:rPr>
              <w:t>на земельн</w:t>
            </w:r>
            <w:r w:rsidR="006B4F8D">
              <w:rPr>
                <w:b/>
                <w:sz w:val="28"/>
                <w:szCs w:val="28"/>
              </w:rPr>
              <w:t>і</w:t>
            </w:r>
            <w:r w:rsidR="006B4F8D" w:rsidRPr="00F17874">
              <w:rPr>
                <w:b/>
                <w:sz w:val="28"/>
                <w:szCs w:val="28"/>
              </w:rPr>
              <w:t xml:space="preserve"> торг</w:t>
            </w:r>
            <w:r w:rsidR="006B4F8D">
              <w:rPr>
                <w:b/>
                <w:sz w:val="28"/>
                <w:szCs w:val="28"/>
              </w:rPr>
              <w:t>и окремими лотами</w:t>
            </w:r>
            <w:r w:rsidR="00E23B5D">
              <w:rPr>
                <w:b/>
                <w:sz w:val="28"/>
                <w:szCs w:val="28"/>
              </w:rPr>
              <w:t xml:space="preserve">, включення </w:t>
            </w:r>
            <w:r w:rsidR="00E23B5D" w:rsidRPr="00AD390B">
              <w:rPr>
                <w:b/>
                <w:sz w:val="28"/>
                <w:szCs w:val="28"/>
              </w:rPr>
              <w:t>земельн</w:t>
            </w:r>
            <w:r w:rsidR="00CE2B88">
              <w:rPr>
                <w:b/>
                <w:sz w:val="28"/>
                <w:szCs w:val="28"/>
              </w:rPr>
              <w:t>их</w:t>
            </w:r>
            <w:r w:rsidR="00E23B5D" w:rsidRPr="00AD390B">
              <w:rPr>
                <w:b/>
                <w:sz w:val="28"/>
                <w:szCs w:val="28"/>
              </w:rPr>
              <w:t xml:space="preserve"> ділян</w:t>
            </w:r>
            <w:r w:rsidR="00CE2B88">
              <w:rPr>
                <w:b/>
                <w:sz w:val="28"/>
                <w:szCs w:val="28"/>
              </w:rPr>
              <w:t>о</w:t>
            </w:r>
            <w:r w:rsidR="00E23B5D" w:rsidRPr="00AD390B">
              <w:rPr>
                <w:b/>
                <w:sz w:val="28"/>
                <w:szCs w:val="28"/>
              </w:rPr>
              <w:t xml:space="preserve">к </w:t>
            </w:r>
            <w:r w:rsidR="00E23B5D" w:rsidRPr="00E23B5D">
              <w:rPr>
                <w:b/>
                <w:sz w:val="28"/>
                <w:szCs w:val="28"/>
              </w:rPr>
              <w:t>до переліку земельних ділянок, які виставлятимуться на земельн</w:t>
            </w:r>
            <w:r w:rsidR="006C4AD6">
              <w:rPr>
                <w:b/>
                <w:sz w:val="28"/>
                <w:szCs w:val="28"/>
              </w:rPr>
              <w:t>і</w:t>
            </w:r>
            <w:r w:rsidR="00E23B5D" w:rsidRPr="00E23B5D">
              <w:rPr>
                <w:b/>
                <w:sz w:val="28"/>
                <w:szCs w:val="28"/>
              </w:rPr>
              <w:t xml:space="preserve"> торг</w:t>
            </w:r>
            <w:r w:rsidR="006C4AD6">
              <w:rPr>
                <w:b/>
                <w:sz w:val="28"/>
                <w:szCs w:val="28"/>
              </w:rPr>
              <w:t>и</w:t>
            </w:r>
            <w:r w:rsidR="00E23B5D" w:rsidRPr="00E23B5D">
              <w:rPr>
                <w:b/>
                <w:sz w:val="28"/>
                <w:szCs w:val="28"/>
              </w:rPr>
              <w:t xml:space="preserve"> у формі аукціону окремими лотами,</w:t>
            </w:r>
            <w:r w:rsidR="00E23B5D">
              <w:rPr>
                <w:sz w:val="28"/>
                <w:szCs w:val="28"/>
              </w:rPr>
              <w:t xml:space="preserve"> </w:t>
            </w:r>
            <w:r w:rsidR="00E23B5D" w:rsidRPr="00E23B5D">
              <w:rPr>
                <w:b/>
                <w:sz w:val="28"/>
                <w:szCs w:val="28"/>
              </w:rPr>
              <w:t>визнання таким</w:t>
            </w:r>
            <w:r w:rsidR="006C4AD6">
              <w:rPr>
                <w:b/>
                <w:sz w:val="28"/>
                <w:szCs w:val="28"/>
              </w:rPr>
              <w:t>и</w:t>
            </w:r>
            <w:r w:rsidR="00E23B5D" w:rsidRPr="00E23B5D">
              <w:rPr>
                <w:b/>
                <w:sz w:val="28"/>
                <w:szCs w:val="28"/>
              </w:rPr>
              <w:t>, що втрати</w:t>
            </w:r>
            <w:r w:rsidR="006C4AD6">
              <w:rPr>
                <w:b/>
                <w:sz w:val="28"/>
                <w:szCs w:val="28"/>
              </w:rPr>
              <w:t>ли</w:t>
            </w:r>
            <w:r w:rsidR="00E23B5D" w:rsidRPr="00E23B5D">
              <w:rPr>
                <w:b/>
                <w:sz w:val="28"/>
                <w:szCs w:val="28"/>
              </w:rPr>
              <w:t xml:space="preserve"> чинність </w:t>
            </w:r>
            <w:r w:rsidR="00716B34" w:rsidRPr="001E2AAA">
              <w:rPr>
                <w:b/>
                <w:sz w:val="28"/>
                <w:szCs w:val="28"/>
              </w:rPr>
              <w:t>та внесення</w:t>
            </w:r>
            <w:r w:rsidR="00716B34">
              <w:rPr>
                <w:b/>
                <w:sz w:val="28"/>
                <w:szCs w:val="28"/>
              </w:rPr>
              <w:t xml:space="preserve"> змін до окремих пунктів рішень з цих питань</w:t>
            </w:r>
          </w:p>
        </w:tc>
      </w:tr>
    </w:tbl>
    <w:p w:rsidR="00312F0F" w:rsidRPr="001E2AAA" w:rsidRDefault="00312F0F" w:rsidP="005C237B">
      <w:pPr>
        <w:ind w:firstLine="720"/>
        <w:jc w:val="both"/>
        <w:rPr>
          <w:sz w:val="28"/>
          <w:szCs w:val="28"/>
        </w:rPr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1D51D8">
        <w:rPr>
          <w:sz w:val="28"/>
          <w:szCs w:val="28"/>
        </w:rPr>
        <w:t>Відповідно до Конституції України, Зе</w:t>
      </w:r>
      <w:r w:rsidR="00C25E51" w:rsidRPr="001D51D8">
        <w:rPr>
          <w:sz w:val="28"/>
          <w:szCs w:val="28"/>
        </w:rPr>
        <w:t>мельного кодексу України, Законів</w:t>
      </w:r>
      <w:r w:rsidRPr="001D51D8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1D51D8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1D51D8">
        <w:rPr>
          <w:sz w:val="28"/>
          <w:szCs w:val="28"/>
        </w:rPr>
        <w:t xml:space="preserve">, </w:t>
      </w:r>
      <w:r w:rsidR="00864C98">
        <w:rPr>
          <w:sz w:val="28"/>
          <w:szCs w:val="28"/>
        </w:rPr>
        <w:t xml:space="preserve">«Про оренду землі», </w:t>
      </w:r>
      <w:r w:rsidR="00122155" w:rsidRPr="001D51D8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D51D8">
        <w:rPr>
          <w:sz w:val="28"/>
          <w:szCs w:val="28"/>
        </w:rPr>
        <w:t xml:space="preserve">, </w:t>
      </w:r>
      <w:r w:rsidR="005A4376" w:rsidRPr="009F13B9">
        <w:rPr>
          <w:sz w:val="28"/>
          <w:szCs w:val="28"/>
        </w:rPr>
        <w:t>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4376" w:rsidRPr="005A4376">
        <w:rPr>
          <w:sz w:val="28"/>
          <w:szCs w:val="28"/>
        </w:rPr>
        <w:t xml:space="preserve"> </w:t>
      </w:r>
      <w:r w:rsidR="00864C98">
        <w:rPr>
          <w:sz w:val="28"/>
          <w:szCs w:val="28"/>
        </w:rPr>
        <w:t xml:space="preserve"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Чернівці, </w:t>
      </w:r>
      <w:r w:rsidR="00D94A1F" w:rsidRPr="00CE2B88">
        <w:rPr>
          <w:sz w:val="28"/>
          <w:szCs w:val="28"/>
        </w:rPr>
        <w:t>розглянувши проє</w:t>
      </w:r>
      <w:r w:rsidR="00343ECF" w:rsidRPr="00CE2B88">
        <w:rPr>
          <w:sz w:val="28"/>
          <w:szCs w:val="28"/>
        </w:rPr>
        <w:t>кт</w:t>
      </w:r>
      <w:r w:rsidR="00533B89" w:rsidRPr="00CE2B88">
        <w:rPr>
          <w:sz w:val="28"/>
          <w:szCs w:val="28"/>
        </w:rPr>
        <w:t xml:space="preserve"> </w:t>
      </w:r>
      <w:r w:rsidR="00343ECF" w:rsidRPr="00CE2B88">
        <w:rPr>
          <w:sz w:val="28"/>
          <w:szCs w:val="28"/>
        </w:rPr>
        <w:t>землеустрою</w:t>
      </w:r>
      <w:r w:rsidR="00AD390B" w:rsidRPr="00CE2B88">
        <w:rPr>
          <w:sz w:val="28"/>
          <w:szCs w:val="28"/>
        </w:rPr>
        <w:t xml:space="preserve"> щодо відведення земельної ділянки</w:t>
      </w:r>
      <w:r w:rsidR="00343ECF" w:rsidRPr="00CE2B88">
        <w:rPr>
          <w:sz w:val="28"/>
          <w:szCs w:val="28"/>
        </w:rPr>
        <w:t>,</w:t>
      </w:r>
      <w:r w:rsidR="00C34497" w:rsidRPr="00CE2B88">
        <w:rPr>
          <w:sz w:val="28"/>
          <w:szCs w:val="28"/>
        </w:rPr>
        <w:t xml:space="preserve"> </w:t>
      </w:r>
      <w:r w:rsidR="00343ECF" w:rsidRPr="00CE2B88">
        <w:rPr>
          <w:sz w:val="28"/>
          <w:szCs w:val="28"/>
        </w:rPr>
        <w:t>пропо</w:t>
      </w:r>
      <w:r w:rsidR="00343ECF" w:rsidRPr="00AD390B">
        <w:rPr>
          <w:sz w:val="28"/>
          <w:szCs w:val="28"/>
        </w:rPr>
        <w:t xml:space="preserve">зиції департаменту містобудівного комплексу та земельних відносин міської ради, </w:t>
      </w:r>
      <w:r w:rsidRPr="00AD390B">
        <w:rPr>
          <w:sz w:val="28"/>
          <w:szCs w:val="28"/>
        </w:rPr>
        <w:t>Чернівецька міська рада</w:t>
      </w:r>
    </w:p>
    <w:p w:rsidR="005C237B" w:rsidRPr="001E6EFD" w:rsidRDefault="005C237B" w:rsidP="00724867">
      <w:pPr>
        <w:ind w:firstLine="720"/>
        <w:jc w:val="center"/>
        <w:rPr>
          <w:b/>
        </w:rPr>
      </w:pPr>
    </w:p>
    <w:p w:rsidR="00724867" w:rsidRPr="00DC6BFD" w:rsidRDefault="0026762C" w:rsidP="00724867">
      <w:pPr>
        <w:ind w:firstLine="720"/>
        <w:jc w:val="center"/>
        <w:rPr>
          <w:b/>
          <w:sz w:val="32"/>
          <w:szCs w:val="32"/>
        </w:rPr>
      </w:pPr>
      <w:r w:rsidRPr="00DC6BFD">
        <w:rPr>
          <w:b/>
          <w:sz w:val="32"/>
          <w:szCs w:val="32"/>
        </w:rPr>
        <w:t>В И Р І Ш И Л А:</w:t>
      </w:r>
    </w:p>
    <w:p w:rsidR="00724867" w:rsidRPr="001E6EFD" w:rsidRDefault="00724867" w:rsidP="00724867">
      <w:pPr>
        <w:ind w:firstLine="720"/>
        <w:jc w:val="center"/>
        <w:rPr>
          <w:b/>
        </w:rPr>
      </w:pPr>
    </w:p>
    <w:p w:rsidR="00AD390B" w:rsidRPr="00382190" w:rsidRDefault="00AD390B" w:rsidP="00AD390B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1A3AF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Погодитись </w:t>
      </w:r>
      <w:r w:rsidRPr="00382190">
        <w:rPr>
          <w:sz w:val="28"/>
          <w:szCs w:val="28"/>
        </w:rPr>
        <w:t>із пропозицією комісії міської ради з розгляду земельних спорів від 20.12.2019р.</w:t>
      </w:r>
    </w:p>
    <w:p w:rsidR="009F30D7" w:rsidRPr="001824A1" w:rsidRDefault="00AD390B" w:rsidP="009F30D7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AB1ACA" w:rsidRPr="00AB1ACA">
        <w:rPr>
          <w:b/>
          <w:sz w:val="28"/>
          <w:szCs w:val="28"/>
        </w:rPr>
        <w:t>1</w:t>
      </w:r>
      <w:r w:rsidR="00752A3A" w:rsidRPr="004E29F2">
        <w:rPr>
          <w:b/>
          <w:sz w:val="28"/>
          <w:szCs w:val="28"/>
        </w:rPr>
        <w:t xml:space="preserve">. Затвердити </w:t>
      </w:r>
      <w:r w:rsidR="00752A3A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752A3A" w:rsidRPr="008D4A76">
        <w:rPr>
          <w:sz w:val="28"/>
          <w:szCs w:val="28"/>
        </w:rPr>
        <w:t>пр</w:t>
      </w:r>
      <w:r w:rsidR="00752A3A" w:rsidRPr="004E29F2">
        <w:rPr>
          <w:sz w:val="28"/>
          <w:szCs w:val="28"/>
        </w:rPr>
        <w:t>о</w:t>
      </w:r>
      <w:r w:rsidR="00D94A1F">
        <w:rPr>
          <w:sz w:val="28"/>
          <w:szCs w:val="28"/>
        </w:rPr>
        <w:t>є</w:t>
      </w:r>
      <w:r w:rsidR="00752A3A"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</w:t>
      </w:r>
      <w:r w:rsidR="001824A1">
        <w:rPr>
          <w:sz w:val="28"/>
          <w:szCs w:val="28"/>
        </w:rPr>
        <w:t xml:space="preserve">у власність </w:t>
      </w:r>
      <w:r w:rsidR="00752A3A" w:rsidRPr="004E29F2">
        <w:rPr>
          <w:sz w:val="28"/>
          <w:szCs w:val="28"/>
        </w:rPr>
        <w:t xml:space="preserve">на земельних торгах, за адресою </w:t>
      </w:r>
      <w:r w:rsidR="00752A3A" w:rsidRPr="004E29F2">
        <w:rPr>
          <w:b/>
          <w:sz w:val="28"/>
          <w:szCs w:val="28"/>
        </w:rPr>
        <w:t>вул.</w:t>
      </w:r>
      <w:r w:rsidR="004B6398">
        <w:rPr>
          <w:b/>
          <w:sz w:val="28"/>
          <w:szCs w:val="28"/>
        </w:rPr>
        <w:t>Таманська</w:t>
      </w:r>
      <w:r w:rsidR="00752A3A">
        <w:rPr>
          <w:b/>
          <w:sz w:val="28"/>
          <w:szCs w:val="28"/>
        </w:rPr>
        <w:t>,</w:t>
      </w:r>
      <w:r w:rsidR="004B6398">
        <w:rPr>
          <w:b/>
          <w:sz w:val="28"/>
          <w:szCs w:val="28"/>
        </w:rPr>
        <w:t>12</w:t>
      </w:r>
      <w:r w:rsidR="00A02E0F" w:rsidRPr="00533B89">
        <w:rPr>
          <w:b/>
          <w:sz w:val="28"/>
          <w:szCs w:val="28"/>
        </w:rPr>
        <w:t>-</w:t>
      </w:r>
      <w:r w:rsidR="00AF0D70">
        <w:rPr>
          <w:b/>
          <w:sz w:val="28"/>
          <w:szCs w:val="28"/>
        </w:rPr>
        <w:t>В</w:t>
      </w:r>
      <w:r w:rsidR="00752A3A">
        <w:rPr>
          <w:b/>
          <w:sz w:val="28"/>
          <w:szCs w:val="28"/>
        </w:rPr>
        <w:t xml:space="preserve">, </w:t>
      </w:r>
      <w:r w:rsidR="00752A3A" w:rsidRPr="004873A3">
        <w:rPr>
          <w:sz w:val="28"/>
          <w:szCs w:val="28"/>
        </w:rPr>
        <w:t>площею 0,</w:t>
      </w:r>
      <w:r w:rsidR="00A02E0F" w:rsidRPr="004873A3">
        <w:rPr>
          <w:sz w:val="28"/>
          <w:szCs w:val="28"/>
        </w:rPr>
        <w:t>0</w:t>
      </w:r>
      <w:r w:rsidR="004B6398">
        <w:rPr>
          <w:sz w:val="28"/>
          <w:szCs w:val="28"/>
        </w:rPr>
        <w:t>4</w:t>
      </w:r>
      <w:r w:rsidR="00AF0D70">
        <w:rPr>
          <w:sz w:val="28"/>
          <w:szCs w:val="28"/>
        </w:rPr>
        <w:t>80</w:t>
      </w:r>
      <w:r w:rsidR="00752A3A" w:rsidRPr="004873A3">
        <w:rPr>
          <w:sz w:val="28"/>
          <w:szCs w:val="28"/>
        </w:rPr>
        <w:t>га, (кадастровий номер 7310136</w:t>
      </w:r>
      <w:r w:rsidR="004B6398">
        <w:rPr>
          <w:sz w:val="28"/>
          <w:szCs w:val="28"/>
        </w:rPr>
        <w:t>9</w:t>
      </w:r>
      <w:r w:rsidR="00752A3A" w:rsidRPr="004873A3">
        <w:rPr>
          <w:sz w:val="28"/>
          <w:szCs w:val="28"/>
        </w:rPr>
        <w:t>00:</w:t>
      </w:r>
      <w:r w:rsidR="004B6398">
        <w:rPr>
          <w:sz w:val="28"/>
          <w:szCs w:val="28"/>
        </w:rPr>
        <w:t>47</w:t>
      </w:r>
      <w:r w:rsidR="00752A3A" w:rsidRPr="004873A3">
        <w:rPr>
          <w:sz w:val="28"/>
          <w:szCs w:val="28"/>
        </w:rPr>
        <w:t>:00</w:t>
      </w:r>
      <w:r w:rsidR="00A02E0F" w:rsidRPr="004873A3">
        <w:rPr>
          <w:sz w:val="28"/>
          <w:szCs w:val="28"/>
        </w:rPr>
        <w:t>1</w:t>
      </w:r>
      <w:r w:rsidR="00752A3A" w:rsidRPr="004873A3">
        <w:rPr>
          <w:sz w:val="28"/>
          <w:szCs w:val="28"/>
        </w:rPr>
        <w:t>:</w:t>
      </w:r>
      <w:r w:rsidR="001508D4">
        <w:rPr>
          <w:sz w:val="28"/>
          <w:szCs w:val="28"/>
        </w:rPr>
        <w:t>02</w:t>
      </w:r>
      <w:r w:rsidR="004B6398">
        <w:rPr>
          <w:sz w:val="28"/>
          <w:szCs w:val="28"/>
        </w:rPr>
        <w:t>7</w:t>
      </w:r>
      <w:r w:rsidR="00AF0D70">
        <w:rPr>
          <w:sz w:val="28"/>
          <w:szCs w:val="28"/>
        </w:rPr>
        <w:t>5</w:t>
      </w:r>
      <w:r w:rsidR="00752A3A" w:rsidRPr="004873A3">
        <w:rPr>
          <w:sz w:val="28"/>
          <w:szCs w:val="28"/>
        </w:rPr>
        <w:t xml:space="preserve">), для будівництва </w:t>
      </w:r>
      <w:r w:rsidR="003B228E" w:rsidRPr="004873A3">
        <w:rPr>
          <w:sz w:val="28"/>
          <w:szCs w:val="28"/>
        </w:rPr>
        <w:t>і</w:t>
      </w:r>
      <w:r w:rsidR="00752A3A" w:rsidRPr="004873A3">
        <w:rPr>
          <w:sz w:val="28"/>
          <w:szCs w:val="28"/>
        </w:rPr>
        <w:t xml:space="preserve"> обслуговування </w:t>
      </w:r>
      <w:r w:rsidR="003B228E" w:rsidRPr="004873A3">
        <w:rPr>
          <w:sz w:val="28"/>
          <w:szCs w:val="28"/>
        </w:rPr>
        <w:t>житлового будинку</w:t>
      </w:r>
      <w:r w:rsidR="004B6398">
        <w:rPr>
          <w:sz w:val="28"/>
          <w:szCs w:val="28"/>
        </w:rPr>
        <w:t xml:space="preserve">, господарських будівель і споруд </w:t>
      </w:r>
      <w:r w:rsidR="0069213D">
        <w:rPr>
          <w:sz w:val="28"/>
          <w:szCs w:val="28"/>
        </w:rPr>
        <w:t xml:space="preserve">(присадибна ділянка) </w:t>
      </w:r>
      <w:r w:rsidR="00752A3A" w:rsidRPr="004873A3">
        <w:rPr>
          <w:sz w:val="28"/>
          <w:szCs w:val="28"/>
        </w:rPr>
        <w:lastRenderedPageBreak/>
        <w:t>(0</w:t>
      </w:r>
      <w:r w:rsidR="003B228E" w:rsidRPr="004873A3">
        <w:rPr>
          <w:sz w:val="28"/>
          <w:szCs w:val="28"/>
        </w:rPr>
        <w:t>2</w:t>
      </w:r>
      <w:r w:rsidR="00752A3A" w:rsidRPr="004873A3">
        <w:rPr>
          <w:sz w:val="28"/>
          <w:szCs w:val="28"/>
        </w:rPr>
        <w:t>.0</w:t>
      </w:r>
      <w:r w:rsidR="004B6398">
        <w:rPr>
          <w:sz w:val="28"/>
          <w:szCs w:val="28"/>
        </w:rPr>
        <w:t>1</w:t>
      </w:r>
      <w:r w:rsidR="00752A3A" w:rsidRPr="004873A3">
        <w:rPr>
          <w:sz w:val="28"/>
          <w:szCs w:val="28"/>
        </w:rPr>
        <w:t xml:space="preserve">) (підстава: рішення міської ради VІІ скликання  від </w:t>
      </w:r>
      <w:r w:rsidR="004B6398">
        <w:rPr>
          <w:sz w:val="28"/>
          <w:szCs w:val="28"/>
        </w:rPr>
        <w:t>25</w:t>
      </w:r>
      <w:r w:rsidR="00752A3A" w:rsidRPr="004873A3">
        <w:rPr>
          <w:sz w:val="28"/>
          <w:szCs w:val="28"/>
        </w:rPr>
        <w:t>.</w:t>
      </w:r>
      <w:r w:rsidR="003B228E" w:rsidRPr="004873A3">
        <w:rPr>
          <w:sz w:val="28"/>
          <w:szCs w:val="28"/>
        </w:rPr>
        <w:t>0</w:t>
      </w:r>
      <w:r w:rsidR="004B6398">
        <w:rPr>
          <w:sz w:val="28"/>
          <w:szCs w:val="28"/>
        </w:rPr>
        <w:t>7</w:t>
      </w:r>
      <w:r w:rsidR="00752A3A" w:rsidRPr="004873A3">
        <w:rPr>
          <w:sz w:val="28"/>
          <w:szCs w:val="28"/>
        </w:rPr>
        <w:t>.201</w:t>
      </w:r>
      <w:r w:rsidR="001508D4">
        <w:rPr>
          <w:sz w:val="28"/>
          <w:szCs w:val="28"/>
        </w:rPr>
        <w:t>9</w:t>
      </w:r>
      <w:r w:rsidR="00752A3A" w:rsidRPr="004873A3">
        <w:rPr>
          <w:sz w:val="28"/>
          <w:szCs w:val="28"/>
        </w:rPr>
        <w:t>р. №</w:t>
      </w:r>
      <w:r w:rsidR="00A02E0F" w:rsidRPr="004873A3">
        <w:rPr>
          <w:sz w:val="28"/>
          <w:szCs w:val="28"/>
        </w:rPr>
        <w:t>1</w:t>
      </w:r>
      <w:r w:rsidR="001508D4">
        <w:rPr>
          <w:sz w:val="28"/>
          <w:szCs w:val="28"/>
        </w:rPr>
        <w:t>7</w:t>
      </w:r>
      <w:r w:rsidR="004B6398">
        <w:rPr>
          <w:sz w:val="28"/>
          <w:szCs w:val="28"/>
        </w:rPr>
        <w:t>95</w:t>
      </w:r>
      <w:r w:rsidR="00752A3A" w:rsidRPr="004873A3">
        <w:rPr>
          <w:sz w:val="28"/>
          <w:szCs w:val="28"/>
        </w:rPr>
        <w:t xml:space="preserve"> (пункт </w:t>
      </w:r>
      <w:r w:rsidR="00AF0D70">
        <w:rPr>
          <w:sz w:val="28"/>
          <w:szCs w:val="28"/>
        </w:rPr>
        <w:t>3</w:t>
      </w:r>
      <w:r w:rsidR="00752A3A" w:rsidRPr="004873A3">
        <w:rPr>
          <w:sz w:val="28"/>
          <w:szCs w:val="28"/>
        </w:rPr>
        <w:t xml:space="preserve"> додатка).</w:t>
      </w:r>
    </w:p>
    <w:p w:rsidR="001A3AFC" w:rsidRPr="001F051F" w:rsidRDefault="00AF0D70" w:rsidP="001A3AFC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7727E9">
        <w:rPr>
          <w:b/>
          <w:sz w:val="28"/>
          <w:szCs w:val="28"/>
        </w:rPr>
        <w:t>2</w:t>
      </w:r>
      <w:r w:rsidR="001A3AFC" w:rsidRPr="001A3AFC">
        <w:rPr>
          <w:b/>
          <w:sz w:val="28"/>
          <w:szCs w:val="28"/>
        </w:rPr>
        <w:t>.</w:t>
      </w:r>
      <w:r w:rsidR="001A3AFC" w:rsidRPr="001A3AFC">
        <w:rPr>
          <w:sz w:val="28"/>
          <w:szCs w:val="28"/>
        </w:rPr>
        <w:t xml:space="preserve"> </w:t>
      </w:r>
      <w:r w:rsidR="001A3AFC" w:rsidRPr="00B05722">
        <w:rPr>
          <w:sz w:val="28"/>
          <w:szCs w:val="28"/>
        </w:rPr>
        <w:t>Дозволити департаменту містобудівного комплексу та земельних відносин міської ради укласти з суб’єкт</w:t>
      </w:r>
      <w:r>
        <w:rPr>
          <w:sz w:val="28"/>
          <w:szCs w:val="28"/>
        </w:rPr>
        <w:t>о</w:t>
      </w:r>
      <w:r w:rsidR="001A3AFC" w:rsidRPr="00B05722">
        <w:rPr>
          <w:sz w:val="28"/>
          <w:szCs w:val="28"/>
        </w:rPr>
        <w:t>м оціночної діяльності догов</w:t>
      </w:r>
      <w:r>
        <w:rPr>
          <w:sz w:val="28"/>
          <w:szCs w:val="28"/>
        </w:rPr>
        <w:t>і</w:t>
      </w:r>
      <w:r w:rsidR="001A3AFC" w:rsidRPr="00B05722">
        <w:rPr>
          <w:sz w:val="28"/>
          <w:szCs w:val="28"/>
        </w:rPr>
        <w:t>р, що стосуються наданню послуг з проведення експертної грошової оцінки вартості земельн</w:t>
      </w:r>
      <w:r>
        <w:rPr>
          <w:sz w:val="28"/>
          <w:szCs w:val="28"/>
        </w:rPr>
        <w:t>ої</w:t>
      </w:r>
      <w:r w:rsidR="001A3AFC" w:rsidRPr="00B05722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="001A3AFC" w:rsidRPr="00B05722">
        <w:rPr>
          <w:sz w:val="28"/>
          <w:szCs w:val="28"/>
        </w:rPr>
        <w:t>, зазначен</w:t>
      </w:r>
      <w:r>
        <w:rPr>
          <w:sz w:val="28"/>
          <w:szCs w:val="28"/>
        </w:rPr>
        <w:t>ої</w:t>
      </w:r>
      <w:r w:rsidR="001A3AFC" w:rsidRPr="00B05722">
        <w:rPr>
          <w:sz w:val="28"/>
          <w:szCs w:val="28"/>
        </w:rPr>
        <w:t xml:space="preserve"> у цьо</w:t>
      </w:r>
      <w:r>
        <w:rPr>
          <w:sz w:val="28"/>
          <w:szCs w:val="28"/>
        </w:rPr>
        <w:t>му</w:t>
      </w:r>
      <w:r w:rsidR="001A3AFC" w:rsidRPr="00B05722">
        <w:rPr>
          <w:sz w:val="28"/>
          <w:szCs w:val="28"/>
        </w:rPr>
        <w:t xml:space="preserve"> рішенн</w:t>
      </w:r>
      <w:r>
        <w:rPr>
          <w:sz w:val="28"/>
          <w:szCs w:val="28"/>
        </w:rPr>
        <w:t>і</w:t>
      </w:r>
      <w:r w:rsidR="001A3AFC" w:rsidRPr="00B05722">
        <w:rPr>
          <w:sz w:val="28"/>
          <w:szCs w:val="28"/>
        </w:rPr>
        <w:t>.</w:t>
      </w:r>
      <w:r w:rsidR="001A3AFC">
        <w:rPr>
          <w:sz w:val="28"/>
          <w:szCs w:val="28"/>
        </w:rPr>
        <w:t xml:space="preserve"> </w:t>
      </w:r>
    </w:p>
    <w:p w:rsidR="001A3AFC" w:rsidRPr="000B43F4" w:rsidRDefault="001A3AFC" w:rsidP="00C01665">
      <w:pPr>
        <w:ind w:right="-6" w:firstLine="540"/>
        <w:jc w:val="both"/>
        <w:rPr>
          <w:b/>
          <w:highlight w:val="yellow"/>
        </w:rPr>
      </w:pPr>
    </w:p>
    <w:p w:rsidR="006B4F8D" w:rsidRPr="009C7A2A" w:rsidRDefault="006B4F8D" w:rsidP="006B4F8D">
      <w:pPr>
        <w:ind w:right="-6" w:firstLine="540"/>
        <w:jc w:val="both"/>
        <w:rPr>
          <w:sz w:val="28"/>
          <w:szCs w:val="28"/>
        </w:rPr>
      </w:pPr>
      <w:r w:rsidRPr="00E24144">
        <w:rPr>
          <w:b/>
          <w:sz w:val="28"/>
          <w:szCs w:val="28"/>
        </w:rPr>
        <w:t>2</w:t>
      </w:r>
      <w:r w:rsidRPr="009C7A2A">
        <w:rPr>
          <w:b/>
          <w:sz w:val="28"/>
          <w:szCs w:val="28"/>
        </w:rPr>
        <w:t>.</w:t>
      </w:r>
      <w:r w:rsidRPr="009C7A2A">
        <w:rPr>
          <w:sz w:val="28"/>
          <w:szCs w:val="28"/>
        </w:rPr>
        <w:t xml:space="preserve"> </w:t>
      </w:r>
      <w:r w:rsidRPr="009C7A2A">
        <w:rPr>
          <w:b/>
          <w:color w:val="000000"/>
          <w:sz w:val="28"/>
          <w:szCs w:val="28"/>
        </w:rPr>
        <w:t xml:space="preserve">Включити </w:t>
      </w:r>
      <w:r w:rsidRPr="009C7A2A">
        <w:rPr>
          <w:color w:val="000000"/>
          <w:sz w:val="28"/>
          <w:szCs w:val="28"/>
        </w:rPr>
        <w:t>земельні ділянки</w:t>
      </w:r>
      <w:r w:rsidRPr="009C7A2A">
        <w:rPr>
          <w:b/>
          <w:color w:val="000000"/>
          <w:sz w:val="28"/>
          <w:szCs w:val="28"/>
        </w:rPr>
        <w:t xml:space="preserve"> </w:t>
      </w:r>
      <w:r w:rsidRPr="009C7A2A">
        <w:rPr>
          <w:bCs/>
          <w:sz w:val="28"/>
          <w:szCs w:val="28"/>
        </w:rPr>
        <w:t>за адресами: вул.</w:t>
      </w:r>
      <w:r>
        <w:rPr>
          <w:bCs/>
          <w:sz w:val="28"/>
          <w:szCs w:val="28"/>
        </w:rPr>
        <w:t>Краматорська</w:t>
      </w:r>
      <w:r w:rsidR="0069213D">
        <w:rPr>
          <w:bCs/>
          <w:sz w:val="28"/>
          <w:szCs w:val="28"/>
        </w:rPr>
        <w:t>,</w:t>
      </w:r>
      <w:r w:rsidR="00E24144">
        <w:rPr>
          <w:bCs/>
          <w:sz w:val="28"/>
          <w:szCs w:val="28"/>
        </w:rPr>
        <w:t xml:space="preserve"> навпроти будинку №30, вул.Бережанська</w:t>
      </w:r>
      <w:r w:rsidR="0069213D">
        <w:rPr>
          <w:bCs/>
          <w:sz w:val="28"/>
          <w:szCs w:val="28"/>
        </w:rPr>
        <w:t xml:space="preserve"> </w:t>
      </w:r>
      <w:r w:rsidR="00E24144">
        <w:rPr>
          <w:bCs/>
          <w:sz w:val="28"/>
          <w:szCs w:val="28"/>
        </w:rPr>
        <w:t>-</w:t>
      </w:r>
      <w:r w:rsidR="0069213D">
        <w:rPr>
          <w:bCs/>
          <w:sz w:val="28"/>
          <w:szCs w:val="28"/>
        </w:rPr>
        <w:t xml:space="preserve"> </w:t>
      </w:r>
      <w:r w:rsidR="00E24144">
        <w:rPr>
          <w:bCs/>
          <w:sz w:val="28"/>
          <w:szCs w:val="28"/>
        </w:rPr>
        <w:t>3 провул.Золочівський, вул.Якова Степового кінцева зупинка</w:t>
      </w:r>
      <w:r w:rsidRPr="009C7A2A">
        <w:rPr>
          <w:bCs/>
          <w:sz w:val="28"/>
          <w:szCs w:val="28"/>
        </w:rPr>
        <w:t xml:space="preserve"> до п</w:t>
      </w:r>
      <w:r w:rsidRPr="009C7A2A">
        <w:rPr>
          <w:color w:val="000000"/>
          <w:sz w:val="28"/>
          <w:szCs w:val="28"/>
        </w:rPr>
        <w:t xml:space="preserve">ереліку земельних ділянок право оренди яких виставлятиметься на земельних торгах у формі аукціону окремими лотами, </w:t>
      </w:r>
      <w:r w:rsidRPr="009C7A2A">
        <w:rPr>
          <w:sz w:val="28"/>
          <w:szCs w:val="28"/>
        </w:rPr>
        <w:t>згідно з додатками 1</w:t>
      </w:r>
      <w:r>
        <w:rPr>
          <w:sz w:val="28"/>
          <w:szCs w:val="28"/>
        </w:rPr>
        <w:t>,</w:t>
      </w:r>
      <w:r w:rsidRPr="009C7A2A">
        <w:rPr>
          <w:sz w:val="28"/>
          <w:szCs w:val="28"/>
        </w:rPr>
        <w:t xml:space="preserve"> 2 </w:t>
      </w:r>
      <w:r>
        <w:rPr>
          <w:sz w:val="28"/>
          <w:szCs w:val="28"/>
        </w:rPr>
        <w:t xml:space="preserve">та 3 </w:t>
      </w:r>
      <w:r w:rsidRPr="009C7A2A">
        <w:rPr>
          <w:sz w:val="28"/>
          <w:szCs w:val="28"/>
        </w:rPr>
        <w:t>до цього рішення.</w:t>
      </w:r>
    </w:p>
    <w:p w:rsidR="006B4F8D" w:rsidRPr="009C7A2A" w:rsidRDefault="00E24144" w:rsidP="006B4F8D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B4F8D" w:rsidRPr="009C7A2A">
        <w:rPr>
          <w:b/>
          <w:sz w:val="28"/>
          <w:szCs w:val="28"/>
        </w:rPr>
        <w:t>.1.</w:t>
      </w:r>
      <w:r w:rsidR="006B4F8D" w:rsidRPr="009C7A2A">
        <w:rPr>
          <w:sz w:val="28"/>
          <w:szCs w:val="28"/>
        </w:rPr>
        <w:t xml:space="preserve"> </w:t>
      </w:r>
      <w:r w:rsidR="006B4F8D" w:rsidRPr="009C7A2A">
        <w:rPr>
          <w:b/>
          <w:sz w:val="28"/>
          <w:szCs w:val="28"/>
        </w:rPr>
        <w:t>Затвердити умови продажу</w:t>
      </w:r>
      <w:r w:rsidR="006B4F8D" w:rsidRPr="009C7A2A">
        <w:rPr>
          <w:sz w:val="28"/>
          <w:szCs w:val="28"/>
        </w:rPr>
        <w:t xml:space="preserve"> </w:t>
      </w:r>
      <w:r w:rsidR="006B4F8D" w:rsidRPr="009C7A2A">
        <w:rPr>
          <w:color w:val="000000"/>
          <w:sz w:val="28"/>
          <w:szCs w:val="28"/>
        </w:rPr>
        <w:t>права оренди земельн</w:t>
      </w:r>
      <w:r w:rsidR="007F2966">
        <w:rPr>
          <w:color w:val="000000"/>
          <w:sz w:val="28"/>
          <w:szCs w:val="28"/>
        </w:rPr>
        <w:t>их</w:t>
      </w:r>
      <w:r w:rsidR="006B4F8D" w:rsidRPr="009C7A2A">
        <w:rPr>
          <w:color w:val="000000"/>
          <w:sz w:val="28"/>
          <w:szCs w:val="28"/>
        </w:rPr>
        <w:t xml:space="preserve"> ділянки несільськогосподарського призначення </w:t>
      </w:r>
      <w:r w:rsidR="006B4F8D" w:rsidRPr="009C7A2A">
        <w:rPr>
          <w:sz w:val="28"/>
          <w:szCs w:val="28"/>
        </w:rPr>
        <w:t>за адрес</w:t>
      </w:r>
      <w:r w:rsidR="007F2966">
        <w:rPr>
          <w:sz w:val="28"/>
          <w:szCs w:val="28"/>
        </w:rPr>
        <w:t>ами:</w:t>
      </w:r>
      <w:r w:rsidR="006B4F8D" w:rsidRPr="009C7A2A">
        <w:rPr>
          <w:sz w:val="28"/>
          <w:szCs w:val="28"/>
        </w:rPr>
        <w:t xml:space="preserve"> </w:t>
      </w:r>
      <w:r w:rsidR="007F2966" w:rsidRPr="009C7A2A">
        <w:rPr>
          <w:bCs/>
          <w:sz w:val="28"/>
          <w:szCs w:val="28"/>
        </w:rPr>
        <w:t>вул.</w:t>
      </w:r>
      <w:r w:rsidR="007F2966">
        <w:rPr>
          <w:bCs/>
          <w:sz w:val="28"/>
          <w:szCs w:val="28"/>
        </w:rPr>
        <w:t>Краматорська, навпроти будинку №30, вул.Бережанська - 3 провул.Золочівський, вул.Якова Степового кінцева зупинка</w:t>
      </w:r>
      <w:r w:rsidR="006B4F8D" w:rsidRPr="009C7A2A">
        <w:rPr>
          <w:sz w:val="28"/>
          <w:szCs w:val="28"/>
        </w:rPr>
        <w:t>, як</w:t>
      </w:r>
      <w:r w:rsidR="007F2966">
        <w:rPr>
          <w:sz w:val="28"/>
          <w:szCs w:val="28"/>
        </w:rPr>
        <w:t>і</w:t>
      </w:r>
      <w:r w:rsidR="006B4F8D" w:rsidRPr="009C7A2A">
        <w:rPr>
          <w:sz w:val="28"/>
          <w:szCs w:val="28"/>
        </w:rPr>
        <w:t xml:space="preserve"> виставлятим</w:t>
      </w:r>
      <w:r w:rsidR="007F2966">
        <w:rPr>
          <w:sz w:val="28"/>
          <w:szCs w:val="28"/>
        </w:rPr>
        <w:t>у</w:t>
      </w:r>
      <w:r w:rsidR="006B4F8D" w:rsidRPr="009C7A2A">
        <w:rPr>
          <w:sz w:val="28"/>
          <w:szCs w:val="28"/>
        </w:rPr>
        <w:t>ться на земельних торгах у формі аукціону окремим</w:t>
      </w:r>
      <w:r w:rsidR="007F2966">
        <w:rPr>
          <w:sz w:val="28"/>
          <w:szCs w:val="28"/>
        </w:rPr>
        <w:t>и</w:t>
      </w:r>
      <w:r w:rsidR="006B4F8D" w:rsidRPr="009C7A2A">
        <w:rPr>
          <w:sz w:val="28"/>
          <w:szCs w:val="28"/>
        </w:rPr>
        <w:t xml:space="preserve"> лот</w:t>
      </w:r>
      <w:r w:rsidR="007F2966">
        <w:rPr>
          <w:sz w:val="28"/>
          <w:szCs w:val="28"/>
        </w:rPr>
        <w:t>а</w:t>
      </w:r>
      <w:r w:rsidR="006B4F8D" w:rsidRPr="009C7A2A">
        <w:rPr>
          <w:sz w:val="28"/>
          <w:szCs w:val="28"/>
        </w:rPr>
        <w:t>м</w:t>
      </w:r>
      <w:r w:rsidR="007F2966">
        <w:rPr>
          <w:sz w:val="28"/>
          <w:szCs w:val="28"/>
        </w:rPr>
        <w:t>и</w:t>
      </w:r>
      <w:r w:rsidR="006B4F8D" w:rsidRPr="009C7A2A">
        <w:rPr>
          <w:sz w:val="28"/>
          <w:szCs w:val="28"/>
        </w:rPr>
        <w:t>, згідно з додатками 1</w:t>
      </w:r>
      <w:r w:rsidR="007F2966">
        <w:rPr>
          <w:sz w:val="28"/>
          <w:szCs w:val="28"/>
        </w:rPr>
        <w:t xml:space="preserve">, 2 та 3 </w:t>
      </w:r>
      <w:r w:rsidR="006B4F8D" w:rsidRPr="009C7A2A">
        <w:rPr>
          <w:sz w:val="28"/>
          <w:szCs w:val="28"/>
        </w:rPr>
        <w:t>до цього рішення.</w:t>
      </w:r>
    </w:p>
    <w:p w:rsidR="006B4F8D" w:rsidRPr="00E24144" w:rsidRDefault="006B4F8D" w:rsidP="006B4F8D">
      <w:pPr>
        <w:ind w:firstLine="540"/>
        <w:jc w:val="both"/>
        <w:rPr>
          <w:b/>
        </w:rPr>
      </w:pPr>
    </w:p>
    <w:p w:rsidR="006B4F8D" w:rsidRPr="009C7A2A" w:rsidRDefault="00E24144" w:rsidP="006B4F8D">
      <w:pPr>
        <w:tabs>
          <w:tab w:val="left" w:pos="1260"/>
        </w:tabs>
        <w:ind w:right="45" w:firstLine="54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6B4F8D" w:rsidRPr="009C7A2A">
        <w:rPr>
          <w:b/>
          <w:color w:val="000000"/>
          <w:sz w:val="28"/>
          <w:szCs w:val="28"/>
        </w:rPr>
        <w:t>.</w:t>
      </w:r>
      <w:r w:rsidR="006B4F8D" w:rsidRPr="009C7A2A">
        <w:rPr>
          <w:color w:val="000000"/>
          <w:sz w:val="28"/>
          <w:szCs w:val="28"/>
        </w:rPr>
        <w:t xml:space="preserve"> Встановити стартові ціни лотів з продажу права оренди земельних ділянок, зазначених в додатках 1</w:t>
      </w:r>
      <w:r>
        <w:rPr>
          <w:color w:val="000000"/>
          <w:sz w:val="28"/>
          <w:szCs w:val="28"/>
        </w:rPr>
        <w:t>,</w:t>
      </w:r>
      <w:r w:rsidR="006B4F8D" w:rsidRPr="009C7A2A">
        <w:rPr>
          <w:color w:val="000000"/>
          <w:sz w:val="28"/>
          <w:szCs w:val="28"/>
        </w:rPr>
        <w:t xml:space="preserve"> 2 </w:t>
      </w:r>
      <w:r>
        <w:rPr>
          <w:color w:val="000000"/>
          <w:sz w:val="28"/>
          <w:szCs w:val="28"/>
        </w:rPr>
        <w:t xml:space="preserve">та 3 </w:t>
      </w:r>
      <w:r w:rsidR="006B4F8D" w:rsidRPr="009C7A2A">
        <w:rPr>
          <w:color w:val="000000"/>
          <w:sz w:val="28"/>
          <w:szCs w:val="28"/>
        </w:rPr>
        <w:t>до цього рішення .</w:t>
      </w:r>
    </w:p>
    <w:p w:rsidR="006B4F8D" w:rsidRPr="009C7A2A" w:rsidRDefault="00E24144" w:rsidP="006B4F8D">
      <w:pPr>
        <w:tabs>
          <w:tab w:val="left" w:pos="1260"/>
        </w:tabs>
        <w:ind w:right="45" w:firstLine="54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6B4F8D" w:rsidRPr="009C7A2A">
        <w:rPr>
          <w:b/>
          <w:color w:val="000000"/>
          <w:sz w:val="28"/>
          <w:szCs w:val="28"/>
        </w:rPr>
        <w:t>.1.</w:t>
      </w:r>
      <w:r w:rsidR="006B4F8D" w:rsidRPr="009C7A2A">
        <w:rPr>
          <w:color w:val="000000"/>
          <w:sz w:val="28"/>
          <w:szCs w:val="28"/>
        </w:rPr>
        <w:t xml:space="preserve"> Гарантійний внесок становить </w:t>
      </w:r>
      <w:r>
        <w:rPr>
          <w:color w:val="000000"/>
          <w:sz w:val="28"/>
          <w:szCs w:val="28"/>
        </w:rPr>
        <w:t>30</w:t>
      </w:r>
      <w:r w:rsidR="006B4F8D" w:rsidRPr="009C7A2A">
        <w:rPr>
          <w:color w:val="000000"/>
          <w:sz w:val="28"/>
          <w:szCs w:val="28"/>
        </w:rPr>
        <w:t>% від стартового розміру річної плати за користування земельними ділянками.</w:t>
      </w:r>
    </w:p>
    <w:p w:rsidR="006B4F8D" w:rsidRPr="009C7A2A" w:rsidRDefault="00E24144" w:rsidP="006B4F8D">
      <w:pPr>
        <w:tabs>
          <w:tab w:val="left" w:pos="1260"/>
        </w:tabs>
        <w:ind w:right="45" w:firstLine="54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6B4F8D" w:rsidRPr="009C7A2A">
        <w:rPr>
          <w:b/>
          <w:color w:val="000000"/>
          <w:sz w:val="28"/>
          <w:szCs w:val="28"/>
        </w:rPr>
        <w:t>.2.</w:t>
      </w:r>
      <w:r w:rsidR="006B4F8D" w:rsidRPr="009C7A2A">
        <w:rPr>
          <w:color w:val="000000"/>
          <w:sz w:val="28"/>
          <w:szCs w:val="28"/>
        </w:rPr>
        <w:t xml:space="preserve"> Крок земельних торгів у формі аукціону з продажу права оренди земельних ділянок становить до 0,5% </w:t>
      </w:r>
      <w:r w:rsidR="007F2966">
        <w:rPr>
          <w:color w:val="000000"/>
          <w:sz w:val="28"/>
          <w:szCs w:val="28"/>
        </w:rPr>
        <w:t>стартової</w:t>
      </w:r>
      <w:r w:rsidR="006B4F8D" w:rsidRPr="009C7A2A">
        <w:rPr>
          <w:color w:val="000000"/>
          <w:sz w:val="28"/>
          <w:szCs w:val="28"/>
        </w:rPr>
        <w:t xml:space="preserve"> </w:t>
      </w:r>
      <w:r w:rsidR="007F2966">
        <w:rPr>
          <w:color w:val="000000"/>
          <w:sz w:val="28"/>
          <w:szCs w:val="28"/>
        </w:rPr>
        <w:t xml:space="preserve">плати за </w:t>
      </w:r>
      <w:r w:rsidR="006B4F8D" w:rsidRPr="009C7A2A">
        <w:rPr>
          <w:color w:val="000000"/>
          <w:sz w:val="28"/>
          <w:szCs w:val="28"/>
        </w:rPr>
        <w:t>користування земельними ділянками.</w:t>
      </w:r>
    </w:p>
    <w:p w:rsidR="006B4F8D" w:rsidRPr="00E24144" w:rsidRDefault="006B4F8D" w:rsidP="006B4F8D">
      <w:pPr>
        <w:pStyle w:val="10"/>
        <w:ind w:firstLine="540"/>
        <w:rPr>
          <w:lang w:val="uk-UA"/>
        </w:rPr>
      </w:pPr>
    </w:p>
    <w:p w:rsidR="006B4F8D" w:rsidRPr="009C7A2A" w:rsidRDefault="00E24144" w:rsidP="006B4F8D">
      <w:pPr>
        <w:ind w:firstLine="54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4</w:t>
      </w:r>
      <w:r w:rsidR="006B4F8D" w:rsidRPr="009C7A2A">
        <w:rPr>
          <w:b/>
          <w:sz w:val="28"/>
          <w:szCs w:val="28"/>
        </w:rPr>
        <w:t>.</w:t>
      </w:r>
      <w:r w:rsidR="006B4F8D" w:rsidRPr="009C7A2A">
        <w:rPr>
          <w:sz w:val="28"/>
          <w:szCs w:val="28"/>
        </w:rPr>
        <w:t xml:space="preserve"> Продати </w:t>
      </w:r>
      <w:r w:rsidR="006B4F8D" w:rsidRPr="009C7A2A">
        <w:rPr>
          <w:color w:val="000000"/>
          <w:sz w:val="28"/>
          <w:szCs w:val="28"/>
        </w:rPr>
        <w:t>право оренди на земельні ділянки, зазначені в додатках 1</w:t>
      </w:r>
      <w:r>
        <w:rPr>
          <w:color w:val="000000"/>
          <w:sz w:val="28"/>
          <w:szCs w:val="28"/>
        </w:rPr>
        <w:t>,</w:t>
      </w:r>
      <w:r w:rsidR="006B4F8D" w:rsidRPr="009C7A2A">
        <w:rPr>
          <w:color w:val="000000"/>
          <w:sz w:val="28"/>
          <w:szCs w:val="28"/>
        </w:rPr>
        <w:t xml:space="preserve"> 2</w:t>
      </w:r>
      <w:r>
        <w:rPr>
          <w:color w:val="000000"/>
          <w:sz w:val="28"/>
          <w:szCs w:val="28"/>
        </w:rPr>
        <w:t xml:space="preserve"> та 3 </w:t>
      </w:r>
      <w:r w:rsidR="006B4F8D" w:rsidRPr="009C7A2A">
        <w:rPr>
          <w:color w:val="000000"/>
          <w:sz w:val="28"/>
          <w:szCs w:val="28"/>
        </w:rPr>
        <w:t>до цього рішення на земельних торгах у формі аукціону за рахунок земель комунальної власності.</w:t>
      </w:r>
    </w:p>
    <w:p w:rsidR="006B4F8D" w:rsidRPr="00E24144" w:rsidRDefault="006B4F8D" w:rsidP="006B4F8D">
      <w:pPr>
        <w:ind w:firstLine="540"/>
        <w:jc w:val="both"/>
      </w:pPr>
    </w:p>
    <w:p w:rsidR="006B4F8D" w:rsidRPr="009C7A2A" w:rsidRDefault="00E24144" w:rsidP="006B4F8D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6B4F8D" w:rsidRPr="009C7A2A">
        <w:rPr>
          <w:b/>
          <w:sz w:val="28"/>
          <w:szCs w:val="28"/>
        </w:rPr>
        <w:t>.</w:t>
      </w:r>
      <w:r w:rsidR="006B4F8D" w:rsidRPr="009C7A2A">
        <w:rPr>
          <w:sz w:val="28"/>
          <w:szCs w:val="28"/>
        </w:rPr>
        <w:t xml:space="preserve"> Департаменту містобудівного комплексу та земельних відносин міської ради</w:t>
      </w:r>
      <w:r w:rsidR="006B4F8D" w:rsidRPr="009C7A2A">
        <w:rPr>
          <w:b/>
          <w:bCs/>
          <w:sz w:val="28"/>
          <w:szCs w:val="28"/>
        </w:rPr>
        <w:t xml:space="preserve"> з</w:t>
      </w:r>
      <w:r w:rsidR="006B4F8D" w:rsidRPr="009C7A2A">
        <w:rPr>
          <w:sz w:val="28"/>
          <w:szCs w:val="28"/>
        </w:rPr>
        <w:t>абезпечити:</w:t>
      </w:r>
    </w:p>
    <w:p w:rsidR="006B4F8D" w:rsidRPr="009C7A2A" w:rsidRDefault="00E24144" w:rsidP="006B4F8D">
      <w:pPr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6B4F8D" w:rsidRPr="009C7A2A">
        <w:rPr>
          <w:b/>
          <w:bCs/>
          <w:sz w:val="28"/>
          <w:szCs w:val="28"/>
        </w:rPr>
        <w:t>.1.</w:t>
      </w:r>
      <w:r w:rsidR="006B4F8D" w:rsidRPr="009C7A2A">
        <w:rPr>
          <w:bCs/>
          <w:sz w:val="28"/>
          <w:szCs w:val="28"/>
        </w:rPr>
        <w:t xml:space="preserve"> О</w:t>
      </w:r>
      <w:r w:rsidR="006B4F8D" w:rsidRPr="009C7A2A">
        <w:rPr>
          <w:sz w:val="28"/>
          <w:szCs w:val="28"/>
        </w:rPr>
        <w:t>рганізацію та проведення земельних торгів у формі аукціону з продажу права оренди земельних ділянок.</w:t>
      </w:r>
    </w:p>
    <w:p w:rsidR="006B4F8D" w:rsidRPr="009C7A2A" w:rsidRDefault="00E24144" w:rsidP="006B4F8D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B4F8D" w:rsidRPr="009C7A2A">
        <w:rPr>
          <w:b/>
          <w:sz w:val="28"/>
          <w:szCs w:val="28"/>
        </w:rPr>
        <w:t>.2.</w:t>
      </w:r>
      <w:r w:rsidR="006B4F8D" w:rsidRPr="009C7A2A">
        <w:rPr>
          <w:sz w:val="28"/>
          <w:szCs w:val="28"/>
        </w:rPr>
        <w:t xml:space="preserve"> Укладання договорів оренди земельних ділянок з переможцями земельних торгів у формі аукціону за ціною та на умовах, визначених </w:t>
      </w:r>
      <w:r w:rsidR="007F2966">
        <w:rPr>
          <w:sz w:val="28"/>
          <w:szCs w:val="28"/>
        </w:rPr>
        <w:t>за результатами земельних торгів</w:t>
      </w:r>
      <w:r w:rsidR="007A311E">
        <w:rPr>
          <w:sz w:val="28"/>
          <w:szCs w:val="28"/>
        </w:rPr>
        <w:t xml:space="preserve"> у формі аукціону</w:t>
      </w:r>
      <w:r w:rsidR="006B4F8D" w:rsidRPr="009C7A2A">
        <w:rPr>
          <w:sz w:val="28"/>
          <w:szCs w:val="28"/>
        </w:rPr>
        <w:t>.</w:t>
      </w:r>
    </w:p>
    <w:p w:rsidR="006B4F8D" w:rsidRPr="00E24144" w:rsidRDefault="006B4F8D" w:rsidP="006B4F8D">
      <w:pPr>
        <w:pStyle w:val="a8"/>
        <w:ind w:firstLine="540"/>
        <w:rPr>
          <w:rFonts w:ascii="Times New Roman" w:hAnsi="Times New Roman" w:cs="Times New Roman"/>
          <w:lang w:val="uk-UA"/>
        </w:rPr>
      </w:pPr>
    </w:p>
    <w:p w:rsidR="006B4F8D" w:rsidRPr="009C7A2A" w:rsidRDefault="00E24144" w:rsidP="006B4F8D">
      <w:pPr>
        <w:tabs>
          <w:tab w:val="left" w:pos="1260"/>
        </w:tabs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6B4F8D" w:rsidRPr="009C7A2A">
        <w:rPr>
          <w:b/>
          <w:sz w:val="28"/>
          <w:szCs w:val="28"/>
        </w:rPr>
        <w:t xml:space="preserve">. </w:t>
      </w:r>
      <w:r w:rsidR="006B4F8D" w:rsidRPr="009C7A2A">
        <w:rPr>
          <w:sz w:val="28"/>
          <w:szCs w:val="28"/>
        </w:rPr>
        <w:t>Ціна продажу права оренди земельних ділянок, набуте на земельних торгах, підлягає сплаті переможцями торгів не пізніше 3 (трьох) банківських днів з дня укладення відповідних договорів оренди землі.</w:t>
      </w:r>
    </w:p>
    <w:p w:rsidR="006B4F8D" w:rsidRPr="00E24144" w:rsidRDefault="006B4F8D" w:rsidP="006B4F8D">
      <w:pPr>
        <w:pStyle w:val="a8"/>
        <w:ind w:firstLine="540"/>
        <w:rPr>
          <w:rFonts w:ascii="Times New Roman" w:hAnsi="Times New Roman" w:cs="Times New Roman"/>
          <w:lang w:val="uk-UA"/>
        </w:rPr>
      </w:pPr>
    </w:p>
    <w:p w:rsidR="006B4F8D" w:rsidRPr="00C34121" w:rsidRDefault="00E24144" w:rsidP="006B4F8D">
      <w:pPr>
        <w:ind w:firstLine="540"/>
        <w:jc w:val="both"/>
        <w:rPr>
          <w:sz w:val="28"/>
          <w:szCs w:val="28"/>
        </w:rPr>
      </w:pPr>
      <w:r w:rsidRPr="00C34121">
        <w:rPr>
          <w:b/>
          <w:sz w:val="28"/>
          <w:szCs w:val="28"/>
        </w:rPr>
        <w:t>7</w:t>
      </w:r>
      <w:r w:rsidR="006B4F8D" w:rsidRPr="00C34121">
        <w:rPr>
          <w:b/>
          <w:sz w:val="28"/>
          <w:szCs w:val="28"/>
        </w:rPr>
        <w:t>.</w:t>
      </w:r>
      <w:r w:rsidR="006B4F8D" w:rsidRPr="00C34121">
        <w:rPr>
          <w:sz w:val="28"/>
          <w:szCs w:val="28"/>
        </w:rPr>
        <w:t xml:space="preserve">  Переможцям земельних торгів:</w:t>
      </w:r>
    </w:p>
    <w:p w:rsidR="001011E0" w:rsidRDefault="001011E0" w:rsidP="00C34121">
      <w:pPr>
        <w:ind w:firstLine="540"/>
        <w:jc w:val="both"/>
        <w:rPr>
          <w:rFonts w:ascii="Arial" w:hAnsi="Arial" w:cs="Arial"/>
          <w:color w:val="353D42"/>
          <w:sz w:val="27"/>
          <w:szCs w:val="27"/>
          <w:shd w:val="clear" w:color="auto" w:fill="FFFFFF"/>
        </w:rPr>
      </w:pPr>
      <w:r>
        <w:rPr>
          <w:b/>
          <w:sz w:val="28"/>
          <w:szCs w:val="28"/>
        </w:rPr>
        <w:t xml:space="preserve">7.1. </w:t>
      </w:r>
      <w:r w:rsidRPr="001011E0">
        <w:rPr>
          <w:sz w:val="28"/>
          <w:szCs w:val="28"/>
        </w:rPr>
        <w:t>В</w:t>
      </w:r>
      <w:r w:rsidRPr="001011E0">
        <w:rPr>
          <w:sz w:val="28"/>
          <w:szCs w:val="28"/>
          <w:shd w:val="clear" w:color="auto" w:fill="FFFFFF"/>
        </w:rPr>
        <w:t xml:space="preserve"> день проведення земельних торгів укласти догов</w:t>
      </w:r>
      <w:r w:rsidR="007A311E">
        <w:rPr>
          <w:sz w:val="28"/>
          <w:szCs w:val="28"/>
          <w:shd w:val="clear" w:color="auto" w:fill="FFFFFF"/>
        </w:rPr>
        <w:t>ори</w:t>
      </w:r>
      <w:r w:rsidRPr="001011E0">
        <w:rPr>
          <w:sz w:val="28"/>
          <w:szCs w:val="28"/>
          <w:shd w:val="clear" w:color="auto" w:fill="FFFFFF"/>
        </w:rPr>
        <w:t xml:space="preserve"> оренди земельн</w:t>
      </w:r>
      <w:r w:rsidR="007A311E">
        <w:rPr>
          <w:sz w:val="28"/>
          <w:szCs w:val="28"/>
          <w:shd w:val="clear" w:color="auto" w:fill="FFFFFF"/>
        </w:rPr>
        <w:t>их</w:t>
      </w:r>
      <w:r w:rsidRPr="001011E0">
        <w:rPr>
          <w:sz w:val="28"/>
          <w:szCs w:val="28"/>
          <w:shd w:val="clear" w:color="auto" w:fill="FFFFFF"/>
        </w:rPr>
        <w:t xml:space="preserve"> ділян</w:t>
      </w:r>
      <w:r w:rsidR="007A311E">
        <w:rPr>
          <w:sz w:val="28"/>
          <w:szCs w:val="28"/>
          <w:shd w:val="clear" w:color="auto" w:fill="FFFFFF"/>
        </w:rPr>
        <w:t>о</w:t>
      </w:r>
      <w:r w:rsidRPr="001011E0">
        <w:rPr>
          <w:sz w:val="28"/>
          <w:szCs w:val="28"/>
          <w:shd w:val="clear" w:color="auto" w:fill="FFFFFF"/>
        </w:rPr>
        <w:t>к за ціною, визначеною за результатами земельних торгів, окремо по кожному лоту</w:t>
      </w:r>
      <w:r>
        <w:rPr>
          <w:rFonts w:ascii="Arial" w:hAnsi="Arial" w:cs="Arial"/>
          <w:color w:val="353D42"/>
          <w:sz w:val="27"/>
          <w:szCs w:val="27"/>
          <w:shd w:val="clear" w:color="auto" w:fill="FFFFFF"/>
        </w:rPr>
        <w:t>.</w:t>
      </w:r>
    </w:p>
    <w:p w:rsidR="00FB4348" w:rsidRPr="00FB4348" w:rsidRDefault="00FB4348" w:rsidP="00C34121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7.2. </w:t>
      </w:r>
      <w:r w:rsidRPr="00FB4348">
        <w:rPr>
          <w:sz w:val="28"/>
          <w:szCs w:val="28"/>
        </w:rPr>
        <w:t>Сума витрат здійснених Організатором на підготовку лота до продажу</w:t>
      </w:r>
      <w:r w:rsidR="007A311E">
        <w:rPr>
          <w:sz w:val="28"/>
          <w:szCs w:val="28"/>
        </w:rPr>
        <w:t xml:space="preserve"> права оренди земельних ділянок</w:t>
      </w:r>
      <w:r w:rsidRPr="00FB4348">
        <w:rPr>
          <w:sz w:val="28"/>
          <w:szCs w:val="28"/>
        </w:rPr>
        <w:t>, організацію та проведення земельних то</w:t>
      </w:r>
      <w:r w:rsidR="007A311E">
        <w:rPr>
          <w:sz w:val="28"/>
          <w:szCs w:val="28"/>
        </w:rPr>
        <w:t>ргів підлягають сплаті Переможцями</w:t>
      </w:r>
      <w:r w:rsidRPr="00FB4348">
        <w:rPr>
          <w:sz w:val="28"/>
          <w:szCs w:val="28"/>
        </w:rPr>
        <w:t xml:space="preserve"> не пізніше 3 (трьох) банківських днів, з дня укладання догов</w:t>
      </w:r>
      <w:r w:rsidR="007A311E">
        <w:rPr>
          <w:sz w:val="28"/>
          <w:szCs w:val="28"/>
        </w:rPr>
        <w:t xml:space="preserve">орів оренди земельних </w:t>
      </w:r>
      <w:r w:rsidRPr="00FB4348">
        <w:rPr>
          <w:sz w:val="28"/>
          <w:szCs w:val="28"/>
        </w:rPr>
        <w:t>ділян</w:t>
      </w:r>
      <w:r w:rsidR="007A311E">
        <w:rPr>
          <w:sz w:val="28"/>
          <w:szCs w:val="28"/>
        </w:rPr>
        <w:t>о</w:t>
      </w:r>
      <w:r w:rsidRPr="00FB4348">
        <w:rPr>
          <w:sz w:val="28"/>
          <w:szCs w:val="28"/>
        </w:rPr>
        <w:t>к.</w:t>
      </w:r>
    </w:p>
    <w:p w:rsidR="006B4F8D" w:rsidRPr="00C34121" w:rsidRDefault="00E24144" w:rsidP="006B4F8D">
      <w:pPr>
        <w:ind w:firstLine="540"/>
        <w:jc w:val="both"/>
        <w:rPr>
          <w:sz w:val="28"/>
          <w:szCs w:val="28"/>
        </w:rPr>
      </w:pPr>
      <w:r w:rsidRPr="00C34121">
        <w:rPr>
          <w:b/>
          <w:sz w:val="28"/>
          <w:szCs w:val="28"/>
        </w:rPr>
        <w:t>7</w:t>
      </w:r>
      <w:r w:rsidR="006B4F8D" w:rsidRPr="00C34121">
        <w:rPr>
          <w:b/>
          <w:sz w:val="28"/>
          <w:szCs w:val="28"/>
        </w:rPr>
        <w:t>.</w:t>
      </w:r>
      <w:r w:rsidR="009D5E80">
        <w:rPr>
          <w:b/>
          <w:sz w:val="28"/>
          <w:szCs w:val="28"/>
        </w:rPr>
        <w:t>3</w:t>
      </w:r>
      <w:r w:rsidR="006B4F8D" w:rsidRPr="00C34121">
        <w:rPr>
          <w:b/>
          <w:sz w:val="28"/>
          <w:szCs w:val="28"/>
        </w:rPr>
        <w:t>.</w:t>
      </w:r>
      <w:r w:rsidR="006B4F8D" w:rsidRPr="00C34121">
        <w:rPr>
          <w:sz w:val="28"/>
          <w:szCs w:val="28"/>
        </w:rPr>
        <w:t xml:space="preserve"> Провести державну реєстра</w:t>
      </w:r>
      <w:r w:rsidR="007A311E">
        <w:rPr>
          <w:sz w:val="28"/>
          <w:szCs w:val="28"/>
        </w:rPr>
        <w:t>цію права оренди на земельні</w:t>
      </w:r>
      <w:r w:rsidR="006B4F8D" w:rsidRPr="00C34121">
        <w:rPr>
          <w:sz w:val="28"/>
          <w:szCs w:val="28"/>
        </w:rPr>
        <w:t xml:space="preserve"> ділянк</w:t>
      </w:r>
      <w:r w:rsidR="007A311E">
        <w:rPr>
          <w:sz w:val="28"/>
          <w:szCs w:val="28"/>
        </w:rPr>
        <w:t>и</w:t>
      </w:r>
      <w:r w:rsidR="006B4F8D" w:rsidRPr="00C34121">
        <w:rPr>
          <w:sz w:val="28"/>
          <w:szCs w:val="28"/>
        </w:rPr>
        <w:t xml:space="preserve"> відповідно до чинного законодавства.</w:t>
      </w:r>
    </w:p>
    <w:p w:rsidR="006B4F8D" w:rsidRPr="000E34F2" w:rsidRDefault="00E24144" w:rsidP="006B4F8D">
      <w:pPr>
        <w:ind w:firstLine="540"/>
        <w:jc w:val="both"/>
        <w:rPr>
          <w:sz w:val="28"/>
          <w:szCs w:val="28"/>
        </w:rPr>
      </w:pPr>
      <w:r w:rsidRPr="000E34F2">
        <w:rPr>
          <w:b/>
          <w:sz w:val="28"/>
          <w:szCs w:val="28"/>
        </w:rPr>
        <w:t>7</w:t>
      </w:r>
      <w:r w:rsidR="006B4F8D" w:rsidRPr="000E34F2">
        <w:rPr>
          <w:b/>
          <w:sz w:val="28"/>
          <w:szCs w:val="28"/>
        </w:rPr>
        <w:t>.</w:t>
      </w:r>
      <w:r w:rsidR="009D5E80" w:rsidRPr="000E34F2">
        <w:rPr>
          <w:b/>
          <w:sz w:val="28"/>
          <w:szCs w:val="28"/>
        </w:rPr>
        <w:t>4</w:t>
      </w:r>
      <w:r w:rsidR="006B4F8D" w:rsidRPr="000E34F2">
        <w:rPr>
          <w:b/>
          <w:sz w:val="28"/>
          <w:szCs w:val="28"/>
        </w:rPr>
        <w:t>.</w:t>
      </w:r>
      <w:r w:rsidR="006B4F8D" w:rsidRPr="000E34F2">
        <w:rPr>
          <w:sz w:val="28"/>
          <w:szCs w:val="28"/>
        </w:rPr>
        <w:t xml:space="preserve"> </w:t>
      </w:r>
      <w:r w:rsidR="006B4F8D" w:rsidRPr="000E34F2">
        <w:rPr>
          <w:sz w:val="28"/>
          <w:szCs w:val="28"/>
          <w:shd w:val="clear" w:color="auto" w:fill="FFFFFF"/>
        </w:rPr>
        <w:t xml:space="preserve">У встановленому порядку отримати </w:t>
      </w:r>
      <w:r w:rsidR="007C2C4D" w:rsidRPr="000E34F2">
        <w:rPr>
          <w:sz w:val="28"/>
          <w:szCs w:val="28"/>
          <w:shd w:val="clear" w:color="auto" w:fill="FFFFFF"/>
        </w:rPr>
        <w:t>паспорт прив’язки тимчасов</w:t>
      </w:r>
      <w:r w:rsidR="007A311E">
        <w:rPr>
          <w:sz w:val="28"/>
          <w:szCs w:val="28"/>
          <w:shd w:val="clear" w:color="auto" w:fill="FFFFFF"/>
        </w:rPr>
        <w:t>их</w:t>
      </w:r>
      <w:r w:rsidR="007C2C4D" w:rsidRPr="000E34F2">
        <w:rPr>
          <w:sz w:val="28"/>
          <w:szCs w:val="28"/>
          <w:shd w:val="clear" w:color="auto" w:fill="FFFFFF"/>
        </w:rPr>
        <w:t xml:space="preserve"> споруд</w:t>
      </w:r>
      <w:r w:rsidR="004602BF" w:rsidRPr="000E34F2">
        <w:rPr>
          <w:sz w:val="28"/>
          <w:szCs w:val="28"/>
          <w:shd w:val="clear" w:color="auto" w:fill="FFFFFF"/>
        </w:rPr>
        <w:t xml:space="preserve"> та схем благоустрою тимчасов</w:t>
      </w:r>
      <w:r w:rsidR="007A311E">
        <w:rPr>
          <w:sz w:val="28"/>
          <w:szCs w:val="28"/>
          <w:shd w:val="clear" w:color="auto" w:fill="FFFFFF"/>
        </w:rPr>
        <w:t>их</w:t>
      </w:r>
      <w:r w:rsidR="004602BF" w:rsidRPr="000E34F2">
        <w:rPr>
          <w:sz w:val="28"/>
          <w:szCs w:val="28"/>
          <w:shd w:val="clear" w:color="auto" w:fill="FFFFFF"/>
        </w:rPr>
        <w:t xml:space="preserve"> споруд для утримання </w:t>
      </w:r>
      <w:r w:rsidR="007A311E">
        <w:rPr>
          <w:sz w:val="28"/>
          <w:szCs w:val="28"/>
          <w:shd w:val="clear" w:color="auto" w:fill="FFFFFF"/>
        </w:rPr>
        <w:t>їх</w:t>
      </w:r>
      <w:r w:rsidR="000E34F2" w:rsidRPr="000E34F2">
        <w:rPr>
          <w:sz w:val="28"/>
          <w:szCs w:val="28"/>
          <w:shd w:val="clear" w:color="auto" w:fill="FFFFFF"/>
        </w:rPr>
        <w:t xml:space="preserve"> </w:t>
      </w:r>
      <w:r w:rsidR="004602BF" w:rsidRPr="000E34F2">
        <w:rPr>
          <w:sz w:val="28"/>
          <w:szCs w:val="28"/>
          <w:shd w:val="clear" w:color="auto" w:fill="FFFFFF"/>
        </w:rPr>
        <w:t>в належному санітарному стані</w:t>
      </w:r>
      <w:r w:rsidR="006B4F8D" w:rsidRPr="000E34F2">
        <w:rPr>
          <w:sz w:val="28"/>
          <w:szCs w:val="28"/>
        </w:rPr>
        <w:t>.</w:t>
      </w:r>
    </w:p>
    <w:p w:rsidR="006B4F8D" w:rsidRPr="007A311E" w:rsidRDefault="00E24144" w:rsidP="006B4F8D">
      <w:pPr>
        <w:pStyle w:val="a8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C2C4D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6B4F8D" w:rsidRPr="007C2C4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370F6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9D5E8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4F8D" w:rsidRPr="007C2C4D">
        <w:rPr>
          <w:rFonts w:ascii="Arial" w:hAnsi="Arial"/>
          <w:sz w:val="27"/>
          <w:szCs w:val="27"/>
          <w:shd w:val="clear" w:color="auto" w:fill="FFFFFF"/>
          <w:lang w:val="uk-UA"/>
        </w:rPr>
        <w:t xml:space="preserve"> </w:t>
      </w:r>
      <w:r w:rsidR="006B4F8D" w:rsidRPr="007C2C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Приступити до освоєння земельн</w:t>
      </w:r>
      <w:r w:rsidR="007A311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их</w:t>
      </w:r>
      <w:r w:rsidR="006B4F8D" w:rsidRPr="007C2C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ділян</w:t>
      </w:r>
      <w:r w:rsidR="007A311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</w:t>
      </w:r>
      <w:r w:rsidR="006B4F8D" w:rsidRPr="007C2C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 після </w:t>
      </w:r>
      <w:r w:rsidR="007C2C4D" w:rsidRPr="007A311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</w:t>
      </w:r>
      <w:r w:rsidR="007C2C4D" w:rsidRPr="007A311E">
        <w:rPr>
          <w:rFonts w:ascii="Times New Roman" w:hAnsi="Times New Roman" w:cs="Times New Roman"/>
          <w:sz w:val="28"/>
          <w:szCs w:val="28"/>
          <w:lang w:val="uk-UA"/>
        </w:rPr>
        <w:t>роведення державної реєстрації права оренди на земельн</w:t>
      </w:r>
      <w:r w:rsidR="007A311E" w:rsidRPr="007A311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C2C4D" w:rsidRPr="007A311E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7A311E" w:rsidRPr="007A311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B4F8D" w:rsidRPr="007A3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6B4F8D" w:rsidRPr="009C7A2A" w:rsidRDefault="00E24144" w:rsidP="006B4F8D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C4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7</w:t>
      </w:r>
      <w:r w:rsidR="006B4F8D" w:rsidRPr="007C2C4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.</w:t>
      </w:r>
      <w:r w:rsidR="00A370F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6</w:t>
      </w:r>
      <w:r w:rsidR="006B4F8D" w:rsidRPr="007C2C4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  <w:r w:rsidR="006B4F8D" w:rsidRPr="007C2C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Використовувати земельн</w:t>
      </w:r>
      <w:r w:rsidR="007A311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="006B4F8D" w:rsidRPr="007C2C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ділянк</w:t>
      </w:r>
      <w:r w:rsidR="007A311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="006B4F8D" w:rsidRPr="007C2C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 цільовим призначенням.</w:t>
      </w:r>
      <w:r w:rsidR="006B4F8D" w:rsidRPr="009C7A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B4F8D" w:rsidRPr="00E24144" w:rsidRDefault="006B4F8D" w:rsidP="006B4F8D">
      <w:pPr>
        <w:ind w:firstLine="540"/>
        <w:jc w:val="both"/>
        <w:rPr>
          <w:b/>
        </w:rPr>
      </w:pPr>
    </w:p>
    <w:p w:rsidR="003B55CE" w:rsidRDefault="00A96FFE" w:rsidP="00A96FFE">
      <w:pPr>
        <w:ind w:firstLine="540"/>
        <w:jc w:val="both"/>
        <w:rPr>
          <w:bCs/>
          <w:sz w:val="28"/>
          <w:szCs w:val="28"/>
        </w:rPr>
      </w:pPr>
      <w:r>
        <w:rPr>
          <w:b/>
          <w:sz w:val="28"/>
          <w:szCs w:val="28"/>
          <w:shd w:val="clear" w:color="auto" w:fill="FDFDFD"/>
        </w:rPr>
        <w:t>8</w:t>
      </w:r>
      <w:r w:rsidR="000E34F2" w:rsidRPr="003B55CE">
        <w:rPr>
          <w:rFonts w:ascii="Conv_Rubik-Regular" w:hAnsi="Conv_Rubik-Regular"/>
          <w:b/>
          <w:sz w:val="28"/>
          <w:szCs w:val="28"/>
          <w:shd w:val="clear" w:color="auto" w:fill="FDFDFD"/>
        </w:rPr>
        <w:t>.</w:t>
      </w:r>
      <w:r w:rsidR="000E34F2" w:rsidRPr="00606A5E">
        <w:rPr>
          <w:rFonts w:ascii="Conv_Rubik-Regular" w:hAnsi="Conv_Rubik-Regular"/>
          <w:color w:val="252B33"/>
          <w:sz w:val="28"/>
          <w:szCs w:val="28"/>
          <w:shd w:val="clear" w:color="auto" w:fill="FDFDFD"/>
        </w:rPr>
        <w:t xml:space="preserve"> </w:t>
      </w:r>
      <w:r w:rsidR="003B55CE">
        <w:rPr>
          <w:b/>
          <w:sz w:val="28"/>
          <w:szCs w:val="28"/>
        </w:rPr>
        <w:t xml:space="preserve">Включити </w:t>
      </w:r>
      <w:r w:rsidR="003B55CE">
        <w:rPr>
          <w:bCs/>
          <w:sz w:val="28"/>
          <w:szCs w:val="28"/>
        </w:rPr>
        <w:t>до переліку земельних ділянок несільськогосподарського призначення комунальної власності, які продаватимуться у власність на земельних торгах у формі аукціону окремими лотами,</w:t>
      </w:r>
      <w:r w:rsidR="003B55CE">
        <w:rPr>
          <w:color w:val="000000"/>
          <w:sz w:val="28"/>
          <w:szCs w:val="28"/>
        </w:rPr>
        <w:t xml:space="preserve"> земельну ділянку</w:t>
      </w:r>
      <w:r w:rsidR="003B55CE">
        <w:rPr>
          <w:b/>
          <w:color w:val="000000"/>
          <w:sz w:val="28"/>
          <w:szCs w:val="28"/>
        </w:rPr>
        <w:t xml:space="preserve"> </w:t>
      </w:r>
      <w:r w:rsidR="003B55CE">
        <w:rPr>
          <w:bCs/>
          <w:sz w:val="28"/>
          <w:szCs w:val="28"/>
        </w:rPr>
        <w:t>за адрес</w:t>
      </w:r>
      <w:r w:rsidR="0011616B">
        <w:rPr>
          <w:bCs/>
          <w:sz w:val="28"/>
          <w:szCs w:val="28"/>
        </w:rPr>
        <w:t>ою</w:t>
      </w:r>
      <w:r w:rsidR="003B55CE">
        <w:rPr>
          <w:bCs/>
          <w:sz w:val="28"/>
          <w:szCs w:val="28"/>
        </w:rPr>
        <w:t xml:space="preserve"> </w:t>
      </w:r>
      <w:r w:rsidR="003B55CE" w:rsidRPr="003B55CE">
        <w:rPr>
          <w:b/>
          <w:bCs/>
          <w:sz w:val="28"/>
          <w:szCs w:val="28"/>
        </w:rPr>
        <w:t>провул.</w:t>
      </w:r>
      <w:r w:rsidR="003B55CE">
        <w:rPr>
          <w:b/>
          <w:bCs/>
          <w:sz w:val="28"/>
          <w:szCs w:val="28"/>
        </w:rPr>
        <w:t>Вашківський</w:t>
      </w:r>
      <w:r w:rsidR="003B55CE" w:rsidRPr="008F6EEF">
        <w:rPr>
          <w:b/>
          <w:bCs/>
          <w:sz w:val="28"/>
          <w:szCs w:val="28"/>
        </w:rPr>
        <w:t>,</w:t>
      </w:r>
      <w:r w:rsidR="003B55CE">
        <w:rPr>
          <w:b/>
          <w:bCs/>
          <w:sz w:val="28"/>
          <w:szCs w:val="28"/>
        </w:rPr>
        <w:t>5</w:t>
      </w:r>
      <w:r w:rsidR="003B55CE" w:rsidRPr="008F6EEF">
        <w:rPr>
          <w:b/>
          <w:bCs/>
          <w:sz w:val="28"/>
          <w:szCs w:val="28"/>
        </w:rPr>
        <w:t>-А</w:t>
      </w:r>
      <w:r w:rsidR="003B55CE">
        <w:rPr>
          <w:bCs/>
          <w:sz w:val="28"/>
          <w:szCs w:val="28"/>
        </w:rPr>
        <w:t>, площею 0,2282га (кадастровий номер 7310136300:16:001:1096) для будівництва та обслуговування будівель торгівлі (код 03.07).</w:t>
      </w:r>
    </w:p>
    <w:p w:rsidR="003B55CE" w:rsidRDefault="00A96FFE" w:rsidP="003B55CE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3B55CE">
        <w:rPr>
          <w:b/>
          <w:sz w:val="28"/>
          <w:szCs w:val="28"/>
        </w:rPr>
        <w:t xml:space="preserve">.1. </w:t>
      </w:r>
      <w:r w:rsidR="003B55CE" w:rsidRPr="00836A38">
        <w:rPr>
          <w:b/>
          <w:spacing w:val="-4"/>
          <w:sz w:val="28"/>
          <w:szCs w:val="28"/>
        </w:rPr>
        <w:t>П</w:t>
      </w:r>
      <w:r w:rsidR="003B55CE" w:rsidRPr="00836A38">
        <w:rPr>
          <w:b/>
          <w:sz w:val="28"/>
          <w:szCs w:val="28"/>
        </w:rPr>
        <w:t xml:space="preserve">рисвоїти адресу </w:t>
      </w:r>
      <w:r w:rsidR="003B55CE" w:rsidRPr="00836A38">
        <w:rPr>
          <w:b/>
          <w:spacing w:val="-4"/>
          <w:sz w:val="28"/>
          <w:szCs w:val="28"/>
        </w:rPr>
        <w:t>земельній ділянці</w:t>
      </w:r>
      <w:r w:rsidR="003B55CE" w:rsidRPr="009F13B9">
        <w:rPr>
          <w:spacing w:val="-4"/>
          <w:sz w:val="28"/>
          <w:szCs w:val="28"/>
        </w:rPr>
        <w:t xml:space="preserve">, </w:t>
      </w:r>
      <w:r w:rsidR="003B55CE" w:rsidRPr="009F13B9">
        <w:rPr>
          <w:sz w:val="28"/>
          <w:szCs w:val="28"/>
        </w:rPr>
        <w:t xml:space="preserve">площею </w:t>
      </w:r>
      <w:r w:rsidR="003B55CE">
        <w:rPr>
          <w:bCs/>
          <w:sz w:val="28"/>
          <w:szCs w:val="28"/>
        </w:rPr>
        <w:t xml:space="preserve">0,2282га </w:t>
      </w:r>
      <w:r w:rsidR="003B55CE" w:rsidRPr="009F13B9">
        <w:rPr>
          <w:sz w:val="28"/>
          <w:szCs w:val="28"/>
        </w:rPr>
        <w:t xml:space="preserve">(кадастровий номер </w:t>
      </w:r>
      <w:r w:rsidR="004E17A8">
        <w:rPr>
          <w:bCs/>
          <w:sz w:val="28"/>
          <w:szCs w:val="28"/>
        </w:rPr>
        <w:t>7310136300:16:001:1096</w:t>
      </w:r>
      <w:r w:rsidR="003B55CE" w:rsidRPr="009F13B9">
        <w:rPr>
          <w:sz w:val="28"/>
          <w:szCs w:val="28"/>
        </w:rPr>
        <w:t xml:space="preserve">) </w:t>
      </w:r>
      <w:r w:rsidR="004E17A8" w:rsidRPr="003B55CE">
        <w:rPr>
          <w:b/>
          <w:bCs/>
          <w:sz w:val="28"/>
          <w:szCs w:val="28"/>
        </w:rPr>
        <w:t>провул.</w:t>
      </w:r>
      <w:r w:rsidR="004E17A8">
        <w:rPr>
          <w:b/>
          <w:bCs/>
          <w:sz w:val="28"/>
          <w:szCs w:val="28"/>
        </w:rPr>
        <w:t>Вашківський</w:t>
      </w:r>
      <w:r w:rsidR="003B55CE" w:rsidRPr="00A12A20">
        <w:rPr>
          <w:b/>
          <w:sz w:val="28"/>
          <w:szCs w:val="28"/>
        </w:rPr>
        <w:t>,1</w:t>
      </w:r>
      <w:r w:rsidR="004E17A8" w:rsidRPr="0011616B">
        <w:rPr>
          <w:b/>
          <w:sz w:val="28"/>
          <w:szCs w:val="28"/>
        </w:rPr>
        <w:t>3</w:t>
      </w:r>
      <w:r w:rsidR="003B55CE" w:rsidRPr="009F13B9">
        <w:rPr>
          <w:b/>
          <w:sz w:val="28"/>
          <w:szCs w:val="28"/>
        </w:rPr>
        <w:t xml:space="preserve"> </w:t>
      </w:r>
      <w:r w:rsidR="003B55CE" w:rsidRPr="009F13B9">
        <w:rPr>
          <w:sz w:val="28"/>
          <w:szCs w:val="28"/>
        </w:rPr>
        <w:t xml:space="preserve">(підстава: </w:t>
      </w:r>
      <w:r w:rsidR="003B55CE" w:rsidRPr="0085776D">
        <w:rPr>
          <w:bCs/>
          <w:sz w:val="28"/>
          <w:szCs w:val="28"/>
        </w:rPr>
        <w:t xml:space="preserve">лист </w:t>
      </w:r>
      <w:r w:rsidR="003B55CE" w:rsidRPr="0085776D">
        <w:rPr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3B55CE" w:rsidRPr="005A4376">
        <w:rPr>
          <w:sz w:val="28"/>
          <w:szCs w:val="28"/>
        </w:rPr>
        <w:t xml:space="preserve"> </w:t>
      </w:r>
      <w:r w:rsidR="003B55CE" w:rsidRPr="00D17E99">
        <w:rPr>
          <w:sz w:val="28"/>
          <w:szCs w:val="28"/>
        </w:rPr>
        <w:t xml:space="preserve">від </w:t>
      </w:r>
      <w:r w:rsidR="00D17E99" w:rsidRPr="0011616B">
        <w:rPr>
          <w:sz w:val="28"/>
          <w:szCs w:val="28"/>
        </w:rPr>
        <w:t>2</w:t>
      </w:r>
      <w:r w:rsidR="003B55CE" w:rsidRPr="00D17E99">
        <w:rPr>
          <w:sz w:val="28"/>
          <w:szCs w:val="28"/>
        </w:rPr>
        <w:t>4.</w:t>
      </w:r>
      <w:r w:rsidR="00D17E99" w:rsidRPr="0011616B">
        <w:rPr>
          <w:sz w:val="28"/>
          <w:szCs w:val="28"/>
        </w:rPr>
        <w:t>0</w:t>
      </w:r>
      <w:r w:rsidR="003B55CE" w:rsidRPr="00D17E99">
        <w:rPr>
          <w:sz w:val="28"/>
          <w:szCs w:val="28"/>
        </w:rPr>
        <w:t>1.20</w:t>
      </w:r>
      <w:r w:rsidR="00D17E99" w:rsidRPr="0011616B">
        <w:rPr>
          <w:sz w:val="28"/>
          <w:szCs w:val="28"/>
        </w:rPr>
        <w:t>20</w:t>
      </w:r>
      <w:r w:rsidR="003B55CE" w:rsidRPr="00D17E99">
        <w:rPr>
          <w:sz w:val="28"/>
          <w:szCs w:val="28"/>
        </w:rPr>
        <w:t>р. до №04/01-c-1</w:t>
      </w:r>
      <w:r w:rsidR="00D17E99" w:rsidRPr="0011616B">
        <w:rPr>
          <w:sz w:val="28"/>
          <w:szCs w:val="28"/>
        </w:rPr>
        <w:t>07</w:t>
      </w:r>
      <w:r w:rsidR="003B55CE" w:rsidRPr="00D17E99">
        <w:rPr>
          <w:sz w:val="28"/>
          <w:szCs w:val="28"/>
        </w:rPr>
        <w:t>).</w:t>
      </w:r>
    </w:p>
    <w:p w:rsidR="00A62FE6" w:rsidRPr="00A62FE6" w:rsidRDefault="00A62FE6" w:rsidP="003B55CE">
      <w:pPr>
        <w:ind w:firstLine="540"/>
        <w:jc w:val="both"/>
        <w:rPr>
          <w:b/>
          <w:sz w:val="28"/>
          <w:szCs w:val="28"/>
        </w:rPr>
      </w:pPr>
      <w:r w:rsidRPr="00A62FE6">
        <w:rPr>
          <w:b/>
          <w:sz w:val="28"/>
          <w:szCs w:val="28"/>
        </w:rPr>
        <w:t>8.</w:t>
      </w:r>
      <w:r>
        <w:rPr>
          <w:b/>
          <w:sz w:val="28"/>
          <w:szCs w:val="28"/>
        </w:rPr>
        <w:t>2.</w:t>
      </w:r>
      <w:r w:rsidRPr="00A62FE6">
        <w:rPr>
          <w:b/>
          <w:sz w:val="28"/>
          <w:szCs w:val="28"/>
        </w:rPr>
        <w:t xml:space="preserve"> Визнати таким, що втратив чинність, пункт </w:t>
      </w:r>
      <w:r>
        <w:rPr>
          <w:b/>
          <w:sz w:val="28"/>
          <w:szCs w:val="28"/>
        </w:rPr>
        <w:t>3</w:t>
      </w:r>
      <w:r w:rsidRPr="00A62FE6">
        <w:rPr>
          <w:b/>
          <w:sz w:val="28"/>
          <w:szCs w:val="28"/>
        </w:rPr>
        <w:t xml:space="preserve"> додатка </w:t>
      </w:r>
      <w:r w:rsidR="00003DA3" w:rsidRPr="00003DA3">
        <w:rPr>
          <w:sz w:val="28"/>
          <w:szCs w:val="28"/>
        </w:rPr>
        <w:t xml:space="preserve">до </w:t>
      </w:r>
      <w:r w:rsidRPr="00A62FE6">
        <w:rPr>
          <w:sz w:val="28"/>
          <w:szCs w:val="28"/>
        </w:rPr>
        <w:t xml:space="preserve">рішення міської ради VІ скликання від </w:t>
      </w:r>
      <w:r w:rsidRPr="00A62FE6">
        <w:rPr>
          <w:b/>
          <w:sz w:val="28"/>
          <w:szCs w:val="28"/>
        </w:rPr>
        <w:t>31.</w:t>
      </w:r>
      <w:r>
        <w:rPr>
          <w:b/>
          <w:sz w:val="28"/>
          <w:szCs w:val="28"/>
        </w:rPr>
        <w:t>07</w:t>
      </w:r>
      <w:r w:rsidRPr="00A62FE6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5</w:t>
      </w:r>
      <w:r w:rsidRPr="00A62FE6">
        <w:rPr>
          <w:b/>
          <w:sz w:val="28"/>
          <w:szCs w:val="28"/>
        </w:rPr>
        <w:t>р.</w:t>
      </w:r>
      <w:r w:rsidRPr="00A62FE6">
        <w:rPr>
          <w:sz w:val="28"/>
          <w:szCs w:val="28"/>
        </w:rPr>
        <w:t xml:space="preserve"> </w:t>
      </w:r>
      <w:r w:rsidRPr="00A62FE6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68</w:t>
      </w:r>
      <w:r w:rsidR="00665EB3">
        <w:rPr>
          <w:b/>
          <w:sz w:val="28"/>
          <w:szCs w:val="28"/>
        </w:rPr>
        <w:t>2</w:t>
      </w:r>
      <w:r w:rsidRPr="00A62FE6">
        <w:rPr>
          <w:sz w:val="28"/>
          <w:szCs w:val="28"/>
        </w:rPr>
        <w:t xml:space="preserve"> «Про </w:t>
      </w:r>
      <w:r>
        <w:rPr>
          <w:sz w:val="28"/>
          <w:szCs w:val="28"/>
        </w:rPr>
        <w:t xml:space="preserve">затвердження переліку </w:t>
      </w:r>
      <w:r w:rsidRPr="00A62FE6">
        <w:rPr>
          <w:sz w:val="28"/>
          <w:szCs w:val="28"/>
        </w:rPr>
        <w:t>земельних ділянок</w:t>
      </w:r>
      <w:r>
        <w:rPr>
          <w:sz w:val="28"/>
          <w:szCs w:val="28"/>
        </w:rPr>
        <w:t xml:space="preserve"> несільсь</w:t>
      </w:r>
      <w:r w:rsidRPr="00E90E44">
        <w:rPr>
          <w:sz w:val="28"/>
          <w:szCs w:val="28"/>
        </w:rPr>
        <w:t>когосподарського призначення, які підлягають продажу на земельних торгах, надання дозволу на розробку проектів землеустрою щодо відведення земельних ділянок</w:t>
      </w:r>
      <w:r w:rsidR="00832AA5">
        <w:rPr>
          <w:sz w:val="28"/>
          <w:szCs w:val="28"/>
        </w:rPr>
        <w:t>, технічної</w:t>
      </w:r>
      <w:r>
        <w:rPr>
          <w:sz w:val="28"/>
          <w:szCs w:val="28"/>
        </w:rPr>
        <w:t xml:space="preserve"> документаці</w:t>
      </w:r>
      <w:r w:rsidR="00832AA5">
        <w:rPr>
          <w:sz w:val="28"/>
          <w:szCs w:val="28"/>
        </w:rPr>
        <w:t>ї</w:t>
      </w:r>
      <w:r>
        <w:rPr>
          <w:sz w:val="28"/>
          <w:szCs w:val="28"/>
        </w:rPr>
        <w:t xml:space="preserve"> із землеустрою щодо встановлення меж земельної ділянки в натурі (на місцевості), та щодо поділу земельних ділянок і проведення експертних грошових оцінок </w:t>
      </w:r>
      <w:r w:rsidR="00665EB3">
        <w:rPr>
          <w:sz w:val="28"/>
          <w:szCs w:val="28"/>
        </w:rPr>
        <w:t xml:space="preserve">вартості </w:t>
      </w:r>
      <w:r>
        <w:rPr>
          <w:sz w:val="28"/>
          <w:szCs w:val="28"/>
        </w:rPr>
        <w:t>земельних ділянок</w:t>
      </w:r>
      <w:r w:rsidRPr="00E90E44">
        <w:rPr>
          <w:sz w:val="28"/>
          <w:szCs w:val="28"/>
        </w:rPr>
        <w:t>»</w:t>
      </w:r>
      <w:r w:rsidRPr="00A62FE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A62FE6">
        <w:rPr>
          <w:sz w:val="28"/>
          <w:szCs w:val="28"/>
        </w:rPr>
        <w:t xml:space="preserve"> частині</w:t>
      </w:r>
      <w:r>
        <w:rPr>
          <w:sz w:val="28"/>
          <w:szCs w:val="28"/>
        </w:rPr>
        <w:t xml:space="preserve"> включення до переліку земельних ділянок несільськогосподарського призначення, які підлягають продажу на земельних торгах земельної ділянки за адресою провул.Вашківський,5-Б, орієнтовною площею 0,2300га, для комерційного призначення, термін оренди 10 (десять років).</w:t>
      </w:r>
    </w:p>
    <w:p w:rsidR="003B55CE" w:rsidRDefault="00A96FFE" w:rsidP="003B55CE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3B55CE">
        <w:rPr>
          <w:b/>
          <w:sz w:val="28"/>
          <w:szCs w:val="28"/>
        </w:rPr>
        <w:t>.</w:t>
      </w:r>
      <w:r w:rsidR="00A62FE6">
        <w:rPr>
          <w:b/>
          <w:sz w:val="28"/>
          <w:szCs w:val="28"/>
        </w:rPr>
        <w:t>3</w:t>
      </w:r>
      <w:r w:rsidR="003B55CE" w:rsidRPr="002C56A8">
        <w:rPr>
          <w:b/>
          <w:sz w:val="28"/>
          <w:szCs w:val="28"/>
        </w:rPr>
        <w:t>.</w:t>
      </w:r>
      <w:r w:rsidR="003B55CE" w:rsidRPr="002C56A8">
        <w:rPr>
          <w:sz w:val="28"/>
          <w:szCs w:val="28"/>
        </w:rPr>
        <w:t xml:space="preserve"> Д</w:t>
      </w:r>
      <w:r w:rsidR="003B55CE">
        <w:rPr>
          <w:sz w:val="28"/>
          <w:szCs w:val="28"/>
        </w:rPr>
        <w:t>озволити д</w:t>
      </w:r>
      <w:r w:rsidR="003B55CE" w:rsidRPr="002C56A8">
        <w:rPr>
          <w:sz w:val="28"/>
          <w:szCs w:val="28"/>
        </w:rPr>
        <w:t xml:space="preserve">епартаменту містобудівного комплексу та земельних відносин міської ради </w:t>
      </w:r>
      <w:r w:rsidR="003B55CE">
        <w:rPr>
          <w:sz w:val="28"/>
          <w:szCs w:val="28"/>
        </w:rPr>
        <w:t>укласти з суб’єкт</w:t>
      </w:r>
      <w:r w:rsidR="004E17A8">
        <w:rPr>
          <w:sz w:val="28"/>
          <w:szCs w:val="28"/>
        </w:rPr>
        <w:t>ом</w:t>
      </w:r>
      <w:r w:rsidR="003B55CE">
        <w:rPr>
          <w:sz w:val="28"/>
          <w:szCs w:val="28"/>
        </w:rPr>
        <w:t xml:space="preserve"> оціночної діяльності догов</w:t>
      </w:r>
      <w:r w:rsidR="004E17A8">
        <w:rPr>
          <w:sz w:val="28"/>
          <w:szCs w:val="28"/>
        </w:rPr>
        <w:t>і</w:t>
      </w:r>
      <w:r w:rsidR="003B55CE">
        <w:rPr>
          <w:sz w:val="28"/>
          <w:szCs w:val="28"/>
        </w:rPr>
        <w:t>р, що стосуються надання послуг з проведення експертної грошової оцінки вартості земельн</w:t>
      </w:r>
      <w:r w:rsidR="004E17A8">
        <w:rPr>
          <w:sz w:val="28"/>
          <w:szCs w:val="28"/>
        </w:rPr>
        <w:t>ої</w:t>
      </w:r>
      <w:r w:rsidR="003B55CE">
        <w:rPr>
          <w:sz w:val="28"/>
          <w:szCs w:val="28"/>
        </w:rPr>
        <w:t xml:space="preserve"> ділянк</w:t>
      </w:r>
      <w:r w:rsidR="004E17A8">
        <w:rPr>
          <w:sz w:val="28"/>
          <w:szCs w:val="28"/>
        </w:rPr>
        <w:t>и</w:t>
      </w:r>
      <w:r w:rsidR="003B55CE">
        <w:rPr>
          <w:sz w:val="28"/>
          <w:szCs w:val="28"/>
        </w:rPr>
        <w:t xml:space="preserve"> комунальної власності </w:t>
      </w:r>
    </w:p>
    <w:p w:rsidR="009E4FA1" w:rsidRPr="009E4FA1" w:rsidRDefault="009E4FA1" w:rsidP="009E4FA1">
      <w:pPr>
        <w:ind w:firstLine="540"/>
        <w:jc w:val="both"/>
        <w:rPr>
          <w:b/>
          <w:shd w:val="clear" w:color="auto" w:fill="FDFDFD"/>
        </w:rPr>
      </w:pPr>
    </w:p>
    <w:p w:rsidR="009E4FA1" w:rsidRDefault="009E4FA1" w:rsidP="009E4FA1">
      <w:pPr>
        <w:ind w:firstLine="540"/>
        <w:jc w:val="both"/>
        <w:rPr>
          <w:bCs/>
          <w:sz w:val="28"/>
          <w:szCs w:val="28"/>
        </w:rPr>
      </w:pPr>
      <w:r>
        <w:rPr>
          <w:b/>
          <w:sz w:val="28"/>
          <w:szCs w:val="28"/>
          <w:shd w:val="clear" w:color="auto" w:fill="FDFDFD"/>
        </w:rPr>
        <w:t>9</w:t>
      </w:r>
      <w:r w:rsidRPr="003B55CE">
        <w:rPr>
          <w:rFonts w:ascii="Conv_Rubik-Regular" w:hAnsi="Conv_Rubik-Regular"/>
          <w:b/>
          <w:sz w:val="28"/>
          <w:szCs w:val="28"/>
          <w:shd w:val="clear" w:color="auto" w:fill="FDFDFD"/>
        </w:rPr>
        <w:t>.</w:t>
      </w:r>
      <w:r>
        <w:rPr>
          <w:b/>
          <w:sz w:val="28"/>
          <w:szCs w:val="28"/>
          <w:shd w:val="clear" w:color="auto" w:fill="FDFDFD"/>
        </w:rPr>
        <w:t xml:space="preserve"> </w:t>
      </w:r>
      <w:r>
        <w:rPr>
          <w:b/>
          <w:sz w:val="28"/>
          <w:szCs w:val="28"/>
        </w:rPr>
        <w:t xml:space="preserve">Включити </w:t>
      </w:r>
      <w:r>
        <w:rPr>
          <w:bCs/>
          <w:sz w:val="28"/>
          <w:szCs w:val="28"/>
        </w:rPr>
        <w:t>до переліку земельних ділянок несільськогосподарського призначення комунальної власності, які продаватимуться у власність на земельних торгах у формі аукціону окремими лотами,</w:t>
      </w:r>
      <w:r>
        <w:rPr>
          <w:color w:val="000000"/>
          <w:sz w:val="28"/>
          <w:szCs w:val="28"/>
        </w:rPr>
        <w:t xml:space="preserve"> земельну ділянку</w:t>
      </w:r>
      <w:r>
        <w:rPr>
          <w:b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за адресою </w:t>
      </w:r>
      <w:r w:rsidR="00EB1AF1" w:rsidRPr="00EB1AF1">
        <w:rPr>
          <w:b/>
          <w:sz w:val="28"/>
          <w:szCs w:val="28"/>
        </w:rPr>
        <w:t>вул.Ярослава Мудрого</w:t>
      </w:r>
      <w:r w:rsidRPr="008F6EEF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5</w:t>
      </w:r>
      <w:r w:rsidR="00EB1AF1">
        <w:rPr>
          <w:b/>
          <w:bCs/>
          <w:sz w:val="28"/>
          <w:szCs w:val="28"/>
        </w:rPr>
        <w:t>6</w:t>
      </w:r>
      <w:r w:rsidRPr="008F6EEF">
        <w:rPr>
          <w:b/>
          <w:bCs/>
          <w:sz w:val="28"/>
          <w:szCs w:val="28"/>
        </w:rPr>
        <w:t>-А</w:t>
      </w:r>
      <w:r>
        <w:rPr>
          <w:bCs/>
          <w:sz w:val="28"/>
          <w:szCs w:val="28"/>
        </w:rPr>
        <w:t xml:space="preserve">, </w:t>
      </w:r>
      <w:r w:rsidR="00EB1AF1">
        <w:rPr>
          <w:bCs/>
          <w:sz w:val="28"/>
          <w:szCs w:val="28"/>
        </w:rPr>
        <w:t>орієнтовною площею 0,1</w:t>
      </w:r>
      <w:r>
        <w:rPr>
          <w:bCs/>
          <w:sz w:val="28"/>
          <w:szCs w:val="28"/>
        </w:rPr>
        <w:t>8</w:t>
      </w:r>
      <w:r w:rsidR="00EB1AF1">
        <w:rPr>
          <w:bCs/>
          <w:sz w:val="28"/>
          <w:szCs w:val="28"/>
        </w:rPr>
        <w:t xml:space="preserve">00га, </w:t>
      </w:r>
      <w:r>
        <w:rPr>
          <w:bCs/>
          <w:sz w:val="28"/>
          <w:szCs w:val="28"/>
        </w:rPr>
        <w:t>для будівництва та обслуговування будівель торгівлі (код 03.07)</w:t>
      </w:r>
      <w:r w:rsidR="00E56B6A">
        <w:rPr>
          <w:bCs/>
          <w:sz w:val="28"/>
          <w:szCs w:val="28"/>
        </w:rPr>
        <w:t xml:space="preserve"> </w:t>
      </w:r>
      <w:r w:rsidR="00E56B6A" w:rsidRPr="009F13B9">
        <w:rPr>
          <w:sz w:val="28"/>
          <w:szCs w:val="28"/>
        </w:rPr>
        <w:t xml:space="preserve">(підстава: </w:t>
      </w:r>
      <w:r w:rsidR="00E56B6A" w:rsidRPr="0085776D">
        <w:rPr>
          <w:bCs/>
          <w:sz w:val="28"/>
          <w:szCs w:val="28"/>
        </w:rPr>
        <w:t xml:space="preserve">лист </w:t>
      </w:r>
      <w:r w:rsidR="00E56B6A" w:rsidRPr="0085776D">
        <w:rPr>
          <w:sz w:val="28"/>
          <w:szCs w:val="28"/>
        </w:rPr>
        <w:lastRenderedPageBreak/>
        <w:t>департаменту містобудівного комплексу та земельних відносин міської ради</w:t>
      </w:r>
      <w:r w:rsidR="00E56B6A" w:rsidRPr="005A4376">
        <w:rPr>
          <w:sz w:val="28"/>
          <w:szCs w:val="28"/>
        </w:rPr>
        <w:t xml:space="preserve"> </w:t>
      </w:r>
      <w:r w:rsidR="00E56B6A">
        <w:rPr>
          <w:sz w:val="28"/>
          <w:szCs w:val="28"/>
        </w:rPr>
        <w:t xml:space="preserve">                </w:t>
      </w:r>
      <w:r w:rsidR="00E56B6A" w:rsidRPr="00D17E99">
        <w:rPr>
          <w:sz w:val="28"/>
          <w:szCs w:val="28"/>
        </w:rPr>
        <w:t xml:space="preserve">від </w:t>
      </w:r>
      <w:r w:rsidR="00E56B6A" w:rsidRPr="00D17E99">
        <w:rPr>
          <w:sz w:val="28"/>
          <w:szCs w:val="28"/>
          <w:lang w:val="ru-RU"/>
        </w:rPr>
        <w:t>2</w:t>
      </w:r>
      <w:r w:rsidR="00E56B6A" w:rsidRPr="00D17E99">
        <w:rPr>
          <w:sz w:val="28"/>
          <w:szCs w:val="28"/>
        </w:rPr>
        <w:t>4.</w:t>
      </w:r>
      <w:r w:rsidR="00E56B6A" w:rsidRPr="00D17E99">
        <w:rPr>
          <w:sz w:val="28"/>
          <w:szCs w:val="28"/>
          <w:lang w:val="ru-RU"/>
        </w:rPr>
        <w:t>0</w:t>
      </w:r>
      <w:r w:rsidR="00E56B6A" w:rsidRPr="00D17E99">
        <w:rPr>
          <w:sz w:val="28"/>
          <w:szCs w:val="28"/>
        </w:rPr>
        <w:t>1.20</w:t>
      </w:r>
      <w:r w:rsidR="00E56B6A" w:rsidRPr="00D17E99">
        <w:rPr>
          <w:sz w:val="28"/>
          <w:szCs w:val="28"/>
          <w:lang w:val="ru-RU"/>
        </w:rPr>
        <w:t>20</w:t>
      </w:r>
      <w:r w:rsidR="00E56B6A" w:rsidRPr="00D17E99">
        <w:rPr>
          <w:sz w:val="28"/>
          <w:szCs w:val="28"/>
        </w:rPr>
        <w:t>р. до №04/01-c-1</w:t>
      </w:r>
      <w:r w:rsidR="00E56B6A" w:rsidRPr="00D17E99">
        <w:rPr>
          <w:sz w:val="28"/>
          <w:szCs w:val="28"/>
          <w:lang w:val="ru-RU"/>
        </w:rPr>
        <w:t>07</w:t>
      </w:r>
      <w:r w:rsidR="00E56B6A" w:rsidRPr="009F13B9">
        <w:rPr>
          <w:sz w:val="28"/>
          <w:szCs w:val="28"/>
        </w:rPr>
        <w:t>)</w:t>
      </w:r>
      <w:r>
        <w:rPr>
          <w:bCs/>
          <w:sz w:val="28"/>
          <w:szCs w:val="28"/>
        </w:rPr>
        <w:t>.</w:t>
      </w:r>
    </w:p>
    <w:p w:rsidR="009E4FA1" w:rsidRDefault="00EB1AF1" w:rsidP="00EB1AF1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9E4FA1" w:rsidRPr="00E90E4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="009E4FA1" w:rsidRPr="00E90E44">
        <w:rPr>
          <w:b/>
          <w:sz w:val="28"/>
          <w:szCs w:val="28"/>
        </w:rPr>
        <w:t xml:space="preserve"> </w:t>
      </w:r>
      <w:r w:rsidR="009E4FA1" w:rsidRPr="00A62FE6">
        <w:rPr>
          <w:b/>
          <w:sz w:val="28"/>
          <w:szCs w:val="28"/>
        </w:rPr>
        <w:t xml:space="preserve">Визнати таким, що втратив чинність, </w:t>
      </w:r>
      <w:r w:rsidR="00CE2B88">
        <w:rPr>
          <w:b/>
          <w:sz w:val="28"/>
          <w:szCs w:val="28"/>
        </w:rPr>
        <w:t>п</w:t>
      </w:r>
      <w:r w:rsidR="009E4FA1" w:rsidRPr="00E90E44">
        <w:rPr>
          <w:b/>
          <w:sz w:val="28"/>
          <w:szCs w:val="28"/>
        </w:rPr>
        <w:t xml:space="preserve">ункту </w:t>
      </w:r>
      <w:r w:rsidR="009E4FA1" w:rsidRPr="003B4702">
        <w:rPr>
          <w:b/>
          <w:sz w:val="28"/>
          <w:szCs w:val="28"/>
        </w:rPr>
        <w:t>7</w:t>
      </w:r>
      <w:r w:rsidR="009E4FA1" w:rsidRPr="001B1240">
        <w:rPr>
          <w:b/>
          <w:sz w:val="28"/>
          <w:szCs w:val="28"/>
        </w:rPr>
        <w:t xml:space="preserve"> </w:t>
      </w:r>
      <w:r w:rsidR="009E4FA1">
        <w:rPr>
          <w:b/>
          <w:sz w:val="28"/>
          <w:szCs w:val="28"/>
        </w:rPr>
        <w:t xml:space="preserve">додатка </w:t>
      </w:r>
      <w:r w:rsidR="009E4FA1" w:rsidRPr="000D7206">
        <w:rPr>
          <w:sz w:val="28"/>
          <w:szCs w:val="28"/>
        </w:rPr>
        <w:t>до</w:t>
      </w:r>
      <w:r w:rsidR="009E4FA1">
        <w:rPr>
          <w:b/>
          <w:sz w:val="28"/>
          <w:szCs w:val="28"/>
        </w:rPr>
        <w:t xml:space="preserve"> </w:t>
      </w:r>
      <w:r w:rsidR="009E4FA1" w:rsidRPr="00E90E44">
        <w:rPr>
          <w:sz w:val="28"/>
          <w:szCs w:val="28"/>
        </w:rPr>
        <w:t xml:space="preserve">рішення міської ради </w:t>
      </w:r>
      <w:r w:rsidR="009E4FA1" w:rsidRPr="00E90E44">
        <w:rPr>
          <w:sz w:val="28"/>
          <w:szCs w:val="28"/>
          <w:lang w:val="en-US"/>
        </w:rPr>
        <w:t>VI</w:t>
      </w:r>
      <w:r w:rsidR="009E4FA1" w:rsidRPr="00E90E44">
        <w:rPr>
          <w:sz w:val="28"/>
          <w:szCs w:val="28"/>
        </w:rPr>
        <w:t xml:space="preserve"> скликання </w:t>
      </w:r>
      <w:r w:rsidR="009E4FA1" w:rsidRPr="00865459">
        <w:rPr>
          <w:b/>
          <w:sz w:val="28"/>
          <w:szCs w:val="28"/>
        </w:rPr>
        <w:t>від</w:t>
      </w:r>
      <w:r w:rsidR="009E4FA1" w:rsidRPr="00E90E44">
        <w:rPr>
          <w:b/>
          <w:sz w:val="28"/>
          <w:szCs w:val="28"/>
        </w:rPr>
        <w:t xml:space="preserve"> </w:t>
      </w:r>
      <w:r w:rsidR="009E4FA1" w:rsidRPr="003B4702">
        <w:rPr>
          <w:b/>
          <w:sz w:val="28"/>
          <w:szCs w:val="28"/>
        </w:rPr>
        <w:t>2</w:t>
      </w:r>
      <w:r w:rsidR="009E4FA1">
        <w:rPr>
          <w:b/>
          <w:sz w:val="28"/>
          <w:szCs w:val="28"/>
        </w:rPr>
        <w:t>3</w:t>
      </w:r>
      <w:r w:rsidR="009E4FA1" w:rsidRPr="00E90E44">
        <w:rPr>
          <w:b/>
          <w:sz w:val="28"/>
          <w:szCs w:val="28"/>
        </w:rPr>
        <w:t>.0</w:t>
      </w:r>
      <w:r w:rsidR="009E4FA1" w:rsidRPr="003B4702">
        <w:rPr>
          <w:b/>
          <w:sz w:val="28"/>
          <w:szCs w:val="28"/>
        </w:rPr>
        <w:t>2</w:t>
      </w:r>
      <w:r w:rsidR="009E4FA1" w:rsidRPr="00E90E44">
        <w:rPr>
          <w:b/>
          <w:sz w:val="28"/>
          <w:szCs w:val="28"/>
        </w:rPr>
        <w:t>.201</w:t>
      </w:r>
      <w:r w:rsidR="009E4FA1">
        <w:rPr>
          <w:b/>
          <w:sz w:val="28"/>
          <w:szCs w:val="28"/>
        </w:rPr>
        <w:t>2</w:t>
      </w:r>
      <w:r w:rsidR="009E4FA1" w:rsidRPr="00E90E44">
        <w:rPr>
          <w:b/>
          <w:sz w:val="28"/>
          <w:szCs w:val="28"/>
        </w:rPr>
        <w:t>р. №</w:t>
      </w:r>
      <w:r w:rsidR="009E4FA1">
        <w:rPr>
          <w:b/>
          <w:sz w:val="28"/>
          <w:szCs w:val="28"/>
        </w:rPr>
        <w:t>4</w:t>
      </w:r>
      <w:r w:rsidR="009E4FA1" w:rsidRPr="003B4702">
        <w:rPr>
          <w:b/>
          <w:sz w:val="28"/>
          <w:szCs w:val="28"/>
        </w:rPr>
        <w:t>37</w:t>
      </w:r>
      <w:r w:rsidR="009E4FA1" w:rsidRPr="001B1240">
        <w:rPr>
          <w:sz w:val="28"/>
          <w:szCs w:val="28"/>
        </w:rPr>
        <w:t xml:space="preserve"> </w:t>
      </w:r>
      <w:r w:rsidR="009E4FA1" w:rsidRPr="00E90E44">
        <w:rPr>
          <w:sz w:val="28"/>
          <w:szCs w:val="28"/>
        </w:rPr>
        <w:t>«</w:t>
      </w:r>
      <w:r w:rsidR="009E4FA1" w:rsidRPr="00E90E44">
        <w:rPr>
          <w:bCs/>
          <w:sz w:val="28"/>
          <w:szCs w:val="28"/>
        </w:rPr>
        <w:t xml:space="preserve">Про затвердження </w:t>
      </w:r>
      <w:r w:rsidR="009E4FA1">
        <w:rPr>
          <w:bCs/>
          <w:sz w:val="28"/>
          <w:szCs w:val="28"/>
        </w:rPr>
        <w:t xml:space="preserve">матеріалів вибору земельних ділянок </w:t>
      </w:r>
      <w:r w:rsidR="009E4FA1">
        <w:rPr>
          <w:sz w:val="28"/>
          <w:szCs w:val="28"/>
        </w:rPr>
        <w:t>несільсь</w:t>
      </w:r>
      <w:r w:rsidR="009E4FA1" w:rsidRPr="00E90E44">
        <w:rPr>
          <w:sz w:val="28"/>
          <w:szCs w:val="28"/>
        </w:rPr>
        <w:t>когосподарського призначення</w:t>
      </w:r>
      <w:r w:rsidR="009E4FA1">
        <w:rPr>
          <w:sz w:val="28"/>
          <w:szCs w:val="28"/>
        </w:rPr>
        <w:t>, які підлягають продажу на земельних торгах, надання дозволу на розробку проектів відведення земельних ділянок</w:t>
      </w:r>
      <w:r w:rsidR="009E4FA1" w:rsidRPr="00E90E44">
        <w:rPr>
          <w:sz w:val="28"/>
          <w:szCs w:val="28"/>
        </w:rPr>
        <w:t>»</w:t>
      </w:r>
      <w:r w:rsidR="009E4FA1">
        <w:rPr>
          <w:sz w:val="28"/>
          <w:szCs w:val="28"/>
        </w:rPr>
        <w:t xml:space="preserve">, щодо включення </w:t>
      </w:r>
      <w:r w:rsidR="009E4FA1" w:rsidRPr="00E90E44">
        <w:rPr>
          <w:sz w:val="28"/>
          <w:szCs w:val="28"/>
        </w:rPr>
        <w:t>до переліку земельних ділянок несільськогосподарського призначення, які підлягають продажу на земельних торгах</w:t>
      </w:r>
      <w:r w:rsidR="009E4FA1">
        <w:rPr>
          <w:sz w:val="28"/>
          <w:szCs w:val="28"/>
        </w:rPr>
        <w:t>, згідно з матеріалами вибору</w:t>
      </w:r>
      <w:r w:rsidR="009E4FA1" w:rsidRPr="00E90E44">
        <w:rPr>
          <w:sz w:val="28"/>
          <w:szCs w:val="28"/>
        </w:rPr>
        <w:t xml:space="preserve"> земельної ділянки за адресою</w:t>
      </w:r>
      <w:r w:rsidR="009E4FA1" w:rsidRPr="001B1240">
        <w:rPr>
          <w:b/>
          <w:sz w:val="28"/>
          <w:szCs w:val="28"/>
        </w:rPr>
        <w:t xml:space="preserve"> </w:t>
      </w:r>
      <w:r w:rsidR="009E4FA1" w:rsidRPr="00BF128F">
        <w:rPr>
          <w:sz w:val="28"/>
          <w:szCs w:val="28"/>
        </w:rPr>
        <w:t>вул.</w:t>
      </w:r>
      <w:r w:rsidR="009E4FA1">
        <w:rPr>
          <w:sz w:val="28"/>
          <w:szCs w:val="28"/>
        </w:rPr>
        <w:t>Ярослава Мудрого (Тореза Моріса)</w:t>
      </w:r>
      <w:r w:rsidR="009E4FA1" w:rsidRPr="00BF128F">
        <w:rPr>
          <w:sz w:val="28"/>
          <w:szCs w:val="28"/>
        </w:rPr>
        <w:t>,</w:t>
      </w:r>
      <w:r w:rsidR="009E4FA1">
        <w:rPr>
          <w:sz w:val="28"/>
          <w:szCs w:val="28"/>
        </w:rPr>
        <w:t>56-А</w:t>
      </w:r>
      <w:r w:rsidR="009E4FA1" w:rsidRPr="00BF128F">
        <w:rPr>
          <w:sz w:val="28"/>
          <w:szCs w:val="28"/>
        </w:rPr>
        <w:t>, площею 0,</w:t>
      </w:r>
      <w:r w:rsidR="009E4FA1">
        <w:rPr>
          <w:sz w:val="28"/>
          <w:szCs w:val="28"/>
        </w:rPr>
        <w:t>33</w:t>
      </w:r>
      <w:r w:rsidR="009E4FA1" w:rsidRPr="00BF128F">
        <w:rPr>
          <w:sz w:val="28"/>
          <w:szCs w:val="28"/>
        </w:rPr>
        <w:t xml:space="preserve">00га для будівництва </w:t>
      </w:r>
      <w:r w:rsidR="009E4FA1">
        <w:rPr>
          <w:sz w:val="28"/>
          <w:szCs w:val="28"/>
        </w:rPr>
        <w:t xml:space="preserve">та обслуговування об’єкта комерційного призначення та </w:t>
      </w:r>
      <w:r w:rsidR="009E4FA1" w:rsidRPr="00D17E99">
        <w:rPr>
          <w:b/>
          <w:sz w:val="28"/>
          <w:szCs w:val="28"/>
        </w:rPr>
        <w:t>п</w:t>
      </w:r>
      <w:r w:rsidR="009E4FA1" w:rsidRPr="00E90E44">
        <w:rPr>
          <w:b/>
          <w:sz w:val="28"/>
          <w:szCs w:val="28"/>
        </w:rPr>
        <w:t xml:space="preserve">ункту </w:t>
      </w:r>
      <w:r w:rsidR="009E4FA1">
        <w:rPr>
          <w:b/>
          <w:sz w:val="28"/>
          <w:szCs w:val="28"/>
        </w:rPr>
        <w:t>6</w:t>
      </w:r>
      <w:r w:rsidR="009E4FA1" w:rsidRPr="001B1240">
        <w:rPr>
          <w:b/>
          <w:sz w:val="28"/>
          <w:szCs w:val="28"/>
        </w:rPr>
        <w:t xml:space="preserve"> </w:t>
      </w:r>
      <w:r w:rsidR="009E4FA1">
        <w:rPr>
          <w:b/>
          <w:sz w:val="28"/>
          <w:szCs w:val="28"/>
        </w:rPr>
        <w:t xml:space="preserve">додатка </w:t>
      </w:r>
      <w:r w:rsidR="009E4FA1" w:rsidRPr="00865459">
        <w:rPr>
          <w:sz w:val="28"/>
          <w:szCs w:val="28"/>
        </w:rPr>
        <w:t>до</w:t>
      </w:r>
      <w:r w:rsidR="009E4FA1">
        <w:rPr>
          <w:b/>
          <w:sz w:val="28"/>
          <w:szCs w:val="28"/>
        </w:rPr>
        <w:t xml:space="preserve"> </w:t>
      </w:r>
      <w:r w:rsidR="009E4FA1" w:rsidRPr="00E90E44">
        <w:rPr>
          <w:sz w:val="28"/>
          <w:szCs w:val="28"/>
        </w:rPr>
        <w:t xml:space="preserve">рішення міської ради </w:t>
      </w:r>
      <w:r w:rsidR="009E4FA1" w:rsidRPr="00E90E44">
        <w:rPr>
          <w:sz w:val="28"/>
          <w:szCs w:val="28"/>
          <w:lang w:val="en-US"/>
        </w:rPr>
        <w:t>VI</w:t>
      </w:r>
      <w:r w:rsidR="009E4FA1" w:rsidRPr="00E90E44">
        <w:rPr>
          <w:sz w:val="28"/>
          <w:szCs w:val="28"/>
        </w:rPr>
        <w:t xml:space="preserve"> скликання </w:t>
      </w:r>
      <w:r w:rsidR="009E4FA1" w:rsidRPr="00E90E44">
        <w:rPr>
          <w:b/>
          <w:sz w:val="28"/>
          <w:szCs w:val="28"/>
        </w:rPr>
        <w:t xml:space="preserve">від </w:t>
      </w:r>
      <w:r w:rsidR="009E4FA1">
        <w:rPr>
          <w:b/>
          <w:sz w:val="28"/>
          <w:szCs w:val="28"/>
        </w:rPr>
        <w:t>30</w:t>
      </w:r>
      <w:r w:rsidR="009E4FA1" w:rsidRPr="00E90E44">
        <w:rPr>
          <w:b/>
          <w:sz w:val="28"/>
          <w:szCs w:val="28"/>
        </w:rPr>
        <w:t>.0</w:t>
      </w:r>
      <w:r w:rsidR="009E4FA1">
        <w:rPr>
          <w:b/>
          <w:sz w:val="28"/>
          <w:szCs w:val="28"/>
        </w:rPr>
        <w:t>8</w:t>
      </w:r>
      <w:r w:rsidR="009E4FA1" w:rsidRPr="00E90E44">
        <w:rPr>
          <w:b/>
          <w:sz w:val="28"/>
          <w:szCs w:val="28"/>
        </w:rPr>
        <w:t>.201</w:t>
      </w:r>
      <w:r w:rsidR="009E4FA1">
        <w:rPr>
          <w:b/>
          <w:sz w:val="28"/>
          <w:szCs w:val="28"/>
        </w:rPr>
        <w:t>2</w:t>
      </w:r>
      <w:r w:rsidR="009E4FA1" w:rsidRPr="00E90E44">
        <w:rPr>
          <w:b/>
          <w:sz w:val="28"/>
          <w:szCs w:val="28"/>
        </w:rPr>
        <w:t>р. №</w:t>
      </w:r>
      <w:r w:rsidR="009E4FA1">
        <w:rPr>
          <w:b/>
          <w:sz w:val="28"/>
          <w:szCs w:val="28"/>
        </w:rPr>
        <w:t>604</w:t>
      </w:r>
      <w:r w:rsidR="009E4FA1" w:rsidRPr="001B1240">
        <w:rPr>
          <w:sz w:val="28"/>
          <w:szCs w:val="28"/>
        </w:rPr>
        <w:t xml:space="preserve"> </w:t>
      </w:r>
      <w:r w:rsidR="009E4FA1" w:rsidRPr="00E90E44">
        <w:rPr>
          <w:sz w:val="28"/>
          <w:szCs w:val="28"/>
        </w:rPr>
        <w:t>«</w:t>
      </w:r>
      <w:r w:rsidR="009E4FA1" w:rsidRPr="00E90E44">
        <w:rPr>
          <w:bCs/>
          <w:sz w:val="28"/>
          <w:szCs w:val="28"/>
        </w:rPr>
        <w:t xml:space="preserve">Про затвердження </w:t>
      </w:r>
      <w:r w:rsidR="009E4FA1">
        <w:rPr>
          <w:bCs/>
          <w:sz w:val="28"/>
          <w:szCs w:val="28"/>
        </w:rPr>
        <w:t xml:space="preserve">проектів відведення, технічних паспортів, умов продажу на аукціоні земельних ділянок </w:t>
      </w:r>
      <w:r w:rsidR="009E4FA1">
        <w:rPr>
          <w:sz w:val="28"/>
          <w:szCs w:val="28"/>
        </w:rPr>
        <w:t>несільсь</w:t>
      </w:r>
      <w:r w:rsidR="009E4FA1" w:rsidRPr="00E90E44">
        <w:rPr>
          <w:sz w:val="28"/>
          <w:szCs w:val="28"/>
        </w:rPr>
        <w:t>когосподарського призначення</w:t>
      </w:r>
      <w:r w:rsidR="009E4FA1">
        <w:rPr>
          <w:sz w:val="28"/>
          <w:szCs w:val="28"/>
        </w:rPr>
        <w:t xml:space="preserve"> та права їх оренди</w:t>
      </w:r>
      <w:r w:rsidR="009E4FA1" w:rsidRPr="00E90E44">
        <w:rPr>
          <w:sz w:val="28"/>
          <w:szCs w:val="28"/>
        </w:rPr>
        <w:t>»</w:t>
      </w:r>
      <w:r w:rsidR="009E4FA1" w:rsidRPr="001B1240">
        <w:rPr>
          <w:b/>
          <w:sz w:val="28"/>
          <w:szCs w:val="28"/>
        </w:rPr>
        <w:t xml:space="preserve"> </w:t>
      </w:r>
      <w:r w:rsidR="009E4FA1" w:rsidRPr="00E90E44">
        <w:rPr>
          <w:sz w:val="28"/>
          <w:szCs w:val="28"/>
        </w:rPr>
        <w:t xml:space="preserve">щодо </w:t>
      </w:r>
      <w:r w:rsidR="009E4FA1">
        <w:rPr>
          <w:sz w:val="28"/>
          <w:szCs w:val="28"/>
        </w:rPr>
        <w:t xml:space="preserve">затвердження проекту відведення та технічного паспорту </w:t>
      </w:r>
      <w:r w:rsidR="009E4FA1" w:rsidRPr="00E90E44">
        <w:rPr>
          <w:sz w:val="28"/>
          <w:szCs w:val="28"/>
        </w:rPr>
        <w:t>земельн</w:t>
      </w:r>
      <w:r w:rsidR="009E4FA1">
        <w:rPr>
          <w:sz w:val="28"/>
          <w:szCs w:val="28"/>
        </w:rPr>
        <w:t>ої</w:t>
      </w:r>
      <w:r w:rsidR="009E4FA1" w:rsidRPr="00E90E44">
        <w:rPr>
          <w:sz w:val="28"/>
          <w:szCs w:val="28"/>
        </w:rPr>
        <w:t xml:space="preserve"> ділянк</w:t>
      </w:r>
      <w:r w:rsidR="009E4FA1">
        <w:rPr>
          <w:sz w:val="28"/>
          <w:szCs w:val="28"/>
        </w:rPr>
        <w:t>и</w:t>
      </w:r>
      <w:r w:rsidR="009E4FA1" w:rsidRPr="00E90E44">
        <w:rPr>
          <w:sz w:val="28"/>
          <w:szCs w:val="28"/>
        </w:rPr>
        <w:t xml:space="preserve"> несільськогосподарського призначення, </w:t>
      </w:r>
      <w:r w:rsidR="009E4FA1">
        <w:rPr>
          <w:sz w:val="28"/>
          <w:szCs w:val="28"/>
        </w:rPr>
        <w:t>що</w:t>
      </w:r>
      <w:r w:rsidR="009E4FA1" w:rsidRPr="00E90E44">
        <w:rPr>
          <w:sz w:val="28"/>
          <w:szCs w:val="28"/>
        </w:rPr>
        <w:t xml:space="preserve"> підляга</w:t>
      </w:r>
      <w:r w:rsidR="009E4FA1">
        <w:rPr>
          <w:sz w:val="28"/>
          <w:szCs w:val="28"/>
        </w:rPr>
        <w:t>є</w:t>
      </w:r>
      <w:r w:rsidR="009E4FA1" w:rsidRPr="00E90E44">
        <w:rPr>
          <w:sz w:val="28"/>
          <w:szCs w:val="28"/>
        </w:rPr>
        <w:t xml:space="preserve"> продажу на </w:t>
      </w:r>
      <w:r w:rsidR="009E4FA1">
        <w:rPr>
          <w:sz w:val="28"/>
          <w:szCs w:val="28"/>
        </w:rPr>
        <w:t>аукціоні</w:t>
      </w:r>
      <w:r w:rsidR="009E4FA1" w:rsidRPr="00E90E44">
        <w:rPr>
          <w:sz w:val="28"/>
          <w:szCs w:val="28"/>
        </w:rPr>
        <w:t xml:space="preserve"> земельної ділянки за адресою</w:t>
      </w:r>
      <w:r w:rsidR="009E4FA1" w:rsidRPr="001B1240">
        <w:rPr>
          <w:b/>
          <w:sz w:val="28"/>
          <w:szCs w:val="28"/>
        </w:rPr>
        <w:t xml:space="preserve"> </w:t>
      </w:r>
      <w:r w:rsidR="009E4FA1" w:rsidRPr="00BF128F">
        <w:rPr>
          <w:sz w:val="28"/>
          <w:szCs w:val="28"/>
        </w:rPr>
        <w:t>вул.</w:t>
      </w:r>
      <w:r w:rsidR="009E4FA1">
        <w:rPr>
          <w:sz w:val="28"/>
          <w:szCs w:val="28"/>
        </w:rPr>
        <w:t>Ярослава Мудрого (Тореза Моріса)</w:t>
      </w:r>
      <w:r w:rsidR="009E4FA1" w:rsidRPr="00BF128F">
        <w:rPr>
          <w:sz w:val="28"/>
          <w:szCs w:val="28"/>
        </w:rPr>
        <w:t>,</w:t>
      </w:r>
      <w:r w:rsidR="009E4FA1">
        <w:rPr>
          <w:sz w:val="28"/>
          <w:szCs w:val="28"/>
        </w:rPr>
        <w:t>56-А</w:t>
      </w:r>
      <w:r w:rsidR="009E4FA1" w:rsidRPr="00BF128F">
        <w:rPr>
          <w:sz w:val="28"/>
          <w:szCs w:val="28"/>
        </w:rPr>
        <w:t>, площею 0,</w:t>
      </w:r>
      <w:r w:rsidR="009E4FA1">
        <w:rPr>
          <w:sz w:val="28"/>
          <w:szCs w:val="28"/>
        </w:rPr>
        <w:t>2782</w:t>
      </w:r>
      <w:r w:rsidR="009E4FA1" w:rsidRPr="00BF128F">
        <w:rPr>
          <w:sz w:val="28"/>
          <w:szCs w:val="28"/>
        </w:rPr>
        <w:t xml:space="preserve">га для будівництва </w:t>
      </w:r>
      <w:r w:rsidR="009E4FA1">
        <w:rPr>
          <w:sz w:val="28"/>
          <w:szCs w:val="28"/>
        </w:rPr>
        <w:t>та обслуговування об’єкта комерційного призначення</w:t>
      </w:r>
      <w:r w:rsidR="009E4FA1" w:rsidRPr="009F13B9">
        <w:rPr>
          <w:sz w:val="28"/>
          <w:szCs w:val="28"/>
        </w:rPr>
        <w:t>.</w:t>
      </w:r>
    </w:p>
    <w:p w:rsidR="00E56B6A" w:rsidRPr="00D9257B" w:rsidRDefault="00E56B6A" w:rsidP="00E56B6A">
      <w:pPr>
        <w:pStyle w:val="aa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9.2</w:t>
      </w:r>
      <w:r w:rsidRPr="00D9257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Надати 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>дозвіл на розроблення документації із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у комунальну власність, зазначен</w:t>
      </w:r>
      <w:r w:rsidR="00B60C6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пункті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>цього рішення.</w:t>
      </w:r>
    </w:p>
    <w:p w:rsidR="00E56B6A" w:rsidRPr="00D9257B" w:rsidRDefault="00E56B6A" w:rsidP="00E56B6A">
      <w:pPr>
        <w:pStyle w:val="aa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257B">
        <w:rPr>
          <w:rFonts w:ascii="Times New Roman" w:hAnsi="Times New Roman" w:cs="Times New Roman"/>
          <w:b/>
          <w:sz w:val="28"/>
          <w:szCs w:val="28"/>
          <w:lang w:val="uk-UA"/>
        </w:rPr>
        <w:t>9.</w:t>
      </w:r>
      <w:r w:rsidR="00B60C65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D9257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Уповноважити 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>департамент містобудівного комплексу та земельних відносин міської ради виступити замовником по наданню послуг з розроблення документації із землеустрою щодо відведення земельн</w:t>
      </w:r>
      <w:r w:rsidR="00B60C6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B60C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у комунальну власність, зазначен</w:t>
      </w:r>
      <w:r w:rsidR="00B60C65">
        <w:rPr>
          <w:rFonts w:ascii="Times New Roman" w:hAnsi="Times New Roman" w:cs="Times New Roman"/>
          <w:sz w:val="28"/>
          <w:szCs w:val="28"/>
          <w:lang w:val="uk-UA"/>
        </w:rPr>
        <w:t xml:space="preserve">ій у 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>цьо</w:t>
      </w:r>
      <w:r w:rsidR="00B60C65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рішенн</w:t>
      </w:r>
      <w:r w:rsidR="00B60C6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9257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56B6A" w:rsidRPr="00CE2B88" w:rsidRDefault="00E56B6A" w:rsidP="00EB1AF1">
      <w:pPr>
        <w:ind w:firstLine="540"/>
        <w:jc w:val="both"/>
      </w:pPr>
    </w:p>
    <w:p w:rsidR="00D07022" w:rsidRPr="0085776D" w:rsidRDefault="00D07022" w:rsidP="00D07022">
      <w:pPr>
        <w:pStyle w:val="aa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776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8577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Затвердити </w:t>
      </w:r>
      <w:r w:rsidRPr="0085776D">
        <w:rPr>
          <w:rFonts w:ascii="Times New Roman" w:hAnsi="Times New Roman" w:cs="Times New Roman"/>
          <w:sz w:val="28"/>
          <w:szCs w:val="28"/>
          <w:lang w:val="uk-UA"/>
        </w:rPr>
        <w:t xml:space="preserve">перелік земельних ділянок несільськогосподарського призначення, які підлягають продажу на земельних торгах, згідно                             з додатком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8577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07022" w:rsidRPr="0085776D" w:rsidRDefault="00D07022" w:rsidP="00D07022">
      <w:pPr>
        <w:pStyle w:val="aa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776D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</w:t>
      </w:r>
      <w:r w:rsidRPr="0085776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Pr="0085776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Надати </w:t>
      </w:r>
      <w:r w:rsidRPr="0085776D">
        <w:rPr>
          <w:rFonts w:ascii="Times New Roman" w:hAnsi="Times New Roman" w:cs="Times New Roman"/>
          <w:sz w:val="28"/>
          <w:szCs w:val="28"/>
          <w:lang w:val="uk-UA"/>
        </w:rPr>
        <w:t xml:space="preserve">дозвіл на розроблення документації із землеустрою щодо відведення земельних ділянок у комунальну власність, зазначених у додатку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85776D">
        <w:rPr>
          <w:rFonts w:ascii="Times New Roman" w:hAnsi="Times New Roman" w:cs="Times New Roman"/>
          <w:sz w:val="28"/>
          <w:szCs w:val="28"/>
          <w:lang w:val="uk-UA"/>
        </w:rPr>
        <w:t xml:space="preserve"> до цього рішення.</w:t>
      </w:r>
    </w:p>
    <w:p w:rsidR="00D07022" w:rsidRDefault="00D07022" w:rsidP="00D07022">
      <w:pPr>
        <w:ind w:firstLine="540"/>
        <w:jc w:val="both"/>
        <w:rPr>
          <w:sz w:val="28"/>
          <w:szCs w:val="28"/>
        </w:rPr>
      </w:pPr>
      <w:r w:rsidRPr="0085776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 w:rsidRPr="0085776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85776D">
        <w:rPr>
          <w:b/>
          <w:bCs/>
          <w:sz w:val="28"/>
          <w:szCs w:val="28"/>
        </w:rPr>
        <w:t xml:space="preserve">. Уповноважити </w:t>
      </w:r>
      <w:r w:rsidRPr="0085776D">
        <w:rPr>
          <w:sz w:val="28"/>
          <w:szCs w:val="28"/>
        </w:rPr>
        <w:t>департамент містобудівного комплексу та земельних відносин міської рад</w:t>
      </w:r>
      <w:r w:rsidR="00FA76EF">
        <w:rPr>
          <w:sz w:val="28"/>
          <w:szCs w:val="28"/>
        </w:rPr>
        <w:t>и виступити замовником з</w:t>
      </w:r>
      <w:r w:rsidRPr="0085776D">
        <w:rPr>
          <w:sz w:val="28"/>
          <w:szCs w:val="28"/>
        </w:rPr>
        <w:t xml:space="preserve"> надан</w:t>
      </w:r>
      <w:r w:rsidR="00FA76EF">
        <w:rPr>
          <w:sz w:val="28"/>
          <w:szCs w:val="28"/>
        </w:rPr>
        <w:t>ня</w:t>
      </w:r>
      <w:r w:rsidRPr="0085776D">
        <w:rPr>
          <w:sz w:val="28"/>
          <w:szCs w:val="28"/>
        </w:rPr>
        <w:t xml:space="preserve"> послуг </w:t>
      </w:r>
      <w:r w:rsidR="00FA76EF">
        <w:rPr>
          <w:sz w:val="28"/>
          <w:szCs w:val="28"/>
        </w:rPr>
        <w:t xml:space="preserve">стосовного </w:t>
      </w:r>
      <w:r w:rsidRPr="0085776D">
        <w:rPr>
          <w:sz w:val="28"/>
          <w:szCs w:val="28"/>
        </w:rPr>
        <w:t xml:space="preserve">розроблення документації із землеустрою щодо відведення земельних ділянок комунальної власності, зазначених в додатку </w:t>
      </w:r>
      <w:r>
        <w:rPr>
          <w:sz w:val="28"/>
          <w:szCs w:val="28"/>
        </w:rPr>
        <w:t>4</w:t>
      </w:r>
      <w:r w:rsidRPr="0085776D">
        <w:rPr>
          <w:sz w:val="28"/>
          <w:szCs w:val="28"/>
        </w:rPr>
        <w:t xml:space="preserve"> до цього рішення.</w:t>
      </w:r>
    </w:p>
    <w:p w:rsidR="00D07022" w:rsidRPr="00D07022" w:rsidRDefault="00D07022" w:rsidP="00D07022">
      <w:pPr>
        <w:ind w:firstLine="540"/>
      </w:pPr>
    </w:p>
    <w:p w:rsidR="00E90E44" w:rsidRPr="00E90E44" w:rsidRDefault="00B60C65" w:rsidP="00D07022">
      <w:pPr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D07022">
        <w:rPr>
          <w:b/>
          <w:sz w:val="28"/>
          <w:szCs w:val="28"/>
        </w:rPr>
        <w:t>1</w:t>
      </w:r>
      <w:r w:rsidR="00A96FFE" w:rsidRPr="00E90E44">
        <w:rPr>
          <w:b/>
          <w:sz w:val="28"/>
          <w:szCs w:val="28"/>
        </w:rPr>
        <w:t xml:space="preserve">. </w:t>
      </w:r>
      <w:r w:rsidR="00E90E44" w:rsidRPr="00E90E44">
        <w:rPr>
          <w:sz w:val="28"/>
          <w:szCs w:val="28"/>
        </w:rPr>
        <w:t xml:space="preserve"> </w:t>
      </w:r>
      <w:r w:rsidR="00E90E44" w:rsidRPr="00E90E44">
        <w:rPr>
          <w:b/>
          <w:sz w:val="28"/>
          <w:szCs w:val="28"/>
        </w:rPr>
        <w:t>Внести зміни до:</w:t>
      </w:r>
    </w:p>
    <w:p w:rsidR="005C45AD" w:rsidRDefault="00B60C65" w:rsidP="005C45AD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D07022">
        <w:rPr>
          <w:b/>
          <w:sz w:val="28"/>
          <w:szCs w:val="28"/>
        </w:rPr>
        <w:t>1</w:t>
      </w:r>
      <w:r w:rsidR="00E90E44" w:rsidRPr="00E90E44">
        <w:rPr>
          <w:b/>
          <w:sz w:val="28"/>
          <w:szCs w:val="28"/>
        </w:rPr>
        <w:t xml:space="preserve">.1. Пункту </w:t>
      </w:r>
      <w:r w:rsidR="00E90E44">
        <w:rPr>
          <w:b/>
          <w:sz w:val="28"/>
          <w:szCs w:val="28"/>
        </w:rPr>
        <w:t>2</w:t>
      </w:r>
      <w:r w:rsidR="00E90E44" w:rsidRPr="001B1240">
        <w:rPr>
          <w:b/>
          <w:sz w:val="28"/>
          <w:szCs w:val="28"/>
        </w:rPr>
        <w:t xml:space="preserve"> </w:t>
      </w:r>
      <w:r w:rsidR="00E90E44">
        <w:rPr>
          <w:b/>
          <w:sz w:val="28"/>
          <w:szCs w:val="28"/>
        </w:rPr>
        <w:t xml:space="preserve">додатка </w:t>
      </w:r>
      <w:r w:rsidR="00865459" w:rsidRPr="00865459">
        <w:rPr>
          <w:sz w:val="28"/>
          <w:szCs w:val="28"/>
        </w:rPr>
        <w:t>до</w:t>
      </w:r>
      <w:r w:rsidR="00865459">
        <w:rPr>
          <w:b/>
          <w:sz w:val="28"/>
          <w:szCs w:val="28"/>
        </w:rPr>
        <w:t xml:space="preserve"> </w:t>
      </w:r>
      <w:r w:rsidR="00E90E44" w:rsidRPr="00E90E44">
        <w:rPr>
          <w:sz w:val="28"/>
          <w:szCs w:val="28"/>
        </w:rPr>
        <w:t xml:space="preserve">рішення міської ради </w:t>
      </w:r>
      <w:r w:rsidR="00E90E44" w:rsidRPr="00E90E44">
        <w:rPr>
          <w:sz w:val="28"/>
          <w:szCs w:val="28"/>
          <w:lang w:val="en-US"/>
        </w:rPr>
        <w:t>VI</w:t>
      </w:r>
      <w:r w:rsidR="00E90E44" w:rsidRPr="00E90E44">
        <w:rPr>
          <w:sz w:val="28"/>
          <w:szCs w:val="28"/>
        </w:rPr>
        <w:t xml:space="preserve"> скликання </w:t>
      </w:r>
      <w:r w:rsidR="00865459">
        <w:rPr>
          <w:sz w:val="28"/>
          <w:szCs w:val="28"/>
        </w:rPr>
        <w:t xml:space="preserve">                            </w:t>
      </w:r>
      <w:r w:rsidR="00E90E44" w:rsidRPr="00865459">
        <w:rPr>
          <w:b/>
          <w:sz w:val="28"/>
          <w:szCs w:val="28"/>
        </w:rPr>
        <w:t xml:space="preserve">від </w:t>
      </w:r>
      <w:r w:rsidR="00E90E44" w:rsidRPr="00E90E44">
        <w:rPr>
          <w:b/>
          <w:sz w:val="28"/>
          <w:szCs w:val="28"/>
        </w:rPr>
        <w:t>27.02.2015р. №1534</w:t>
      </w:r>
      <w:r w:rsidR="00E90E44" w:rsidRPr="001B1240">
        <w:rPr>
          <w:sz w:val="28"/>
          <w:szCs w:val="28"/>
        </w:rPr>
        <w:t xml:space="preserve"> </w:t>
      </w:r>
      <w:r w:rsidR="00E90E44" w:rsidRPr="00E90E44">
        <w:rPr>
          <w:sz w:val="28"/>
          <w:szCs w:val="28"/>
        </w:rPr>
        <w:t>«</w:t>
      </w:r>
      <w:r w:rsidR="00E90E44" w:rsidRPr="00E90E44">
        <w:rPr>
          <w:bCs/>
          <w:sz w:val="28"/>
          <w:szCs w:val="28"/>
        </w:rPr>
        <w:t xml:space="preserve">Про затвердження переліку </w:t>
      </w:r>
      <w:r w:rsidR="00E90E44" w:rsidRPr="00E90E44">
        <w:rPr>
          <w:sz w:val="28"/>
          <w:szCs w:val="28"/>
        </w:rPr>
        <w:t>земельних ділянок</w:t>
      </w:r>
      <w:r w:rsidR="00BF128F">
        <w:rPr>
          <w:sz w:val="28"/>
          <w:szCs w:val="28"/>
        </w:rPr>
        <w:t xml:space="preserve"> </w:t>
      </w:r>
      <w:r w:rsidR="00FC7BE6">
        <w:rPr>
          <w:sz w:val="28"/>
          <w:szCs w:val="28"/>
        </w:rPr>
        <w:t>несільськогос</w:t>
      </w:r>
      <w:r w:rsidR="00E90E44" w:rsidRPr="00E90E44">
        <w:rPr>
          <w:sz w:val="28"/>
          <w:szCs w:val="28"/>
        </w:rPr>
        <w:t>подарського призначення, які підлягають продажу на земельних торгах, надання дозволу на розробку проектів землеустрою щодо відведення земельних ділянок та проведення експертних грошових оцінок вартості земельних ділянок»</w:t>
      </w:r>
      <w:r w:rsidR="00E90E44" w:rsidRPr="001B1240">
        <w:rPr>
          <w:b/>
          <w:sz w:val="28"/>
          <w:szCs w:val="28"/>
        </w:rPr>
        <w:t xml:space="preserve"> </w:t>
      </w:r>
      <w:r w:rsidR="00E90E44" w:rsidRPr="00E90E44">
        <w:rPr>
          <w:sz w:val="28"/>
          <w:szCs w:val="28"/>
        </w:rPr>
        <w:t xml:space="preserve">щодо включення до переліку земельних ділянок несільськогосподарського призначення, які підлягають продажу на земельних </w:t>
      </w:r>
      <w:r w:rsidR="00E90E44" w:rsidRPr="00E90E44">
        <w:rPr>
          <w:sz w:val="28"/>
          <w:szCs w:val="28"/>
        </w:rPr>
        <w:lastRenderedPageBreak/>
        <w:t>торгах земельної ділянки за адресою</w:t>
      </w:r>
      <w:r w:rsidR="00E90E44" w:rsidRPr="001B1240">
        <w:rPr>
          <w:b/>
          <w:sz w:val="28"/>
          <w:szCs w:val="28"/>
        </w:rPr>
        <w:t xml:space="preserve"> </w:t>
      </w:r>
      <w:r w:rsidR="00E90E44" w:rsidRPr="00FC7BE6">
        <w:rPr>
          <w:b/>
          <w:sz w:val="28"/>
          <w:szCs w:val="28"/>
        </w:rPr>
        <w:t>провул.Нагірний,6</w:t>
      </w:r>
      <w:r w:rsidR="00E90E44" w:rsidRPr="00BF128F">
        <w:rPr>
          <w:sz w:val="28"/>
          <w:szCs w:val="28"/>
        </w:rPr>
        <w:t xml:space="preserve">, площею 0,0500га </w:t>
      </w:r>
      <w:r w:rsidR="005C45AD">
        <w:rPr>
          <w:sz w:val="28"/>
          <w:szCs w:val="28"/>
        </w:rPr>
        <w:t xml:space="preserve">            </w:t>
      </w:r>
      <w:r w:rsidR="00E90E44" w:rsidRPr="00BF128F">
        <w:rPr>
          <w:sz w:val="28"/>
          <w:szCs w:val="28"/>
        </w:rPr>
        <w:t>для будівництва зблокован</w:t>
      </w:r>
      <w:r w:rsidR="00832AA5">
        <w:rPr>
          <w:sz w:val="28"/>
          <w:szCs w:val="28"/>
        </w:rPr>
        <w:t>ого житлового</w:t>
      </w:r>
      <w:r w:rsidR="00E90E44" w:rsidRPr="00BF128F">
        <w:rPr>
          <w:sz w:val="28"/>
          <w:szCs w:val="28"/>
        </w:rPr>
        <w:t xml:space="preserve"> будинк</w:t>
      </w:r>
      <w:r w:rsidR="00832AA5">
        <w:rPr>
          <w:sz w:val="28"/>
          <w:szCs w:val="28"/>
        </w:rPr>
        <w:t>у</w:t>
      </w:r>
      <w:r w:rsidR="00E90E44" w:rsidRPr="00BF128F">
        <w:rPr>
          <w:sz w:val="28"/>
          <w:szCs w:val="28"/>
        </w:rPr>
        <w:t>,</w:t>
      </w:r>
      <w:r w:rsidR="00E90E44" w:rsidRPr="001B1240">
        <w:rPr>
          <w:sz w:val="28"/>
          <w:szCs w:val="28"/>
        </w:rPr>
        <w:t xml:space="preserve"> </w:t>
      </w:r>
      <w:r w:rsidR="00E90E44" w:rsidRPr="00BF128F">
        <w:rPr>
          <w:sz w:val="28"/>
          <w:szCs w:val="28"/>
        </w:rPr>
        <w:t>а саме: слова</w:t>
      </w:r>
      <w:r w:rsidR="00E90E44" w:rsidRPr="001B1240">
        <w:rPr>
          <w:b/>
          <w:sz w:val="28"/>
          <w:szCs w:val="28"/>
        </w:rPr>
        <w:t xml:space="preserve"> </w:t>
      </w:r>
      <w:r w:rsidR="00E90E44" w:rsidRPr="001B1240">
        <w:rPr>
          <w:sz w:val="28"/>
          <w:szCs w:val="28"/>
        </w:rPr>
        <w:t>«</w:t>
      </w:r>
      <w:r w:rsidR="00BF128F" w:rsidRPr="001B1240">
        <w:rPr>
          <w:b/>
          <w:sz w:val="28"/>
          <w:szCs w:val="28"/>
        </w:rPr>
        <w:t xml:space="preserve">для </w:t>
      </w:r>
      <w:r w:rsidR="00BF128F">
        <w:rPr>
          <w:b/>
          <w:sz w:val="28"/>
          <w:szCs w:val="28"/>
        </w:rPr>
        <w:t>будівництва зблокован</w:t>
      </w:r>
      <w:r w:rsidR="00832AA5">
        <w:rPr>
          <w:b/>
          <w:sz w:val="28"/>
          <w:szCs w:val="28"/>
        </w:rPr>
        <w:t>ого</w:t>
      </w:r>
      <w:r w:rsidR="00BF128F">
        <w:rPr>
          <w:b/>
          <w:sz w:val="28"/>
          <w:szCs w:val="28"/>
        </w:rPr>
        <w:t xml:space="preserve"> житлов</w:t>
      </w:r>
      <w:r w:rsidR="00832AA5">
        <w:rPr>
          <w:b/>
          <w:sz w:val="28"/>
          <w:szCs w:val="28"/>
        </w:rPr>
        <w:t>ого</w:t>
      </w:r>
      <w:r w:rsidR="00BF128F">
        <w:rPr>
          <w:b/>
          <w:sz w:val="28"/>
          <w:szCs w:val="28"/>
        </w:rPr>
        <w:t xml:space="preserve"> будинк</w:t>
      </w:r>
      <w:r w:rsidR="00832AA5">
        <w:rPr>
          <w:b/>
          <w:sz w:val="28"/>
          <w:szCs w:val="28"/>
        </w:rPr>
        <w:t>у</w:t>
      </w:r>
      <w:r w:rsidR="00E90E44" w:rsidRPr="001B1240">
        <w:rPr>
          <w:sz w:val="28"/>
          <w:szCs w:val="28"/>
        </w:rPr>
        <w:t>»</w:t>
      </w:r>
      <w:r w:rsidR="00E90E44" w:rsidRPr="001B1240">
        <w:rPr>
          <w:b/>
          <w:sz w:val="28"/>
          <w:szCs w:val="28"/>
        </w:rPr>
        <w:t xml:space="preserve"> </w:t>
      </w:r>
      <w:r w:rsidR="00E90E44" w:rsidRPr="00BF128F">
        <w:rPr>
          <w:sz w:val="28"/>
          <w:szCs w:val="28"/>
        </w:rPr>
        <w:t>замінити словами</w:t>
      </w:r>
      <w:r w:rsidR="00E90E44" w:rsidRPr="001B1240">
        <w:rPr>
          <w:b/>
          <w:sz w:val="28"/>
          <w:szCs w:val="28"/>
        </w:rPr>
        <w:t xml:space="preserve"> </w:t>
      </w:r>
      <w:r w:rsidR="00E90E44" w:rsidRPr="00BF128F">
        <w:rPr>
          <w:b/>
          <w:sz w:val="28"/>
          <w:szCs w:val="28"/>
        </w:rPr>
        <w:t>«</w:t>
      </w:r>
      <w:r w:rsidR="00E90E44" w:rsidRPr="00BF128F">
        <w:rPr>
          <w:rStyle w:val="rvts82"/>
          <w:b/>
          <w:sz w:val="28"/>
          <w:szCs w:val="28"/>
        </w:rPr>
        <w:t>для будівництва та обслуговування</w:t>
      </w:r>
      <w:r w:rsidR="00E90E44" w:rsidRPr="00BF128F">
        <w:rPr>
          <w:rStyle w:val="rvts82"/>
          <w:sz w:val="28"/>
          <w:szCs w:val="28"/>
        </w:rPr>
        <w:t xml:space="preserve"> </w:t>
      </w:r>
      <w:r w:rsidR="00BF128F" w:rsidRPr="00BF128F">
        <w:rPr>
          <w:rStyle w:val="rvts82"/>
          <w:b/>
          <w:sz w:val="28"/>
          <w:szCs w:val="28"/>
        </w:rPr>
        <w:t xml:space="preserve">житлового будинку, господарських </w:t>
      </w:r>
      <w:r w:rsidR="00E90E44" w:rsidRPr="00BF128F">
        <w:rPr>
          <w:rStyle w:val="rvts82"/>
          <w:b/>
          <w:sz w:val="28"/>
          <w:szCs w:val="28"/>
        </w:rPr>
        <w:t xml:space="preserve">будівель </w:t>
      </w:r>
      <w:r w:rsidR="00BF128F" w:rsidRPr="00BF128F">
        <w:rPr>
          <w:rStyle w:val="rvts82"/>
          <w:b/>
          <w:sz w:val="28"/>
          <w:szCs w:val="28"/>
        </w:rPr>
        <w:t>і споруд (присадибна ділянка</w:t>
      </w:r>
      <w:r w:rsidR="00BF128F">
        <w:rPr>
          <w:rStyle w:val="rvts82"/>
          <w:sz w:val="28"/>
          <w:szCs w:val="28"/>
        </w:rPr>
        <w:t xml:space="preserve">) </w:t>
      </w:r>
      <w:r w:rsidR="00BF128F" w:rsidRPr="00BF128F">
        <w:rPr>
          <w:b/>
          <w:sz w:val="28"/>
          <w:szCs w:val="28"/>
        </w:rPr>
        <w:t>(код 02.01)</w:t>
      </w:r>
      <w:r w:rsidR="00E90E44" w:rsidRPr="00BF128F">
        <w:rPr>
          <w:b/>
          <w:sz w:val="28"/>
          <w:szCs w:val="28"/>
        </w:rPr>
        <w:t>»</w:t>
      </w:r>
      <w:r w:rsidR="005C45AD">
        <w:rPr>
          <w:b/>
          <w:sz w:val="28"/>
          <w:szCs w:val="28"/>
        </w:rPr>
        <w:t xml:space="preserve"> </w:t>
      </w:r>
      <w:r w:rsidR="005C45AD" w:rsidRPr="009F13B9">
        <w:rPr>
          <w:sz w:val="28"/>
          <w:szCs w:val="28"/>
        </w:rPr>
        <w:t xml:space="preserve">(підстава: </w:t>
      </w:r>
      <w:r w:rsidR="005C45AD" w:rsidRPr="0085776D">
        <w:rPr>
          <w:bCs/>
          <w:sz w:val="28"/>
          <w:szCs w:val="28"/>
        </w:rPr>
        <w:t xml:space="preserve">лист </w:t>
      </w:r>
      <w:r w:rsidR="005C45AD" w:rsidRPr="0085776D">
        <w:rPr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5C45AD" w:rsidRPr="005A4376">
        <w:rPr>
          <w:sz w:val="28"/>
          <w:szCs w:val="28"/>
        </w:rPr>
        <w:t xml:space="preserve"> </w:t>
      </w:r>
      <w:r w:rsidR="00D17E99" w:rsidRPr="00D17E99">
        <w:rPr>
          <w:sz w:val="28"/>
          <w:szCs w:val="28"/>
        </w:rPr>
        <w:t>від 24.01.2020р. до №04/01-c-107</w:t>
      </w:r>
      <w:r w:rsidR="005C45AD" w:rsidRPr="009F13B9">
        <w:rPr>
          <w:sz w:val="28"/>
          <w:szCs w:val="28"/>
        </w:rPr>
        <w:t>).</w:t>
      </w:r>
    </w:p>
    <w:p w:rsidR="005C45AD" w:rsidRDefault="00B60C65" w:rsidP="005C45AD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D07022">
        <w:rPr>
          <w:b/>
          <w:sz w:val="28"/>
          <w:szCs w:val="28"/>
        </w:rPr>
        <w:t>1</w:t>
      </w:r>
      <w:r w:rsidR="00BF128F" w:rsidRPr="00E90E44">
        <w:rPr>
          <w:b/>
          <w:sz w:val="28"/>
          <w:szCs w:val="28"/>
        </w:rPr>
        <w:t>.</w:t>
      </w:r>
      <w:r w:rsidR="00BF128F">
        <w:rPr>
          <w:b/>
          <w:sz w:val="28"/>
          <w:szCs w:val="28"/>
        </w:rPr>
        <w:t>2</w:t>
      </w:r>
      <w:r w:rsidR="00BF128F" w:rsidRPr="00E90E44">
        <w:rPr>
          <w:b/>
          <w:sz w:val="28"/>
          <w:szCs w:val="28"/>
        </w:rPr>
        <w:t xml:space="preserve">. Пункту </w:t>
      </w:r>
      <w:r w:rsidR="00BF128F">
        <w:rPr>
          <w:b/>
          <w:sz w:val="28"/>
          <w:szCs w:val="28"/>
        </w:rPr>
        <w:t>4</w:t>
      </w:r>
      <w:r w:rsidR="00BF128F" w:rsidRPr="001B1240">
        <w:rPr>
          <w:b/>
          <w:sz w:val="28"/>
          <w:szCs w:val="28"/>
        </w:rPr>
        <w:t xml:space="preserve"> </w:t>
      </w:r>
      <w:r w:rsidR="00BF128F">
        <w:rPr>
          <w:b/>
          <w:sz w:val="28"/>
          <w:szCs w:val="28"/>
        </w:rPr>
        <w:t xml:space="preserve">додатка </w:t>
      </w:r>
      <w:r w:rsidR="000D7206" w:rsidRPr="000D7206">
        <w:rPr>
          <w:sz w:val="28"/>
          <w:szCs w:val="28"/>
        </w:rPr>
        <w:t>до</w:t>
      </w:r>
      <w:r w:rsidR="000D7206">
        <w:rPr>
          <w:b/>
          <w:sz w:val="28"/>
          <w:szCs w:val="28"/>
        </w:rPr>
        <w:t xml:space="preserve"> </w:t>
      </w:r>
      <w:r w:rsidR="00BF128F" w:rsidRPr="00E90E44">
        <w:rPr>
          <w:sz w:val="28"/>
          <w:szCs w:val="28"/>
        </w:rPr>
        <w:t xml:space="preserve">рішення міської ради </w:t>
      </w:r>
      <w:r w:rsidR="00BF128F" w:rsidRPr="00E90E44">
        <w:rPr>
          <w:sz w:val="28"/>
          <w:szCs w:val="28"/>
          <w:lang w:val="en-US"/>
        </w:rPr>
        <w:t>VI</w:t>
      </w:r>
      <w:r w:rsidR="00BF128F" w:rsidRPr="00E90E44">
        <w:rPr>
          <w:sz w:val="28"/>
          <w:szCs w:val="28"/>
        </w:rPr>
        <w:t xml:space="preserve"> скликання </w:t>
      </w:r>
      <w:r w:rsidR="00865459">
        <w:rPr>
          <w:sz w:val="28"/>
          <w:szCs w:val="28"/>
        </w:rPr>
        <w:t xml:space="preserve">                           </w:t>
      </w:r>
      <w:r w:rsidR="00BF128F" w:rsidRPr="00865459">
        <w:rPr>
          <w:b/>
          <w:sz w:val="28"/>
          <w:szCs w:val="28"/>
        </w:rPr>
        <w:t>від</w:t>
      </w:r>
      <w:r w:rsidR="00BF128F" w:rsidRPr="000D7206">
        <w:rPr>
          <w:sz w:val="28"/>
          <w:szCs w:val="28"/>
        </w:rPr>
        <w:t xml:space="preserve"> </w:t>
      </w:r>
      <w:r w:rsidR="00BF128F" w:rsidRPr="00E90E44">
        <w:rPr>
          <w:b/>
          <w:sz w:val="28"/>
          <w:szCs w:val="28"/>
        </w:rPr>
        <w:t>27.02.2015р. №1534</w:t>
      </w:r>
      <w:r w:rsidR="00BF128F" w:rsidRPr="001B1240">
        <w:rPr>
          <w:sz w:val="28"/>
          <w:szCs w:val="28"/>
        </w:rPr>
        <w:t xml:space="preserve"> </w:t>
      </w:r>
      <w:r w:rsidR="00BF128F" w:rsidRPr="00E90E44">
        <w:rPr>
          <w:sz w:val="28"/>
          <w:szCs w:val="28"/>
        </w:rPr>
        <w:t>«</w:t>
      </w:r>
      <w:r w:rsidR="00BF128F" w:rsidRPr="00E90E44">
        <w:rPr>
          <w:bCs/>
          <w:sz w:val="28"/>
          <w:szCs w:val="28"/>
        </w:rPr>
        <w:t xml:space="preserve">Про затвердження переліку </w:t>
      </w:r>
      <w:r w:rsidR="00BF128F" w:rsidRPr="00E90E44">
        <w:rPr>
          <w:sz w:val="28"/>
          <w:szCs w:val="28"/>
        </w:rPr>
        <w:t>земельних ділянок</w:t>
      </w:r>
      <w:r w:rsidR="00BF128F">
        <w:rPr>
          <w:sz w:val="28"/>
          <w:szCs w:val="28"/>
        </w:rPr>
        <w:t xml:space="preserve"> </w:t>
      </w:r>
      <w:r w:rsidR="000D7206">
        <w:rPr>
          <w:sz w:val="28"/>
          <w:szCs w:val="28"/>
        </w:rPr>
        <w:t>несільськогос</w:t>
      </w:r>
      <w:r w:rsidR="00BF128F" w:rsidRPr="00E90E44">
        <w:rPr>
          <w:sz w:val="28"/>
          <w:szCs w:val="28"/>
        </w:rPr>
        <w:t>подарського призначення, які підлягають продажу на земельних торгах, надання дозволу на розробку проектів землеустрою щодо відведення земельних ділянок та проведення експертних грошових оцінок вартості земельних ділянок»</w:t>
      </w:r>
      <w:r w:rsidR="00BF128F" w:rsidRPr="001B1240">
        <w:rPr>
          <w:b/>
          <w:sz w:val="28"/>
          <w:szCs w:val="28"/>
        </w:rPr>
        <w:t xml:space="preserve"> </w:t>
      </w:r>
      <w:r w:rsidR="00BF128F" w:rsidRPr="00E90E44">
        <w:rPr>
          <w:sz w:val="28"/>
          <w:szCs w:val="28"/>
        </w:rPr>
        <w:t xml:space="preserve">щодо включення до переліку земельних ділянок </w:t>
      </w:r>
      <w:r w:rsidR="000D7206">
        <w:rPr>
          <w:sz w:val="28"/>
          <w:szCs w:val="28"/>
        </w:rPr>
        <w:t>несільськогос</w:t>
      </w:r>
      <w:r w:rsidR="00BF128F" w:rsidRPr="00E90E44">
        <w:rPr>
          <w:sz w:val="28"/>
          <w:szCs w:val="28"/>
        </w:rPr>
        <w:t>подарського призначення, які підлягають продажу на земельних торгах земельної ділянки за адресою</w:t>
      </w:r>
      <w:r w:rsidR="00BF128F" w:rsidRPr="001B1240">
        <w:rPr>
          <w:b/>
          <w:sz w:val="28"/>
          <w:szCs w:val="28"/>
        </w:rPr>
        <w:t xml:space="preserve"> </w:t>
      </w:r>
      <w:r w:rsidR="00BF128F" w:rsidRPr="00CE18EB">
        <w:rPr>
          <w:b/>
          <w:sz w:val="28"/>
          <w:szCs w:val="28"/>
        </w:rPr>
        <w:t>вул.Литовська,44,</w:t>
      </w:r>
      <w:r w:rsidR="00BF128F" w:rsidRPr="00BF128F">
        <w:rPr>
          <w:sz w:val="28"/>
          <w:szCs w:val="28"/>
        </w:rPr>
        <w:t xml:space="preserve"> площею 0,0500га для будівництва </w:t>
      </w:r>
      <w:r w:rsidR="00BF128F">
        <w:rPr>
          <w:sz w:val="28"/>
          <w:szCs w:val="28"/>
        </w:rPr>
        <w:t xml:space="preserve">та обслуговування </w:t>
      </w:r>
      <w:r w:rsidR="00BF128F" w:rsidRPr="00BF128F">
        <w:rPr>
          <w:sz w:val="28"/>
          <w:szCs w:val="28"/>
        </w:rPr>
        <w:t>житлов</w:t>
      </w:r>
      <w:r w:rsidR="00BF128F">
        <w:rPr>
          <w:sz w:val="28"/>
          <w:szCs w:val="28"/>
        </w:rPr>
        <w:t>ого</w:t>
      </w:r>
      <w:r w:rsidR="00BF128F" w:rsidRPr="00BF128F">
        <w:rPr>
          <w:sz w:val="28"/>
          <w:szCs w:val="28"/>
        </w:rPr>
        <w:t xml:space="preserve"> будинк</w:t>
      </w:r>
      <w:r w:rsidR="00BF128F">
        <w:rPr>
          <w:sz w:val="28"/>
          <w:szCs w:val="28"/>
        </w:rPr>
        <w:t>у</w:t>
      </w:r>
      <w:r w:rsidR="00BF128F" w:rsidRPr="00BF128F">
        <w:rPr>
          <w:sz w:val="28"/>
          <w:szCs w:val="28"/>
        </w:rPr>
        <w:t>,</w:t>
      </w:r>
      <w:r w:rsidR="00BF128F" w:rsidRPr="001B1240">
        <w:rPr>
          <w:sz w:val="28"/>
          <w:szCs w:val="28"/>
        </w:rPr>
        <w:t xml:space="preserve"> </w:t>
      </w:r>
      <w:r w:rsidR="00BF128F" w:rsidRPr="00BF128F">
        <w:rPr>
          <w:sz w:val="28"/>
          <w:szCs w:val="28"/>
        </w:rPr>
        <w:t>а саме: слова</w:t>
      </w:r>
      <w:r w:rsidR="00BF128F" w:rsidRPr="001B1240">
        <w:rPr>
          <w:b/>
          <w:sz w:val="28"/>
          <w:szCs w:val="28"/>
        </w:rPr>
        <w:t xml:space="preserve"> </w:t>
      </w:r>
      <w:r w:rsidR="00BF128F" w:rsidRPr="005C45AD">
        <w:rPr>
          <w:b/>
          <w:sz w:val="28"/>
          <w:szCs w:val="28"/>
        </w:rPr>
        <w:t>«</w:t>
      </w:r>
      <w:r w:rsidR="00BF128F" w:rsidRPr="001B1240">
        <w:rPr>
          <w:b/>
          <w:sz w:val="28"/>
          <w:szCs w:val="28"/>
        </w:rPr>
        <w:t xml:space="preserve">для </w:t>
      </w:r>
      <w:r w:rsidR="00BF128F">
        <w:rPr>
          <w:b/>
          <w:sz w:val="28"/>
          <w:szCs w:val="28"/>
        </w:rPr>
        <w:t>будівництва та обслуговування житлового будинку</w:t>
      </w:r>
      <w:r w:rsidR="00BF128F" w:rsidRPr="001B1240">
        <w:rPr>
          <w:sz w:val="28"/>
          <w:szCs w:val="28"/>
        </w:rPr>
        <w:t>»</w:t>
      </w:r>
      <w:r w:rsidR="00BF128F" w:rsidRPr="001B1240">
        <w:rPr>
          <w:b/>
          <w:sz w:val="28"/>
          <w:szCs w:val="28"/>
        </w:rPr>
        <w:t xml:space="preserve"> </w:t>
      </w:r>
      <w:r w:rsidR="00BF128F" w:rsidRPr="00BF128F">
        <w:rPr>
          <w:sz w:val="28"/>
          <w:szCs w:val="28"/>
        </w:rPr>
        <w:t>замінити словами</w:t>
      </w:r>
      <w:r w:rsidR="00BF128F" w:rsidRPr="001B1240">
        <w:rPr>
          <w:b/>
          <w:sz w:val="28"/>
          <w:szCs w:val="28"/>
        </w:rPr>
        <w:t xml:space="preserve"> </w:t>
      </w:r>
      <w:r w:rsidR="00BF128F" w:rsidRPr="00BF128F">
        <w:rPr>
          <w:b/>
          <w:sz w:val="28"/>
          <w:szCs w:val="28"/>
        </w:rPr>
        <w:t>«</w:t>
      </w:r>
      <w:r w:rsidR="00BF128F" w:rsidRPr="00BF128F">
        <w:rPr>
          <w:rStyle w:val="rvts82"/>
          <w:b/>
          <w:sz w:val="28"/>
          <w:szCs w:val="28"/>
        </w:rPr>
        <w:t>для будівництва та обслуговування</w:t>
      </w:r>
      <w:r w:rsidR="00BF128F" w:rsidRPr="00BF128F">
        <w:rPr>
          <w:rStyle w:val="rvts82"/>
          <w:sz w:val="28"/>
          <w:szCs w:val="28"/>
        </w:rPr>
        <w:t xml:space="preserve"> </w:t>
      </w:r>
      <w:r w:rsidR="00BF128F" w:rsidRPr="00BF128F">
        <w:rPr>
          <w:rStyle w:val="rvts82"/>
          <w:b/>
          <w:sz w:val="28"/>
          <w:szCs w:val="28"/>
        </w:rPr>
        <w:t xml:space="preserve">житлового будинку, господарських будівель і споруд (присадибна ділянка) </w:t>
      </w:r>
      <w:r w:rsidR="00BF128F" w:rsidRPr="00BF128F">
        <w:rPr>
          <w:b/>
          <w:sz w:val="28"/>
          <w:szCs w:val="28"/>
        </w:rPr>
        <w:t>(код 02.01)»</w:t>
      </w:r>
      <w:r w:rsidR="005C45AD">
        <w:rPr>
          <w:b/>
          <w:sz w:val="28"/>
          <w:szCs w:val="28"/>
        </w:rPr>
        <w:t xml:space="preserve"> </w:t>
      </w:r>
      <w:r w:rsidR="005C45AD" w:rsidRPr="009F13B9">
        <w:rPr>
          <w:sz w:val="28"/>
          <w:szCs w:val="28"/>
        </w:rPr>
        <w:t xml:space="preserve">(підстава: </w:t>
      </w:r>
      <w:r w:rsidR="005C45AD" w:rsidRPr="0085776D">
        <w:rPr>
          <w:bCs/>
          <w:sz w:val="28"/>
          <w:szCs w:val="28"/>
        </w:rPr>
        <w:t xml:space="preserve">лист </w:t>
      </w:r>
      <w:r w:rsidR="005C45AD" w:rsidRPr="0085776D">
        <w:rPr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5C45AD" w:rsidRPr="005A4376">
        <w:rPr>
          <w:sz w:val="28"/>
          <w:szCs w:val="28"/>
        </w:rPr>
        <w:t xml:space="preserve"> </w:t>
      </w:r>
      <w:r w:rsidR="00D17E99" w:rsidRPr="00D17E99">
        <w:rPr>
          <w:sz w:val="28"/>
          <w:szCs w:val="28"/>
        </w:rPr>
        <w:t>від 24.01.2020р. до №04/01-c-107</w:t>
      </w:r>
      <w:r w:rsidR="005C45AD" w:rsidRPr="009F13B9">
        <w:rPr>
          <w:sz w:val="28"/>
          <w:szCs w:val="28"/>
        </w:rPr>
        <w:t>).</w:t>
      </w:r>
    </w:p>
    <w:p w:rsidR="00E86952" w:rsidRDefault="00B60C65" w:rsidP="00E86952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D07022">
        <w:rPr>
          <w:b/>
          <w:sz w:val="28"/>
          <w:szCs w:val="28"/>
        </w:rPr>
        <w:t>1</w:t>
      </w:r>
      <w:r w:rsidR="00E86952" w:rsidRPr="00E90E44">
        <w:rPr>
          <w:b/>
          <w:sz w:val="28"/>
          <w:szCs w:val="28"/>
        </w:rPr>
        <w:t>.</w:t>
      </w:r>
      <w:r w:rsidR="009E4FA1">
        <w:rPr>
          <w:b/>
          <w:sz w:val="28"/>
          <w:szCs w:val="28"/>
        </w:rPr>
        <w:t>3</w:t>
      </w:r>
      <w:r w:rsidR="00E86952" w:rsidRPr="00E90E44">
        <w:rPr>
          <w:b/>
          <w:sz w:val="28"/>
          <w:szCs w:val="28"/>
        </w:rPr>
        <w:t xml:space="preserve">. Пункту </w:t>
      </w:r>
      <w:r w:rsidR="005D573F">
        <w:rPr>
          <w:b/>
          <w:sz w:val="28"/>
          <w:szCs w:val="28"/>
        </w:rPr>
        <w:t>3</w:t>
      </w:r>
      <w:r w:rsidR="00E86952" w:rsidRPr="001B1240">
        <w:rPr>
          <w:b/>
          <w:sz w:val="28"/>
          <w:szCs w:val="28"/>
        </w:rPr>
        <w:t xml:space="preserve"> </w:t>
      </w:r>
      <w:r w:rsidR="00E86952">
        <w:rPr>
          <w:b/>
          <w:sz w:val="28"/>
          <w:szCs w:val="28"/>
        </w:rPr>
        <w:t xml:space="preserve">додатка </w:t>
      </w:r>
      <w:r w:rsidRPr="00B60C65">
        <w:rPr>
          <w:sz w:val="28"/>
          <w:szCs w:val="28"/>
        </w:rPr>
        <w:t>до</w:t>
      </w:r>
      <w:r>
        <w:rPr>
          <w:b/>
          <w:sz w:val="28"/>
          <w:szCs w:val="28"/>
        </w:rPr>
        <w:t xml:space="preserve"> </w:t>
      </w:r>
      <w:r w:rsidR="00E86952" w:rsidRPr="00E90E44">
        <w:rPr>
          <w:sz w:val="28"/>
          <w:szCs w:val="28"/>
        </w:rPr>
        <w:t xml:space="preserve">рішення міської ради </w:t>
      </w:r>
      <w:r w:rsidR="00E86952" w:rsidRPr="00E90E44">
        <w:rPr>
          <w:sz w:val="28"/>
          <w:szCs w:val="28"/>
          <w:lang w:val="en-US"/>
        </w:rPr>
        <w:t>VI</w:t>
      </w:r>
      <w:r w:rsidR="00832AA5">
        <w:rPr>
          <w:sz w:val="28"/>
          <w:szCs w:val="28"/>
        </w:rPr>
        <w:t>I</w:t>
      </w:r>
      <w:r w:rsidR="00E86952" w:rsidRPr="00E90E44">
        <w:rPr>
          <w:sz w:val="28"/>
          <w:szCs w:val="28"/>
        </w:rPr>
        <w:t xml:space="preserve"> скликання </w:t>
      </w:r>
      <w:r>
        <w:rPr>
          <w:sz w:val="28"/>
          <w:szCs w:val="28"/>
        </w:rPr>
        <w:t xml:space="preserve">                       </w:t>
      </w:r>
      <w:r w:rsidR="00E86952" w:rsidRPr="00E90E44">
        <w:rPr>
          <w:b/>
          <w:sz w:val="28"/>
          <w:szCs w:val="28"/>
        </w:rPr>
        <w:t xml:space="preserve">від </w:t>
      </w:r>
      <w:r w:rsidR="005D573F">
        <w:rPr>
          <w:b/>
          <w:sz w:val="28"/>
          <w:szCs w:val="28"/>
        </w:rPr>
        <w:t>26</w:t>
      </w:r>
      <w:r w:rsidR="00E86952" w:rsidRPr="00E90E44">
        <w:rPr>
          <w:b/>
          <w:sz w:val="28"/>
          <w:szCs w:val="28"/>
        </w:rPr>
        <w:t>.0</w:t>
      </w:r>
      <w:r w:rsidR="005D573F">
        <w:rPr>
          <w:b/>
          <w:sz w:val="28"/>
          <w:szCs w:val="28"/>
        </w:rPr>
        <w:t>4</w:t>
      </w:r>
      <w:r w:rsidR="00E86952" w:rsidRPr="00E90E44">
        <w:rPr>
          <w:b/>
          <w:sz w:val="28"/>
          <w:szCs w:val="28"/>
        </w:rPr>
        <w:t>.201</w:t>
      </w:r>
      <w:r w:rsidR="005D573F">
        <w:rPr>
          <w:b/>
          <w:sz w:val="28"/>
          <w:szCs w:val="28"/>
        </w:rPr>
        <w:t>8</w:t>
      </w:r>
      <w:r w:rsidR="00E86952" w:rsidRPr="00E90E44">
        <w:rPr>
          <w:b/>
          <w:sz w:val="28"/>
          <w:szCs w:val="28"/>
        </w:rPr>
        <w:t>р. №</w:t>
      </w:r>
      <w:r w:rsidR="005D573F">
        <w:rPr>
          <w:b/>
          <w:sz w:val="28"/>
          <w:szCs w:val="28"/>
        </w:rPr>
        <w:t>1259</w:t>
      </w:r>
      <w:r w:rsidR="00E86952" w:rsidRPr="001B1240">
        <w:rPr>
          <w:sz w:val="28"/>
          <w:szCs w:val="28"/>
        </w:rPr>
        <w:t xml:space="preserve"> </w:t>
      </w:r>
      <w:r w:rsidR="00E86952" w:rsidRPr="00E90E44">
        <w:rPr>
          <w:sz w:val="28"/>
          <w:szCs w:val="28"/>
        </w:rPr>
        <w:t>«</w:t>
      </w:r>
      <w:r w:rsidR="00E86952" w:rsidRPr="00E90E44">
        <w:rPr>
          <w:bCs/>
          <w:sz w:val="28"/>
          <w:szCs w:val="28"/>
        </w:rPr>
        <w:t xml:space="preserve">Про затвердження </w:t>
      </w:r>
      <w:r w:rsidR="005D573F">
        <w:rPr>
          <w:bCs/>
          <w:sz w:val="28"/>
          <w:szCs w:val="28"/>
        </w:rPr>
        <w:t xml:space="preserve">переліку </w:t>
      </w:r>
      <w:r w:rsidR="00E86952">
        <w:rPr>
          <w:bCs/>
          <w:sz w:val="28"/>
          <w:szCs w:val="28"/>
        </w:rPr>
        <w:t>земельних ділянок</w:t>
      </w:r>
      <w:r w:rsidR="005D573F">
        <w:rPr>
          <w:bCs/>
          <w:sz w:val="28"/>
          <w:szCs w:val="28"/>
        </w:rPr>
        <w:t xml:space="preserve"> </w:t>
      </w:r>
      <w:r w:rsidR="00E86952">
        <w:rPr>
          <w:sz w:val="28"/>
          <w:szCs w:val="28"/>
        </w:rPr>
        <w:t>несільсь</w:t>
      </w:r>
      <w:r w:rsidR="00E86952" w:rsidRPr="00E90E44">
        <w:rPr>
          <w:sz w:val="28"/>
          <w:szCs w:val="28"/>
        </w:rPr>
        <w:t>когосподарського призначення</w:t>
      </w:r>
      <w:r w:rsidR="005D573F">
        <w:rPr>
          <w:sz w:val="28"/>
          <w:szCs w:val="28"/>
        </w:rPr>
        <w:t>, які підлягають продажу на земельних торгах, надання дозволів на розроблення документації із землеустрою щодо відведення земельних ділянок</w:t>
      </w:r>
      <w:r w:rsidR="00E86952" w:rsidRPr="00E90E44">
        <w:rPr>
          <w:sz w:val="28"/>
          <w:szCs w:val="28"/>
        </w:rPr>
        <w:t>»</w:t>
      </w:r>
      <w:r w:rsidR="00E86952" w:rsidRPr="001B1240">
        <w:rPr>
          <w:b/>
          <w:sz w:val="28"/>
          <w:szCs w:val="28"/>
        </w:rPr>
        <w:t xml:space="preserve"> </w:t>
      </w:r>
      <w:r w:rsidR="00E86952" w:rsidRPr="00E90E44">
        <w:rPr>
          <w:sz w:val="28"/>
          <w:szCs w:val="28"/>
        </w:rPr>
        <w:t xml:space="preserve">щодо </w:t>
      </w:r>
      <w:r w:rsidR="005D573F">
        <w:rPr>
          <w:sz w:val="28"/>
          <w:szCs w:val="28"/>
        </w:rPr>
        <w:t xml:space="preserve">включення до переліку </w:t>
      </w:r>
      <w:r w:rsidR="00E86952" w:rsidRPr="00E90E44">
        <w:rPr>
          <w:sz w:val="28"/>
          <w:szCs w:val="28"/>
        </w:rPr>
        <w:t>земельн</w:t>
      </w:r>
      <w:r w:rsidR="005D573F">
        <w:rPr>
          <w:sz w:val="28"/>
          <w:szCs w:val="28"/>
        </w:rPr>
        <w:t>их</w:t>
      </w:r>
      <w:r w:rsidR="00E86952" w:rsidRPr="00E90E44">
        <w:rPr>
          <w:sz w:val="28"/>
          <w:szCs w:val="28"/>
        </w:rPr>
        <w:t xml:space="preserve"> ділян</w:t>
      </w:r>
      <w:r w:rsidR="005D573F">
        <w:rPr>
          <w:sz w:val="28"/>
          <w:szCs w:val="28"/>
        </w:rPr>
        <w:t>о</w:t>
      </w:r>
      <w:r w:rsidR="00E86952" w:rsidRPr="00E90E44">
        <w:rPr>
          <w:sz w:val="28"/>
          <w:szCs w:val="28"/>
        </w:rPr>
        <w:t xml:space="preserve">к несільськогосподарського призначення, </w:t>
      </w:r>
      <w:r w:rsidR="005D573F">
        <w:rPr>
          <w:sz w:val="28"/>
          <w:szCs w:val="28"/>
        </w:rPr>
        <w:t xml:space="preserve">які </w:t>
      </w:r>
      <w:r w:rsidR="00E86952" w:rsidRPr="00E90E44">
        <w:rPr>
          <w:sz w:val="28"/>
          <w:szCs w:val="28"/>
        </w:rPr>
        <w:t>підляга</w:t>
      </w:r>
      <w:r w:rsidR="005D573F">
        <w:rPr>
          <w:sz w:val="28"/>
          <w:szCs w:val="28"/>
        </w:rPr>
        <w:t>ють</w:t>
      </w:r>
      <w:r w:rsidR="00E86952" w:rsidRPr="00E90E44">
        <w:rPr>
          <w:sz w:val="28"/>
          <w:szCs w:val="28"/>
        </w:rPr>
        <w:t xml:space="preserve"> продажу на </w:t>
      </w:r>
      <w:r w:rsidR="005D573F">
        <w:rPr>
          <w:sz w:val="28"/>
          <w:szCs w:val="28"/>
        </w:rPr>
        <w:t xml:space="preserve">земельних торгах, згідно </w:t>
      </w:r>
      <w:r>
        <w:rPr>
          <w:sz w:val="28"/>
          <w:szCs w:val="28"/>
        </w:rPr>
        <w:t xml:space="preserve">з </w:t>
      </w:r>
      <w:r w:rsidR="005D573F">
        <w:rPr>
          <w:sz w:val="28"/>
          <w:szCs w:val="28"/>
        </w:rPr>
        <w:t xml:space="preserve">матеріалами вибору </w:t>
      </w:r>
      <w:r w:rsidR="00E86952" w:rsidRPr="00E90E44">
        <w:rPr>
          <w:sz w:val="28"/>
          <w:szCs w:val="28"/>
        </w:rPr>
        <w:t>земельної ділянки за адресою</w:t>
      </w:r>
      <w:r w:rsidR="00E86952" w:rsidRPr="001B1240">
        <w:rPr>
          <w:b/>
          <w:sz w:val="28"/>
          <w:szCs w:val="28"/>
        </w:rPr>
        <w:t xml:space="preserve"> </w:t>
      </w:r>
      <w:r w:rsidR="00E86952" w:rsidRPr="00CE18EB">
        <w:rPr>
          <w:b/>
          <w:sz w:val="28"/>
          <w:szCs w:val="28"/>
        </w:rPr>
        <w:t>вул.</w:t>
      </w:r>
      <w:r w:rsidR="005D573F" w:rsidRPr="00CE18EB">
        <w:rPr>
          <w:b/>
          <w:sz w:val="28"/>
          <w:szCs w:val="28"/>
        </w:rPr>
        <w:t>Цецинська</w:t>
      </w:r>
      <w:r w:rsidR="00E86952" w:rsidRPr="00CE18EB">
        <w:rPr>
          <w:b/>
          <w:sz w:val="28"/>
          <w:szCs w:val="28"/>
        </w:rPr>
        <w:t>,</w:t>
      </w:r>
      <w:r w:rsidR="005D573F" w:rsidRPr="00CE18EB">
        <w:rPr>
          <w:b/>
          <w:sz w:val="28"/>
          <w:szCs w:val="28"/>
        </w:rPr>
        <w:t>18</w:t>
      </w:r>
      <w:r w:rsidR="00E86952" w:rsidRPr="00CE18EB">
        <w:rPr>
          <w:b/>
          <w:sz w:val="28"/>
          <w:szCs w:val="28"/>
        </w:rPr>
        <w:t>-А,</w:t>
      </w:r>
      <w:r w:rsidR="00E86952" w:rsidRPr="00BF128F">
        <w:rPr>
          <w:sz w:val="28"/>
          <w:szCs w:val="28"/>
        </w:rPr>
        <w:t xml:space="preserve"> площею </w:t>
      </w:r>
      <w:r w:rsidR="005D573F">
        <w:rPr>
          <w:sz w:val="28"/>
          <w:szCs w:val="28"/>
        </w:rPr>
        <w:t>3</w:t>
      </w:r>
      <w:r w:rsidR="00E86952" w:rsidRPr="00BF128F">
        <w:rPr>
          <w:sz w:val="28"/>
          <w:szCs w:val="28"/>
        </w:rPr>
        <w:t>,</w:t>
      </w:r>
      <w:r w:rsidR="005D573F">
        <w:rPr>
          <w:sz w:val="28"/>
          <w:szCs w:val="28"/>
        </w:rPr>
        <w:t>0000</w:t>
      </w:r>
      <w:r w:rsidR="00E86952" w:rsidRPr="00BF128F">
        <w:rPr>
          <w:sz w:val="28"/>
          <w:szCs w:val="28"/>
        </w:rPr>
        <w:t xml:space="preserve">га для будівництва </w:t>
      </w:r>
      <w:r w:rsidR="00E86952">
        <w:rPr>
          <w:sz w:val="28"/>
          <w:szCs w:val="28"/>
        </w:rPr>
        <w:t>та обслуговування об’єкт</w:t>
      </w:r>
      <w:r w:rsidR="005D573F">
        <w:rPr>
          <w:sz w:val="28"/>
          <w:szCs w:val="28"/>
        </w:rPr>
        <w:t>у рекреаційного призначення (код 07.01) (обслуговування кемпінгового містечка)</w:t>
      </w:r>
      <w:r w:rsidR="00E86952" w:rsidRPr="00BF128F">
        <w:rPr>
          <w:sz w:val="28"/>
          <w:szCs w:val="28"/>
        </w:rPr>
        <w:t>,</w:t>
      </w:r>
      <w:r w:rsidR="00E86952" w:rsidRPr="001B1240">
        <w:rPr>
          <w:sz w:val="28"/>
          <w:szCs w:val="28"/>
        </w:rPr>
        <w:t xml:space="preserve"> </w:t>
      </w:r>
      <w:r w:rsidR="00E86952" w:rsidRPr="00BF128F">
        <w:rPr>
          <w:sz w:val="28"/>
          <w:szCs w:val="28"/>
        </w:rPr>
        <w:t>а саме: слова</w:t>
      </w:r>
      <w:r w:rsidR="00E86952" w:rsidRPr="001B1240">
        <w:rPr>
          <w:b/>
          <w:sz w:val="28"/>
          <w:szCs w:val="28"/>
        </w:rPr>
        <w:t xml:space="preserve"> </w:t>
      </w:r>
      <w:r w:rsidR="005D573F" w:rsidRPr="005D573F">
        <w:rPr>
          <w:sz w:val="28"/>
          <w:szCs w:val="28"/>
        </w:rPr>
        <w:t>та цифри</w:t>
      </w:r>
      <w:r w:rsidR="005D573F">
        <w:rPr>
          <w:b/>
          <w:sz w:val="28"/>
          <w:szCs w:val="28"/>
        </w:rPr>
        <w:t xml:space="preserve"> </w:t>
      </w:r>
      <w:r w:rsidR="00E86952" w:rsidRPr="005D573F">
        <w:rPr>
          <w:b/>
          <w:sz w:val="28"/>
          <w:szCs w:val="28"/>
        </w:rPr>
        <w:t>«</w:t>
      </w:r>
      <w:r w:rsidR="005D573F" w:rsidRPr="005D573F">
        <w:rPr>
          <w:b/>
          <w:sz w:val="28"/>
          <w:szCs w:val="28"/>
        </w:rPr>
        <w:t>для будівництва та обслуговування об’єкту рекреаційного призначення (код 07.01)</w:t>
      </w:r>
      <w:r w:rsidR="005D573F">
        <w:rPr>
          <w:b/>
          <w:sz w:val="28"/>
          <w:szCs w:val="28"/>
        </w:rPr>
        <w:t xml:space="preserve"> </w:t>
      </w:r>
      <w:r w:rsidR="005D573F" w:rsidRPr="005D573F">
        <w:rPr>
          <w:b/>
          <w:sz w:val="28"/>
          <w:szCs w:val="28"/>
        </w:rPr>
        <w:t>(обслуговування кемпінгового містечка)</w:t>
      </w:r>
      <w:r w:rsidR="00E86952" w:rsidRPr="005D573F">
        <w:rPr>
          <w:b/>
          <w:sz w:val="28"/>
          <w:szCs w:val="28"/>
        </w:rPr>
        <w:t>»</w:t>
      </w:r>
      <w:r w:rsidR="005D573F">
        <w:rPr>
          <w:b/>
          <w:sz w:val="28"/>
          <w:szCs w:val="28"/>
        </w:rPr>
        <w:t>, «площею 3,0000га»</w:t>
      </w:r>
      <w:r w:rsidR="00E86952" w:rsidRPr="001B1240">
        <w:rPr>
          <w:b/>
          <w:sz w:val="28"/>
          <w:szCs w:val="28"/>
        </w:rPr>
        <w:t xml:space="preserve"> </w:t>
      </w:r>
      <w:r w:rsidR="00E86952" w:rsidRPr="00BF128F">
        <w:rPr>
          <w:sz w:val="28"/>
          <w:szCs w:val="28"/>
        </w:rPr>
        <w:t>замінити словами</w:t>
      </w:r>
      <w:r w:rsidR="00E86952" w:rsidRPr="001B1240">
        <w:rPr>
          <w:b/>
          <w:sz w:val="28"/>
          <w:szCs w:val="28"/>
        </w:rPr>
        <w:t xml:space="preserve"> </w:t>
      </w:r>
      <w:r w:rsidR="00E86952" w:rsidRPr="00BF128F">
        <w:rPr>
          <w:b/>
          <w:sz w:val="28"/>
          <w:szCs w:val="28"/>
        </w:rPr>
        <w:t>«</w:t>
      </w:r>
      <w:r w:rsidR="00E86952" w:rsidRPr="00BF128F">
        <w:rPr>
          <w:rStyle w:val="rvts82"/>
          <w:b/>
          <w:sz w:val="28"/>
          <w:szCs w:val="28"/>
        </w:rPr>
        <w:t>для будівництва та обслуговування</w:t>
      </w:r>
      <w:r w:rsidR="00E86952" w:rsidRPr="00BF128F">
        <w:rPr>
          <w:rStyle w:val="rvts82"/>
          <w:sz w:val="28"/>
          <w:szCs w:val="28"/>
        </w:rPr>
        <w:t xml:space="preserve"> </w:t>
      </w:r>
      <w:r w:rsidR="000C1221" w:rsidRPr="000C1221">
        <w:rPr>
          <w:rStyle w:val="rvts82"/>
          <w:b/>
          <w:sz w:val="28"/>
          <w:szCs w:val="28"/>
        </w:rPr>
        <w:t>об’єктів туристичної інфраструктури та закладів громадського харчування</w:t>
      </w:r>
      <w:r w:rsidR="00E86952" w:rsidRPr="000C1221">
        <w:rPr>
          <w:rStyle w:val="rvts82"/>
          <w:b/>
          <w:sz w:val="28"/>
          <w:szCs w:val="28"/>
        </w:rPr>
        <w:t xml:space="preserve"> </w:t>
      </w:r>
      <w:r w:rsidR="00E86952" w:rsidRPr="000C1221">
        <w:rPr>
          <w:b/>
          <w:sz w:val="28"/>
          <w:szCs w:val="28"/>
        </w:rPr>
        <w:t>(код 03.0</w:t>
      </w:r>
      <w:r w:rsidR="000C1221" w:rsidRPr="000C1221">
        <w:rPr>
          <w:b/>
          <w:sz w:val="28"/>
          <w:szCs w:val="28"/>
        </w:rPr>
        <w:t>8</w:t>
      </w:r>
      <w:r w:rsidR="00E86952" w:rsidRPr="000C1221">
        <w:rPr>
          <w:b/>
          <w:sz w:val="28"/>
          <w:szCs w:val="28"/>
        </w:rPr>
        <w:t>)»</w:t>
      </w:r>
      <w:r w:rsidR="000C1221">
        <w:rPr>
          <w:sz w:val="28"/>
          <w:szCs w:val="28"/>
        </w:rPr>
        <w:t xml:space="preserve">, </w:t>
      </w:r>
      <w:r w:rsidR="000C1221" w:rsidRPr="000C1221">
        <w:rPr>
          <w:b/>
          <w:sz w:val="28"/>
          <w:szCs w:val="28"/>
        </w:rPr>
        <w:t>«площею 1,4737га»</w:t>
      </w:r>
      <w:r w:rsidR="00E86952" w:rsidRPr="009F13B9">
        <w:rPr>
          <w:sz w:val="28"/>
          <w:szCs w:val="28"/>
        </w:rPr>
        <w:t>.</w:t>
      </w:r>
    </w:p>
    <w:p w:rsidR="00A96FFE" w:rsidRPr="00D9257B" w:rsidRDefault="00B60C65" w:rsidP="00A96FFE">
      <w:pPr>
        <w:pStyle w:val="aa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FA76EF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A96FFE" w:rsidRPr="00D9257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Надати </w:t>
      </w:r>
      <w:r w:rsidR="00A96FFE" w:rsidRPr="00D9257B">
        <w:rPr>
          <w:rFonts w:ascii="Times New Roman" w:hAnsi="Times New Roman" w:cs="Times New Roman"/>
          <w:sz w:val="28"/>
          <w:szCs w:val="28"/>
          <w:lang w:val="uk-UA"/>
        </w:rPr>
        <w:t>дозвіл на розроблення документації із землеустрою щодо відведення земельн</w:t>
      </w:r>
      <w:r w:rsidR="005D573F" w:rsidRPr="00D9257B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A96FFE"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5D573F" w:rsidRPr="00D9257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96FFE" w:rsidRPr="00D9257B">
        <w:rPr>
          <w:rFonts w:ascii="Times New Roman" w:hAnsi="Times New Roman" w:cs="Times New Roman"/>
          <w:sz w:val="28"/>
          <w:szCs w:val="28"/>
          <w:lang w:val="uk-UA"/>
        </w:rPr>
        <w:t>к у комунальну власність, зазначен</w:t>
      </w:r>
      <w:r w:rsidR="00D9257B" w:rsidRPr="00D9257B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A96FFE"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пунктах 1</w:t>
      </w:r>
      <w:r w:rsidR="00B700FE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.1, 1</w:t>
      </w:r>
      <w:r w:rsidR="00B700FE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.2</w:t>
      </w:r>
      <w:r w:rsidR="00D9257B"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700F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9257B" w:rsidRPr="00D9257B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9257B"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6FFE" w:rsidRPr="00D9257B">
        <w:rPr>
          <w:rFonts w:ascii="Times New Roman" w:hAnsi="Times New Roman" w:cs="Times New Roman"/>
          <w:sz w:val="28"/>
          <w:szCs w:val="28"/>
          <w:lang w:val="uk-UA"/>
        </w:rPr>
        <w:t>цього рішення.</w:t>
      </w:r>
    </w:p>
    <w:p w:rsidR="00D9257B" w:rsidRPr="00D9257B" w:rsidRDefault="00B60C65" w:rsidP="00D9257B">
      <w:pPr>
        <w:pStyle w:val="aa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FA76EF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D0702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A96FFE" w:rsidRPr="00D9257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Уповноважити </w:t>
      </w:r>
      <w:r w:rsidR="00A96FFE"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 містобудівного комплексу та земельних відносин міської ради виступити замовником </w:t>
      </w:r>
      <w:r w:rsidR="00FA76EF">
        <w:rPr>
          <w:rFonts w:ascii="Times New Roman" w:hAnsi="Times New Roman" w:cs="Times New Roman"/>
          <w:sz w:val="28"/>
          <w:szCs w:val="28"/>
          <w:lang w:val="uk-UA"/>
        </w:rPr>
        <w:t>з надання</w:t>
      </w:r>
      <w:r w:rsidR="00A96FFE"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послуг </w:t>
      </w:r>
      <w:r w:rsidR="00FA76EF">
        <w:rPr>
          <w:rFonts w:ascii="Times New Roman" w:hAnsi="Times New Roman" w:cs="Times New Roman"/>
          <w:sz w:val="28"/>
          <w:szCs w:val="28"/>
          <w:lang w:val="uk-UA"/>
        </w:rPr>
        <w:t>стосовно</w:t>
      </w:r>
      <w:r w:rsidR="00A96FFE"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розроблення документації із землеустрою щодо відведення земельн</w:t>
      </w:r>
      <w:r w:rsidR="00D9257B" w:rsidRPr="00D9257B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A96FFE"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D9257B" w:rsidRPr="00D9257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96FFE" w:rsidRPr="00D9257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9257B"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A96FFE" w:rsidRPr="00D9257B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D9257B" w:rsidRPr="00D9257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96FFE"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власн</w:t>
      </w:r>
      <w:r w:rsidR="00D9257B" w:rsidRPr="00D9257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96FFE" w:rsidRPr="00D9257B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D9257B" w:rsidRPr="00D9257B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A96FFE" w:rsidRPr="00D9257B">
        <w:rPr>
          <w:rFonts w:ascii="Times New Roman" w:hAnsi="Times New Roman" w:cs="Times New Roman"/>
          <w:sz w:val="28"/>
          <w:szCs w:val="28"/>
          <w:lang w:val="uk-UA"/>
        </w:rPr>
        <w:t>, зазначен</w:t>
      </w:r>
      <w:r w:rsidR="00D9257B" w:rsidRPr="00D9257B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A96FFE" w:rsidRPr="00D925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пунктах 1</w:t>
      </w:r>
      <w:r w:rsidR="00B700FE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.1, 1</w:t>
      </w:r>
      <w:r w:rsidR="00B700FE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.2 та 1</w:t>
      </w:r>
      <w:r w:rsidR="00B700F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9257B" w:rsidRPr="00D9257B">
        <w:rPr>
          <w:rFonts w:ascii="Times New Roman" w:hAnsi="Times New Roman" w:cs="Times New Roman"/>
          <w:sz w:val="28"/>
          <w:szCs w:val="28"/>
          <w:lang w:val="uk-UA"/>
        </w:rPr>
        <w:t>.3 цього рішення.</w:t>
      </w:r>
    </w:p>
    <w:p w:rsidR="000E34F2" w:rsidRPr="00A3260B" w:rsidRDefault="000E34F2" w:rsidP="006B4F8D">
      <w:pPr>
        <w:ind w:right="-6" w:firstLine="540"/>
        <w:jc w:val="both"/>
      </w:pPr>
    </w:p>
    <w:p w:rsidR="006B4F8D" w:rsidRPr="009C7A2A" w:rsidRDefault="00D9257B" w:rsidP="006B4F8D">
      <w:pPr>
        <w:ind w:right="-6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FA76EF">
        <w:rPr>
          <w:b/>
          <w:sz w:val="28"/>
          <w:szCs w:val="28"/>
        </w:rPr>
        <w:t>3</w:t>
      </w:r>
      <w:r w:rsidR="006B4F8D" w:rsidRPr="009C7A2A">
        <w:rPr>
          <w:b/>
          <w:sz w:val="28"/>
          <w:szCs w:val="28"/>
        </w:rPr>
        <w:t xml:space="preserve">. </w:t>
      </w:r>
      <w:r w:rsidR="006B4F8D" w:rsidRPr="009C7A2A">
        <w:rPr>
          <w:sz w:val="28"/>
          <w:szCs w:val="28"/>
        </w:rPr>
        <w:t>Рішення підлягає оприлюдненню на офіційному вебпорталі Чернівецької міської ради.</w:t>
      </w:r>
    </w:p>
    <w:p w:rsidR="006B4F8D" w:rsidRPr="00A3260B" w:rsidRDefault="006B4F8D" w:rsidP="006B4F8D">
      <w:pPr>
        <w:pStyle w:val="a3"/>
        <w:ind w:firstLine="540"/>
        <w:jc w:val="both"/>
        <w:rPr>
          <w:rFonts w:ascii="Times New Roman" w:hAnsi="Times New Roman"/>
          <w:b/>
          <w:sz w:val="20"/>
        </w:rPr>
      </w:pPr>
    </w:p>
    <w:p w:rsidR="006B4F8D" w:rsidRPr="009C7A2A" w:rsidRDefault="006B4F8D" w:rsidP="006B4F8D">
      <w:pPr>
        <w:pStyle w:val="a3"/>
        <w:ind w:firstLine="540"/>
        <w:jc w:val="both"/>
        <w:rPr>
          <w:sz w:val="10"/>
          <w:szCs w:val="10"/>
        </w:rPr>
      </w:pPr>
      <w:r w:rsidRPr="009C7A2A">
        <w:rPr>
          <w:rFonts w:ascii="Times New Roman" w:hAnsi="Times New Roman"/>
          <w:b/>
          <w:sz w:val="28"/>
          <w:szCs w:val="28"/>
        </w:rPr>
        <w:lastRenderedPageBreak/>
        <w:t>1</w:t>
      </w:r>
      <w:r w:rsidR="00FA76EF">
        <w:rPr>
          <w:rFonts w:ascii="Times New Roman" w:hAnsi="Times New Roman"/>
          <w:b/>
          <w:sz w:val="28"/>
          <w:szCs w:val="28"/>
        </w:rPr>
        <w:t>4</w:t>
      </w:r>
      <w:r w:rsidRPr="009C7A2A">
        <w:rPr>
          <w:rFonts w:ascii="Times New Roman" w:hAnsi="Times New Roman"/>
          <w:b/>
          <w:sz w:val="28"/>
          <w:szCs w:val="28"/>
        </w:rPr>
        <w:t>.</w:t>
      </w:r>
      <w:r w:rsidRPr="009C7A2A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</w:t>
      </w:r>
      <w:r w:rsidRPr="009C7A2A">
        <w:rPr>
          <w:rFonts w:ascii="Times New Roman" w:hAnsi="Times New Roman"/>
          <w:bCs/>
          <w:sz w:val="28"/>
          <w:szCs w:val="28"/>
        </w:rPr>
        <w:t xml:space="preserve">директора </w:t>
      </w:r>
      <w:r w:rsidRPr="009C7A2A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 w:rsidRPr="009C7A2A">
        <w:rPr>
          <w:rFonts w:ascii="Times New Roman" w:hAnsi="Times New Roman"/>
          <w:bCs/>
          <w:sz w:val="28"/>
          <w:szCs w:val="28"/>
        </w:rPr>
        <w:t>.</w:t>
      </w:r>
      <w:r w:rsidRPr="009C7A2A">
        <w:rPr>
          <w:bCs/>
          <w:sz w:val="28"/>
          <w:szCs w:val="28"/>
        </w:rPr>
        <w:t xml:space="preserve"> </w:t>
      </w:r>
      <w:r w:rsidRPr="009C7A2A">
        <w:rPr>
          <w:sz w:val="10"/>
          <w:szCs w:val="10"/>
        </w:rPr>
        <w:t xml:space="preserve">    </w:t>
      </w:r>
    </w:p>
    <w:p w:rsidR="006B4F8D" w:rsidRPr="00A3260B" w:rsidRDefault="006B4F8D" w:rsidP="006B4F8D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0"/>
        </w:rPr>
      </w:pPr>
    </w:p>
    <w:p w:rsidR="006B4F8D" w:rsidRPr="009C7A2A" w:rsidRDefault="006B4F8D" w:rsidP="006B4F8D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9C7A2A">
        <w:rPr>
          <w:rFonts w:ascii="Times New Roman" w:hAnsi="Times New Roman"/>
          <w:b/>
          <w:bCs/>
          <w:sz w:val="28"/>
          <w:szCs w:val="28"/>
        </w:rPr>
        <w:t>1</w:t>
      </w:r>
      <w:r w:rsidR="00FA76EF">
        <w:rPr>
          <w:rFonts w:ascii="Times New Roman" w:hAnsi="Times New Roman"/>
          <w:b/>
          <w:bCs/>
          <w:sz w:val="28"/>
          <w:szCs w:val="28"/>
        </w:rPr>
        <w:t>5</w:t>
      </w:r>
      <w:r w:rsidRPr="009C7A2A">
        <w:rPr>
          <w:rFonts w:ascii="Times New Roman" w:hAnsi="Times New Roman"/>
          <w:b/>
          <w:bCs/>
          <w:sz w:val="28"/>
          <w:szCs w:val="28"/>
        </w:rPr>
        <w:t>.</w:t>
      </w:r>
      <w:r w:rsidR="00CE18E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C7A2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C7A2A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A3AFC" w:rsidRDefault="001A3AFC" w:rsidP="001A3AFC">
      <w:pPr>
        <w:rPr>
          <w:b/>
          <w:sz w:val="28"/>
          <w:szCs w:val="28"/>
        </w:rPr>
      </w:pPr>
    </w:p>
    <w:p w:rsidR="001E6EFD" w:rsidRDefault="001E6EFD" w:rsidP="00DB55FB">
      <w:pPr>
        <w:rPr>
          <w:b/>
          <w:sz w:val="28"/>
          <w:szCs w:val="28"/>
        </w:rPr>
      </w:pPr>
    </w:p>
    <w:p w:rsidR="00DB55FB" w:rsidRPr="00A93D71" w:rsidRDefault="00DB55FB" w:rsidP="00DB55FB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Чернівецьк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міськ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</w:t>
      </w:r>
      <w:r w:rsidR="00AE176B">
        <w:rPr>
          <w:b/>
          <w:sz w:val="28"/>
          <w:szCs w:val="28"/>
        </w:rPr>
        <w:t>голова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</w:r>
      <w:r w:rsidR="00DC6BFD">
        <w:rPr>
          <w:b/>
          <w:sz w:val="28"/>
          <w:szCs w:val="28"/>
        </w:rPr>
        <w:t xml:space="preserve">            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  <w:t xml:space="preserve">       </w:t>
      </w:r>
      <w:r w:rsidR="00DC6BFD">
        <w:rPr>
          <w:b/>
          <w:sz w:val="28"/>
          <w:szCs w:val="28"/>
        </w:rPr>
        <w:t xml:space="preserve">    </w:t>
      </w:r>
      <w:r w:rsidR="00AE176B">
        <w:rPr>
          <w:b/>
          <w:sz w:val="28"/>
          <w:szCs w:val="28"/>
        </w:rPr>
        <w:t xml:space="preserve">    О</w:t>
      </w:r>
      <w:r w:rsidRPr="00A93D71">
        <w:rPr>
          <w:b/>
          <w:sz w:val="28"/>
          <w:szCs w:val="28"/>
        </w:rPr>
        <w:t>. </w:t>
      </w:r>
      <w:r w:rsidR="00AE176B">
        <w:rPr>
          <w:b/>
          <w:sz w:val="28"/>
          <w:szCs w:val="28"/>
        </w:rPr>
        <w:t>Каспрук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D9257B" w:rsidRDefault="00D9257B" w:rsidP="00DB55FB">
      <w:pPr>
        <w:ind w:right="45"/>
        <w:rPr>
          <w:b/>
          <w:sz w:val="24"/>
          <w:szCs w:val="24"/>
        </w:rPr>
      </w:pPr>
    </w:p>
    <w:p w:rsidR="00D9257B" w:rsidRDefault="00D9257B" w:rsidP="00DB55FB">
      <w:pPr>
        <w:ind w:right="45"/>
        <w:rPr>
          <w:b/>
          <w:sz w:val="24"/>
          <w:szCs w:val="24"/>
        </w:rPr>
      </w:pPr>
    </w:p>
    <w:p w:rsidR="00D07022" w:rsidRDefault="00D07022" w:rsidP="00DB55FB">
      <w:pPr>
        <w:ind w:right="45"/>
        <w:rPr>
          <w:b/>
          <w:sz w:val="24"/>
          <w:szCs w:val="24"/>
        </w:rPr>
      </w:pPr>
    </w:p>
    <w:p w:rsidR="00D07022" w:rsidRDefault="00D07022" w:rsidP="00DB55FB">
      <w:pPr>
        <w:ind w:right="45"/>
        <w:rPr>
          <w:b/>
          <w:sz w:val="24"/>
          <w:szCs w:val="24"/>
        </w:rPr>
      </w:pPr>
    </w:p>
    <w:p w:rsidR="00D07022" w:rsidRDefault="00D07022" w:rsidP="00DB55FB">
      <w:pPr>
        <w:ind w:right="45"/>
        <w:rPr>
          <w:b/>
          <w:sz w:val="24"/>
          <w:szCs w:val="24"/>
        </w:rPr>
      </w:pPr>
    </w:p>
    <w:p w:rsidR="00D07022" w:rsidRDefault="00D07022" w:rsidP="00DB55FB">
      <w:pPr>
        <w:ind w:right="45"/>
        <w:rPr>
          <w:b/>
          <w:sz w:val="24"/>
          <w:szCs w:val="24"/>
        </w:rPr>
      </w:pPr>
    </w:p>
    <w:p w:rsidR="00D07022" w:rsidRDefault="00D07022" w:rsidP="00DB55FB">
      <w:pPr>
        <w:ind w:right="45"/>
        <w:rPr>
          <w:b/>
          <w:sz w:val="24"/>
          <w:szCs w:val="24"/>
        </w:rPr>
      </w:pPr>
    </w:p>
    <w:p w:rsidR="00D07022" w:rsidRDefault="00D07022" w:rsidP="00DB55FB">
      <w:pPr>
        <w:ind w:right="45"/>
        <w:rPr>
          <w:b/>
          <w:sz w:val="24"/>
          <w:szCs w:val="24"/>
        </w:rPr>
      </w:pPr>
    </w:p>
    <w:p w:rsidR="00D07022" w:rsidRDefault="00D07022" w:rsidP="00DB55FB">
      <w:pPr>
        <w:ind w:right="45"/>
        <w:rPr>
          <w:b/>
          <w:sz w:val="24"/>
          <w:szCs w:val="24"/>
        </w:rPr>
      </w:pPr>
    </w:p>
    <w:p w:rsidR="00D07022" w:rsidRDefault="00D07022" w:rsidP="00DB55FB">
      <w:pPr>
        <w:ind w:right="45"/>
        <w:rPr>
          <w:b/>
          <w:sz w:val="24"/>
          <w:szCs w:val="24"/>
        </w:rPr>
      </w:pPr>
    </w:p>
    <w:p w:rsidR="00D07022" w:rsidRDefault="00D07022" w:rsidP="00DB55FB">
      <w:pPr>
        <w:ind w:right="45"/>
        <w:rPr>
          <w:b/>
          <w:sz w:val="24"/>
          <w:szCs w:val="24"/>
        </w:rPr>
      </w:pPr>
    </w:p>
    <w:p w:rsidR="00D07022" w:rsidRDefault="00D07022" w:rsidP="00DB55FB">
      <w:pPr>
        <w:ind w:right="45"/>
        <w:rPr>
          <w:b/>
          <w:sz w:val="24"/>
          <w:szCs w:val="24"/>
        </w:rPr>
      </w:pPr>
    </w:p>
    <w:p w:rsidR="00D07022" w:rsidRDefault="00D07022" w:rsidP="00DB55FB">
      <w:pPr>
        <w:ind w:right="45"/>
        <w:rPr>
          <w:b/>
          <w:sz w:val="24"/>
          <w:szCs w:val="24"/>
        </w:rPr>
      </w:pPr>
    </w:p>
    <w:p w:rsidR="00D07022" w:rsidRDefault="00D07022" w:rsidP="00DB55FB">
      <w:pPr>
        <w:ind w:right="45"/>
        <w:rPr>
          <w:b/>
          <w:sz w:val="24"/>
          <w:szCs w:val="24"/>
        </w:rPr>
      </w:pPr>
    </w:p>
    <w:p w:rsidR="00D07022" w:rsidRDefault="00D07022" w:rsidP="00DB55FB">
      <w:pPr>
        <w:ind w:right="45"/>
        <w:rPr>
          <w:b/>
          <w:sz w:val="24"/>
          <w:szCs w:val="24"/>
        </w:rPr>
      </w:pPr>
    </w:p>
    <w:p w:rsidR="00DB55FB" w:rsidRPr="00CB14BE" w:rsidRDefault="00DB55FB" w:rsidP="00DB55FB">
      <w:pPr>
        <w:ind w:right="45"/>
        <w:rPr>
          <w:rFonts w:eastAsia="PMingLiU"/>
          <w:bCs/>
        </w:rPr>
      </w:pPr>
    </w:p>
    <w:sectPr w:rsidR="00DB55FB" w:rsidRPr="00CB14BE" w:rsidSect="001E6EFD">
      <w:headerReference w:type="even" r:id="rId7"/>
      <w:headerReference w:type="default" r:id="rId8"/>
      <w:footerReference w:type="even" r:id="rId9"/>
      <w:pgSz w:w="11906" w:h="16838"/>
      <w:pgMar w:top="794" w:right="567" w:bottom="79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3F0" w:rsidRDefault="007013F0">
      <w:r>
        <w:separator/>
      </w:r>
    </w:p>
  </w:endnote>
  <w:endnote w:type="continuationSeparator" w:id="0">
    <w:p w:rsidR="007013F0" w:rsidRDefault="00701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AD6" w:rsidRDefault="006C4AD6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4AD6" w:rsidRDefault="006C4AD6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3F0" w:rsidRDefault="007013F0">
      <w:r>
        <w:separator/>
      </w:r>
    </w:p>
  </w:footnote>
  <w:footnote w:type="continuationSeparator" w:id="0">
    <w:p w:rsidR="007013F0" w:rsidRDefault="00701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AD6" w:rsidRDefault="006C4AD6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4AD6" w:rsidRDefault="006C4A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AD6" w:rsidRPr="009F3846" w:rsidRDefault="006C4AD6" w:rsidP="009F3846">
    <w:pPr>
      <w:pStyle w:val="a4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9F3846">
      <w:rPr>
        <w:rStyle w:val="a5"/>
        <w:sz w:val="24"/>
        <w:szCs w:val="24"/>
      </w:rPr>
      <w:fldChar w:fldCharType="begin"/>
    </w:r>
    <w:r w:rsidRPr="009F3846">
      <w:rPr>
        <w:rStyle w:val="a5"/>
        <w:sz w:val="24"/>
        <w:szCs w:val="24"/>
      </w:rPr>
      <w:instrText xml:space="preserve">PAGE  </w:instrText>
    </w:r>
    <w:r w:rsidRPr="009F3846">
      <w:rPr>
        <w:rStyle w:val="a5"/>
        <w:sz w:val="24"/>
        <w:szCs w:val="24"/>
      </w:rPr>
      <w:fldChar w:fldCharType="separate"/>
    </w:r>
    <w:r w:rsidR="00A733E1">
      <w:rPr>
        <w:rStyle w:val="a5"/>
        <w:noProof/>
        <w:sz w:val="24"/>
        <w:szCs w:val="24"/>
      </w:rPr>
      <w:t>2</w:t>
    </w:r>
    <w:r w:rsidRPr="009F3846">
      <w:rPr>
        <w:rStyle w:val="a5"/>
        <w:sz w:val="24"/>
        <w:szCs w:val="24"/>
      </w:rPr>
      <w:fldChar w:fldCharType="end"/>
    </w:r>
  </w:p>
  <w:p w:rsidR="006C4AD6" w:rsidRDefault="006C4AD6" w:rsidP="00505B88">
    <w:pPr>
      <w:pStyle w:val="a4"/>
      <w:framePr w:wrap="around" w:vAnchor="text" w:hAnchor="margin" w:xAlign="center" w:y="1"/>
      <w:rPr>
        <w:rStyle w:val="a5"/>
      </w:rPr>
    </w:pPr>
  </w:p>
  <w:p w:rsidR="006C4AD6" w:rsidRPr="009F3846" w:rsidRDefault="006C4AD6" w:rsidP="00E93280">
    <w:pPr>
      <w:pStyle w:val="a4"/>
      <w:framePr w:wrap="around" w:vAnchor="text" w:hAnchor="page" w:x="6325" w:y="12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1F94"/>
    <w:rsid w:val="00003DA3"/>
    <w:rsid w:val="000060C7"/>
    <w:rsid w:val="0001002C"/>
    <w:rsid w:val="0001128E"/>
    <w:rsid w:val="00025BF0"/>
    <w:rsid w:val="000263B3"/>
    <w:rsid w:val="000313CE"/>
    <w:rsid w:val="00031F9D"/>
    <w:rsid w:val="00034764"/>
    <w:rsid w:val="00037347"/>
    <w:rsid w:val="00040A30"/>
    <w:rsid w:val="00047FBD"/>
    <w:rsid w:val="00050138"/>
    <w:rsid w:val="00051EC8"/>
    <w:rsid w:val="00057B19"/>
    <w:rsid w:val="000606BC"/>
    <w:rsid w:val="00062F8A"/>
    <w:rsid w:val="00064309"/>
    <w:rsid w:val="000648D8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4BE2"/>
    <w:rsid w:val="00096136"/>
    <w:rsid w:val="000964E4"/>
    <w:rsid w:val="00096897"/>
    <w:rsid w:val="000976FE"/>
    <w:rsid w:val="00097F7F"/>
    <w:rsid w:val="000A374B"/>
    <w:rsid w:val="000A603A"/>
    <w:rsid w:val="000B0E23"/>
    <w:rsid w:val="000B43F4"/>
    <w:rsid w:val="000C07B1"/>
    <w:rsid w:val="000C1221"/>
    <w:rsid w:val="000C3CD8"/>
    <w:rsid w:val="000C706A"/>
    <w:rsid w:val="000D3F91"/>
    <w:rsid w:val="000D7206"/>
    <w:rsid w:val="000E0937"/>
    <w:rsid w:val="000E2A8F"/>
    <w:rsid w:val="000E34F2"/>
    <w:rsid w:val="000E6E39"/>
    <w:rsid w:val="000F11ED"/>
    <w:rsid w:val="000F4322"/>
    <w:rsid w:val="000F504A"/>
    <w:rsid w:val="000F6710"/>
    <w:rsid w:val="001011E0"/>
    <w:rsid w:val="00101307"/>
    <w:rsid w:val="0010321E"/>
    <w:rsid w:val="00103454"/>
    <w:rsid w:val="00113890"/>
    <w:rsid w:val="00115525"/>
    <w:rsid w:val="0011616B"/>
    <w:rsid w:val="001163A4"/>
    <w:rsid w:val="00122155"/>
    <w:rsid w:val="00125B88"/>
    <w:rsid w:val="0013318B"/>
    <w:rsid w:val="001339F3"/>
    <w:rsid w:val="00143259"/>
    <w:rsid w:val="00146397"/>
    <w:rsid w:val="0014732A"/>
    <w:rsid w:val="001508D4"/>
    <w:rsid w:val="00150BF4"/>
    <w:rsid w:val="00154831"/>
    <w:rsid w:val="00155F33"/>
    <w:rsid w:val="0015738C"/>
    <w:rsid w:val="001601A5"/>
    <w:rsid w:val="00173698"/>
    <w:rsid w:val="0018016D"/>
    <w:rsid w:val="00180683"/>
    <w:rsid w:val="001824A1"/>
    <w:rsid w:val="001843F3"/>
    <w:rsid w:val="0018682C"/>
    <w:rsid w:val="00190E5B"/>
    <w:rsid w:val="00195602"/>
    <w:rsid w:val="001A1271"/>
    <w:rsid w:val="001A3AFC"/>
    <w:rsid w:val="001A480F"/>
    <w:rsid w:val="001A7950"/>
    <w:rsid w:val="001B0911"/>
    <w:rsid w:val="001B18EE"/>
    <w:rsid w:val="001B2068"/>
    <w:rsid w:val="001B2490"/>
    <w:rsid w:val="001C3A2E"/>
    <w:rsid w:val="001C47C4"/>
    <w:rsid w:val="001C6688"/>
    <w:rsid w:val="001C7BA4"/>
    <w:rsid w:val="001D03D9"/>
    <w:rsid w:val="001D20D9"/>
    <w:rsid w:val="001D326F"/>
    <w:rsid w:val="001D48DD"/>
    <w:rsid w:val="001D51D8"/>
    <w:rsid w:val="001D689A"/>
    <w:rsid w:val="001D6B95"/>
    <w:rsid w:val="001D6D61"/>
    <w:rsid w:val="001E2AAA"/>
    <w:rsid w:val="001E6757"/>
    <w:rsid w:val="001E69B5"/>
    <w:rsid w:val="001E6EFD"/>
    <w:rsid w:val="001F051F"/>
    <w:rsid w:val="001F19EF"/>
    <w:rsid w:val="001F4551"/>
    <w:rsid w:val="001F4A83"/>
    <w:rsid w:val="00213DFD"/>
    <w:rsid w:val="002203C9"/>
    <w:rsid w:val="00220957"/>
    <w:rsid w:val="00221355"/>
    <w:rsid w:val="00234498"/>
    <w:rsid w:val="002346A3"/>
    <w:rsid w:val="0023475C"/>
    <w:rsid w:val="00237883"/>
    <w:rsid w:val="002400E9"/>
    <w:rsid w:val="00241D37"/>
    <w:rsid w:val="00244091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740FF"/>
    <w:rsid w:val="00280EB2"/>
    <w:rsid w:val="0028303C"/>
    <w:rsid w:val="0028350E"/>
    <w:rsid w:val="00285AD4"/>
    <w:rsid w:val="00292D87"/>
    <w:rsid w:val="002936B3"/>
    <w:rsid w:val="002A2616"/>
    <w:rsid w:val="002A6AB5"/>
    <w:rsid w:val="002A77ED"/>
    <w:rsid w:val="002B0240"/>
    <w:rsid w:val="002B18FB"/>
    <w:rsid w:val="002C63EB"/>
    <w:rsid w:val="002D2AEF"/>
    <w:rsid w:val="002E036B"/>
    <w:rsid w:val="002E29C7"/>
    <w:rsid w:val="002E52D6"/>
    <w:rsid w:val="002E7E64"/>
    <w:rsid w:val="0030433F"/>
    <w:rsid w:val="00305245"/>
    <w:rsid w:val="003052B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31964"/>
    <w:rsid w:val="00340683"/>
    <w:rsid w:val="003417C3"/>
    <w:rsid w:val="00343ECF"/>
    <w:rsid w:val="0036070B"/>
    <w:rsid w:val="00374DA3"/>
    <w:rsid w:val="00375D1F"/>
    <w:rsid w:val="00382190"/>
    <w:rsid w:val="003906B2"/>
    <w:rsid w:val="0039435B"/>
    <w:rsid w:val="003943F2"/>
    <w:rsid w:val="00394E2F"/>
    <w:rsid w:val="003A1A83"/>
    <w:rsid w:val="003A5824"/>
    <w:rsid w:val="003B0EF6"/>
    <w:rsid w:val="003B228E"/>
    <w:rsid w:val="003B4685"/>
    <w:rsid w:val="003B4702"/>
    <w:rsid w:val="003B55CE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82E"/>
    <w:rsid w:val="003E4F1F"/>
    <w:rsid w:val="003E6631"/>
    <w:rsid w:val="00400479"/>
    <w:rsid w:val="00400F54"/>
    <w:rsid w:val="00405444"/>
    <w:rsid w:val="00406D31"/>
    <w:rsid w:val="0040725B"/>
    <w:rsid w:val="00411540"/>
    <w:rsid w:val="00413B95"/>
    <w:rsid w:val="00417AF1"/>
    <w:rsid w:val="00426922"/>
    <w:rsid w:val="00426C2C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02BF"/>
    <w:rsid w:val="0046181E"/>
    <w:rsid w:val="004634AD"/>
    <w:rsid w:val="004663EA"/>
    <w:rsid w:val="00471ED0"/>
    <w:rsid w:val="004732BF"/>
    <w:rsid w:val="00480230"/>
    <w:rsid w:val="00484729"/>
    <w:rsid w:val="0048528E"/>
    <w:rsid w:val="0048557A"/>
    <w:rsid w:val="004873A3"/>
    <w:rsid w:val="00487EE6"/>
    <w:rsid w:val="00491125"/>
    <w:rsid w:val="004937D2"/>
    <w:rsid w:val="004A209A"/>
    <w:rsid w:val="004A4E28"/>
    <w:rsid w:val="004B17D8"/>
    <w:rsid w:val="004B3E7F"/>
    <w:rsid w:val="004B6398"/>
    <w:rsid w:val="004C0D76"/>
    <w:rsid w:val="004C2018"/>
    <w:rsid w:val="004C41C1"/>
    <w:rsid w:val="004C7C65"/>
    <w:rsid w:val="004D2A9F"/>
    <w:rsid w:val="004D567F"/>
    <w:rsid w:val="004D7334"/>
    <w:rsid w:val="004E17A8"/>
    <w:rsid w:val="004E29F2"/>
    <w:rsid w:val="004F12A6"/>
    <w:rsid w:val="004F49A6"/>
    <w:rsid w:val="004F53F8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266E4"/>
    <w:rsid w:val="00533B89"/>
    <w:rsid w:val="00544866"/>
    <w:rsid w:val="00544915"/>
    <w:rsid w:val="00551A0F"/>
    <w:rsid w:val="00556F9C"/>
    <w:rsid w:val="0056317C"/>
    <w:rsid w:val="00567B3B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4376"/>
    <w:rsid w:val="005A5CCB"/>
    <w:rsid w:val="005A6B1C"/>
    <w:rsid w:val="005B0F33"/>
    <w:rsid w:val="005B1557"/>
    <w:rsid w:val="005B3327"/>
    <w:rsid w:val="005C03BA"/>
    <w:rsid w:val="005C0939"/>
    <w:rsid w:val="005C237B"/>
    <w:rsid w:val="005C3C70"/>
    <w:rsid w:val="005C45AD"/>
    <w:rsid w:val="005D479E"/>
    <w:rsid w:val="005D573F"/>
    <w:rsid w:val="005E2A4A"/>
    <w:rsid w:val="005E589C"/>
    <w:rsid w:val="005E6032"/>
    <w:rsid w:val="005E6F54"/>
    <w:rsid w:val="005F06BF"/>
    <w:rsid w:val="006059E8"/>
    <w:rsid w:val="00606A5E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41AE5"/>
    <w:rsid w:val="00641D5D"/>
    <w:rsid w:val="00641E56"/>
    <w:rsid w:val="00642FD6"/>
    <w:rsid w:val="00651EA5"/>
    <w:rsid w:val="00653563"/>
    <w:rsid w:val="00654122"/>
    <w:rsid w:val="0065413B"/>
    <w:rsid w:val="0066201D"/>
    <w:rsid w:val="00665EB3"/>
    <w:rsid w:val="00667BC0"/>
    <w:rsid w:val="00674CEC"/>
    <w:rsid w:val="0068038D"/>
    <w:rsid w:val="00680E25"/>
    <w:rsid w:val="00682B27"/>
    <w:rsid w:val="006838F1"/>
    <w:rsid w:val="00684D4D"/>
    <w:rsid w:val="00686851"/>
    <w:rsid w:val="006905D7"/>
    <w:rsid w:val="0069213D"/>
    <w:rsid w:val="00693D0D"/>
    <w:rsid w:val="00695215"/>
    <w:rsid w:val="00696DB7"/>
    <w:rsid w:val="006A074E"/>
    <w:rsid w:val="006A3530"/>
    <w:rsid w:val="006A53BD"/>
    <w:rsid w:val="006A7CF3"/>
    <w:rsid w:val="006B36FA"/>
    <w:rsid w:val="006B4F8D"/>
    <w:rsid w:val="006C4624"/>
    <w:rsid w:val="006C4AD6"/>
    <w:rsid w:val="006C6048"/>
    <w:rsid w:val="006D4133"/>
    <w:rsid w:val="006D5EDC"/>
    <w:rsid w:val="006E2887"/>
    <w:rsid w:val="006E3813"/>
    <w:rsid w:val="006E4B04"/>
    <w:rsid w:val="006E4E26"/>
    <w:rsid w:val="006E4FF2"/>
    <w:rsid w:val="006E6674"/>
    <w:rsid w:val="006F1924"/>
    <w:rsid w:val="006F231F"/>
    <w:rsid w:val="006F7CA1"/>
    <w:rsid w:val="00700A67"/>
    <w:rsid w:val="007013F0"/>
    <w:rsid w:val="00704EC6"/>
    <w:rsid w:val="007062AE"/>
    <w:rsid w:val="0070672F"/>
    <w:rsid w:val="00712E8E"/>
    <w:rsid w:val="00714D82"/>
    <w:rsid w:val="00716B34"/>
    <w:rsid w:val="0072029C"/>
    <w:rsid w:val="007203E2"/>
    <w:rsid w:val="0072299A"/>
    <w:rsid w:val="00723F6C"/>
    <w:rsid w:val="00724867"/>
    <w:rsid w:val="00725ACC"/>
    <w:rsid w:val="00726CBC"/>
    <w:rsid w:val="00731731"/>
    <w:rsid w:val="0073424D"/>
    <w:rsid w:val="007352CA"/>
    <w:rsid w:val="00737D54"/>
    <w:rsid w:val="007455AC"/>
    <w:rsid w:val="00747AA3"/>
    <w:rsid w:val="00752A3A"/>
    <w:rsid w:val="00752B7B"/>
    <w:rsid w:val="00753B3D"/>
    <w:rsid w:val="00754510"/>
    <w:rsid w:val="00755E63"/>
    <w:rsid w:val="00757421"/>
    <w:rsid w:val="00766716"/>
    <w:rsid w:val="007704CC"/>
    <w:rsid w:val="007727E9"/>
    <w:rsid w:val="00775086"/>
    <w:rsid w:val="00775875"/>
    <w:rsid w:val="00775B51"/>
    <w:rsid w:val="007871E9"/>
    <w:rsid w:val="00792FB9"/>
    <w:rsid w:val="007A0276"/>
    <w:rsid w:val="007A032B"/>
    <w:rsid w:val="007A311E"/>
    <w:rsid w:val="007A463D"/>
    <w:rsid w:val="007A545B"/>
    <w:rsid w:val="007B10F2"/>
    <w:rsid w:val="007B2750"/>
    <w:rsid w:val="007B5E52"/>
    <w:rsid w:val="007B7777"/>
    <w:rsid w:val="007B7D2D"/>
    <w:rsid w:val="007C116B"/>
    <w:rsid w:val="007C224D"/>
    <w:rsid w:val="007C2C4D"/>
    <w:rsid w:val="007C352D"/>
    <w:rsid w:val="007C4AF4"/>
    <w:rsid w:val="007C4B53"/>
    <w:rsid w:val="007C7767"/>
    <w:rsid w:val="007E37D6"/>
    <w:rsid w:val="007F0707"/>
    <w:rsid w:val="007F1624"/>
    <w:rsid w:val="007F17CA"/>
    <w:rsid w:val="007F2966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32AA5"/>
    <w:rsid w:val="008400B3"/>
    <w:rsid w:val="00842B60"/>
    <w:rsid w:val="0084538F"/>
    <w:rsid w:val="00850993"/>
    <w:rsid w:val="0085138F"/>
    <w:rsid w:val="008550D8"/>
    <w:rsid w:val="0086145F"/>
    <w:rsid w:val="0086280D"/>
    <w:rsid w:val="00863F8A"/>
    <w:rsid w:val="00864C98"/>
    <w:rsid w:val="00865459"/>
    <w:rsid w:val="00866F78"/>
    <w:rsid w:val="00877AB9"/>
    <w:rsid w:val="008833B3"/>
    <w:rsid w:val="0088552E"/>
    <w:rsid w:val="00891D95"/>
    <w:rsid w:val="008934AB"/>
    <w:rsid w:val="00894468"/>
    <w:rsid w:val="00894D41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174F"/>
    <w:rsid w:val="008D497A"/>
    <w:rsid w:val="008D4A76"/>
    <w:rsid w:val="008D5919"/>
    <w:rsid w:val="008D61C3"/>
    <w:rsid w:val="008D76C2"/>
    <w:rsid w:val="008E5D81"/>
    <w:rsid w:val="008F0033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0069"/>
    <w:rsid w:val="00976754"/>
    <w:rsid w:val="00981685"/>
    <w:rsid w:val="00983157"/>
    <w:rsid w:val="009834B0"/>
    <w:rsid w:val="009840BF"/>
    <w:rsid w:val="00984786"/>
    <w:rsid w:val="0099065D"/>
    <w:rsid w:val="009935F5"/>
    <w:rsid w:val="009B6273"/>
    <w:rsid w:val="009B63EE"/>
    <w:rsid w:val="009C3626"/>
    <w:rsid w:val="009D0E78"/>
    <w:rsid w:val="009D2B49"/>
    <w:rsid w:val="009D4F5C"/>
    <w:rsid w:val="009D5E80"/>
    <w:rsid w:val="009D6149"/>
    <w:rsid w:val="009D75FB"/>
    <w:rsid w:val="009E2F03"/>
    <w:rsid w:val="009E37C1"/>
    <w:rsid w:val="009E4FA1"/>
    <w:rsid w:val="009E6DAB"/>
    <w:rsid w:val="009F072B"/>
    <w:rsid w:val="009F0C00"/>
    <w:rsid w:val="009F1ED3"/>
    <w:rsid w:val="009F25DD"/>
    <w:rsid w:val="009F30D7"/>
    <w:rsid w:val="009F3846"/>
    <w:rsid w:val="009F6603"/>
    <w:rsid w:val="009F684C"/>
    <w:rsid w:val="009F6B3D"/>
    <w:rsid w:val="00A01BCF"/>
    <w:rsid w:val="00A02E0F"/>
    <w:rsid w:val="00A0318E"/>
    <w:rsid w:val="00A041FC"/>
    <w:rsid w:val="00A0706B"/>
    <w:rsid w:val="00A12A20"/>
    <w:rsid w:val="00A142EA"/>
    <w:rsid w:val="00A24D2C"/>
    <w:rsid w:val="00A26DC1"/>
    <w:rsid w:val="00A2731B"/>
    <w:rsid w:val="00A30293"/>
    <w:rsid w:val="00A32480"/>
    <w:rsid w:val="00A3260B"/>
    <w:rsid w:val="00A370F6"/>
    <w:rsid w:val="00A41D3E"/>
    <w:rsid w:val="00A53C74"/>
    <w:rsid w:val="00A548A8"/>
    <w:rsid w:val="00A577BB"/>
    <w:rsid w:val="00A61FDF"/>
    <w:rsid w:val="00A620C4"/>
    <w:rsid w:val="00A62FE6"/>
    <w:rsid w:val="00A64D84"/>
    <w:rsid w:val="00A702B7"/>
    <w:rsid w:val="00A71BF0"/>
    <w:rsid w:val="00A72F83"/>
    <w:rsid w:val="00A733E1"/>
    <w:rsid w:val="00A74A03"/>
    <w:rsid w:val="00A81CC6"/>
    <w:rsid w:val="00A85CD1"/>
    <w:rsid w:val="00A94816"/>
    <w:rsid w:val="00A96FFE"/>
    <w:rsid w:val="00AA4FCE"/>
    <w:rsid w:val="00AB1A67"/>
    <w:rsid w:val="00AB1ACA"/>
    <w:rsid w:val="00AB3886"/>
    <w:rsid w:val="00AB3CEE"/>
    <w:rsid w:val="00AB4924"/>
    <w:rsid w:val="00AB51EB"/>
    <w:rsid w:val="00AB68E7"/>
    <w:rsid w:val="00AB6E48"/>
    <w:rsid w:val="00AC02D1"/>
    <w:rsid w:val="00AC7499"/>
    <w:rsid w:val="00AD390B"/>
    <w:rsid w:val="00AD517A"/>
    <w:rsid w:val="00AE176B"/>
    <w:rsid w:val="00AE6F9F"/>
    <w:rsid w:val="00AF076C"/>
    <w:rsid w:val="00AF0D70"/>
    <w:rsid w:val="00AF1FC6"/>
    <w:rsid w:val="00AF2974"/>
    <w:rsid w:val="00AF5020"/>
    <w:rsid w:val="00AF590C"/>
    <w:rsid w:val="00AF5E74"/>
    <w:rsid w:val="00AF7DE7"/>
    <w:rsid w:val="00B02E8E"/>
    <w:rsid w:val="00B052CA"/>
    <w:rsid w:val="00B05722"/>
    <w:rsid w:val="00B1046B"/>
    <w:rsid w:val="00B12609"/>
    <w:rsid w:val="00B13BBD"/>
    <w:rsid w:val="00B219A0"/>
    <w:rsid w:val="00B3297F"/>
    <w:rsid w:val="00B421EC"/>
    <w:rsid w:val="00B4347D"/>
    <w:rsid w:val="00B54696"/>
    <w:rsid w:val="00B60C65"/>
    <w:rsid w:val="00B6616F"/>
    <w:rsid w:val="00B700FE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9727E"/>
    <w:rsid w:val="00BA2EC3"/>
    <w:rsid w:val="00BA5636"/>
    <w:rsid w:val="00BA5E0C"/>
    <w:rsid w:val="00BB2FD9"/>
    <w:rsid w:val="00BB4C1B"/>
    <w:rsid w:val="00BC3915"/>
    <w:rsid w:val="00BC45D2"/>
    <w:rsid w:val="00BD2235"/>
    <w:rsid w:val="00BD255C"/>
    <w:rsid w:val="00BD49F9"/>
    <w:rsid w:val="00BD4D13"/>
    <w:rsid w:val="00BE4BCC"/>
    <w:rsid w:val="00BE716F"/>
    <w:rsid w:val="00BF128F"/>
    <w:rsid w:val="00BF3D74"/>
    <w:rsid w:val="00BF5F22"/>
    <w:rsid w:val="00C009AB"/>
    <w:rsid w:val="00C01665"/>
    <w:rsid w:val="00C01F02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4121"/>
    <w:rsid w:val="00C34497"/>
    <w:rsid w:val="00C37A93"/>
    <w:rsid w:val="00C50171"/>
    <w:rsid w:val="00C52281"/>
    <w:rsid w:val="00C64D3C"/>
    <w:rsid w:val="00C657EF"/>
    <w:rsid w:val="00C73835"/>
    <w:rsid w:val="00C778F4"/>
    <w:rsid w:val="00C872BF"/>
    <w:rsid w:val="00C92B4A"/>
    <w:rsid w:val="00C93D18"/>
    <w:rsid w:val="00C9482E"/>
    <w:rsid w:val="00C9628E"/>
    <w:rsid w:val="00C966DA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E18EB"/>
    <w:rsid w:val="00CE2B88"/>
    <w:rsid w:val="00CF2033"/>
    <w:rsid w:val="00CF3726"/>
    <w:rsid w:val="00CF5732"/>
    <w:rsid w:val="00D023C0"/>
    <w:rsid w:val="00D03B3F"/>
    <w:rsid w:val="00D07022"/>
    <w:rsid w:val="00D127B8"/>
    <w:rsid w:val="00D15F16"/>
    <w:rsid w:val="00D17E99"/>
    <w:rsid w:val="00D21FC6"/>
    <w:rsid w:val="00D2213F"/>
    <w:rsid w:val="00D33AD5"/>
    <w:rsid w:val="00D4393C"/>
    <w:rsid w:val="00D44C40"/>
    <w:rsid w:val="00D51BB4"/>
    <w:rsid w:val="00D540DC"/>
    <w:rsid w:val="00D709B7"/>
    <w:rsid w:val="00D70DD6"/>
    <w:rsid w:val="00D77EF7"/>
    <w:rsid w:val="00D8778D"/>
    <w:rsid w:val="00D9257B"/>
    <w:rsid w:val="00D94A1F"/>
    <w:rsid w:val="00DA0135"/>
    <w:rsid w:val="00DA1811"/>
    <w:rsid w:val="00DA62B1"/>
    <w:rsid w:val="00DB08D1"/>
    <w:rsid w:val="00DB2E1A"/>
    <w:rsid w:val="00DB55FB"/>
    <w:rsid w:val="00DB7168"/>
    <w:rsid w:val="00DC2CB6"/>
    <w:rsid w:val="00DC5C98"/>
    <w:rsid w:val="00DC6BFD"/>
    <w:rsid w:val="00DE26F5"/>
    <w:rsid w:val="00DE72A6"/>
    <w:rsid w:val="00DF3A01"/>
    <w:rsid w:val="00DF734F"/>
    <w:rsid w:val="00E0214C"/>
    <w:rsid w:val="00E025B6"/>
    <w:rsid w:val="00E02B2C"/>
    <w:rsid w:val="00E03E8F"/>
    <w:rsid w:val="00E067FC"/>
    <w:rsid w:val="00E06E48"/>
    <w:rsid w:val="00E22C85"/>
    <w:rsid w:val="00E23B5D"/>
    <w:rsid w:val="00E24144"/>
    <w:rsid w:val="00E26A17"/>
    <w:rsid w:val="00E3217C"/>
    <w:rsid w:val="00E329CF"/>
    <w:rsid w:val="00E32E70"/>
    <w:rsid w:val="00E402CF"/>
    <w:rsid w:val="00E51E81"/>
    <w:rsid w:val="00E526C2"/>
    <w:rsid w:val="00E55B47"/>
    <w:rsid w:val="00E56B6A"/>
    <w:rsid w:val="00E57C51"/>
    <w:rsid w:val="00E70137"/>
    <w:rsid w:val="00E70D70"/>
    <w:rsid w:val="00E72203"/>
    <w:rsid w:val="00E74A35"/>
    <w:rsid w:val="00E77754"/>
    <w:rsid w:val="00E809A9"/>
    <w:rsid w:val="00E828AD"/>
    <w:rsid w:val="00E82FAA"/>
    <w:rsid w:val="00E83FB2"/>
    <w:rsid w:val="00E84BF1"/>
    <w:rsid w:val="00E86952"/>
    <w:rsid w:val="00E90688"/>
    <w:rsid w:val="00E90E44"/>
    <w:rsid w:val="00E93280"/>
    <w:rsid w:val="00EA1B38"/>
    <w:rsid w:val="00EB06E1"/>
    <w:rsid w:val="00EB1792"/>
    <w:rsid w:val="00EB1AF1"/>
    <w:rsid w:val="00EC0044"/>
    <w:rsid w:val="00EC3F22"/>
    <w:rsid w:val="00ED520B"/>
    <w:rsid w:val="00EE0F2C"/>
    <w:rsid w:val="00EE13BB"/>
    <w:rsid w:val="00EE4DBE"/>
    <w:rsid w:val="00EE6A09"/>
    <w:rsid w:val="00EE6D1C"/>
    <w:rsid w:val="00EE7554"/>
    <w:rsid w:val="00EF1151"/>
    <w:rsid w:val="00EF2946"/>
    <w:rsid w:val="00EF2E04"/>
    <w:rsid w:val="00EF6FF4"/>
    <w:rsid w:val="00F00700"/>
    <w:rsid w:val="00F00E62"/>
    <w:rsid w:val="00F021D4"/>
    <w:rsid w:val="00F05F6D"/>
    <w:rsid w:val="00F06C47"/>
    <w:rsid w:val="00F10A48"/>
    <w:rsid w:val="00F10BD3"/>
    <w:rsid w:val="00F11F99"/>
    <w:rsid w:val="00F17874"/>
    <w:rsid w:val="00F22972"/>
    <w:rsid w:val="00F30AE5"/>
    <w:rsid w:val="00F32A78"/>
    <w:rsid w:val="00F43C4F"/>
    <w:rsid w:val="00F5478B"/>
    <w:rsid w:val="00F54ADF"/>
    <w:rsid w:val="00F61523"/>
    <w:rsid w:val="00F62727"/>
    <w:rsid w:val="00F62B9E"/>
    <w:rsid w:val="00F747D1"/>
    <w:rsid w:val="00F74F85"/>
    <w:rsid w:val="00F76217"/>
    <w:rsid w:val="00F91036"/>
    <w:rsid w:val="00F91D47"/>
    <w:rsid w:val="00FA06B0"/>
    <w:rsid w:val="00FA76EF"/>
    <w:rsid w:val="00FB1451"/>
    <w:rsid w:val="00FB3692"/>
    <w:rsid w:val="00FB4348"/>
    <w:rsid w:val="00FB5D20"/>
    <w:rsid w:val="00FB6577"/>
    <w:rsid w:val="00FC0725"/>
    <w:rsid w:val="00FC65C7"/>
    <w:rsid w:val="00FC6A70"/>
    <w:rsid w:val="00FC7156"/>
    <w:rsid w:val="00FC7BE6"/>
    <w:rsid w:val="00FD0C6D"/>
    <w:rsid w:val="00FD1469"/>
    <w:rsid w:val="00FD5196"/>
    <w:rsid w:val="00FD7901"/>
    <w:rsid w:val="00FD7F40"/>
    <w:rsid w:val="00FE0861"/>
    <w:rsid w:val="00FE573A"/>
    <w:rsid w:val="00FE64CA"/>
    <w:rsid w:val="00FE766D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DC750B-6540-46EC-951F-5BED2BA2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link w:val="31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basedOn w:val="a0"/>
    <w:link w:val="30"/>
    <w:semiHidden/>
    <w:rsid w:val="00A02E0F"/>
    <w:rPr>
      <w:sz w:val="16"/>
      <w:szCs w:val="16"/>
      <w:lang w:val="uk-UA" w:eastAsia="ru-RU" w:bidi="ar-SA"/>
    </w:rPr>
  </w:style>
  <w:style w:type="character" w:customStyle="1" w:styleId="apple-converted-space">
    <w:name w:val="apple-converted-space"/>
    <w:basedOn w:val="a0"/>
    <w:rsid w:val="001011E0"/>
  </w:style>
  <w:style w:type="character" w:customStyle="1" w:styleId="rvts82">
    <w:name w:val="rvts82"/>
    <w:basedOn w:val="a0"/>
    <w:rsid w:val="00E90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2018</Words>
  <Characters>11505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2020-01-30T09:00:00Z</cp:lastPrinted>
  <dcterms:created xsi:type="dcterms:W3CDTF">2020-06-23T08:34:00Z</dcterms:created>
  <dcterms:modified xsi:type="dcterms:W3CDTF">2020-06-23T08:34:00Z</dcterms:modified>
</cp:coreProperties>
</file>