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5B6" w:rsidRPr="000332CB" w:rsidRDefault="00C601D4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332C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5B6" w:rsidRPr="000332CB" w:rsidRDefault="005235B6" w:rsidP="005235B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235B6" w:rsidRPr="000332CB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0332CB">
        <w:rPr>
          <w:b/>
          <w:bCs/>
          <w:sz w:val="36"/>
          <w:szCs w:val="36"/>
          <w:lang w:val="uk-UA"/>
        </w:rPr>
        <w:t>У К Р А Ї Н А</w:t>
      </w:r>
    </w:p>
    <w:p w:rsidR="005235B6" w:rsidRPr="000332CB" w:rsidRDefault="005235B6" w:rsidP="005235B6">
      <w:pPr>
        <w:jc w:val="center"/>
        <w:rPr>
          <w:b/>
          <w:bCs/>
          <w:sz w:val="36"/>
          <w:szCs w:val="36"/>
          <w:lang w:val="uk-UA"/>
        </w:rPr>
      </w:pPr>
      <w:r w:rsidRPr="000332CB">
        <w:rPr>
          <w:b/>
          <w:bCs/>
          <w:sz w:val="36"/>
          <w:szCs w:val="36"/>
          <w:lang w:val="uk-UA"/>
        </w:rPr>
        <w:t>Чернівецька  міська рада</w:t>
      </w:r>
    </w:p>
    <w:p w:rsidR="005235B6" w:rsidRPr="000332CB" w:rsidRDefault="009A4CA2" w:rsidP="005235B6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77 </w:t>
      </w:r>
      <w:r w:rsidR="005235B6" w:rsidRPr="000332CB">
        <w:rPr>
          <w:b/>
          <w:bCs/>
          <w:sz w:val="32"/>
          <w:szCs w:val="32"/>
          <w:lang w:val="uk-UA"/>
        </w:rPr>
        <w:t xml:space="preserve">сесія VІІ скликання </w:t>
      </w:r>
    </w:p>
    <w:p w:rsidR="005235B6" w:rsidRPr="000332CB" w:rsidRDefault="005235B6" w:rsidP="005235B6">
      <w:pPr>
        <w:pStyle w:val="3"/>
        <w:rPr>
          <w:b/>
          <w:bCs/>
          <w:sz w:val="32"/>
          <w:szCs w:val="32"/>
        </w:rPr>
      </w:pPr>
      <w:r w:rsidRPr="000332CB">
        <w:rPr>
          <w:b/>
          <w:bCs/>
          <w:sz w:val="32"/>
          <w:szCs w:val="32"/>
        </w:rPr>
        <w:t>Р  І  Ш  Е  Н  Н  Я</w:t>
      </w:r>
    </w:p>
    <w:p w:rsidR="005235B6" w:rsidRPr="000332CB" w:rsidRDefault="005235B6" w:rsidP="005235B6">
      <w:pPr>
        <w:rPr>
          <w:lang w:val="uk-UA"/>
        </w:rPr>
      </w:pPr>
    </w:p>
    <w:p w:rsidR="005235B6" w:rsidRPr="000332CB" w:rsidRDefault="009A4CA2" w:rsidP="005235B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en-US"/>
        </w:rPr>
        <w:t>07.02.</w:t>
      </w:r>
      <w:r w:rsidR="005235B6" w:rsidRPr="000332CB">
        <w:rPr>
          <w:sz w:val="27"/>
          <w:szCs w:val="27"/>
          <w:lang w:val="uk-UA"/>
        </w:rPr>
        <w:t>20</w:t>
      </w:r>
      <w:r w:rsidR="004A40AC">
        <w:rPr>
          <w:sz w:val="27"/>
          <w:szCs w:val="27"/>
          <w:lang w:val="en-US"/>
        </w:rPr>
        <w:t>20</w:t>
      </w:r>
      <w:r w:rsidR="005235B6" w:rsidRPr="000332CB">
        <w:rPr>
          <w:sz w:val="27"/>
          <w:szCs w:val="27"/>
          <w:lang w:val="uk-UA"/>
        </w:rPr>
        <w:t xml:space="preserve">  </w:t>
      </w:r>
      <w:r w:rsidR="005235B6" w:rsidRPr="000332CB">
        <w:rPr>
          <w:b/>
          <w:bCs/>
          <w:sz w:val="27"/>
          <w:szCs w:val="27"/>
          <w:lang w:val="uk-UA"/>
        </w:rPr>
        <w:t xml:space="preserve">№ </w:t>
      </w:r>
      <w:r w:rsidR="005235B6" w:rsidRPr="000332CB">
        <w:rPr>
          <w:b/>
          <w:bCs/>
          <w:sz w:val="27"/>
          <w:szCs w:val="27"/>
          <w:lang w:val="uk-UA"/>
        </w:rPr>
        <w:softHyphen/>
      </w:r>
      <w:r w:rsidR="005235B6" w:rsidRPr="000332CB">
        <w:rPr>
          <w:b/>
          <w:bCs/>
          <w:sz w:val="27"/>
          <w:szCs w:val="27"/>
          <w:lang w:val="uk-UA"/>
        </w:rPr>
        <w:softHyphen/>
      </w:r>
      <w:r>
        <w:rPr>
          <w:b/>
          <w:bCs/>
          <w:sz w:val="27"/>
          <w:szCs w:val="27"/>
          <w:lang w:val="uk-UA"/>
        </w:rPr>
        <w:t>2063</w:t>
      </w:r>
      <w:r w:rsidR="005235B6" w:rsidRPr="000332CB">
        <w:rPr>
          <w:b/>
          <w:bCs/>
          <w:sz w:val="27"/>
          <w:szCs w:val="27"/>
          <w:lang w:val="uk-UA"/>
        </w:rPr>
        <w:t xml:space="preserve">                                                                      м. Чернівці</w:t>
      </w:r>
    </w:p>
    <w:p w:rsidR="005235B6" w:rsidRPr="000332CB" w:rsidRDefault="005235B6" w:rsidP="005235B6">
      <w:pPr>
        <w:jc w:val="both"/>
        <w:rPr>
          <w:sz w:val="28"/>
          <w:szCs w:val="28"/>
          <w:lang w:val="uk-UA"/>
        </w:rPr>
      </w:pPr>
    </w:p>
    <w:p w:rsidR="005235B6" w:rsidRPr="004A40AC" w:rsidRDefault="005235B6" w:rsidP="004A40AC">
      <w:pPr>
        <w:jc w:val="center"/>
        <w:rPr>
          <w:b/>
          <w:sz w:val="28"/>
          <w:szCs w:val="28"/>
          <w:lang w:val="uk-UA"/>
        </w:rPr>
      </w:pPr>
    </w:p>
    <w:tbl>
      <w:tblPr>
        <w:tblW w:w="9893" w:type="dxa"/>
        <w:tblLayout w:type="fixed"/>
        <w:tblLook w:val="00A0" w:firstRow="1" w:lastRow="0" w:firstColumn="1" w:lastColumn="0" w:noHBand="0" w:noVBand="0"/>
      </w:tblPr>
      <w:tblGrid>
        <w:gridCol w:w="9893"/>
      </w:tblGrid>
      <w:tr w:rsidR="005235B6" w:rsidRPr="004A40AC">
        <w:trPr>
          <w:trHeight w:val="1572"/>
        </w:trPr>
        <w:tc>
          <w:tcPr>
            <w:tcW w:w="9893" w:type="dxa"/>
          </w:tcPr>
          <w:p w:rsidR="004A40AC" w:rsidRPr="004A40AC" w:rsidRDefault="00836CC4" w:rsidP="004A40AC">
            <w:pPr>
              <w:tabs>
                <w:tab w:val="num" w:pos="360"/>
                <w:tab w:val="left" w:pos="7680"/>
              </w:tabs>
              <w:ind w:right="-1" w:firstLine="54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bookmarkStart w:id="0" w:name="_GoBack"/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Про </w:t>
            </w:r>
            <w:r w:rsidR="002612A7" w:rsidRPr="004A40AC">
              <w:rPr>
                <w:b/>
                <w:sz w:val="28"/>
                <w:szCs w:val="28"/>
                <w:lang w:val="uk-UA" w:eastAsia="en-US"/>
              </w:rPr>
              <w:t>реорганізацію</w:t>
            </w:r>
            <w:r w:rsidR="00CB5A64" w:rsidRPr="004A40AC">
              <w:rPr>
                <w:b/>
                <w:sz w:val="28"/>
                <w:szCs w:val="28"/>
                <w:lang w:val="uk-UA" w:eastAsia="en-US"/>
              </w:rPr>
              <w:t xml:space="preserve"> шляхом перетворення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9E00BC">
              <w:rPr>
                <w:b/>
                <w:sz w:val="28"/>
                <w:szCs w:val="28"/>
                <w:lang w:val="uk-UA"/>
              </w:rPr>
              <w:t>м</w:t>
            </w:r>
            <w:r w:rsidR="00E13F60">
              <w:rPr>
                <w:b/>
                <w:sz w:val="28"/>
                <w:szCs w:val="28"/>
                <w:lang w:val="uk-UA"/>
              </w:rPr>
              <w:t xml:space="preserve">іської комунальної медичної установи </w:t>
            </w:r>
            <w:r w:rsidR="004A40AC" w:rsidRPr="004A40AC">
              <w:rPr>
                <w:b/>
                <w:sz w:val="28"/>
                <w:szCs w:val="28"/>
                <w:lang w:val="uk-UA"/>
              </w:rPr>
              <w:t xml:space="preserve"> «Госпрозрахункова поліклініка профілактичних оглядів» Чернівецької міської ради  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>в комунальн</w:t>
            </w:r>
            <w:r w:rsidR="004A40AC" w:rsidRPr="004A40AC">
              <w:rPr>
                <w:b/>
                <w:sz w:val="28"/>
                <w:szCs w:val="28"/>
                <w:lang w:val="uk-UA" w:eastAsia="en-US"/>
              </w:rPr>
              <w:t>е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некомерційн</w:t>
            </w:r>
            <w:r w:rsidR="004A40AC" w:rsidRPr="004A40AC">
              <w:rPr>
                <w:b/>
                <w:sz w:val="28"/>
                <w:szCs w:val="28"/>
                <w:lang w:val="uk-UA" w:eastAsia="en-US"/>
              </w:rPr>
              <w:t>е</w:t>
            </w:r>
            <w:r w:rsidRPr="004A40AC">
              <w:rPr>
                <w:b/>
                <w:sz w:val="28"/>
                <w:szCs w:val="28"/>
                <w:lang w:val="uk-UA" w:eastAsia="en-US"/>
              </w:rPr>
              <w:t xml:space="preserve"> підприємств</w:t>
            </w:r>
            <w:r w:rsidR="00A9262E">
              <w:rPr>
                <w:b/>
                <w:sz w:val="28"/>
                <w:szCs w:val="28"/>
                <w:lang w:val="uk-UA" w:eastAsia="en-US"/>
              </w:rPr>
              <w:t>о</w:t>
            </w:r>
            <w:r w:rsidR="004A40AC" w:rsidRPr="004A40AC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A9262E">
              <w:rPr>
                <w:b/>
                <w:bCs/>
                <w:iCs/>
                <w:sz w:val="28"/>
                <w:szCs w:val="28"/>
                <w:lang w:val="uk-UA"/>
              </w:rPr>
              <w:t>«</w:t>
            </w:r>
            <w:r w:rsidR="00E13F60">
              <w:rPr>
                <w:b/>
                <w:bCs/>
                <w:iCs/>
                <w:sz w:val="28"/>
                <w:szCs w:val="28"/>
                <w:lang w:val="uk-UA"/>
              </w:rPr>
              <w:t>Поліклініка</w:t>
            </w:r>
            <w:r w:rsidR="004A40AC" w:rsidRPr="004A40AC">
              <w:rPr>
                <w:b/>
                <w:bCs/>
                <w:iCs/>
                <w:sz w:val="28"/>
                <w:szCs w:val="28"/>
                <w:lang w:val="uk-UA"/>
              </w:rPr>
              <w:t xml:space="preserve"> «Граві</w:t>
            </w:r>
            <w:r w:rsidR="00BA095C">
              <w:rPr>
                <w:b/>
                <w:bCs/>
                <w:iCs/>
                <w:sz w:val="28"/>
                <w:szCs w:val="28"/>
                <w:lang w:val="uk-UA"/>
              </w:rPr>
              <w:t>тон»» Чернівецької міської ради</w:t>
            </w:r>
          </w:p>
          <w:bookmarkEnd w:id="0"/>
          <w:p w:rsidR="005235B6" w:rsidRPr="004A40AC" w:rsidRDefault="005235B6" w:rsidP="004A40AC">
            <w:pPr>
              <w:pStyle w:val="34"/>
              <w:shd w:val="clear" w:color="auto" w:fill="auto"/>
              <w:spacing w:before="0" w:after="0"/>
              <w:ind w:right="600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415081" w:rsidRDefault="00415081" w:rsidP="00415081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332CB">
        <w:rPr>
          <w:color w:val="000000"/>
          <w:sz w:val="28"/>
          <w:szCs w:val="28"/>
          <w:shd w:val="clear" w:color="auto" w:fill="FFFFFF"/>
          <w:lang w:val="uk-UA"/>
        </w:rPr>
        <w:t>Відповідно до статей 43, 60 Закону України «Про місцеве самоврядування в Україні»,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 xml:space="preserve"> статті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16 Закону України «Основи законодавства України про охорону 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>здоров’я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», ст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 xml:space="preserve">атей 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3,</w:t>
      </w:r>
      <w:r w:rsidR="00CB5A64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>17</w:t>
      </w:r>
      <w:r w:rsidR="00CB5A64" w:rsidRPr="000332CB">
        <w:rPr>
          <w:color w:val="000000"/>
          <w:sz w:val="28"/>
          <w:szCs w:val="28"/>
          <w:shd w:val="clear" w:color="auto" w:fill="FFFFFF"/>
          <w:lang w:val="uk-UA"/>
        </w:rPr>
        <w:t>, 34, 37</w:t>
      </w:r>
      <w:r w:rsidR="00B51DD1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державну реєстрацію юридичних осіб, фізичних – підприємців та громадських формувань»,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державні фінансові гарантії медичного обслуговування населення», </w:t>
      </w:r>
      <w:r w:rsidR="002612A7" w:rsidRPr="000332CB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 w:rsidR="002612A7" w:rsidRPr="000332CB">
        <w:rPr>
          <w:b/>
          <w:bCs/>
          <w:color w:val="000000"/>
          <w:sz w:val="21"/>
          <w:szCs w:val="21"/>
          <w:shd w:val="clear" w:color="auto" w:fill="FFFFFF"/>
          <w:lang w:val="uk-UA"/>
        </w:rPr>
        <w:t xml:space="preserve">, 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>статей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52-54, 78, 137 «Госп</w:t>
      </w:r>
      <w:r w:rsidR="00E13F60">
        <w:rPr>
          <w:color w:val="000000"/>
          <w:sz w:val="28"/>
          <w:szCs w:val="28"/>
          <w:shd w:val="clear" w:color="auto" w:fill="FFFFFF"/>
          <w:lang w:val="uk-UA"/>
        </w:rPr>
        <w:t>одарського кодексу України», статей</w:t>
      </w:r>
      <w:r w:rsidR="0003309E" w:rsidRPr="000332CB">
        <w:rPr>
          <w:color w:val="000000"/>
          <w:sz w:val="28"/>
          <w:szCs w:val="28"/>
          <w:shd w:val="clear" w:color="auto" w:fill="FFFFFF"/>
          <w:lang w:val="uk-UA"/>
        </w:rPr>
        <w:t xml:space="preserve"> 104-108 «Цивільного кодексу України», на підставі Постанови Кабінету Міністрів України від 17 лютого 2010 року № 208 «Деякі питання удосконалення системи охорони здоров’я», </w:t>
      </w:r>
      <w:r w:rsidR="00F273B2">
        <w:rPr>
          <w:color w:val="000000"/>
          <w:sz w:val="28"/>
          <w:szCs w:val="28"/>
          <w:shd w:val="clear" w:color="auto" w:fill="FFFFFF"/>
          <w:lang w:val="uk-UA"/>
        </w:rPr>
        <w:t xml:space="preserve">на підставі протоколу загальних зборів колективу </w:t>
      </w:r>
      <w:r w:rsidR="00F273B2" w:rsidRPr="00F273B2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№ 1 від 08.01.2020 року,</w:t>
      </w:r>
      <w:r w:rsidR="00F273B2" w:rsidRPr="00F273B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273B2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03309E" w:rsidRPr="00F273B2">
        <w:rPr>
          <w:color w:val="000000"/>
          <w:sz w:val="28"/>
          <w:szCs w:val="28"/>
          <w:lang w:val="uk-UA"/>
        </w:rPr>
        <w:t>підвищення рівня медичного обслуговування</w:t>
      </w:r>
      <w:r w:rsidR="0003309E" w:rsidRPr="000332CB">
        <w:rPr>
          <w:color w:val="000000"/>
          <w:sz w:val="28"/>
          <w:szCs w:val="28"/>
          <w:lang w:val="uk-UA"/>
        </w:rPr>
        <w:t xml:space="preserve"> населення, розширення можливостей щодо його доступності та якості, ефективного використання кадрового потенціалу, підвищення ефективності використання бюджетних коштів</w:t>
      </w:r>
      <w:r w:rsidR="00D5757F">
        <w:rPr>
          <w:color w:val="000000"/>
          <w:sz w:val="28"/>
          <w:szCs w:val="28"/>
          <w:lang w:val="uk-UA"/>
        </w:rPr>
        <w:t xml:space="preserve">, </w:t>
      </w:r>
      <w:r w:rsidR="0003309E" w:rsidRPr="000332CB">
        <w:rPr>
          <w:color w:val="000000"/>
          <w:sz w:val="28"/>
          <w:szCs w:val="28"/>
          <w:lang w:val="uk-UA"/>
        </w:rPr>
        <w:t xml:space="preserve"> Чернівецька міська рада </w:t>
      </w:r>
    </w:p>
    <w:p w:rsidR="00D800B0" w:rsidRPr="000332CB" w:rsidRDefault="00D800B0" w:rsidP="00415081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235B6" w:rsidRPr="000332CB" w:rsidRDefault="005235B6" w:rsidP="005235B6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 xml:space="preserve">В И Р І Ш И Л А :   </w:t>
      </w:r>
    </w:p>
    <w:p w:rsidR="00836CC4" w:rsidRPr="000332CB" w:rsidRDefault="00836CC4" w:rsidP="00415081">
      <w:pPr>
        <w:pStyle w:val="a3"/>
        <w:shd w:val="clear" w:color="auto" w:fill="FFFFFF"/>
        <w:tabs>
          <w:tab w:val="left" w:pos="284"/>
          <w:tab w:val="left" w:pos="426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4A40AC" w:rsidRPr="000332CB" w:rsidRDefault="00F00D01" w:rsidP="004A40AC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   </w:t>
      </w:r>
      <w:r w:rsidR="00836CC4" w:rsidRPr="00BA095C">
        <w:rPr>
          <w:b/>
          <w:bCs/>
          <w:iCs/>
          <w:color w:val="000000"/>
          <w:sz w:val="28"/>
          <w:szCs w:val="28"/>
          <w:lang w:val="uk-UA"/>
        </w:rPr>
        <w:t>1</w:t>
      </w:r>
      <w:r w:rsidR="00D82C09" w:rsidRPr="00BA095C">
        <w:rPr>
          <w:b/>
          <w:bCs/>
          <w:iCs/>
          <w:color w:val="000000"/>
          <w:sz w:val="28"/>
          <w:szCs w:val="28"/>
          <w:lang w:val="uk-UA"/>
        </w:rPr>
        <w:t>.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96DA7" w:rsidRPr="000332CB">
        <w:rPr>
          <w:bCs/>
          <w:iCs/>
          <w:color w:val="000000"/>
          <w:sz w:val="28"/>
          <w:szCs w:val="28"/>
          <w:lang w:val="uk-UA"/>
        </w:rPr>
        <w:t>Припинити діяльність у зв’язку із реорганізацією</w:t>
      </w:r>
      <w:r w:rsidR="00BA095C">
        <w:rPr>
          <w:bCs/>
          <w:iCs/>
          <w:color w:val="000000"/>
          <w:sz w:val="28"/>
          <w:szCs w:val="28"/>
          <w:lang w:val="uk-UA"/>
        </w:rPr>
        <w:t xml:space="preserve"> м</w:t>
      </w:r>
      <w:r w:rsidR="00BA095C">
        <w:rPr>
          <w:bCs/>
          <w:iCs/>
          <w:sz w:val="28"/>
          <w:szCs w:val="28"/>
          <w:lang w:val="uk-UA"/>
        </w:rPr>
        <w:t>іської</w:t>
      </w:r>
      <w:r w:rsidR="004A40AC">
        <w:rPr>
          <w:bCs/>
          <w:iCs/>
          <w:sz w:val="28"/>
          <w:szCs w:val="28"/>
          <w:lang w:val="uk-UA"/>
        </w:rPr>
        <w:t xml:space="preserve"> комунальн</w:t>
      </w:r>
      <w:r w:rsidR="00BA095C">
        <w:rPr>
          <w:bCs/>
          <w:iCs/>
          <w:sz w:val="28"/>
          <w:szCs w:val="28"/>
          <w:lang w:val="uk-UA"/>
        </w:rPr>
        <w:t>ої</w:t>
      </w:r>
      <w:r w:rsidR="004A40AC">
        <w:rPr>
          <w:bCs/>
          <w:iCs/>
          <w:sz w:val="28"/>
          <w:szCs w:val="28"/>
          <w:lang w:val="uk-UA"/>
        </w:rPr>
        <w:t xml:space="preserve"> медичн</w:t>
      </w:r>
      <w:r w:rsidR="00BA095C">
        <w:rPr>
          <w:bCs/>
          <w:iCs/>
          <w:sz w:val="28"/>
          <w:szCs w:val="28"/>
          <w:lang w:val="uk-UA"/>
        </w:rPr>
        <w:t>ої</w:t>
      </w:r>
      <w:r w:rsidR="004A40AC">
        <w:rPr>
          <w:bCs/>
          <w:iCs/>
          <w:sz w:val="28"/>
          <w:szCs w:val="28"/>
          <w:lang w:val="uk-UA"/>
        </w:rPr>
        <w:t xml:space="preserve"> установ</w:t>
      </w:r>
      <w:r w:rsidR="00BA095C">
        <w:rPr>
          <w:bCs/>
          <w:iCs/>
          <w:sz w:val="28"/>
          <w:szCs w:val="28"/>
          <w:lang w:val="uk-UA"/>
        </w:rPr>
        <w:t>и</w:t>
      </w:r>
      <w:r w:rsidR="00487B9B" w:rsidRPr="000332CB">
        <w:rPr>
          <w:bCs/>
          <w:iCs/>
          <w:sz w:val="28"/>
          <w:szCs w:val="28"/>
          <w:lang w:val="uk-UA"/>
        </w:rPr>
        <w:t xml:space="preserve"> «</w:t>
      </w:r>
      <w:r w:rsidR="004A40AC">
        <w:rPr>
          <w:bCs/>
          <w:iCs/>
          <w:sz w:val="28"/>
          <w:szCs w:val="28"/>
          <w:lang w:val="uk-UA"/>
        </w:rPr>
        <w:t>Госпрозрахункова пол</w:t>
      </w:r>
      <w:r w:rsidR="00A9262E">
        <w:rPr>
          <w:bCs/>
          <w:iCs/>
          <w:sz w:val="28"/>
          <w:szCs w:val="28"/>
          <w:lang w:val="uk-UA"/>
        </w:rPr>
        <w:t>іклініка профілактичних оглядів</w:t>
      </w:r>
      <w:r w:rsidR="00487B9B" w:rsidRPr="000332CB">
        <w:rPr>
          <w:bCs/>
          <w:iCs/>
          <w:sz w:val="28"/>
          <w:szCs w:val="28"/>
          <w:lang w:val="uk-UA"/>
        </w:rPr>
        <w:t xml:space="preserve">» Чернівецької міської ради </w:t>
      </w:r>
      <w:r w:rsidR="004A40AC">
        <w:rPr>
          <w:bCs/>
          <w:iCs/>
          <w:sz w:val="28"/>
          <w:szCs w:val="28"/>
          <w:lang w:val="uk-UA"/>
        </w:rPr>
        <w:t>(</w:t>
      </w:r>
      <w:r w:rsidR="004A40AC" w:rsidRPr="000332CB">
        <w:rPr>
          <w:bCs/>
          <w:iCs/>
          <w:sz w:val="28"/>
          <w:szCs w:val="28"/>
          <w:lang w:val="uk-UA"/>
        </w:rPr>
        <w:t xml:space="preserve">адреса: м. Чернівці, вул. </w:t>
      </w:r>
      <w:r w:rsidR="004A40AC">
        <w:rPr>
          <w:bCs/>
          <w:iCs/>
          <w:sz w:val="28"/>
          <w:szCs w:val="28"/>
          <w:lang w:val="uk-UA"/>
        </w:rPr>
        <w:t>Руська, 279</w:t>
      </w:r>
      <w:r w:rsidR="004A40AC" w:rsidRPr="000332CB">
        <w:rPr>
          <w:bCs/>
          <w:iCs/>
          <w:sz w:val="28"/>
          <w:szCs w:val="28"/>
          <w:lang w:val="uk-UA"/>
        </w:rPr>
        <w:t xml:space="preserve">, код ЄДРПОУ </w:t>
      </w:r>
      <w:r w:rsidR="004A40AC">
        <w:rPr>
          <w:bCs/>
          <w:iCs/>
          <w:sz w:val="28"/>
          <w:szCs w:val="28"/>
          <w:lang w:val="uk-UA"/>
        </w:rPr>
        <w:t>25074063</w:t>
      </w:r>
      <w:r w:rsidR="004A40AC" w:rsidRPr="000332CB">
        <w:rPr>
          <w:bCs/>
          <w:iCs/>
          <w:sz w:val="28"/>
          <w:szCs w:val="28"/>
          <w:lang w:val="uk-UA"/>
        </w:rPr>
        <w:t>) шляхом перетворення у комунальне некомерційне підприємство «</w:t>
      </w:r>
      <w:r w:rsidR="00E13F60">
        <w:rPr>
          <w:bCs/>
          <w:iCs/>
          <w:sz w:val="28"/>
          <w:szCs w:val="28"/>
          <w:lang w:val="uk-UA"/>
        </w:rPr>
        <w:t>Поліклініка</w:t>
      </w:r>
      <w:r w:rsidR="004A40AC">
        <w:rPr>
          <w:bCs/>
          <w:iCs/>
          <w:sz w:val="28"/>
          <w:szCs w:val="28"/>
          <w:lang w:val="uk-UA"/>
        </w:rPr>
        <w:t xml:space="preserve"> «Гравітон»</w:t>
      </w:r>
      <w:r w:rsidR="00A9262E">
        <w:rPr>
          <w:bCs/>
          <w:iCs/>
          <w:sz w:val="28"/>
          <w:szCs w:val="28"/>
          <w:lang w:val="uk-UA"/>
        </w:rPr>
        <w:t xml:space="preserve">» </w:t>
      </w:r>
      <w:r w:rsidR="004A40AC" w:rsidRPr="000332CB">
        <w:rPr>
          <w:bCs/>
          <w:iCs/>
          <w:sz w:val="28"/>
          <w:szCs w:val="28"/>
          <w:lang w:val="uk-UA"/>
        </w:rPr>
        <w:t>Чернівецької міської ради.</w:t>
      </w:r>
    </w:p>
    <w:p w:rsidR="00836CC4" w:rsidRDefault="000B3984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 xml:space="preserve">   </w:t>
      </w:r>
      <w:r w:rsidR="00836CC4" w:rsidRPr="000332CB">
        <w:rPr>
          <w:b/>
          <w:bCs/>
          <w:iCs/>
          <w:color w:val="000000"/>
          <w:sz w:val="28"/>
          <w:szCs w:val="28"/>
          <w:lang w:val="uk-UA"/>
        </w:rPr>
        <w:t>2</w:t>
      </w:r>
      <w:r w:rsidR="00836CC4" w:rsidRPr="00A16B28">
        <w:rPr>
          <w:b/>
          <w:bCs/>
          <w:iCs/>
          <w:color w:val="000000"/>
          <w:sz w:val="28"/>
          <w:szCs w:val="28"/>
          <w:lang w:val="uk-UA"/>
        </w:rPr>
        <w:t xml:space="preserve">. 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Створити комісі</w:t>
      </w:r>
      <w:r w:rsidR="00FB4F92">
        <w:rPr>
          <w:bCs/>
          <w:iCs/>
          <w:color w:val="000000"/>
          <w:sz w:val="28"/>
          <w:szCs w:val="28"/>
          <w:lang w:val="uk-UA"/>
        </w:rPr>
        <w:t>ю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 xml:space="preserve"> з реорганізації </w:t>
      </w:r>
      <w:r w:rsidR="00F00D01">
        <w:rPr>
          <w:bCs/>
          <w:iCs/>
          <w:color w:val="000000"/>
          <w:sz w:val="28"/>
          <w:szCs w:val="28"/>
          <w:lang w:val="uk-UA"/>
        </w:rPr>
        <w:t>м</w:t>
      </w:r>
      <w:r w:rsidR="00F00D01">
        <w:rPr>
          <w:bCs/>
          <w:iCs/>
          <w:sz w:val="28"/>
          <w:szCs w:val="28"/>
          <w:lang w:val="uk-UA"/>
        </w:rPr>
        <w:t>іської комунальної медичної установи</w:t>
      </w:r>
      <w:r w:rsidR="00F00D01" w:rsidRPr="000332CB">
        <w:rPr>
          <w:bCs/>
          <w:iCs/>
          <w:sz w:val="28"/>
          <w:szCs w:val="28"/>
          <w:lang w:val="uk-UA"/>
        </w:rPr>
        <w:t xml:space="preserve"> «</w:t>
      </w:r>
      <w:r w:rsidR="00F00D01">
        <w:rPr>
          <w:bCs/>
          <w:iCs/>
          <w:sz w:val="28"/>
          <w:szCs w:val="28"/>
          <w:lang w:val="uk-UA"/>
        </w:rPr>
        <w:t>Госпрозрахункова поліклініка профілактичних оглядів</w:t>
      </w:r>
      <w:r w:rsidR="00F00D01" w:rsidRPr="000332CB">
        <w:rPr>
          <w:bCs/>
          <w:iCs/>
          <w:sz w:val="28"/>
          <w:szCs w:val="28"/>
          <w:lang w:val="uk-UA"/>
        </w:rPr>
        <w:t>» Чернівецької міської ради шляхом перетворення у комунальне некомерційне підприємство «</w:t>
      </w:r>
      <w:r w:rsidR="00F00D01">
        <w:rPr>
          <w:bCs/>
          <w:iCs/>
          <w:sz w:val="28"/>
          <w:szCs w:val="28"/>
          <w:lang w:val="uk-UA"/>
        </w:rPr>
        <w:t xml:space="preserve">Поліклініка «Гравітон»» </w:t>
      </w:r>
      <w:r w:rsidR="00F00D01" w:rsidRPr="000332CB">
        <w:rPr>
          <w:bCs/>
          <w:iCs/>
          <w:sz w:val="28"/>
          <w:szCs w:val="28"/>
          <w:lang w:val="uk-UA"/>
        </w:rPr>
        <w:t>Чернівецької міської ради</w:t>
      </w:r>
      <w:r w:rsidR="00F00D01">
        <w:rPr>
          <w:bCs/>
          <w:iCs/>
          <w:sz w:val="28"/>
          <w:szCs w:val="28"/>
          <w:lang w:val="uk-UA"/>
        </w:rPr>
        <w:t xml:space="preserve"> </w:t>
      </w:r>
      <w:r w:rsidR="00F00D01">
        <w:rPr>
          <w:bCs/>
          <w:iCs/>
          <w:color w:val="000000"/>
          <w:sz w:val="28"/>
          <w:szCs w:val="28"/>
          <w:lang w:val="uk-UA"/>
        </w:rPr>
        <w:t xml:space="preserve">(далі – Комісія) </w:t>
      </w:r>
      <w:r w:rsidR="004A40AC">
        <w:rPr>
          <w:bCs/>
          <w:iCs/>
          <w:color w:val="000000"/>
          <w:sz w:val="28"/>
          <w:szCs w:val="28"/>
          <w:lang w:val="uk-UA"/>
        </w:rPr>
        <w:t>згідно з додатк</w:t>
      </w:r>
      <w:r w:rsidR="00E13F60">
        <w:rPr>
          <w:bCs/>
          <w:iCs/>
          <w:color w:val="000000"/>
          <w:sz w:val="28"/>
          <w:szCs w:val="28"/>
          <w:lang w:val="uk-UA"/>
        </w:rPr>
        <w:t>о</w:t>
      </w:r>
      <w:r w:rsidR="004A40AC">
        <w:rPr>
          <w:bCs/>
          <w:iCs/>
          <w:color w:val="000000"/>
          <w:sz w:val="28"/>
          <w:szCs w:val="28"/>
          <w:lang w:val="uk-UA"/>
        </w:rPr>
        <w:t>м 1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.</w:t>
      </w:r>
    </w:p>
    <w:p w:rsidR="007C21F9" w:rsidRDefault="007528F1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 xml:space="preserve">  3</w:t>
      </w:r>
      <w:r w:rsidR="007C21F9" w:rsidRPr="00A16B28">
        <w:rPr>
          <w:b/>
          <w:bCs/>
          <w:iCs/>
          <w:color w:val="000000"/>
          <w:sz w:val="28"/>
          <w:szCs w:val="28"/>
          <w:lang w:val="uk-UA"/>
        </w:rPr>
        <w:t>.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 xml:space="preserve"> Затвердити 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форму 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>передавальн</w:t>
      </w:r>
      <w:r w:rsidRPr="000332CB">
        <w:rPr>
          <w:bCs/>
          <w:iCs/>
          <w:color w:val="000000"/>
          <w:sz w:val="28"/>
          <w:szCs w:val="28"/>
          <w:lang w:val="uk-UA"/>
        </w:rPr>
        <w:t>ого</w:t>
      </w:r>
      <w:r w:rsidR="007C21F9" w:rsidRPr="000332CB">
        <w:rPr>
          <w:bCs/>
          <w:iCs/>
          <w:color w:val="000000"/>
          <w:sz w:val="28"/>
          <w:szCs w:val="28"/>
          <w:lang w:val="uk-UA"/>
        </w:rPr>
        <w:t xml:space="preserve"> акт</w:t>
      </w:r>
      <w:r w:rsidR="00F00D01">
        <w:rPr>
          <w:bCs/>
          <w:iCs/>
          <w:color w:val="000000"/>
          <w:sz w:val="28"/>
          <w:szCs w:val="28"/>
          <w:lang w:val="uk-UA"/>
        </w:rPr>
        <w:t>а</w:t>
      </w:r>
      <w:r w:rsidR="00487B9B" w:rsidRPr="000332CB">
        <w:rPr>
          <w:bCs/>
          <w:iCs/>
          <w:color w:val="000000"/>
          <w:sz w:val="28"/>
          <w:szCs w:val="28"/>
          <w:lang w:val="uk-UA"/>
        </w:rPr>
        <w:t xml:space="preserve"> згідно з додатком </w:t>
      </w:r>
      <w:r w:rsidR="00FB4F92">
        <w:rPr>
          <w:bCs/>
          <w:iCs/>
          <w:color w:val="000000"/>
          <w:sz w:val="28"/>
          <w:szCs w:val="28"/>
          <w:lang w:val="uk-UA"/>
        </w:rPr>
        <w:t>2</w:t>
      </w:r>
      <w:r w:rsidRPr="000332CB">
        <w:rPr>
          <w:bCs/>
          <w:iCs/>
          <w:color w:val="000000"/>
          <w:sz w:val="28"/>
          <w:szCs w:val="28"/>
          <w:lang w:val="uk-UA"/>
        </w:rPr>
        <w:t xml:space="preserve"> та зобов’язати </w:t>
      </w:r>
      <w:r w:rsidR="00F00D01" w:rsidRPr="000332CB">
        <w:rPr>
          <w:bCs/>
          <w:iCs/>
          <w:color w:val="000000"/>
          <w:sz w:val="28"/>
          <w:szCs w:val="28"/>
          <w:lang w:val="uk-UA"/>
        </w:rPr>
        <w:t>Комісі</w:t>
      </w:r>
      <w:r w:rsidR="00F00D01">
        <w:rPr>
          <w:bCs/>
          <w:iCs/>
          <w:color w:val="000000"/>
          <w:sz w:val="28"/>
          <w:szCs w:val="28"/>
          <w:lang w:val="uk-UA"/>
        </w:rPr>
        <w:t>ю</w:t>
      </w:r>
      <w:r w:rsidR="00F00D01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E13F60">
        <w:rPr>
          <w:bCs/>
          <w:iCs/>
          <w:color w:val="000000"/>
          <w:sz w:val="28"/>
          <w:szCs w:val="28"/>
          <w:lang w:val="uk-UA"/>
        </w:rPr>
        <w:t>користуватися затвердженою формою.</w:t>
      </w:r>
    </w:p>
    <w:p w:rsidR="00A16B28" w:rsidRDefault="00A16B28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D800B0" w:rsidRPr="00E13F60" w:rsidRDefault="00D800B0" w:rsidP="00836CC4">
      <w:pPr>
        <w:tabs>
          <w:tab w:val="num" w:pos="360"/>
          <w:tab w:val="left" w:pos="7680"/>
        </w:tabs>
        <w:ind w:right="-1" w:firstLine="540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2B7FCE" w:rsidRPr="00C61B17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FF0000"/>
          <w:sz w:val="28"/>
          <w:szCs w:val="28"/>
          <w:lang w:val="uk-UA"/>
        </w:rPr>
      </w:pPr>
      <w:r w:rsidRPr="000332CB">
        <w:rPr>
          <w:b/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D5757F">
        <w:rPr>
          <w:bCs/>
          <w:iCs/>
          <w:color w:val="000000"/>
          <w:sz w:val="28"/>
          <w:szCs w:val="28"/>
          <w:lang w:val="uk-UA"/>
        </w:rPr>
        <w:t>Г</w:t>
      </w:r>
      <w:r w:rsidR="00D5757F" w:rsidRPr="000332CB">
        <w:rPr>
          <w:bCs/>
          <w:iCs/>
          <w:color w:val="000000"/>
          <w:sz w:val="28"/>
          <w:szCs w:val="28"/>
          <w:lang w:val="uk-UA"/>
        </w:rPr>
        <w:t>олов</w:t>
      </w:r>
      <w:r w:rsidR="00D5757F">
        <w:rPr>
          <w:bCs/>
          <w:iCs/>
          <w:color w:val="000000"/>
          <w:sz w:val="28"/>
          <w:szCs w:val="28"/>
          <w:lang w:val="uk-UA"/>
        </w:rPr>
        <w:t>і</w:t>
      </w:r>
      <w:r w:rsidR="00D5757F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F00D01" w:rsidRPr="000332CB">
        <w:rPr>
          <w:bCs/>
          <w:iCs/>
          <w:color w:val="000000"/>
          <w:sz w:val="28"/>
          <w:szCs w:val="28"/>
          <w:lang w:val="uk-UA"/>
        </w:rPr>
        <w:t>Комісі</w:t>
      </w:r>
      <w:r w:rsidR="00F00D01">
        <w:rPr>
          <w:bCs/>
          <w:iCs/>
          <w:color w:val="000000"/>
          <w:sz w:val="28"/>
          <w:szCs w:val="28"/>
          <w:lang w:val="uk-UA"/>
        </w:rPr>
        <w:t>ї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: </w:t>
      </w:r>
      <w:r w:rsidR="00C61B17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605699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.1.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Впродовж </w:t>
      </w:r>
      <w:r w:rsidR="00D82C09" w:rsidRPr="000332CB">
        <w:rPr>
          <w:bCs/>
          <w:iCs/>
          <w:color w:val="000000"/>
          <w:sz w:val="28"/>
          <w:szCs w:val="28"/>
          <w:lang w:val="uk-UA"/>
        </w:rPr>
        <w:t>трьох робочих днів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з дати 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прийняття цього</w:t>
      </w:r>
      <w:r w:rsidR="002E4419" w:rsidRPr="000332CB">
        <w:rPr>
          <w:bCs/>
          <w:iCs/>
          <w:color w:val="000000"/>
          <w:sz w:val="28"/>
          <w:szCs w:val="28"/>
          <w:lang w:val="uk-UA"/>
        </w:rPr>
        <w:t xml:space="preserve"> рішення письмово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повідомити державного реєстратора щодо </w:t>
      </w:r>
      <w:r w:rsidR="00E865A7" w:rsidRPr="000332CB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діяльності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E13F60" w:rsidRPr="004A40AC">
        <w:rPr>
          <w:b/>
          <w:sz w:val="28"/>
          <w:szCs w:val="28"/>
          <w:lang w:val="uk-UA"/>
        </w:rPr>
        <w:t xml:space="preserve">  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та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подати документи</w:t>
      </w:r>
      <w:r w:rsidR="00D3307C" w:rsidRPr="000332CB">
        <w:rPr>
          <w:bCs/>
          <w:iCs/>
          <w:color w:val="000000"/>
          <w:sz w:val="28"/>
          <w:szCs w:val="28"/>
          <w:lang w:val="uk-UA"/>
        </w:rPr>
        <w:t>,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необхідні для внесення до Єдиного державного реєстру відповідних записів.</w:t>
      </w:r>
    </w:p>
    <w:p w:rsidR="00605699" w:rsidRPr="000332CB" w:rsidRDefault="007528F1" w:rsidP="00836CC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.2. Вжити усіх можливих заходів щодо виявлення кредиторів та боржників і письмово повідомити їх про </w:t>
      </w:r>
      <w:r w:rsidR="00D67CD7" w:rsidRPr="000332CB">
        <w:rPr>
          <w:bCs/>
          <w:iCs/>
          <w:color w:val="000000"/>
          <w:sz w:val="28"/>
          <w:szCs w:val="28"/>
          <w:lang w:val="uk-UA"/>
        </w:rPr>
        <w:t>припинення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A16B28">
        <w:rPr>
          <w:bCs/>
          <w:iCs/>
          <w:color w:val="000000"/>
          <w:sz w:val="28"/>
          <w:szCs w:val="28"/>
          <w:lang w:val="uk-UA"/>
        </w:rPr>
        <w:t xml:space="preserve">діяльності </w:t>
      </w:r>
      <w:r w:rsidR="00605699" w:rsidRPr="000332CB">
        <w:rPr>
          <w:bCs/>
          <w:iCs/>
          <w:color w:val="000000"/>
          <w:sz w:val="28"/>
          <w:szCs w:val="28"/>
          <w:lang w:val="uk-UA"/>
        </w:rPr>
        <w:t>юридичної особи.</w:t>
      </w:r>
    </w:p>
    <w:p w:rsidR="00CB5A64" w:rsidRPr="009E00BC" w:rsidRDefault="007528F1" w:rsidP="00CB5A64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0332CB">
        <w:rPr>
          <w:bCs/>
          <w:iCs/>
          <w:color w:val="000000"/>
          <w:sz w:val="28"/>
          <w:szCs w:val="28"/>
          <w:lang w:val="uk-UA"/>
        </w:rPr>
        <w:t>4</w:t>
      </w:r>
      <w:r w:rsidR="00CB5A64" w:rsidRPr="000332CB">
        <w:rPr>
          <w:bCs/>
          <w:iCs/>
          <w:color w:val="000000"/>
          <w:sz w:val="28"/>
          <w:szCs w:val="28"/>
          <w:lang w:val="uk-UA"/>
        </w:rPr>
        <w:t xml:space="preserve">.3. Після закінчення двомісячного строку для пред’явлення вимог кредиторами та задоволення чи відхилення цих вимог, скласти передавальний акт, 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>який має містити положення про правонаступницт</w:t>
      </w:r>
      <w:r w:rsidR="009E00BC" w:rsidRPr="009E00BC">
        <w:rPr>
          <w:bCs/>
          <w:iCs/>
          <w:color w:val="000000"/>
          <w:sz w:val="28"/>
          <w:szCs w:val="28"/>
          <w:lang w:val="uk-UA"/>
        </w:rPr>
        <w:t>во щодо усіх зобов’язань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, що </w:t>
      </w:r>
      <w:r w:rsidR="00AA54B8" w:rsidRPr="009E00BC">
        <w:rPr>
          <w:bCs/>
          <w:iCs/>
          <w:color w:val="000000"/>
          <w:sz w:val="28"/>
          <w:szCs w:val="28"/>
          <w:lang w:val="uk-UA"/>
        </w:rPr>
        <w:t>перетворює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ться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>, стосовно всіх кредиторів та боржників, включаючи зобов’язання, що оскаржуються сторонами, подати його на затвердження Чернівецько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ю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місько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ю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рад</w:t>
      </w:r>
      <w:r w:rsidR="009A40D0" w:rsidRPr="009E00BC">
        <w:rPr>
          <w:bCs/>
          <w:iCs/>
          <w:color w:val="000000"/>
          <w:sz w:val="28"/>
          <w:szCs w:val="28"/>
          <w:lang w:val="uk-UA"/>
        </w:rPr>
        <w:t>ою.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E13F60" w:rsidRPr="009E00BC" w:rsidRDefault="007528F1" w:rsidP="00E13F60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9E00BC">
        <w:rPr>
          <w:bCs/>
          <w:iCs/>
          <w:color w:val="000000"/>
          <w:sz w:val="28"/>
          <w:szCs w:val="28"/>
          <w:lang w:val="uk-UA"/>
        </w:rPr>
        <w:t>4</w:t>
      </w:r>
      <w:r w:rsidR="00067E86" w:rsidRPr="009E00BC">
        <w:rPr>
          <w:bCs/>
          <w:iCs/>
          <w:color w:val="000000"/>
          <w:sz w:val="28"/>
          <w:szCs w:val="28"/>
          <w:lang w:val="uk-UA"/>
        </w:rPr>
        <w:t>.</w:t>
      </w:r>
      <w:r w:rsidR="00CB5A64" w:rsidRPr="009E00BC">
        <w:rPr>
          <w:bCs/>
          <w:iCs/>
          <w:color w:val="000000"/>
          <w:sz w:val="28"/>
          <w:szCs w:val="28"/>
          <w:lang w:val="uk-UA"/>
        </w:rPr>
        <w:t>4</w:t>
      </w:r>
      <w:r w:rsidR="00067E86" w:rsidRPr="009E00BC">
        <w:rPr>
          <w:bCs/>
          <w:iCs/>
          <w:color w:val="000000"/>
          <w:sz w:val="28"/>
          <w:szCs w:val="28"/>
          <w:lang w:val="uk-UA"/>
        </w:rPr>
        <w:t xml:space="preserve">. </w:t>
      </w:r>
      <w:r w:rsidR="00067E86" w:rsidRPr="009E00BC">
        <w:rPr>
          <w:bCs/>
          <w:iCs/>
          <w:sz w:val="28"/>
          <w:szCs w:val="28"/>
          <w:lang w:val="uk-UA"/>
        </w:rPr>
        <w:t>Розробити та подати на затвердження Чернівецьк</w:t>
      </w:r>
      <w:r w:rsidR="00060651" w:rsidRPr="009E00BC">
        <w:rPr>
          <w:bCs/>
          <w:iCs/>
          <w:sz w:val="28"/>
          <w:szCs w:val="28"/>
          <w:lang w:val="uk-UA"/>
        </w:rPr>
        <w:t>о</w:t>
      </w:r>
      <w:r w:rsidR="00067E86" w:rsidRPr="009E00BC">
        <w:rPr>
          <w:bCs/>
          <w:iCs/>
          <w:sz w:val="28"/>
          <w:szCs w:val="28"/>
          <w:lang w:val="uk-UA"/>
        </w:rPr>
        <w:t>ю міською радою  Статут</w:t>
      </w:r>
      <w:r w:rsidR="002216BE" w:rsidRPr="009E00BC">
        <w:rPr>
          <w:bCs/>
          <w:iCs/>
          <w:sz w:val="28"/>
          <w:szCs w:val="28"/>
          <w:lang w:val="uk-UA"/>
        </w:rPr>
        <w:t xml:space="preserve"> </w:t>
      </w:r>
      <w:r w:rsidR="00E13F60" w:rsidRPr="009E00BC">
        <w:rPr>
          <w:bCs/>
          <w:iCs/>
          <w:sz w:val="28"/>
          <w:szCs w:val="28"/>
          <w:lang w:val="uk-UA"/>
        </w:rPr>
        <w:t>комунального некомерційного підприємства «Поліклініка «Гравітон»» Чернівецької міської ради</w:t>
      </w:r>
      <w:r w:rsidR="009E00BC">
        <w:rPr>
          <w:bCs/>
          <w:iCs/>
          <w:sz w:val="28"/>
          <w:szCs w:val="28"/>
          <w:lang w:val="uk-UA"/>
        </w:rPr>
        <w:t>.</w:t>
      </w:r>
      <w:r w:rsidR="00E13F60" w:rsidRPr="009E00BC">
        <w:rPr>
          <w:bCs/>
          <w:iCs/>
          <w:sz w:val="28"/>
          <w:szCs w:val="28"/>
          <w:lang w:val="uk-UA"/>
        </w:rPr>
        <w:t xml:space="preserve"> </w:t>
      </w:r>
    </w:p>
    <w:p w:rsidR="002E4419" w:rsidRPr="009E00BC" w:rsidRDefault="007528F1" w:rsidP="00E13F60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sz w:val="28"/>
          <w:szCs w:val="28"/>
          <w:lang w:val="uk-UA"/>
        </w:rPr>
      </w:pPr>
      <w:r w:rsidRPr="009E00BC">
        <w:rPr>
          <w:bCs/>
          <w:iCs/>
          <w:sz w:val="28"/>
          <w:szCs w:val="28"/>
          <w:lang w:val="uk-UA"/>
        </w:rPr>
        <w:t>4</w:t>
      </w:r>
      <w:r w:rsidR="002E4419" w:rsidRPr="009E00BC">
        <w:rPr>
          <w:bCs/>
          <w:iCs/>
          <w:sz w:val="28"/>
          <w:szCs w:val="28"/>
          <w:lang w:val="uk-UA"/>
        </w:rPr>
        <w:t>.</w:t>
      </w:r>
      <w:r w:rsidR="000B3984" w:rsidRPr="009E00BC">
        <w:rPr>
          <w:bCs/>
          <w:iCs/>
          <w:sz w:val="28"/>
          <w:szCs w:val="28"/>
          <w:lang w:val="uk-UA"/>
        </w:rPr>
        <w:t>5</w:t>
      </w:r>
      <w:r w:rsidR="002E4419" w:rsidRPr="009E00BC">
        <w:rPr>
          <w:bCs/>
          <w:iCs/>
          <w:sz w:val="28"/>
          <w:szCs w:val="28"/>
          <w:lang w:val="uk-UA"/>
        </w:rPr>
        <w:t>. Повідомити</w:t>
      </w:r>
      <w:r w:rsidR="006D54F7" w:rsidRPr="009E00BC">
        <w:rPr>
          <w:bCs/>
          <w:iCs/>
          <w:sz w:val="28"/>
          <w:szCs w:val="28"/>
          <w:lang w:val="uk-UA"/>
        </w:rPr>
        <w:t>,</w:t>
      </w:r>
      <w:r w:rsidR="002E4419" w:rsidRPr="009E00BC">
        <w:rPr>
          <w:bCs/>
          <w:iCs/>
          <w:sz w:val="28"/>
          <w:szCs w:val="28"/>
          <w:lang w:val="uk-UA"/>
        </w:rPr>
        <w:t xml:space="preserve"> в установленому чинним законодавством України порядку</w:t>
      </w:r>
      <w:r w:rsidR="006D54F7" w:rsidRPr="009E00BC">
        <w:rPr>
          <w:bCs/>
          <w:iCs/>
          <w:sz w:val="28"/>
          <w:szCs w:val="28"/>
          <w:lang w:val="uk-UA"/>
        </w:rPr>
        <w:t>,</w:t>
      </w:r>
      <w:r w:rsidR="002E4419" w:rsidRPr="009E00BC">
        <w:rPr>
          <w:bCs/>
          <w:iCs/>
          <w:sz w:val="28"/>
          <w:szCs w:val="28"/>
          <w:lang w:val="uk-UA"/>
        </w:rPr>
        <w:t xml:space="preserve"> працівників </w:t>
      </w:r>
      <w:r w:rsidR="009A40D0" w:rsidRPr="009E00BC">
        <w:rPr>
          <w:bCs/>
          <w:iCs/>
          <w:sz w:val="28"/>
          <w:szCs w:val="28"/>
          <w:lang w:val="uk-UA"/>
        </w:rPr>
        <w:t>перетворен</w:t>
      </w:r>
      <w:r w:rsidR="00AA54B8" w:rsidRPr="009E00BC">
        <w:rPr>
          <w:bCs/>
          <w:iCs/>
          <w:sz w:val="28"/>
          <w:szCs w:val="28"/>
          <w:lang w:val="uk-UA"/>
        </w:rPr>
        <w:t>о</w:t>
      </w:r>
      <w:r w:rsidR="00A9262E" w:rsidRPr="009E00BC">
        <w:rPr>
          <w:bCs/>
          <w:iCs/>
          <w:sz w:val="28"/>
          <w:szCs w:val="28"/>
          <w:lang w:val="uk-UA"/>
        </w:rPr>
        <w:t>ї</w:t>
      </w:r>
      <w:r w:rsidR="00AA54B8" w:rsidRPr="009E00BC">
        <w:rPr>
          <w:bCs/>
          <w:iCs/>
          <w:sz w:val="28"/>
          <w:szCs w:val="28"/>
          <w:lang w:val="uk-UA"/>
        </w:rPr>
        <w:t xml:space="preserve">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E865A7" w:rsidRPr="009E00BC">
        <w:rPr>
          <w:bCs/>
          <w:iCs/>
          <w:sz w:val="28"/>
          <w:szCs w:val="28"/>
          <w:lang w:val="uk-UA"/>
        </w:rPr>
        <w:t>,</w:t>
      </w:r>
      <w:r w:rsidR="002E4419" w:rsidRPr="009E00BC">
        <w:rPr>
          <w:bCs/>
          <w:iCs/>
          <w:sz w:val="28"/>
          <w:szCs w:val="28"/>
          <w:lang w:val="uk-UA"/>
        </w:rPr>
        <w:t xml:space="preserve"> про</w:t>
      </w:r>
      <w:r w:rsidR="00E13F60" w:rsidRPr="009E00BC">
        <w:rPr>
          <w:bCs/>
          <w:iCs/>
          <w:sz w:val="28"/>
          <w:szCs w:val="28"/>
          <w:lang w:val="uk-UA"/>
        </w:rPr>
        <w:t xml:space="preserve"> її</w:t>
      </w:r>
      <w:r w:rsidR="002E4419" w:rsidRPr="009E00BC">
        <w:rPr>
          <w:bCs/>
          <w:iCs/>
          <w:sz w:val="28"/>
          <w:szCs w:val="28"/>
          <w:lang w:val="uk-UA"/>
        </w:rPr>
        <w:t xml:space="preserve"> </w:t>
      </w:r>
      <w:r w:rsidR="00D82C09" w:rsidRPr="009E00BC">
        <w:rPr>
          <w:bCs/>
          <w:iCs/>
          <w:sz w:val="28"/>
          <w:szCs w:val="28"/>
          <w:lang w:val="uk-UA"/>
        </w:rPr>
        <w:t>реорганізацію</w:t>
      </w:r>
      <w:r w:rsidR="00E13F60" w:rsidRPr="009E00BC">
        <w:rPr>
          <w:bCs/>
          <w:iCs/>
          <w:sz w:val="28"/>
          <w:szCs w:val="28"/>
          <w:lang w:val="uk-UA"/>
        </w:rPr>
        <w:t xml:space="preserve"> в </w:t>
      </w:r>
      <w:r w:rsidR="002E4419" w:rsidRPr="009E00BC">
        <w:rPr>
          <w:bCs/>
          <w:iCs/>
          <w:sz w:val="28"/>
          <w:szCs w:val="28"/>
          <w:lang w:val="uk-UA"/>
        </w:rPr>
        <w:t xml:space="preserve"> </w:t>
      </w:r>
      <w:r w:rsidR="00E13F60" w:rsidRPr="009E00BC">
        <w:rPr>
          <w:bCs/>
          <w:iCs/>
          <w:sz w:val="28"/>
          <w:szCs w:val="28"/>
          <w:lang w:val="uk-UA"/>
        </w:rPr>
        <w:t>комунальне некомерційне підприємство «Поліклініка «Гравітон»» Чернівецької міської ради</w:t>
      </w:r>
      <w:r w:rsidR="009E00BC">
        <w:rPr>
          <w:bCs/>
          <w:iCs/>
          <w:sz w:val="28"/>
          <w:szCs w:val="28"/>
          <w:lang w:val="uk-UA"/>
        </w:rPr>
        <w:t>.</w:t>
      </w:r>
    </w:p>
    <w:p w:rsidR="002E4419" w:rsidRPr="009E00BC" w:rsidRDefault="007528F1" w:rsidP="002E4419">
      <w:pPr>
        <w:shd w:val="clear" w:color="auto" w:fill="FFFFFF"/>
        <w:tabs>
          <w:tab w:val="left" w:pos="284"/>
          <w:tab w:val="left" w:pos="426"/>
        </w:tabs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9E00BC">
        <w:rPr>
          <w:bCs/>
          <w:iCs/>
          <w:color w:val="000000"/>
          <w:sz w:val="28"/>
          <w:szCs w:val="28"/>
          <w:lang w:val="uk-UA"/>
        </w:rPr>
        <w:t>4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>.</w:t>
      </w:r>
      <w:r w:rsidR="000B3984" w:rsidRPr="009E00BC">
        <w:rPr>
          <w:bCs/>
          <w:iCs/>
          <w:color w:val="000000"/>
          <w:sz w:val="28"/>
          <w:szCs w:val="28"/>
          <w:lang w:val="uk-UA"/>
        </w:rPr>
        <w:t>6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>. Провести інвентаризацію</w:t>
      </w:r>
      <w:r w:rsidR="00E865A7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 xml:space="preserve">майна </w:t>
      </w:r>
      <w:r w:rsidR="00D82C09" w:rsidRPr="009E00BC">
        <w:rPr>
          <w:bCs/>
          <w:iCs/>
          <w:color w:val="000000"/>
          <w:sz w:val="28"/>
          <w:szCs w:val="28"/>
          <w:lang w:val="uk-UA"/>
        </w:rPr>
        <w:t>реорганізован</w:t>
      </w:r>
      <w:r w:rsidR="00AA54B8" w:rsidRPr="009E00BC">
        <w:rPr>
          <w:bCs/>
          <w:iCs/>
          <w:color w:val="000000"/>
          <w:sz w:val="28"/>
          <w:szCs w:val="28"/>
          <w:lang w:val="uk-UA"/>
        </w:rPr>
        <w:t>ої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E13F60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2E4419" w:rsidRPr="009E00BC">
        <w:rPr>
          <w:bCs/>
          <w:iCs/>
          <w:color w:val="000000"/>
          <w:sz w:val="28"/>
          <w:szCs w:val="28"/>
          <w:lang w:val="uk-UA"/>
        </w:rPr>
        <w:t>;</w:t>
      </w:r>
    </w:p>
    <w:p w:rsidR="002B7FCE" w:rsidRPr="009E00BC" w:rsidRDefault="007528F1" w:rsidP="00C61B17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C61B17">
        <w:rPr>
          <w:b/>
          <w:bCs/>
          <w:iCs/>
          <w:color w:val="000000"/>
          <w:sz w:val="28"/>
          <w:szCs w:val="28"/>
          <w:lang w:val="uk-UA"/>
        </w:rPr>
        <w:t>5</w:t>
      </w:r>
      <w:r w:rsidR="002B7FCE" w:rsidRPr="00C61B17">
        <w:rPr>
          <w:b/>
          <w:bCs/>
          <w:iCs/>
          <w:color w:val="000000"/>
          <w:sz w:val="28"/>
          <w:szCs w:val="28"/>
          <w:lang w:val="uk-UA"/>
        </w:rPr>
        <w:t>.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61B17">
        <w:rPr>
          <w:bCs/>
          <w:iCs/>
          <w:color w:val="000000"/>
          <w:sz w:val="28"/>
          <w:szCs w:val="28"/>
          <w:lang w:val="uk-UA"/>
        </w:rPr>
        <w:t>Вважати к</w:t>
      </w:r>
      <w:r w:rsidR="00A9262E" w:rsidRPr="009E00BC">
        <w:rPr>
          <w:sz w:val="28"/>
          <w:szCs w:val="28"/>
          <w:lang w:val="uk-UA" w:eastAsia="en-US"/>
        </w:rPr>
        <w:t>омунальне некомерційне підприємство</w:t>
      </w:r>
      <w:r w:rsidR="00A9262E" w:rsidRPr="009E00BC">
        <w:rPr>
          <w:bCs/>
          <w:iCs/>
          <w:sz w:val="28"/>
          <w:szCs w:val="28"/>
          <w:lang w:val="uk-UA"/>
        </w:rPr>
        <w:t xml:space="preserve"> «</w:t>
      </w:r>
      <w:r w:rsidR="000B44B6" w:rsidRPr="009E00BC">
        <w:rPr>
          <w:bCs/>
          <w:iCs/>
          <w:sz w:val="28"/>
          <w:szCs w:val="28"/>
          <w:lang w:val="uk-UA"/>
        </w:rPr>
        <w:t>Поліклініка</w:t>
      </w:r>
      <w:r w:rsidR="00A9262E" w:rsidRPr="009E00BC">
        <w:rPr>
          <w:bCs/>
          <w:iCs/>
          <w:sz w:val="28"/>
          <w:szCs w:val="28"/>
          <w:lang w:val="uk-UA"/>
        </w:rPr>
        <w:t xml:space="preserve"> «Гравітон»» Чернівецької міської ради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C61B17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 xml:space="preserve"> правонаступником усіх прав та обов’язків 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 xml:space="preserve">міської 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>комунальної медичної установи «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>Госпрозрахункова поліклініка профілактичних оглядів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>»</w:t>
      </w:r>
      <w:r w:rsidR="00A9262E" w:rsidRPr="009E00BC">
        <w:rPr>
          <w:bCs/>
          <w:iCs/>
          <w:color w:val="000000"/>
          <w:sz w:val="28"/>
          <w:szCs w:val="28"/>
          <w:lang w:val="uk-UA"/>
        </w:rPr>
        <w:t xml:space="preserve"> Чернівецької міської ради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>.</w:t>
      </w:r>
    </w:p>
    <w:p w:rsidR="00836CC4" w:rsidRPr="000332CB" w:rsidRDefault="007528F1" w:rsidP="00D11BB5">
      <w:pPr>
        <w:tabs>
          <w:tab w:val="num" w:pos="360"/>
          <w:tab w:val="left" w:pos="7680"/>
        </w:tabs>
        <w:ind w:right="-1" w:firstLine="720"/>
        <w:jc w:val="both"/>
        <w:rPr>
          <w:bCs/>
          <w:iCs/>
          <w:color w:val="000000"/>
          <w:sz w:val="28"/>
          <w:szCs w:val="28"/>
          <w:lang w:val="uk-UA"/>
        </w:rPr>
      </w:pPr>
      <w:r w:rsidRPr="00C61B17">
        <w:rPr>
          <w:b/>
          <w:bCs/>
          <w:iCs/>
          <w:color w:val="000000"/>
          <w:sz w:val="28"/>
          <w:szCs w:val="28"/>
          <w:lang w:val="uk-UA"/>
        </w:rPr>
        <w:t>6</w:t>
      </w:r>
      <w:r w:rsidR="00836CC4" w:rsidRPr="00C61B17">
        <w:rPr>
          <w:b/>
          <w:bCs/>
          <w:iCs/>
          <w:color w:val="000000"/>
          <w:sz w:val="28"/>
          <w:szCs w:val="28"/>
          <w:lang w:val="uk-UA"/>
        </w:rPr>
        <w:t>.</w:t>
      </w:r>
      <w:r w:rsidR="00836CC4" w:rsidRPr="009E00BC">
        <w:rPr>
          <w:bCs/>
          <w:iCs/>
          <w:color w:val="000000"/>
          <w:sz w:val="28"/>
          <w:szCs w:val="28"/>
          <w:lang w:val="uk-UA"/>
        </w:rPr>
        <w:t xml:space="preserve"> Встановити строк заявлення кредиторами своїх вимог до </w:t>
      </w:r>
      <w:r w:rsidR="000B44B6" w:rsidRPr="009E00BC">
        <w:rPr>
          <w:sz w:val="28"/>
          <w:szCs w:val="28"/>
          <w:lang w:val="uk-UA"/>
        </w:rPr>
        <w:t>міської комунальної медичної установи  «Госпрозрахункова поліклініка профілактичних оглядів» Чернівецької міської ради</w:t>
      </w:r>
      <w:r w:rsidR="00836CC4" w:rsidRPr="009E00BC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D11BB5" w:rsidRPr="009E00BC">
        <w:rPr>
          <w:bCs/>
          <w:iCs/>
          <w:color w:val="000000"/>
          <w:sz w:val="28"/>
          <w:szCs w:val="28"/>
          <w:lang w:val="uk-UA"/>
        </w:rPr>
        <w:t xml:space="preserve"> - </w:t>
      </w:r>
      <w:r w:rsidR="00C61B17">
        <w:rPr>
          <w:bCs/>
          <w:iCs/>
          <w:color w:val="000000"/>
          <w:sz w:val="28"/>
          <w:szCs w:val="28"/>
          <w:lang w:val="uk-UA"/>
        </w:rPr>
        <w:t xml:space="preserve">впродовж </w:t>
      </w:r>
      <w:r w:rsidR="002B7FCE" w:rsidRPr="009E00BC">
        <w:rPr>
          <w:bCs/>
          <w:iCs/>
          <w:color w:val="000000"/>
          <w:sz w:val="28"/>
          <w:szCs w:val="28"/>
          <w:lang w:val="uk-UA"/>
        </w:rPr>
        <w:t xml:space="preserve"> 2 (двох) місяців з дня </w:t>
      </w:r>
      <w:r w:rsidR="00485A0B" w:rsidRPr="009E00BC">
        <w:rPr>
          <w:bCs/>
          <w:iCs/>
          <w:color w:val="000000"/>
          <w:sz w:val="28"/>
          <w:szCs w:val="28"/>
          <w:lang w:val="uk-UA"/>
        </w:rPr>
        <w:t xml:space="preserve">офіційного оприлюднення рішення про </w:t>
      </w:r>
      <w:r w:rsidR="006D54F7" w:rsidRPr="009E00BC">
        <w:rPr>
          <w:bCs/>
          <w:iCs/>
          <w:color w:val="000000"/>
          <w:sz w:val="28"/>
          <w:szCs w:val="28"/>
          <w:lang w:val="uk-UA"/>
        </w:rPr>
        <w:t xml:space="preserve"> реорганізацію</w:t>
      </w:r>
      <w:r w:rsidR="00836CC4" w:rsidRPr="000332CB">
        <w:rPr>
          <w:bCs/>
          <w:iCs/>
          <w:color w:val="000000"/>
          <w:sz w:val="28"/>
          <w:szCs w:val="28"/>
          <w:lang w:val="uk-UA"/>
        </w:rPr>
        <w:t>.</w:t>
      </w:r>
    </w:p>
    <w:p w:rsidR="005235B6" w:rsidRPr="000332CB" w:rsidRDefault="007528F1" w:rsidP="005235B6">
      <w:pPr>
        <w:ind w:firstLine="720"/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7</w:t>
      </w:r>
      <w:r w:rsidR="005235B6" w:rsidRPr="000332CB">
        <w:rPr>
          <w:b/>
          <w:bCs/>
          <w:sz w:val="28"/>
          <w:szCs w:val="28"/>
          <w:lang w:val="uk-UA"/>
        </w:rPr>
        <w:t>.</w:t>
      </w:r>
      <w:r w:rsidR="005235B6" w:rsidRPr="000332CB">
        <w:rPr>
          <w:sz w:val="28"/>
          <w:szCs w:val="28"/>
          <w:lang w:val="uk-UA"/>
        </w:rPr>
        <w:t xml:space="preserve"> Рішення</w:t>
      </w:r>
      <w:r w:rsidR="00D11BB5" w:rsidRPr="000332CB">
        <w:rPr>
          <w:sz w:val="28"/>
          <w:szCs w:val="28"/>
          <w:lang w:val="uk-UA"/>
        </w:rPr>
        <w:t xml:space="preserve"> </w:t>
      </w:r>
      <w:r w:rsidR="00F4717D" w:rsidRPr="000332CB">
        <w:rPr>
          <w:sz w:val="28"/>
          <w:szCs w:val="28"/>
          <w:lang w:val="uk-UA"/>
        </w:rPr>
        <w:t xml:space="preserve">підлягає </w:t>
      </w:r>
      <w:r w:rsidR="00D11BB5" w:rsidRPr="000332CB">
        <w:rPr>
          <w:sz w:val="28"/>
          <w:szCs w:val="28"/>
          <w:lang w:val="uk-UA"/>
        </w:rPr>
        <w:t xml:space="preserve"> оприлюдненн</w:t>
      </w:r>
      <w:r w:rsidR="00F4717D" w:rsidRPr="000332CB">
        <w:rPr>
          <w:sz w:val="28"/>
          <w:szCs w:val="28"/>
          <w:lang w:val="uk-UA"/>
        </w:rPr>
        <w:t>ю</w:t>
      </w:r>
      <w:r w:rsidR="00C61B17">
        <w:rPr>
          <w:sz w:val="28"/>
          <w:szCs w:val="28"/>
          <w:lang w:val="uk-UA"/>
        </w:rPr>
        <w:t xml:space="preserve"> на офіційному  веб</w:t>
      </w:r>
      <w:r w:rsidR="008D143C">
        <w:rPr>
          <w:sz w:val="28"/>
          <w:szCs w:val="28"/>
          <w:lang w:val="uk-UA"/>
        </w:rPr>
        <w:t>-</w:t>
      </w:r>
      <w:r w:rsidR="005235B6" w:rsidRPr="000332CB">
        <w:rPr>
          <w:sz w:val="28"/>
          <w:szCs w:val="28"/>
          <w:lang w:val="uk-UA"/>
        </w:rPr>
        <w:t>порталі Чернівецької міської ради</w:t>
      </w:r>
      <w:r w:rsidR="00D11BB5" w:rsidRPr="000332CB">
        <w:rPr>
          <w:sz w:val="28"/>
          <w:szCs w:val="28"/>
          <w:lang w:val="uk-UA"/>
        </w:rPr>
        <w:t xml:space="preserve"> </w:t>
      </w:r>
      <w:r w:rsidR="005235B6" w:rsidRPr="000332CB">
        <w:rPr>
          <w:sz w:val="28"/>
          <w:szCs w:val="28"/>
          <w:lang w:val="uk-UA"/>
        </w:rPr>
        <w:t>.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ab/>
      </w:r>
      <w:r w:rsidR="007528F1" w:rsidRPr="000332CB">
        <w:rPr>
          <w:b/>
          <w:bCs/>
          <w:sz w:val="28"/>
          <w:szCs w:val="28"/>
          <w:lang w:val="uk-UA"/>
        </w:rPr>
        <w:t>8</w:t>
      </w:r>
      <w:r w:rsidRPr="000332CB">
        <w:rPr>
          <w:b/>
          <w:bCs/>
          <w:sz w:val="28"/>
          <w:szCs w:val="28"/>
          <w:lang w:val="uk-UA"/>
        </w:rPr>
        <w:t>.</w:t>
      </w:r>
      <w:r w:rsidRPr="000332CB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A9262E">
        <w:rPr>
          <w:sz w:val="28"/>
          <w:szCs w:val="28"/>
          <w:lang w:val="uk-UA"/>
        </w:rPr>
        <w:t xml:space="preserve">в.о </w:t>
      </w:r>
      <w:r w:rsidRPr="000332CB">
        <w:rPr>
          <w:sz w:val="28"/>
          <w:szCs w:val="28"/>
          <w:lang w:val="uk-UA"/>
        </w:rPr>
        <w:t xml:space="preserve">начальника управління </w:t>
      </w:r>
      <w:r w:rsidR="00A9262E">
        <w:rPr>
          <w:sz w:val="28"/>
          <w:szCs w:val="28"/>
          <w:lang w:val="uk-UA"/>
        </w:rPr>
        <w:t xml:space="preserve">забезпечення медичного обслуговування у сфері охорони здоров'я </w:t>
      </w:r>
      <w:r w:rsidRPr="000332CB">
        <w:rPr>
          <w:sz w:val="28"/>
          <w:szCs w:val="28"/>
          <w:lang w:val="uk-UA"/>
        </w:rPr>
        <w:t xml:space="preserve"> Чернівецької міської ради</w:t>
      </w:r>
      <w:r w:rsidR="00D11BB5" w:rsidRPr="000332CB">
        <w:rPr>
          <w:sz w:val="28"/>
          <w:szCs w:val="28"/>
          <w:lang w:val="uk-UA"/>
        </w:rPr>
        <w:t xml:space="preserve"> </w:t>
      </w:r>
      <w:r w:rsidR="00A9262E">
        <w:rPr>
          <w:sz w:val="28"/>
          <w:szCs w:val="28"/>
          <w:lang w:val="uk-UA"/>
        </w:rPr>
        <w:t>Савченко Т.В.</w:t>
      </w:r>
      <w:r w:rsidR="000C2FBE" w:rsidRPr="000332CB">
        <w:rPr>
          <w:sz w:val="28"/>
          <w:szCs w:val="28"/>
          <w:lang w:val="uk-UA"/>
        </w:rPr>
        <w:t xml:space="preserve"> та заступника міського голови з питань діяльності виконавчих органів</w:t>
      </w:r>
      <w:r w:rsidR="00C61B17">
        <w:rPr>
          <w:sz w:val="28"/>
          <w:szCs w:val="28"/>
          <w:lang w:val="uk-UA"/>
        </w:rPr>
        <w:t xml:space="preserve"> міської ради </w:t>
      </w:r>
      <w:r w:rsidR="000C2FBE" w:rsidRPr="000332CB">
        <w:rPr>
          <w:sz w:val="28"/>
          <w:szCs w:val="28"/>
          <w:lang w:val="uk-UA"/>
        </w:rPr>
        <w:t xml:space="preserve"> Паскаря О.Є</w:t>
      </w: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ab/>
      </w:r>
      <w:r w:rsidR="007528F1" w:rsidRPr="00C61B17">
        <w:rPr>
          <w:b/>
          <w:bCs/>
          <w:sz w:val="28"/>
          <w:szCs w:val="28"/>
          <w:lang w:val="uk-UA"/>
        </w:rPr>
        <w:t>9</w:t>
      </w:r>
      <w:r w:rsidRPr="00C61B17">
        <w:rPr>
          <w:b/>
          <w:bCs/>
          <w:sz w:val="28"/>
          <w:szCs w:val="28"/>
          <w:lang w:val="uk-UA"/>
        </w:rPr>
        <w:t>.</w:t>
      </w:r>
      <w:r w:rsidRPr="009E0B60">
        <w:rPr>
          <w:sz w:val="28"/>
          <w:szCs w:val="28"/>
          <w:lang w:val="uk-UA"/>
        </w:rPr>
        <w:t xml:space="preserve"> Контроль</w:t>
      </w:r>
      <w:r w:rsidRPr="000332CB">
        <w:rPr>
          <w:sz w:val="28"/>
          <w:szCs w:val="28"/>
          <w:lang w:val="uk-UA"/>
        </w:rPr>
        <w:t xml:space="preserve"> за виконанням рішення покласти на </w:t>
      </w:r>
      <w:r w:rsidR="000C2FBE" w:rsidRPr="000332CB">
        <w:rPr>
          <w:sz w:val="28"/>
          <w:szCs w:val="28"/>
          <w:lang w:val="uk-UA"/>
        </w:rPr>
        <w:t>постійну комісію міської ради з питань гуманітарної політики</w:t>
      </w:r>
      <w:r w:rsidR="00D11BB5" w:rsidRPr="000332CB">
        <w:rPr>
          <w:sz w:val="28"/>
          <w:szCs w:val="28"/>
          <w:lang w:val="uk-UA"/>
        </w:rPr>
        <w:t>.</w:t>
      </w:r>
    </w:p>
    <w:p w:rsidR="005235B6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C61B17" w:rsidRPr="000332CB" w:rsidRDefault="00C61B17" w:rsidP="005235B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5235B6" w:rsidRPr="000332CB" w:rsidRDefault="005235B6" w:rsidP="005235B6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434641" w:rsidRPr="000332CB" w:rsidRDefault="00434641">
      <w:pPr>
        <w:rPr>
          <w:lang w:val="uk-UA"/>
        </w:rPr>
      </w:pPr>
    </w:p>
    <w:p w:rsidR="0036682C" w:rsidRPr="00BD56B2" w:rsidRDefault="003D0B5B" w:rsidP="00BD56B2">
      <w:pPr>
        <w:rPr>
          <w:b/>
          <w:sz w:val="28"/>
          <w:szCs w:val="28"/>
          <w:lang w:val="en-US" w:eastAsia="en-US"/>
        </w:rPr>
      </w:pPr>
      <w:r w:rsidRPr="000332CB">
        <w:rPr>
          <w:b/>
          <w:sz w:val="28"/>
          <w:szCs w:val="28"/>
          <w:lang w:val="uk-UA" w:eastAsia="en-US"/>
        </w:rPr>
        <w:br w:type="page"/>
      </w: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lastRenderedPageBreak/>
        <w:t>Додаток</w:t>
      </w:r>
      <w:r>
        <w:rPr>
          <w:b/>
          <w:sz w:val="28"/>
          <w:szCs w:val="28"/>
          <w:lang w:val="uk-UA" w:eastAsia="en-US"/>
        </w:rPr>
        <w:t xml:space="preserve"> </w:t>
      </w:r>
      <w:r w:rsidRPr="003D0B5B"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val="uk-UA" w:eastAsia="en-US"/>
        </w:rPr>
        <w:t>1</w:t>
      </w:r>
      <w:r w:rsidRPr="003D0B5B">
        <w:rPr>
          <w:b/>
          <w:sz w:val="28"/>
          <w:szCs w:val="28"/>
          <w:lang w:val="uk-UA" w:eastAsia="en-US"/>
        </w:rPr>
        <w:t xml:space="preserve"> </w:t>
      </w: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3A567E" w:rsidRPr="003D0B5B" w:rsidRDefault="003A567E" w:rsidP="003A567E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3A567E" w:rsidRPr="003D0B5B" w:rsidRDefault="006B6980" w:rsidP="006B6980">
      <w:pPr>
        <w:ind w:left="5664" w:firstLine="708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en-US" w:eastAsia="en-US"/>
        </w:rPr>
        <w:t>07.02.</w:t>
      </w:r>
      <w:r w:rsidR="008E190C">
        <w:rPr>
          <w:b/>
          <w:sz w:val="28"/>
          <w:szCs w:val="28"/>
          <w:lang w:val="uk-UA" w:eastAsia="en-US"/>
        </w:rPr>
        <w:t>2020</w:t>
      </w:r>
      <w:r w:rsidR="003A567E" w:rsidRPr="003D0B5B">
        <w:rPr>
          <w:b/>
          <w:sz w:val="28"/>
          <w:szCs w:val="28"/>
          <w:lang w:val="uk-UA" w:eastAsia="en-US"/>
        </w:rPr>
        <w:t xml:space="preserve"> № </w:t>
      </w:r>
      <w:r>
        <w:rPr>
          <w:b/>
          <w:sz w:val="28"/>
          <w:szCs w:val="28"/>
          <w:lang w:val="en-US" w:eastAsia="en-US"/>
        </w:rPr>
        <w:t xml:space="preserve">   </w:t>
      </w:r>
      <w:r>
        <w:rPr>
          <w:b/>
          <w:bCs/>
          <w:sz w:val="27"/>
          <w:szCs w:val="27"/>
          <w:lang w:val="uk-UA"/>
        </w:rPr>
        <w:t>2063</w:t>
      </w:r>
      <w:r w:rsidRPr="000332CB">
        <w:rPr>
          <w:b/>
          <w:bCs/>
          <w:sz w:val="27"/>
          <w:szCs w:val="27"/>
          <w:lang w:val="uk-UA"/>
        </w:rPr>
        <w:t xml:space="preserve">   </w:t>
      </w:r>
    </w:p>
    <w:p w:rsidR="003A567E" w:rsidRPr="000332CB" w:rsidRDefault="003A567E" w:rsidP="003A567E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</w:p>
    <w:p w:rsidR="003A567E" w:rsidRPr="000332CB" w:rsidRDefault="003A567E" w:rsidP="003A567E">
      <w:pPr>
        <w:jc w:val="center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>СКЛАД КОМІСІЇ</w:t>
      </w:r>
    </w:p>
    <w:p w:rsidR="003A567E" w:rsidRPr="003A567E" w:rsidRDefault="003A567E" w:rsidP="003A567E">
      <w:pPr>
        <w:tabs>
          <w:tab w:val="num" w:pos="360"/>
          <w:tab w:val="left" w:pos="7680"/>
        </w:tabs>
        <w:ind w:right="-1" w:firstLine="540"/>
        <w:jc w:val="center"/>
        <w:rPr>
          <w:b/>
          <w:bCs/>
          <w:iCs/>
          <w:sz w:val="28"/>
          <w:szCs w:val="28"/>
          <w:lang w:val="uk-UA"/>
        </w:rPr>
      </w:pPr>
      <w:r w:rsidRPr="003A567E">
        <w:rPr>
          <w:b/>
          <w:sz w:val="28"/>
          <w:szCs w:val="28"/>
          <w:lang w:val="uk-UA"/>
        </w:rPr>
        <w:t xml:space="preserve">з реорганізації </w:t>
      </w:r>
      <w:r w:rsidRPr="003A567E">
        <w:rPr>
          <w:b/>
          <w:bCs/>
          <w:iCs/>
          <w:sz w:val="28"/>
          <w:szCs w:val="28"/>
          <w:lang w:val="uk-UA"/>
        </w:rPr>
        <w:t xml:space="preserve">міської комунальної медичної установи «Госпрозрахункова поліклініка профілактичних оглядів» Чернівецької міської ради (адреса: м. Чернівці, вул. Руська, 279, код ЄДРПОУ 25074063) </w:t>
      </w:r>
      <w:r w:rsidR="00960A3B" w:rsidRPr="003A567E">
        <w:rPr>
          <w:b/>
          <w:sz w:val="28"/>
          <w:szCs w:val="28"/>
          <w:lang w:val="uk-UA"/>
        </w:rPr>
        <w:t xml:space="preserve">шляхом перетворення </w:t>
      </w:r>
      <w:r w:rsidRPr="003A567E">
        <w:rPr>
          <w:b/>
          <w:bCs/>
          <w:iCs/>
          <w:sz w:val="28"/>
          <w:szCs w:val="28"/>
          <w:lang w:val="uk-UA"/>
        </w:rPr>
        <w:t>у комунальне некомерційне підприємство «</w:t>
      </w:r>
      <w:r w:rsidR="0036682C">
        <w:rPr>
          <w:b/>
          <w:bCs/>
          <w:iCs/>
          <w:sz w:val="28"/>
          <w:szCs w:val="28"/>
          <w:lang w:val="uk-UA"/>
        </w:rPr>
        <w:t xml:space="preserve">Поліклініка </w:t>
      </w:r>
      <w:r w:rsidRPr="003A567E">
        <w:rPr>
          <w:b/>
          <w:bCs/>
          <w:iCs/>
          <w:sz w:val="28"/>
          <w:szCs w:val="28"/>
          <w:lang w:val="uk-UA"/>
        </w:rPr>
        <w:t>«Граві</w:t>
      </w:r>
      <w:r w:rsidR="00960A3B">
        <w:rPr>
          <w:b/>
          <w:bCs/>
          <w:iCs/>
          <w:sz w:val="28"/>
          <w:szCs w:val="28"/>
          <w:lang w:val="uk-UA"/>
        </w:rPr>
        <w:t>тон»» Чернівецької міської ради</w:t>
      </w:r>
    </w:p>
    <w:p w:rsidR="003A567E" w:rsidRPr="000332CB" w:rsidRDefault="003A567E" w:rsidP="003A567E">
      <w:pPr>
        <w:jc w:val="center"/>
        <w:rPr>
          <w:b/>
          <w:sz w:val="28"/>
          <w:szCs w:val="28"/>
          <w:lang w:val="uk-UA"/>
        </w:rPr>
      </w:pPr>
    </w:p>
    <w:p w:rsidR="003A567E" w:rsidRPr="000332CB" w:rsidRDefault="003A567E" w:rsidP="003A567E">
      <w:pPr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Голова комісії: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Панчишин Володимир Васильович</w:t>
      </w:r>
      <w:r w:rsidRPr="000332CB">
        <w:rPr>
          <w:sz w:val="28"/>
          <w:szCs w:val="28"/>
          <w:lang w:val="uk-UA"/>
        </w:rPr>
        <w:t xml:space="preserve"> – заступника головного лікаря з медичної частини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Секретар комісії: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Кащішина Галина Григорівна</w:t>
      </w:r>
      <w:r w:rsidRPr="000332CB">
        <w:rPr>
          <w:b/>
          <w:bCs/>
          <w:sz w:val="28"/>
          <w:szCs w:val="28"/>
          <w:lang w:val="uk-UA"/>
        </w:rPr>
        <w:t xml:space="preserve"> - </w:t>
      </w:r>
      <w:r w:rsidRPr="000332CB">
        <w:rPr>
          <w:sz w:val="28"/>
          <w:szCs w:val="28"/>
          <w:lang w:val="uk-UA"/>
        </w:rPr>
        <w:t xml:space="preserve">заступник головного лікаря з економічних питань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b/>
          <w:bCs/>
          <w:sz w:val="28"/>
          <w:szCs w:val="28"/>
          <w:lang w:val="uk-UA"/>
        </w:rPr>
      </w:pPr>
      <w:r w:rsidRPr="000332CB">
        <w:rPr>
          <w:b/>
          <w:bCs/>
          <w:sz w:val="28"/>
          <w:szCs w:val="28"/>
          <w:lang w:val="uk-UA"/>
        </w:rPr>
        <w:t>Члени комісії: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Бірюкова Світлана Василівна</w:t>
      </w:r>
      <w:r w:rsidRPr="000332CB">
        <w:rPr>
          <w:b/>
          <w:bCs/>
          <w:sz w:val="28"/>
          <w:szCs w:val="28"/>
          <w:lang w:val="uk-UA"/>
        </w:rPr>
        <w:t xml:space="preserve"> - </w:t>
      </w:r>
      <w:r w:rsidRPr="0045791B">
        <w:rPr>
          <w:bCs/>
          <w:sz w:val="28"/>
          <w:szCs w:val="28"/>
          <w:lang w:val="uk-UA"/>
        </w:rPr>
        <w:t>старший</w:t>
      </w:r>
      <w:r>
        <w:rPr>
          <w:b/>
          <w:bCs/>
          <w:sz w:val="28"/>
          <w:szCs w:val="28"/>
          <w:lang w:val="uk-UA"/>
        </w:rPr>
        <w:t xml:space="preserve"> </w:t>
      </w:r>
      <w:r w:rsidRPr="000332CB">
        <w:rPr>
          <w:sz w:val="28"/>
          <w:szCs w:val="28"/>
          <w:lang w:val="uk-UA"/>
        </w:rPr>
        <w:t xml:space="preserve">інспектор з кадрів 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Бранашко Валентина Іванівна</w:t>
      </w:r>
      <w:r w:rsidRPr="000332CB">
        <w:rPr>
          <w:sz w:val="28"/>
          <w:szCs w:val="28"/>
          <w:lang w:val="uk-UA"/>
        </w:rPr>
        <w:t xml:space="preserve"> - головна медична сестра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 w:rsidRPr="0045791B">
        <w:rPr>
          <w:b/>
          <w:sz w:val="28"/>
          <w:szCs w:val="28"/>
          <w:lang w:val="uk-UA"/>
        </w:rPr>
        <w:t>Самойленко Наталія Єміліанівна</w:t>
      </w:r>
      <w:r>
        <w:rPr>
          <w:sz w:val="28"/>
          <w:szCs w:val="28"/>
          <w:lang w:val="uk-UA"/>
        </w:rPr>
        <w:t xml:space="preserve"> </w:t>
      </w:r>
      <w:r w:rsidRPr="000332CB">
        <w:rPr>
          <w:sz w:val="28"/>
          <w:szCs w:val="28"/>
          <w:lang w:val="uk-UA"/>
        </w:rPr>
        <w:t xml:space="preserve">- голова профкому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="00F273B2">
        <w:rPr>
          <w:sz w:val="28"/>
          <w:szCs w:val="28"/>
          <w:lang w:val="uk-UA"/>
        </w:rPr>
        <w:t xml:space="preserve">» </w:t>
      </w:r>
      <w:r w:rsidRPr="000332CB">
        <w:rPr>
          <w:sz w:val="28"/>
          <w:szCs w:val="28"/>
          <w:lang w:val="uk-UA"/>
        </w:rPr>
        <w:t>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Татарінова Людмила Григорівна</w:t>
      </w:r>
      <w:r w:rsidRPr="000332CB">
        <w:rPr>
          <w:sz w:val="28"/>
          <w:szCs w:val="28"/>
          <w:lang w:val="uk-UA"/>
        </w:rPr>
        <w:t xml:space="preserve">  - головний бухгалтер </w:t>
      </w:r>
      <w:r>
        <w:rPr>
          <w:sz w:val="28"/>
          <w:szCs w:val="28"/>
          <w:lang w:val="uk-UA"/>
        </w:rPr>
        <w:t>М</w:t>
      </w:r>
      <w:r w:rsidRPr="000332CB">
        <w:rPr>
          <w:sz w:val="28"/>
          <w:szCs w:val="28"/>
          <w:lang w:val="uk-UA"/>
        </w:rPr>
        <w:t>КМУ «</w:t>
      </w:r>
      <w:r>
        <w:rPr>
          <w:sz w:val="28"/>
          <w:szCs w:val="28"/>
          <w:lang w:val="uk-UA"/>
        </w:rPr>
        <w:t>Госпрозрахункова поліклініка профілактичних оглядів</w:t>
      </w:r>
      <w:r w:rsidRPr="000332CB">
        <w:rPr>
          <w:sz w:val="28"/>
          <w:szCs w:val="28"/>
          <w:lang w:val="uk-UA"/>
        </w:rPr>
        <w:t>».</w:t>
      </w:r>
    </w:p>
    <w:p w:rsidR="003A567E" w:rsidRPr="000332CB" w:rsidRDefault="003A567E" w:rsidP="003A567E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i w:val="0"/>
          <w:iCs w:val="0"/>
          <w:lang w:val="uk-UA"/>
        </w:rPr>
      </w:pPr>
    </w:p>
    <w:p w:rsidR="003A567E" w:rsidRPr="000332CB" w:rsidRDefault="003A567E" w:rsidP="003A567E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</w:pPr>
      <w:r w:rsidRPr="000332CB">
        <w:rPr>
          <w:rFonts w:ascii="Times New Roman" w:hAnsi="Times New Roman" w:cs="Times New Roman"/>
          <w:i w:val="0"/>
          <w:iCs w:val="0"/>
          <w:lang w:val="uk-UA"/>
        </w:rPr>
        <w:t xml:space="preserve">Цибух Любов Іванівна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–</w:t>
      </w:r>
      <w:r w:rsidRPr="000332CB">
        <w:rPr>
          <w:lang w:val="uk-UA"/>
        </w:rPr>
        <w:t xml:space="preserve"> </w:t>
      </w:r>
      <w:r w:rsidRPr="000332CB">
        <w:rPr>
          <w:rFonts w:ascii="Times New Roman" w:hAnsi="Times New Roman" w:cs="Times New Roman"/>
          <w:b w:val="0"/>
          <w:bCs w:val="0"/>
          <w:i w:val="0"/>
          <w:iCs w:val="0"/>
          <w:lang w:val="uk-UA"/>
        </w:rPr>
        <w:t>начальник відділу обліку та приватизації майна управління обліку, використання та приватизації майна Департаменту економіки Чернівецької міської ради ( за згодою)  .</w:t>
      </w:r>
    </w:p>
    <w:p w:rsidR="003A567E" w:rsidRPr="000332CB" w:rsidRDefault="003A567E" w:rsidP="003A567E">
      <w:pPr>
        <w:jc w:val="both"/>
        <w:rPr>
          <w:sz w:val="28"/>
          <w:szCs w:val="28"/>
          <w:lang w:val="uk-UA"/>
        </w:rPr>
      </w:pPr>
    </w:p>
    <w:p w:rsidR="003A567E" w:rsidRPr="003A567E" w:rsidRDefault="003A567E" w:rsidP="003A567E">
      <w:pPr>
        <w:tabs>
          <w:tab w:val="left" w:pos="7170"/>
        </w:tabs>
        <w:jc w:val="both"/>
        <w:rPr>
          <w:color w:val="FF0000"/>
          <w:sz w:val="28"/>
          <w:szCs w:val="28"/>
          <w:lang w:val="uk-UA"/>
        </w:rPr>
      </w:pPr>
    </w:p>
    <w:p w:rsidR="003A567E" w:rsidRPr="008E190C" w:rsidRDefault="003A567E" w:rsidP="003A567E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8E190C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8E190C">
        <w:rPr>
          <w:b/>
          <w:sz w:val="28"/>
          <w:szCs w:val="28"/>
          <w:lang w:val="uk-UA"/>
        </w:rPr>
        <w:tab/>
        <w:t xml:space="preserve">      В.Продан</w:t>
      </w:r>
    </w:p>
    <w:p w:rsidR="003A567E" w:rsidRDefault="003A567E" w:rsidP="003A567E">
      <w:pPr>
        <w:rPr>
          <w:lang w:val="uk-UA"/>
        </w:rPr>
      </w:pPr>
      <w:r w:rsidRPr="003A567E">
        <w:rPr>
          <w:b/>
          <w:color w:val="FF0000"/>
          <w:sz w:val="28"/>
          <w:szCs w:val="28"/>
          <w:lang w:val="uk-UA"/>
        </w:rPr>
        <w:br w:type="page"/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0332CB">
        <w:rPr>
          <w:b/>
          <w:sz w:val="28"/>
          <w:szCs w:val="28"/>
          <w:lang w:val="uk-UA" w:eastAsia="en-US"/>
        </w:rPr>
        <w:lastRenderedPageBreak/>
        <w:t xml:space="preserve">Додаток </w:t>
      </w:r>
      <w:r>
        <w:rPr>
          <w:b/>
          <w:sz w:val="28"/>
          <w:szCs w:val="28"/>
          <w:lang w:val="uk-UA" w:eastAsia="en-US"/>
        </w:rPr>
        <w:t>2</w:t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до рішення  міської ради </w:t>
      </w:r>
    </w:p>
    <w:p w:rsidR="00627907" w:rsidRPr="003D0B5B" w:rsidRDefault="00627907" w:rsidP="00627907">
      <w:pPr>
        <w:ind w:left="6237"/>
        <w:rPr>
          <w:b/>
          <w:sz w:val="28"/>
          <w:szCs w:val="28"/>
          <w:lang w:val="uk-UA" w:eastAsia="en-US"/>
        </w:rPr>
      </w:pPr>
      <w:r w:rsidRPr="003D0B5B">
        <w:rPr>
          <w:b/>
          <w:sz w:val="28"/>
          <w:szCs w:val="28"/>
          <w:lang w:val="uk-UA" w:eastAsia="en-US"/>
        </w:rPr>
        <w:t xml:space="preserve">VІІ скликання </w:t>
      </w:r>
    </w:p>
    <w:p w:rsidR="006B6980" w:rsidRPr="003D0B5B" w:rsidRDefault="006B6980" w:rsidP="006B6980">
      <w:pPr>
        <w:ind w:left="5664" w:firstLine="708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en-US" w:eastAsia="en-US"/>
        </w:rPr>
        <w:t>07.02.</w:t>
      </w:r>
      <w:r>
        <w:rPr>
          <w:b/>
          <w:sz w:val="28"/>
          <w:szCs w:val="28"/>
          <w:lang w:val="uk-UA" w:eastAsia="en-US"/>
        </w:rPr>
        <w:t>2020</w:t>
      </w:r>
      <w:r w:rsidRPr="003D0B5B">
        <w:rPr>
          <w:b/>
          <w:sz w:val="28"/>
          <w:szCs w:val="28"/>
          <w:lang w:val="uk-UA" w:eastAsia="en-US"/>
        </w:rPr>
        <w:t xml:space="preserve"> № </w:t>
      </w:r>
      <w:r>
        <w:rPr>
          <w:b/>
          <w:sz w:val="28"/>
          <w:szCs w:val="28"/>
          <w:lang w:val="en-US" w:eastAsia="en-US"/>
        </w:rPr>
        <w:t xml:space="preserve">   </w:t>
      </w:r>
      <w:r>
        <w:rPr>
          <w:b/>
          <w:bCs/>
          <w:sz w:val="27"/>
          <w:szCs w:val="27"/>
          <w:lang w:val="uk-UA"/>
        </w:rPr>
        <w:t>2063</w:t>
      </w:r>
      <w:r w:rsidRPr="000332CB">
        <w:rPr>
          <w:b/>
          <w:bCs/>
          <w:sz w:val="27"/>
          <w:szCs w:val="27"/>
          <w:lang w:val="uk-UA"/>
        </w:rPr>
        <w:t xml:space="preserve">   </w:t>
      </w:r>
    </w:p>
    <w:p w:rsidR="00627907" w:rsidRPr="00960A3B" w:rsidRDefault="00627907" w:rsidP="00627907">
      <w:pPr>
        <w:ind w:left="6237"/>
        <w:rPr>
          <w:sz w:val="28"/>
          <w:szCs w:val="28"/>
          <w:lang w:val="uk-UA"/>
        </w:rPr>
      </w:pPr>
    </w:p>
    <w:p w:rsidR="00627907" w:rsidRPr="00960A3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Cs/>
          <w:sz w:val="28"/>
          <w:szCs w:val="28"/>
          <w:lang w:val="uk-UA"/>
        </w:rPr>
      </w:pPr>
      <w:r w:rsidRPr="00960A3B">
        <w:rPr>
          <w:rStyle w:val="a7"/>
          <w:rFonts w:eastAsia="Calibri"/>
          <w:sz w:val="28"/>
          <w:szCs w:val="28"/>
          <w:lang w:val="uk-UA"/>
        </w:rPr>
        <w:t>ПЕРЕДАВАЛЬНИЙ АКТ</w:t>
      </w:r>
    </w:p>
    <w:p w:rsidR="00627907" w:rsidRPr="00960A3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Cs/>
          <w:lang w:val="uk-UA"/>
        </w:rPr>
      </w:pPr>
    </w:p>
    <w:p w:rsidR="00627907" w:rsidRPr="000332CB" w:rsidRDefault="00960A3B" w:rsidP="00627907">
      <w:pPr>
        <w:pStyle w:val="a3"/>
        <w:spacing w:before="0" w:beforeAutospacing="0" w:after="0" w:afterAutospacing="0"/>
        <w:jc w:val="center"/>
        <w:rPr>
          <w:b/>
          <w:bCs/>
          <w:i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627907" w:rsidRPr="000332CB">
        <w:rPr>
          <w:b/>
          <w:sz w:val="28"/>
          <w:szCs w:val="28"/>
          <w:lang w:val="uk-UA"/>
        </w:rPr>
        <w:t xml:space="preserve">Комісії з реорганізації шляхом перетворення </w:t>
      </w:r>
      <w:r>
        <w:rPr>
          <w:b/>
          <w:bCs/>
          <w:iCs/>
          <w:sz w:val="28"/>
          <w:szCs w:val="28"/>
          <w:lang w:val="uk-UA"/>
        </w:rPr>
        <w:t xml:space="preserve">комунальної медичної </w:t>
      </w:r>
      <w:r w:rsidR="00627907" w:rsidRPr="000332CB">
        <w:rPr>
          <w:b/>
          <w:bCs/>
          <w:iCs/>
          <w:sz w:val="28"/>
          <w:szCs w:val="28"/>
          <w:lang w:val="uk-UA"/>
        </w:rPr>
        <w:t>установи ___________________________________________________</w:t>
      </w:r>
    </w:p>
    <w:p w:rsidR="00627907" w:rsidRPr="000332C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Cs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jc w:val="center"/>
        <w:rPr>
          <w:rStyle w:val="a7"/>
          <w:rFonts w:eastAsia="Calibri"/>
          <w:b w:val="0"/>
          <w:bCs/>
        </w:rPr>
      </w:pPr>
      <w:r w:rsidRPr="000332CB">
        <w:rPr>
          <w:rStyle w:val="a7"/>
          <w:rFonts w:eastAsia="Calibri"/>
        </w:rPr>
        <w:t>м. Чернівці                                                                                                 «____»_______ 20</w:t>
      </w:r>
      <w:r>
        <w:rPr>
          <w:rStyle w:val="a7"/>
          <w:rFonts w:eastAsia="Calibri"/>
          <w:lang w:val="uk-UA"/>
        </w:rPr>
        <w:t>20</w:t>
      </w:r>
      <w:r w:rsidRPr="000332CB">
        <w:rPr>
          <w:rStyle w:val="a7"/>
          <w:rFonts w:eastAsia="Calibri"/>
        </w:rPr>
        <w:t xml:space="preserve"> року </w:t>
      </w:r>
    </w:p>
    <w:p w:rsidR="00627907" w:rsidRPr="000332CB" w:rsidRDefault="00627907" w:rsidP="00627907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Ми, що нижче підписалися, голова та члени Комісії з реорганізації ____________________________, створеної рішенням Чернівецької міської ради від _________ р. № </w:t>
      </w:r>
      <w:r w:rsidRPr="000332CB">
        <w:rPr>
          <w:i/>
          <w:lang w:val="uk-UA"/>
        </w:rPr>
        <w:t>____</w:t>
      </w:r>
      <w:r w:rsidRPr="000332CB">
        <w:rPr>
          <w:lang w:val="uk-UA"/>
        </w:rPr>
        <w:t xml:space="preserve">, у складі: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Голови комісії: 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Секретаря комісії: 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 xml:space="preserve">Члена комісії: _______________________________ 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0332CB">
        <w:rPr>
          <w:lang w:val="uk-UA"/>
        </w:rPr>
        <w:t>керуючись ст. 104-108 Цивільного кодексу України, склали цей акт про наступне: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627907" w:rsidRPr="000332CB" w:rsidRDefault="00627907" w:rsidP="00627907">
      <w:pPr>
        <w:numPr>
          <w:ilvl w:val="0"/>
          <w:numId w:val="5"/>
        </w:numPr>
        <w:tabs>
          <w:tab w:val="left" w:pos="840"/>
        </w:tabs>
        <w:ind w:left="142" w:firstLine="425"/>
        <w:jc w:val="both"/>
        <w:rPr>
          <w:lang w:val="uk-UA"/>
        </w:rPr>
      </w:pPr>
      <w:r w:rsidRPr="000332CB">
        <w:rPr>
          <w:lang w:val="uk-UA"/>
        </w:rPr>
        <w:t xml:space="preserve">____________________ (ЄДРПОУ _______), місцезнаходження: вул. __________, </w:t>
      </w:r>
      <w:r>
        <w:rPr>
          <w:lang w:val="uk-UA"/>
        </w:rPr>
        <w:br/>
      </w:r>
      <w:r w:rsidRPr="000332CB">
        <w:rPr>
          <w:lang w:val="uk-UA"/>
        </w:rPr>
        <w:t xml:space="preserve">м. Чернівці, N району, N області, ________) внаслідок реорганізації ___________ (ЄДРПОУ _______, місцезнаходження: _________) шляхом перетворення є правонаступником майна, активів та зобов’язань _______________, а саме:  </w:t>
      </w:r>
    </w:p>
    <w:p w:rsidR="00627907" w:rsidRPr="000332CB" w:rsidRDefault="00627907" w:rsidP="00627907">
      <w:pPr>
        <w:tabs>
          <w:tab w:val="left" w:pos="840"/>
        </w:tabs>
        <w:ind w:left="567"/>
        <w:jc w:val="both"/>
        <w:rPr>
          <w:lang w:val="uk-UA"/>
        </w:rPr>
      </w:pPr>
    </w:p>
    <w:p w:rsidR="00627907" w:rsidRPr="000332CB" w:rsidRDefault="00627907" w:rsidP="00627907">
      <w:pPr>
        <w:ind w:left="567"/>
        <w:jc w:val="both"/>
        <w:rPr>
          <w:lang w:val="uk-UA"/>
        </w:rPr>
      </w:pPr>
      <w:r w:rsidRPr="000332CB">
        <w:rPr>
          <w:lang w:val="uk-UA"/>
        </w:rPr>
        <w:t xml:space="preserve">1.1. Необоротних активів (балансова вартість) – </w:t>
      </w:r>
      <w:r w:rsidRPr="000332CB">
        <w:rPr>
          <w:i/>
          <w:lang w:val="uk-UA"/>
        </w:rPr>
        <w:t>____________</w:t>
      </w:r>
      <w:r w:rsidRPr="000332CB">
        <w:rPr>
          <w:lang w:val="uk-UA"/>
        </w:rPr>
        <w:t xml:space="preserve"> грн., у тому числі: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основні засоби – </w:t>
      </w:r>
      <w:r w:rsidRPr="000332CB">
        <w:rPr>
          <w:i/>
          <w:lang w:val="uk-UA"/>
        </w:rPr>
        <w:t xml:space="preserve">__________ </w:t>
      </w:r>
      <w:r w:rsidRPr="000332CB">
        <w:rPr>
          <w:lang w:val="uk-UA"/>
        </w:rPr>
        <w:t>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інші необоротні матеріальні активи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1.2. Виробничі запаси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1.3. Грошових коштів 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1.4. Дебіторської заборгованості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грн., у тому числі: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перед бюджетом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з оплати праці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1.5. Кредиторської заборгованості 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грн., у тому числі: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перед бюджетом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left="567"/>
        <w:rPr>
          <w:lang w:val="uk-UA"/>
        </w:rPr>
      </w:pPr>
      <w:r w:rsidRPr="000332CB">
        <w:rPr>
          <w:lang w:val="uk-UA"/>
        </w:rPr>
        <w:t xml:space="preserve">- з оплати праці – </w:t>
      </w:r>
      <w:r w:rsidRPr="000332CB">
        <w:rPr>
          <w:i/>
          <w:lang w:val="uk-UA"/>
        </w:rPr>
        <w:t>__________</w:t>
      </w:r>
      <w:r w:rsidRPr="000332CB">
        <w:rPr>
          <w:lang w:val="uk-UA"/>
        </w:rPr>
        <w:t xml:space="preserve"> грн.;</w:t>
      </w:r>
    </w:p>
    <w:p w:rsidR="00627907" w:rsidRPr="000332CB" w:rsidRDefault="00627907" w:rsidP="00627907">
      <w:pPr>
        <w:pStyle w:val="a3"/>
        <w:spacing w:before="0" w:beforeAutospacing="0" w:after="0" w:afterAutospacing="0"/>
        <w:ind w:firstLine="709"/>
        <w:rPr>
          <w:lang w:val="uk-UA"/>
        </w:rPr>
      </w:pPr>
    </w:p>
    <w:p w:rsidR="00627907" w:rsidRPr="000332CB" w:rsidRDefault="00627907" w:rsidP="00627907">
      <w:pPr>
        <w:pStyle w:val="a3"/>
        <w:numPr>
          <w:ilvl w:val="0"/>
          <w:numId w:val="5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lang w:val="uk-UA"/>
        </w:rPr>
      </w:pPr>
      <w:r w:rsidRPr="000332CB">
        <w:rPr>
          <w:lang w:val="uk-UA"/>
        </w:rPr>
        <w:t>Разом із нерухомим майном ________________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627907" w:rsidRDefault="00627907" w:rsidP="00627907">
      <w:pPr>
        <w:jc w:val="both"/>
        <w:rPr>
          <w:rFonts w:eastAsia="Times New Roman"/>
          <w:bCs/>
          <w:lang w:val="uk-UA"/>
        </w:rPr>
      </w:pPr>
    </w:p>
    <w:p w:rsidR="002F41D5" w:rsidRDefault="002F41D5" w:rsidP="00627907">
      <w:pPr>
        <w:jc w:val="both"/>
        <w:rPr>
          <w:rFonts w:eastAsia="Times New Roman"/>
          <w:bCs/>
          <w:lang w:val="uk-UA"/>
        </w:rPr>
      </w:pPr>
    </w:p>
    <w:p w:rsidR="002F41D5" w:rsidRPr="000332CB" w:rsidRDefault="002F41D5" w:rsidP="00627907">
      <w:pPr>
        <w:jc w:val="both"/>
        <w:rPr>
          <w:rFonts w:eastAsia="Times New Roman"/>
          <w:bCs/>
          <w:lang w:val="uk-UA"/>
        </w:rPr>
      </w:pPr>
    </w:p>
    <w:p w:rsidR="00627907" w:rsidRPr="000332CB" w:rsidRDefault="002F41D5" w:rsidP="00627907">
      <w:pPr>
        <w:ind w:firstLine="709"/>
        <w:rPr>
          <w:lang w:val="uk-UA"/>
        </w:rPr>
      </w:pPr>
      <w:r>
        <w:rPr>
          <w:lang w:val="uk-UA"/>
        </w:rPr>
        <w:lastRenderedPageBreak/>
        <w:t>Додатки до передавального акта</w:t>
      </w:r>
      <w:r w:rsidR="00627907" w:rsidRPr="000332CB">
        <w:rPr>
          <w:lang w:val="uk-UA"/>
        </w:rPr>
        <w:t>: ________ на ____ аркушах.</w:t>
      </w:r>
    </w:p>
    <w:p w:rsidR="00627907" w:rsidRPr="000332CB" w:rsidRDefault="00627907" w:rsidP="00627907">
      <w:pPr>
        <w:ind w:firstLine="709"/>
        <w:rPr>
          <w:lang w:val="uk-UA"/>
        </w:rPr>
      </w:pPr>
      <w:r w:rsidRPr="000332CB">
        <w:rPr>
          <w:lang w:val="uk-UA"/>
        </w:rPr>
        <w:t>Усього: _____ аркушів.</w:t>
      </w:r>
    </w:p>
    <w:p w:rsidR="00627907" w:rsidRPr="000332CB" w:rsidRDefault="00627907" w:rsidP="00627907">
      <w:pPr>
        <w:jc w:val="both"/>
        <w:rPr>
          <w:rFonts w:eastAsia="Times New Roman"/>
          <w:bCs/>
          <w:lang w:val="uk-UA"/>
        </w:rPr>
      </w:pPr>
    </w:p>
    <w:p w:rsidR="00627907" w:rsidRPr="000332CB" w:rsidRDefault="00627907" w:rsidP="00627907">
      <w:pPr>
        <w:rPr>
          <w:b/>
          <w:sz w:val="28"/>
          <w:szCs w:val="28"/>
          <w:lang w:val="uk-UA"/>
        </w:rPr>
      </w:pPr>
    </w:p>
    <w:p w:rsidR="00627907" w:rsidRPr="000332CB" w:rsidRDefault="00627907" w:rsidP="00627907">
      <w:pPr>
        <w:rPr>
          <w:b/>
          <w:bCs/>
          <w:iCs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Комісія з реорганізації шляхом перетворення </w:t>
      </w:r>
      <w:r w:rsidRPr="000332CB">
        <w:rPr>
          <w:b/>
          <w:bCs/>
          <w:iCs/>
          <w:sz w:val="28"/>
          <w:szCs w:val="28"/>
          <w:lang w:val="uk-UA"/>
        </w:rPr>
        <w:t>комунальної медичної установи ________________________________________</w:t>
      </w:r>
    </w:p>
    <w:p w:rsidR="00627907" w:rsidRPr="000332CB" w:rsidRDefault="00627907" w:rsidP="00627907">
      <w:pPr>
        <w:rPr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74"/>
        <w:gridCol w:w="3336"/>
        <w:gridCol w:w="3302"/>
      </w:tblGrid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lang w:val="uk-UA"/>
              </w:rPr>
              <w:t xml:space="preserve">Голова комісії: </w:t>
            </w:r>
          </w:p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lang w:val="uk-UA"/>
              </w:rPr>
              <w:t>Секретар комісії:</w:t>
            </w:r>
          </w:p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  <w:p w:rsidR="00627907" w:rsidRPr="000332CB" w:rsidRDefault="00627907" w:rsidP="00627907">
            <w:pPr>
              <w:rPr>
                <w:rFonts w:eastAsia="Times New Roman"/>
                <w:bCs/>
                <w:lang w:val="uk-UA"/>
              </w:rPr>
            </w:pP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  <w:tr w:rsidR="00627907" w:rsidRPr="000332CB">
        <w:tc>
          <w:tcPr>
            <w:tcW w:w="3274" w:type="dxa"/>
          </w:tcPr>
          <w:p w:rsidR="00627907" w:rsidRPr="000332CB" w:rsidRDefault="00627907" w:rsidP="00627907">
            <w:pPr>
              <w:rPr>
                <w:rFonts w:eastAsia="Times New Roman"/>
                <w:lang w:val="uk-UA"/>
              </w:rPr>
            </w:pPr>
            <w:r w:rsidRPr="000332CB">
              <w:rPr>
                <w:rFonts w:eastAsia="Times New Roman"/>
                <w:bCs/>
                <w:lang w:val="uk-UA"/>
              </w:rPr>
              <w:t xml:space="preserve">Член комісії: </w:t>
            </w:r>
          </w:p>
        </w:tc>
        <w:tc>
          <w:tcPr>
            <w:tcW w:w="3336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627907" w:rsidRPr="000332CB" w:rsidRDefault="00627907" w:rsidP="00627907">
            <w:pPr>
              <w:jc w:val="center"/>
              <w:rPr>
                <w:rFonts w:eastAsia="Times New Roman"/>
                <w:bCs/>
                <w:i/>
                <w:lang w:val="uk-UA"/>
              </w:rPr>
            </w:pPr>
            <w:r w:rsidRPr="000332CB">
              <w:rPr>
                <w:rFonts w:eastAsia="Times New Roman"/>
                <w:bCs/>
                <w:i/>
                <w:lang w:val="uk-UA"/>
              </w:rPr>
              <w:t>_________________________ (ПІБ)</w:t>
            </w:r>
          </w:p>
        </w:tc>
      </w:tr>
    </w:tbl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tabs>
          <w:tab w:val="left" w:pos="7170"/>
        </w:tabs>
        <w:jc w:val="both"/>
        <w:rPr>
          <w:b/>
          <w:sz w:val="28"/>
          <w:szCs w:val="28"/>
          <w:lang w:val="uk-UA"/>
        </w:rPr>
      </w:pPr>
      <w:r w:rsidRPr="000332CB">
        <w:rPr>
          <w:b/>
          <w:sz w:val="28"/>
          <w:szCs w:val="28"/>
          <w:lang w:val="uk-UA"/>
        </w:rPr>
        <w:t xml:space="preserve">Секретар Чернівецької міської ради        </w:t>
      </w:r>
      <w:r w:rsidRPr="000332CB">
        <w:rPr>
          <w:b/>
          <w:sz w:val="28"/>
          <w:szCs w:val="28"/>
          <w:lang w:val="uk-UA"/>
        </w:rPr>
        <w:tab/>
        <w:t xml:space="preserve">      В.Продан</w:t>
      </w:r>
    </w:p>
    <w:p w:rsidR="00627907" w:rsidRPr="000332CB" w:rsidRDefault="00627907" w:rsidP="00627907">
      <w:pPr>
        <w:tabs>
          <w:tab w:val="left" w:pos="7170"/>
        </w:tabs>
        <w:jc w:val="both"/>
        <w:rPr>
          <w:sz w:val="28"/>
          <w:szCs w:val="28"/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627907" w:rsidRPr="000332CB" w:rsidRDefault="00627907" w:rsidP="00627907">
      <w:pPr>
        <w:rPr>
          <w:lang w:val="uk-UA"/>
        </w:rPr>
      </w:pPr>
    </w:p>
    <w:p w:rsidR="003A567E" w:rsidRPr="000332CB" w:rsidRDefault="003A567E">
      <w:pPr>
        <w:rPr>
          <w:lang w:val="uk-UA"/>
        </w:rPr>
      </w:pPr>
    </w:p>
    <w:sectPr w:rsidR="003A567E" w:rsidRPr="000332CB" w:rsidSect="009E00BC">
      <w:pgSz w:w="11906" w:h="16838"/>
      <w:pgMar w:top="426" w:right="74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B3FD0"/>
    <w:multiLevelType w:val="hybridMultilevel"/>
    <w:tmpl w:val="53A0BB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610539DB"/>
    <w:multiLevelType w:val="multilevel"/>
    <w:tmpl w:val="717E93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7E4AAA"/>
    <w:multiLevelType w:val="hybridMultilevel"/>
    <w:tmpl w:val="C5B07266"/>
    <w:lvl w:ilvl="0" w:tplc="559A6D54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hint="default"/>
        <w:b/>
      </w:rPr>
    </w:lvl>
    <w:lvl w:ilvl="1" w:tplc="04220003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B6"/>
    <w:rsid w:val="0003309E"/>
    <w:rsid w:val="000332CB"/>
    <w:rsid w:val="00060651"/>
    <w:rsid w:val="00067E86"/>
    <w:rsid w:val="000B3984"/>
    <w:rsid w:val="000B44B6"/>
    <w:rsid w:val="000C2FBE"/>
    <w:rsid w:val="000E64FD"/>
    <w:rsid w:val="00105E6F"/>
    <w:rsid w:val="002216BE"/>
    <w:rsid w:val="00232305"/>
    <w:rsid w:val="002612A7"/>
    <w:rsid w:val="002B557B"/>
    <w:rsid w:val="002B7FCE"/>
    <w:rsid w:val="002E0016"/>
    <w:rsid w:val="002E4419"/>
    <w:rsid w:val="002E7835"/>
    <w:rsid w:val="002F41D5"/>
    <w:rsid w:val="0036682C"/>
    <w:rsid w:val="003A567E"/>
    <w:rsid w:val="003D0B5B"/>
    <w:rsid w:val="003F608A"/>
    <w:rsid w:val="00415081"/>
    <w:rsid w:val="00434641"/>
    <w:rsid w:val="00485A0B"/>
    <w:rsid w:val="00487B9B"/>
    <w:rsid w:val="004A40AC"/>
    <w:rsid w:val="004A502D"/>
    <w:rsid w:val="004E51CA"/>
    <w:rsid w:val="00506421"/>
    <w:rsid w:val="005235B6"/>
    <w:rsid w:val="0057034B"/>
    <w:rsid w:val="0058271C"/>
    <w:rsid w:val="00583D23"/>
    <w:rsid w:val="005B5B0B"/>
    <w:rsid w:val="00605699"/>
    <w:rsid w:val="006105D3"/>
    <w:rsid w:val="00627907"/>
    <w:rsid w:val="00670DA8"/>
    <w:rsid w:val="0069380D"/>
    <w:rsid w:val="006970DF"/>
    <w:rsid w:val="006B6980"/>
    <w:rsid w:val="006D54F7"/>
    <w:rsid w:val="006E129C"/>
    <w:rsid w:val="0070243E"/>
    <w:rsid w:val="007057F6"/>
    <w:rsid w:val="00726B68"/>
    <w:rsid w:val="007528F1"/>
    <w:rsid w:val="007C21F9"/>
    <w:rsid w:val="00836CC4"/>
    <w:rsid w:val="008D143C"/>
    <w:rsid w:val="008E190C"/>
    <w:rsid w:val="008E6611"/>
    <w:rsid w:val="00926C29"/>
    <w:rsid w:val="00947EDF"/>
    <w:rsid w:val="00952544"/>
    <w:rsid w:val="00960A3B"/>
    <w:rsid w:val="009A40D0"/>
    <w:rsid w:val="009A4CA2"/>
    <w:rsid w:val="009E00BC"/>
    <w:rsid w:val="009E0B60"/>
    <w:rsid w:val="00A16B28"/>
    <w:rsid w:val="00A17F05"/>
    <w:rsid w:val="00A240DC"/>
    <w:rsid w:val="00A61711"/>
    <w:rsid w:val="00A9262E"/>
    <w:rsid w:val="00AA3D41"/>
    <w:rsid w:val="00AA54B8"/>
    <w:rsid w:val="00B07A21"/>
    <w:rsid w:val="00B108B5"/>
    <w:rsid w:val="00B51DD1"/>
    <w:rsid w:val="00B87AA2"/>
    <w:rsid w:val="00BA095C"/>
    <w:rsid w:val="00BD56B2"/>
    <w:rsid w:val="00C352F1"/>
    <w:rsid w:val="00C601D4"/>
    <w:rsid w:val="00C61B17"/>
    <w:rsid w:val="00C71BB1"/>
    <w:rsid w:val="00C82D92"/>
    <w:rsid w:val="00C96DA7"/>
    <w:rsid w:val="00CB5A64"/>
    <w:rsid w:val="00CC5EF4"/>
    <w:rsid w:val="00CC7FB8"/>
    <w:rsid w:val="00CD4956"/>
    <w:rsid w:val="00D11159"/>
    <w:rsid w:val="00D11BB5"/>
    <w:rsid w:val="00D3307C"/>
    <w:rsid w:val="00D452E5"/>
    <w:rsid w:val="00D46D3C"/>
    <w:rsid w:val="00D5757F"/>
    <w:rsid w:val="00D67CD7"/>
    <w:rsid w:val="00D7322E"/>
    <w:rsid w:val="00D800B0"/>
    <w:rsid w:val="00D82C09"/>
    <w:rsid w:val="00DE4EE3"/>
    <w:rsid w:val="00DF696B"/>
    <w:rsid w:val="00E13F60"/>
    <w:rsid w:val="00E865A7"/>
    <w:rsid w:val="00E93A29"/>
    <w:rsid w:val="00EE49C7"/>
    <w:rsid w:val="00F00D01"/>
    <w:rsid w:val="00F273B2"/>
    <w:rsid w:val="00F4717D"/>
    <w:rsid w:val="00F6671D"/>
    <w:rsid w:val="00FB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241BDB-5CA7-43CA-9998-D9D264BB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5B6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CC7F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35B6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235B6"/>
    <w:rPr>
      <w:rFonts w:eastAsia="Calibri"/>
      <w:sz w:val="28"/>
      <w:szCs w:val="28"/>
      <w:lang w:val="uk-UA" w:eastAsia="ru-RU" w:bidi="ar-SA"/>
    </w:rPr>
  </w:style>
  <w:style w:type="paragraph" w:styleId="31">
    <w:name w:val="Body Text 3"/>
    <w:basedOn w:val="a"/>
    <w:link w:val="32"/>
    <w:rsid w:val="005235B6"/>
    <w:pPr>
      <w:jc w:val="center"/>
    </w:pPr>
    <w:rPr>
      <w:b/>
      <w:bCs/>
      <w:sz w:val="28"/>
      <w:szCs w:val="28"/>
      <w:lang w:val="uk-UA"/>
    </w:rPr>
  </w:style>
  <w:style w:type="character" w:customStyle="1" w:styleId="32">
    <w:name w:val="Основной текст 3 Знак"/>
    <w:link w:val="31"/>
    <w:locked/>
    <w:rsid w:val="005235B6"/>
    <w:rPr>
      <w:rFonts w:eastAsia="Calibri"/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5235B6"/>
    <w:rPr>
      <w:rFonts w:eastAsia="Calibri"/>
      <w:sz w:val="24"/>
      <w:szCs w:val="24"/>
      <w:lang w:val="ru-RU" w:eastAsia="ru-RU"/>
    </w:rPr>
  </w:style>
  <w:style w:type="paragraph" w:styleId="a3">
    <w:name w:val="Normal (Web)"/>
    <w:aliases w:val="Обычный (Web)1,Обычный (Web)"/>
    <w:basedOn w:val="a"/>
    <w:link w:val="a4"/>
    <w:unhideWhenUsed/>
    <w:rsid w:val="00415081"/>
    <w:pPr>
      <w:spacing w:before="100" w:beforeAutospacing="1" w:after="100" w:afterAutospacing="1"/>
    </w:pPr>
    <w:rPr>
      <w:rFonts w:eastAsia="Times New Roman"/>
    </w:rPr>
  </w:style>
  <w:style w:type="character" w:styleId="a5">
    <w:name w:val="Emphasis"/>
    <w:qFormat/>
    <w:rsid w:val="00415081"/>
    <w:rPr>
      <w:i/>
      <w:iCs/>
    </w:rPr>
  </w:style>
  <w:style w:type="character" w:customStyle="1" w:styleId="33">
    <w:name w:val="Основной текст (3)_"/>
    <w:link w:val="34"/>
    <w:locked/>
    <w:rsid w:val="00836CC4"/>
    <w:rPr>
      <w:sz w:val="26"/>
      <w:szCs w:val="26"/>
      <w:lang w:bidi="ar-SA"/>
    </w:rPr>
  </w:style>
  <w:style w:type="paragraph" w:customStyle="1" w:styleId="34">
    <w:name w:val="Основной текст (3)"/>
    <w:basedOn w:val="a"/>
    <w:link w:val="33"/>
    <w:rsid w:val="00836CC4"/>
    <w:pPr>
      <w:shd w:val="clear" w:color="auto" w:fill="FFFFFF"/>
      <w:spacing w:before="420" w:after="300" w:line="322" w:lineRule="exact"/>
      <w:jc w:val="center"/>
    </w:pPr>
    <w:rPr>
      <w:rFonts w:eastAsia="Times New Roman"/>
      <w:sz w:val="26"/>
      <w:szCs w:val="26"/>
      <w:lang w:val="x-none" w:eastAsia="x-none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836CC4"/>
    <w:rPr>
      <w:sz w:val="24"/>
      <w:szCs w:val="24"/>
      <w:lang w:val="ru-RU" w:eastAsia="ru-RU" w:bidi="ar-SA"/>
    </w:rPr>
  </w:style>
  <w:style w:type="character" w:customStyle="1" w:styleId="a6">
    <w:name w:val="Основной текст_"/>
    <w:link w:val="21"/>
    <w:locked/>
    <w:rsid w:val="00836CC4"/>
    <w:rPr>
      <w:sz w:val="26"/>
      <w:szCs w:val="26"/>
      <w:lang w:bidi="ar-SA"/>
    </w:rPr>
  </w:style>
  <w:style w:type="paragraph" w:customStyle="1" w:styleId="21">
    <w:name w:val="Основной текст2"/>
    <w:basedOn w:val="a"/>
    <w:link w:val="a6"/>
    <w:rsid w:val="00836CC4"/>
    <w:pPr>
      <w:shd w:val="clear" w:color="auto" w:fill="FFFFFF"/>
      <w:spacing w:before="180" w:after="420" w:line="240" w:lineRule="atLeast"/>
    </w:pPr>
    <w:rPr>
      <w:rFonts w:eastAsia="Times New Roman"/>
      <w:sz w:val="26"/>
      <w:szCs w:val="26"/>
      <w:lang w:val="x-none" w:eastAsia="x-none"/>
    </w:rPr>
  </w:style>
  <w:style w:type="character" w:styleId="a7">
    <w:name w:val="Strong"/>
    <w:qFormat/>
    <w:rsid w:val="00583D23"/>
    <w:rPr>
      <w:b/>
    </w:rPr>
  </w:style>
  <w:style w:type="paragraph" w:styleId="a8">
    <w:name w:val="No Spacing"/>
    <w:uiPriority w:val="99"/>
    <w:qFormat/>
    <w:rsid w:val="006105D3"/>
    <w:rPr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3A567E"/>
    <w:rPr>
      <w:rFonts w:ascii="Arial" w:eastAsia="Calibri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2018-03-26T09:18:00Z</cp:lastPrinted>
  <dcterms:created xsi:type="dcterms:W3CDTF">2020-02-13T08:08:00Z</dcterms:created>
  <dcterms:modified xsi:type="dcterms:W3CDTF">2020-02-13T08:08:00Z</dcterms:modified>
</cp:coreProperties>
</file>