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F2D1B" w:rsidRPr="0026084C" w:rsidRDefault="00FF2D1B" w:rsidP="00FF2D1B">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60568328" r:id="rId8"/>
        </w:object>
      </w:r>
    </w:p>
    <w:p w:rsidR="00FF2D1B" w:rsidRPr="0026084C" w:rsidRDefault="00FF2D1B" w:rsidP="00FF2D1B">
      <w:pPr>
        <w:pStyle w:val="1"/>
        <w:rPr>
          <w:sz w:val="32"/>
          <w:szCs w:val="32"/>
        </w:rPr>
      </w:pPr>
      <w:r w:rsidRPr="0026084C">
        <w:rPr>
          <w:sz w:val="32"/>
          <w:szCs w:val="32"/>
        </w:rPr>
        <w:t>УКРАЇНА</w:t>
      </w:r>
    </w:p>
    <w:p w:rsidR="00FF2D1B" w:rsidRPr="0026084C" w:rsidRDefault="00FF2D1B" w:rsidP="00FF2D1B">
      <w:pPr>
        <w:jc w:val="center"/>
        <w:rPr>
          <w:b/>
          <w:sz w:val="32"/>
          <w:szCs w:val="32"/>
        </w:rPr>
      </w:pPr>
      <w:r w:rsidRPr="0026084C">
        <w:rPr>
          <w:b/>
          <w:sz w:val="32"/>
          <w:szCs w:val="32"/>
        </w:rPr>
        <w:t>Чернівецька  міська  рада</w:t>
      </w:r>
    </w:p>
    <w:p w:rsidR="00FF2D1B" w:rsidRPr="0026084C" w:rsidRDefault="00FF2D1B" w:rsidP="00FF2D1B">
      <w:pPr>
        <w:jc w:val="center"/>
        <w:rPr>
          <w:b/>
          <w:sz w:val="32"/>
          <w:szCs w:val="32"/>
        </w:rPr>
      </w:pPr>
      <w:r w:rsidRPr="0026084C">
        <w:rPr>
          <w:b/>
          <w:sz w:val="32"/>
          <w:szCs w:val="32"/>
        </w:rPr>
        <w:t>П Р О Т О К О Л</w:t>
      </w:r>
    </w:p>
    <w:p w:rsidR="00FF2D1B" w:rsidRDefault="00FF2D1B" w:rsidP="00FF2D1B">
      <w:pPr>
        <w:jc w:val="center"/>
        <w:rPr>
          <w:b/>
          <w:lang w:val="uk-UA"/>
        </w:rPr>
      </w:pPr>
      <w:r>
        <w:rPr>
          <w:b/>
          <w:lang w:val="uk-UA"/>
        </w:rPr>
        <w:t xml:space="preserve">пленарного засідання </w:t>
      </w:r>
    </w:p>
    <w:p w:rsidR="00FF2D1B" w:rsidRPr="0026084C" w:rsidRDefault="00FF2D1B" w:rsidP="00FF2D1B">
      <w:pPr>
        <w:jc w:val="center"/>
        <w:rPr>
          <w:b/>
          <w:lang w:val="uk-UA"/>
        </w:rPr>
      </w:pPr>
    </w:p>
    <w:p w:rsidR="00FF2D1B" w:rsidRPr="00FF2D1B" w:rsidRDefault="00FF2D1B" w:rsidP="00FF2D1B">
      <w:pPr>
        <w:jc w:val="center"/>
        <w:rPr>
          <w:b/>
          <w:lang w:val="uk-UA"/>
        </w:rPr>
      </w:pPr>
      <w:r w:rsidRPr="00FF2D1B">
        <w:rPr>
          <w:b/>
          <w:lang w:val="uk-UA"/>
        </w:rPr>
        <w:t xml:space="preserve">  </w:t>
      </w:r>
      <w:r>
        <w:rPr>
          <w:b/>
          <w:lang w:val="uk-UA"/>
        </w:rPr>
        <w:t xml:space="preserve">   79  </w:t>
      </w:r>
      <w:r w:rsidR="00C25F85">
        <w:rPr>
          <w:b/>
          <w:lang w:val="uk-UA"/>
        </w:rPr>
        <w:t xml:space="preserve">позачергової </w:t>
      </w:r>
      <w:r w:rsidRPr="00FF2D1B">
        <w:rPr>
          <w:b/>
          <w:lang w:val="uk-UA"/>
        </w:rPr>
        <w:t xml:space="preserve">сесії міської ради </w:t>
      </w:r>
      <w:r>
        <w:rPr>
          <w:b/>
          <w:lang w:val="uk-UA"/>
        </w:rPr>
        <w:t>VІІ</w:t>
      </w:r>
      <w:r w:rsidRPr="00FF2D1B">
        <w:rPr>
          <w:b/>
          <w:lang w:val="uk-UA"/>
        </w:rPr>
        <w:t xml:space="preserve"> скликання</w:t>
      </w:r>
    </w:p>
    <w:p w:rsidR="00FF2D1B" w:rsidRPr="00465E4A" w:rsidRDefault="00FF2D1B" w:rsidP="00FF2D1B">
      <w:pPr>
        <w:jc w:val="center"/>
        <w:rPr>
          <w:b/>
          <w:lang w:val="uk-UA"/>
        </w:rPr>
      </w:pPr>
    </w:p>
    <w:p w:rsidR="00FF2D1B" w:rsidRPr="00FF2D1B" w:rsidRDefault="00FF2D1B" w:rsidP="00FF2D1B">
      <w:pPr>
        <w:jc w:val="center"/>
        <w:rPr>
          <w:b/>
          <w:lang w:val="uk-UA"/>
        </w:rPr>
      </w:pPr>
    </w:p>
    <w:p w:rsidR="00FF2D1B" w:rsidRPr="00FF2D1B" w:rsidRDefault="00FF2D1B" w:rsidP="00FF2D1B">
      <w:pPr>
        <w:jc w:val="center"/>
        <w:rPr>
          <w:b/>
          <w:lang w:val="uk-UA"/>
        </w:rPr>
      </w:pPr>
    </w:p>
    <w:p w:rsidR="00FF2D1B" w:rsidRDefault="00FF2D1B" w:rsidP="00FF2D1B">
      <w:pPr>
        <w:rPr>
          <w:b/>
          <w:bCs/>
          <w:sz w:val="26"/>
        </w:rPr>
      </w:pPr>
      <w:r>
        <w:rPr>
          <w:bCs/>
          <w:lang w:val="uk-UA"/>
        </w:rPr>
        <w:t>18.06.2020</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FF2D1B" w:rsidRDefault="00FF2D1B" w:rsidP="00FF2D1B">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FF2D1B" w:rsidRDefault="00FF2D1B" w:rsidP="00FF2D1B">
      <w:pPr>
        <w:rPr>
          <w:bCs/>
          <w:lang w:val="uk-UA"/>
        </w:rPr>
      </w:pPr>
    </w:p>
    <w:p w:rsidR="00FF2D1B" w:rsidRDefault="00FF2D1B" w:rsidP="00FF2D1B">
      <w:pPr>
        <w:pStyle w:val="5"/>
        <w:rPr>
          <w:bCs w:val="0"/>
        </w:rPr>
      </w:pPr>
      <w:r>
        <w:t xml:space="preserve"> </w:t>
      </w:r>
    </w:p>
    <w:p w:rsidR="00FF2D1B" w:rsidRDefault="00FF2D1B" w:rsidP="00FF2D1B">
      <w:pPr>
        <w:ind w:firstLine="708"/>
        <w:rPr>
          <w:lang w:val="uk-UA"/>
        </w:rPr>
      </w:pPr>
      <w:r>
        <w:t xml:space="preserve">Головував  </w:t>
      </w:r>
      <w:r>
        <w:rPr>
          <w:b/>
          <w:lang w:val="uk-UA"/>
        </w:rPr>
        <w:t xml:space="preserve">Продан В.С. – секретар Чернівецької міської ради </w:t>
      </w:r>
      <w:r>
        <w:rPr>
          <w:lang w:val="uk-UA"/>
        </w:rPr>
        <w:t xml:space="preserve"> </w:t>
      </w:r>
    </w:p>
    <w:p w:rsidR="00224B7E" w:rsidRPr="00A33981" w:rsidRDefault="00224B7E" w:rsidP="00FF2D1B">
      <w:pPr>
        <w:ind w:firstLine="708"/>
        <w:rPr>
          <w:lang w:val="uk-UA"/>
        </w:rPr>
      </w:pPr>
    </w:p>
    <w:p w:rsidR="00FF2D1B" w:rsidRDefault="00FF2D1B" w:rsidP="00FF2D1B">
      <w:pPr>
        <w:rPr>
          <w:b/>
          <w:lang w:val="uk-UA"/>
        </w:rPr>
      </w:pPr>
    </w:p>
    <w:p w:rsidR="00FF2D1B" w:rsidRPr="00086355" w:rsidRDefault="00224B7E" w:rsidP="00224B7E">
      <w:pPr>
        <w:ind w:firstLine="708"/>
        <w:rPr>
          <w:b/>
          <w:lang w:val="uk-UA"/>
        </w:rPr>
      </w:pPr>
      <w:r w:rsidRPr="0091461B">
        <w:rPr>
          <w:b/>
          <w:bCs/>
          <w:szCs w:val="28"/>
          <w:lang w:val="uk-UA"/>
        </w:rPr>
        <w:t>Реє</w:t>
      </w:r>
      <w:r>
        <w:rPr>
          <w:b/>
          <w:bCs/>
          <w:szCs w:val="28"/>
          <w:lang w:val="uk-UA"/>
        </w:rPr>
        <w:t>страція – зареєструвалося 33</w:t>
      </w:r>
      <w:r w:rsidRPr="0091461B">
        <w:rPr>
          <w:b/>
          <w:bCs/>
          <w:szCs w:val="28"/>
          <w:lang w:val="uk-UA"/>
        </w:rPr>
        <w:t xml:space="preserve"> депутат</w:t>
      </w:r>
      <w:r>
        <w:rPr>
          <w:b/>
          <w:bCs/>
          <w:szCs w:val="28"/>
          <w:lang w:val="uk-UA"/>
        </w:rPr>
        <w:t>и</w:t>
      </w:r>
      <w:r w:rsidRPr="0091461B">
        <w:rPr>
          <w:b/>
          <w:bCs/>
          <w:szCs w:val="28"/>
          <w:lang w:val="uk-UA"/>
        </w:rPr>
        <w:t xml:space="preserve">  </w:t>
      </w:r>
      <w:r>
        <w:rPr>
          <w:bCs/>
          <w:szCs w:val="28"/>
          <w:lang w:val="uk-UA"/>
        </w:rPr>
        <w:t>(станом на 10.23</w:t>
      </w:r>
      <w:r w:rsidRPr="0091461B">
        <w:rPr>
          <w:bCs/>
          <w:szCs w:val="28"/>
          <w:lang w:val="uk-UA"/>
        </w:rPr>
        <w:t>)</w:t>
      </w:r>
    </w:p>
    <w:p w:rsidR="00FF2D1B" w:rsidRDefault="00FF2D1B" w:rsidP="00FF2D1B">
      <w:pPr>
        <w:rPr>
          <w:b/>
          <w:lang w:val="uk-UA"/>
        </w:rPr>
      </w:pPr>
    </w:p>
    <w:p w:rsidR="00FF2D1B" w:rsidRDefault="00FF2D1B" w:rsidP="00FF2D1B">
      <w:pPr>
        <w:pStyle w:val="2"/>
      </w:pPr>
      <w:r>
        <w:t xml:space="preserve">Звучить Державний Гімн України </w:t>
      </w:r>
    </w:p>
    <w:p w:rsidR="00FF2D1B" w:rsidRDefault="00FF2D1B" w:rsidP="00FF2D1B">
      <w:pPr>
        <w:pStyle w:val="a3"/>
        <w:spacing w:line="240" w:lineRule="auto"/>
      </w:pPr>
    </w:p>
    <w:p w:rsidR="00224B7E" w:rsidRPr="0091461B" w:rsidRDefault="00224B7E" w:rsidP="00224B7E">
      <w:pPr>
        <w:jc w:val="center"/>
        <w:rPr>
          <w:b/>
          <w:lang w:val="uk-UA"/>
        </w:rPr>
      </w:pPr>
      <w:r w:rsidRPr="0091461B">
        <w:rPr>
          <w:b/>
          <w:lang w:val="uk-UA"/>
        </w:rPr>
        <w:t xml:space="preserve">Хвилиною мовчання вшановано  пам’ять воїнів, </w:t>
      </w:r>
      <w:r w:rsidRPr="0091461B">
        <w:rPr>
          <w:b/>
          <w:szCs w:val="28"/>
          <w:lang w:val="uk-UA"/>
        </w:rPr>
        <w:t>загиблих  в  зоні  проведення операції  Об’єднаних сил на  сході  України</w:t>
      </w:r>
      <w:r w:rsidRPr="0091461B">
        <w:rPr>
          <w:sz w:val="32"/>
          <w:szCs w:val="32"/>
          <w:lang w:val="uk-UA"/>
        </w:rPr>
        <w:t xml:space="preserve">  </w:t>
      </w:r>
    </w:p>
    <w:p w:rsidR="00FF2D1B" w:rsidRDefault="00FF2D1B" w:rsidP="00FF2D1B">
      <w:pPr>
        <w:pStyle w:val="a3"/>
        <w:spacing w:line="240" w:lineRule="auto"/>
      </w:pPr>
    </w:p>
    <w:p w:rsidR="00FF2D1B" w:rsidRDefault="00FF2D1B" w:rsidP="00FF2D1B">
      <w:pPr>
        <w:jc w:val="both"/>
        <w:rPr>
          <w:lang w:val="uk-UA"/>
        </w:rPr>
      </w:pPr>
    </w:p>
    <w:p w:rsidR="00FF2D1B" w:rsidRDefault="00FF2D1B" w:rsidP="00FF2D1B">
      <w:pPr>
        <w:jc w:val="both"/>
        <w:rPr>
          <w:b/>
          <w:bCs/>
        </w:rPr>
      </w:pPr>
      <w:r w:rsidRPr="00FF2D1B">
        <w:rPr>
          <w:lang w:val="uk-UA"/>
        </w:rPr>
        <w:tab/>
      </w:r>
      <w:r>
        <w:rPr>
          <w:b/>
          <w:bCs/>
        </w:rPr>
        <w:t xml:space="preserve">П р е з и д і я: </w:t>
      </w:r>
    </w:p>
    <w:p w:rsidR="00FF2D1B" w:rsidRDefault="00FF2D1B" w:rsidP="00FF2D1B">
      <w:pPr>
        <w:jc w:val="both"/>
        <w:rPr>
          <w:b/>
          <w:bCs/>
        </w:rPr>
      </w:pPr>
    </w:p>
    <w:tbl>
      <w:tblPr>
        <w:tblW w:w="0" w:type="auto"/>
        <w:tblLook w:val="0000" w:firstRow="0" w:lastRow="0" w:firstColumn="0" w:lastColumn="0" w:noHBand="0" w:noVBand="0"/>
      </w:tblPr>
      <w:tblGrid>
        <w:gridCol w:w="3228"/>
        <w:gridCol w:w="6342"/>
      </w:tblGrid>
      <w:tr w:rsidR="00FF2D1B">
        <w:tblPrEx>
          <w:tblCellMar>
            <w:top w:w="0" w:type="dxa"/>
            <w:bottom w:w="0" w:type="dxa"/>
          </w:tblCellMar>
        </w:tblPrEx>
        <w:tc>
          <w:tcPr>
            <w:tcW w:w="3228" w:type="dxa"/>
          </w:tcPr>
          <w:p w:rsidR="00FF2D1B" w:rsidRDefault="00FF2D1B" w:rsidP="00FF2D1B">
            <w:pPr>
              <w:jc w:val="both"/>
              <w:rPr>
                <w:b/>
                <w:bCs/>
                <w:lang w:val="uk-UA"/>
              </w:rPr>
            </w:pPr>
            <w:r>
              <w:rPr>
                <w:b/>
                <w:bCs/>
                <w:lang w:val="uk-UA"/>
              </w:rPr>
              <w:t>Продан В.С.</w:t>
            </w:r>
          </w:p>
        </w:tc>
        <w:tc>
          <w:tcPr>
            <w:tcW w:w="6342" w:type="dxa"/>
          </w:tcPr>
          <w:p w:rsidR="00FF2D1B" w:rsidRDefault="00FF2D1B" w:rsidP="00FF2D1B">
            <w:pPr>
              <w:jc w:val="both"/>
              <w:rPr>
                <w:bCs/>
                <w:lang w:val="uk-UA"/>
              </w:rPr>
            </w:pPr>
            <w:r>
              <w:rPr>
                <w:bCs/>
                <w:lang w:val="uk-UA"/>
              </w:rPr>
              <w:t xml:space="preserve">- секретар Чернівецької міської ради </w:t>
            </w:r>
          </w:p>
        </w:tc>
      </w:tr>
    </w:tbl>
    <w:p w:rsidR="00FF2D1B" w:rsidRDefault="00FF2D1B" w:rsidP="00FF2D1B">
      <w:pPr>
        <w:jc w:val="both"/>
      </w:pPr>
    </w:p>
    <w:p w:rsidR="00224B7E" w:rsidRDefault="00224B7E" w:rsidP="00224B7E">
      <w:pPr>
        <w:ind w:firstLine="708"/>
        <w:rPr>
          <w:lang w:val="uk-UA"/>
        </w:rPr>
      </w:pPr>
    </w:p>
    <w:p w:rsidR="00224B7E" w:rsidRDefault="00224B7E" w:rsidP="00224B7E">
      <w:pPr>
        <w:ind w:firstLine="708"/>
      </w:pPr>
      <w:r>
        <w:rPr>
          <w:b/>
          <w:lang w:val="uk-UA"/>
        </w:rPr>
        <w:t xml:space="preserve">Із 42 </w:t>
      </w:r>
      <w:r>
        <w:rPr>
          <w:b/>
        </w:rPr>
        <w:t xml:space="preserve"> депутатів на сесію прибуло </w:t>
      </w:r>
      <w:r w:rsidR="00C25F85">
        <w:rPr>
          <w:b/>
          <w:lang w:val="uk-UA"/>
        </w:rPr>
        <w:t>35</w:t>
      </w:r>
      <w:r>
        <w:t xml:space="preserve"> (список додається). </w:t>
      </w:r>
    </w:p>
    <w:p w:rsidR="00224B7E" w:rsidRDefault="00224B7E" w:rsidP="00224B7E">
      <w:pPr>
        <w:ind w:firstLine="708"/>
        <w:rPr>
          <w:b/>
        </w:rPr>
      </w:pPr>
      <w:r>
        <w:t xml:space="preserve"> </w:t>
      </w:r>
    </w:p>
    <w:p w:rsidR="00224B7E" w:rsidRDefault="00224B7E" w:rsidP="00224B7E">
      <w:pPr>
        <w:rPr>
          <w:b/>
          <w:lang w:val="uk-UA"/>
        </w:rPr>
      </w:pPr>
    </w:p>
    <w:p w:rsidR="00FF2D1B" w:rsidRDefault="00FF2D1B" w:rsidP="00FF2D1B">
      <w:pPr>
        <w:jc w:val="both"/>
        <w:rPr>
          <w:b/>
        </w:rPr>
      </w:pPr>
    </w:p>
    <w:p w:rsidR="00FF2D1B" w:rsidRDefault="00FF2D1B" w:rsidP="00FF2D1B">
      <w:pPr>
        <w:ind w:left="2124" w:firstLine="708"/>
        <w:jc w:val="both"/>
        <w:rPr>
          <w:b/>
        </w:rPr>
      </w:pPr>
      <w:r>
        <w:rPr>
          <w:bCs/>
        </w:rPr>
        <w:tab/>
      </w:r>
      <w:r>
        <w:rPr>
          <w:bCs/>
        </w:rPr>
        <w:tab/>
        <w:t xml:space="preserve">   </w:t>
      </w:r>
    </w:p>
    <w:p w:rsidR="00FF2D1B" w:rsidRDefault="00FF2D1B" w:rsidP="00FF2D1B">
      <w:pPr>
        <w:ind w:left="2124" w:firstLine="708"/>
        <w:jc w:val="both"/>
        <w:rPr>
          <w:b/>
        </w:rPr>
      </w:pPr>
      <w:r>
        <w:rPr>
          <w:bCs/>
        </w:rPr>
        <w:tab/>
        <w:t xml:space="preserve">   </w:t>
      </w:r>
    </w:p>
    <w:p w:rsidR="00FF2D1B" w:rsidRDefault="00FF2D1B" w:rsidP="00FF2D1B">
      <w:pPr>
        <w:jc w:val="center"/>
        <w:rPr>
          <w:b/>
        </w:rPr>
      </w:pPr>
      <w:r>
        <w:rPr>
          <w:b/>
        </w:rPr>
        <w:t>Робочі органи сесії:</w:t>
      </w:r>
    </w:p>
    <w:p w:rsidR="00FF2D1B" w:rsidRDefault="00FF2D1B" w:rsidP="00FF2D1B">
      <w:pPr>
        <w:ind w:left="360" w:firstLine="360"/>
        <w:jc w:val="center"/>
      </w:pPr>
    </w:p>
    <w:p w:rsidR="00FF2D1B" w:rsidRDefault="00FF2D1B" w:rsidP="00FF2D1B">
      <w:pPr>
        <w:ind w:left="360" w:firstLine="360"/>
        <w:jc w:val="center"/>
        <w:rPr>
          <w:lang w:val="uk-UA"/>
        </w:rPr>
      </w:pPr>
      <w:r>
        <w:t xml:space="preserve">Обрано </w:t>
      </w:r>
      <w:r w:rsidRPr="00FA06D8">
        <w:rPr>
          <w:bCs/>
        </w:rPr>
        <w:t>секретаріат</w:t>
      </w:r>
      <w:r>
        <w:t xml:space="preserve"> сесії в складі 3 </w:t>
      </w:r>
      <w:r>
        <w:rPr>
          <w:lang w:val="uk-UA"/>
        </w:rPr>
        <w:t>депутатів</w:t>
      </w:r>
      <w:r>
        <w:t>:</w:t>
      </w:r>
    </w:p>
    <w:p w:rsidR="00FF2D1B" w:rsidRPr="00A47954" w:rsidRDefault="00FF2D1B" w:rsidP="00FF2D1B">
      <w:pPr>
        <w:ind w:left="360" w:firstLine="360"/>
        <w:jc w:val="center"/>
        <w:rPr>
          <w:lang w:val="uk-UA"/>
        </w:rPr>
      </w:pPr>
    </w:p>
    <w:p w:rsidR="00FF2D1B" w:rsidRDefault="00FF2D1B" w:rsidP="00FF2D1B">
      <w:pPr>
        <w:ind w:left="360" w:firstLine="360"/>
        <w:jc w:val="both"/>
        <w:rPr>
          <w:b/>
          <w:bCs/>
        </w:rPr>
      </w:pPr>
      <w:r>
        <w:rPr>
          <w:b/>
          <w:bCs/>
          <w:lang w:val="uk-UA"/>
        </w:rPr>
        <w:tab/>
      </w:r>
      <w:r w:rsidR="00224B7E">
        <w:rPr>
          <w:b/>
          <w:bCs/>
          <w:lang w:val="uk-UA"/>
        </w:rPr>
        <w:t>Моклович В.М.</w:t>
      </w:r>
      <w:r>
        <w:rPr>
          <w:b/>
          <w:bCs/>
        </w:rPr>
        <w:tab/>
      </w:r>
      <w:r>
        <w:rPr>
          <w:b/>
          <w:bCs/>
          <w:lang w:val="uk-UA"/>
        </w:rPr>
        <w:tab/>
      </w:r>
      <w:r>
        <w:rPr>
          <w:b/>
          <w:bCs/>
        </w:rPr>
        <w:tab/>
      </w:r>
      <w:r>
        <w:t xml:space="preserve">- депутат міської ради  </w:t>
      </w:r>
    </w:p>
    <w:p w:rsidR="00FF2D1B" w:rsidRDefault="00FF2D1B" w:rsidP="00FF2D1B">
      <w:pPr>
        <w:ind w:firstLine="360"/>
      </w:pPr>
      <w:r>
        <w:rPr>
          <w:b/>
          <w:bCs/>
        </w:rPr>
        <w:tab/>
      </w:r>
      <w:r>
        <w:rPr>
          <w:b/>
          <w:bCs/>
        </w:rPr>
        <w:tab/>
      </w:r>
      <w:r w:rsidR="00224B7E">
        <w:rPr>
          <w:b/>
          <w:bCs/>
          <w:lang w:val="uk-UA"/>
        </w:rPr>
        <w:t>Гавриш В.Я.</w:t>
      </w:r>
      <w:r w:rsidR="00224B7E">
        <w:rPr>
          <w:b/>
          <w:bCs/>
          <w:lang w:val="uk-UA"/>
        </w:rPr>
        <w:tab/>
      </w:r>
      <w:r>
        <w:rPr>
          <w:b/>
          <w:bCs/>
        </w:rPr>
        <w:tab/>
      </w:r>
      <w:r>
        <w:rPr>
          <w:b/>
          <w:bCs/>
        </w:rPr>
        <w:tab/>
      </w:r>
      <w:r>
        <w:t xml:space="preserve">- депутат міської ради  </w:t>
      </w:r>
    </w:p>
    <w:p w:rsidR="00FF2D1B" w:rsidRDefault="00FF2D1B" w:rsidP="00FF2D1B">
      <w:pPr>
        <w:ind w:firstLine="360"/>
      </w:pPr>
      <w:r>
        <w:rPr>
          <w:b/>
          <w:bCs/>
        </w:rPr>
        <w:tab/>
      </w:r>
      <w:r>
        <w:rPr>
          <w:b/>
          <w:bCs/>
        </w:rPr>
        <w:tab/>
      </w:r>
      <w:r w:rsidR="00224B7E">
        <w:rPr>
          <w:b/>
          <w:bCs/>
          <w:lang w:val="uk-UA"/>
        </w:rPr>
        <w:t>Тихонович М.С.</w:t>
      </w:r>
      <w:r w:rsidR="00224B7E">
        <w:rPr>
          <w:b/>
          <w:bCs/>
          <w:lang w:val="uk-UA"/>
        </w:rPr>
        <w:tab/>
      </w:r>
      <w:r>
        <w:rPr>
          <w:b/>
          <w:bCs/>
        </w:rPr>
        <w:tab/>
      </w:r>
      <w:r>
        <w:rPr>
          <w:b/>
          <w:bCs/>
          <w:lang w:val="uk-UA"/>
        </w:rPr>
        <w:tab/>
      </w:r>
      <w:r>
        <w:t xml:space="preserve">- депутат  міської ради </w:t>
      </w:r>
    </w:p>
    <w:p w:rsidR="00FF2D1B" w:rsidRDefault="00FF2D1B" w:rsidP="00FF2D1B">
      <w:pPr>
        <w:ind w:firstLine="360"/>
      </w:pPr>
      <w:r>
        <w:rPr>
          <w:b/>
          <w:bCs/>
        </w:rPr>
        <w:tab/>
      </w:r>
      <w:r>
        <w:t xml:space="preserve"> </w:t>
      </w:r>
    </w:p>
    <w:p w:rsidR="00FF2D1B" w:rsidRDefault="00FF2D1B" w:rsidP="00FF2D1B"/>
    <w:p w:rsidR="00FF2D1B" w:rsidRDefault="00224B7E" w:rsidP="00224B7E">
      <w:pPr>
        <w:pStyle w:val="a3"/>
        <w:spacing w:line="240" w:lineRule="auto"/>
        <w:rPr>
          <w:sz w:val="28"/>
        </w:rPr>
      </w:pPr>
      <w:r>
        <w:rPr>
          <w:sz w:val="28"/>
        </w:rPr>
        <w:lastRenderedPageBreak/>
        <w:t xml:space="preserve">                             </w:t>
      </w:r>
      <w:r w:rsidR="00FF2D1B">
        <w:rPr>
          <w:sz w:val="28"/>
        </w:rPr>
        <w:t>За обраний склад  проголосували:</w:t>
      </w:r>
    </w:p>
    <w:p w:rsidR="00FF2D1B" w:rsidRDefault="00224B7E" w:rsidP="00FF2D1B">
      <w:pPr>
        <w:pStyle w:val="a3"/>
        <w:spacing w:line="240" w:lineRule="auto"/>
        <w:ind w:left="2160" w:firstLine="720"/>
        <w:rPr>
          <w:sz w:val="28"/>
        </w:rPr>
      </w:pPr>
      <w:r>
        <w:rPr>
          <w:sz w:val="28"/>
        </w:rPr>
        <w:t>За</w:t>
      </w:r>
      <w:r>
        <w:rPr>
          <w:sz w:val="28"/>
        </w:rPr>
        <w:tab/>
      </w:r>
      <w:r>
        <w:rPr>
          <w:sz w:val="28"/>
        </w:rPr>
        <w:tab/>
      </w:r>
      <w:r>
        <w:rPr>
          <w:sz w:val="28"/>
        </w:rPr>
        <w:tab/>
        <w:t>-    32</w:t>
      </w:r>
      <w:r w:rsidR="00FF2D1B">
        <w:rPr>
          <w:sz w:val="28"/>
        </w:rPr>
        <w:t xml:space="preserve"> </w:t>
      </w:r>
    </w:p>
    <w:p w:rsidR="00FF2D1B" w:rsidRDefault="00FF2D1B" w:rsidP="00FF2D1B">
      <w:pPr>
        <w:pStyle w:val="a3"/>
        <w:spacing w:line="240" w:lineRule="auto"/>
        <w:ind w:left="2160" w:firstLine="720"/>
        <w:rPr>
          <w:sz w:val="28"/>
        </w:rPr>
      </w:pPr>
      <w:r>
        <w:rPr>
          <w:sz w:val="28"/>
        </w:rPr>
        <w:t>Проти</w:t>
      </w:r>
      <w:r>
        <w:rPr>
          <w:sz w:val="28"/>
        </w:rPr>
        <w:tab/>
      </w:r>
      <w:r>
        <w:rPr>
          <w:sz w:val="28"/>
        </w:rPr>
        <w:tab/>
        <w:t>-      0</w:t>
      </w:r>
    </w:p>
    <w:p w:rsidR="00FF2D1B" w:rsidRDefault="00FF2D1B" w:rsidP="00FF2D1B">
      <w:pPr>
        <w:pStyle w:val="a3"/>
        <w:spacing w:line="240" w:lineRule="auto"/>
        <w:ind w:left="2160" w:firstLine="720"/>
        <w:rPr>
          <w:sz w:val="28"/>
        </w:rPr>
      </w:pPr>
      <w:r>
        <w:rPr>
          <w:sz w:val="28"/>
        </w:rPr>
        <w:t>Утримались</w:t>
      </w:r>
      <w:r>
        <w:rPr>
          <w:sz w:val="28"/>
        </w:rPr>
        <w:tab/>
        <w:t>-      0</w:t>
      </w:r>
    </w:p>
    <w:p w:rsidR="00FF2D1B" w:rsidRDefault="00FF2D1B" w:rsidP="00FF2D1B">
      <w:pPr>
        <w:pStyle w:val="a3"/>
        <w:spacing w:line="240" w:lineRule="auto"/>
        <w:ind w:left="2160" w:firstLine="720"/>
        <w:rPr>
          <w:sz w:val="28"/>
        </w:rPr>
      </w:pPr>
      <w:r>
        <w:rPr>
          <w:sz w:val="28"/>
        </w:rPr>
        <w:t>Не голосували</w:t>
      </w:r>
      <w:r>
        <w:rPr>
          <w:sz w:val="28"/>
        </w:rPr>
        <w:tab/>
        <w:t xml:space="preserve">-      </w:t>
      </w:r>
      <w:r w:rsidR="00224B7E">
        <w:rPr>
          <w:sz w:val="28"/>
        </w:rPr>
        <w:t>1</w:t>
      </w:r>
    </w:p>
    <w:p w:rsidR="00FF2D1B" w:rsidRDefault="00FF2D1B" w:rsidP="00FF2D1B">
      <w:pPr>
        <w:pStyle w:val="a3"/>
        <w:spacing w:line="240" w:lineRule="auto"/>
        <w:ind w:left="2160" w:firstLine="720"/>
        <w:rPr>
          <w:sz w:val="28"/>
        </w:rPr>
      </w:pPr>
    </w:p>
    <w:p w:rsidR="00FF2D1B" w:rsidRDefault="00FF2D1B" w:rsidP="00FF2D1B">
      <w:pPr>
        <w:pStyle w:val="a3"/>
        <w:spacing w:line="240" w:lineRule="auto"/>
        <w:ind w:left="2160" w:firstLine="720"/>
        <w:rPr>
          <w:sz w:val="28"/>
        </w:rPr>
      </w:pPr>
    </w:p>
    <w:p w:rsidR="00FF2D1B" w:rsidRDefault="00FF2D1B" w:rsidP="00FF2D1B">
      <w:pPr>
        <w:pStyle w:val="a3"/>
        <w:spacing w:line="240" w:lineRule="auto"/>
        <w:ind w:left="2160" w:firstLine="720"/>
        <w:rPr>
          <w:sz w:val="28"/>
        </w:rPr>
      </w:pPr>
    </w:p>
    <w:p w:rsidR="00FF2D1B" w:rsidRDefault="00FF2D1B" w:rsidP="00FF2D1B">
      <w:pPr>
        <w:pStyle w:val="a3"/>
        <w:spacing w:line="240" w:lineRule="auto"/>
        <w:jc w:val="center"/>
        <w:rPr>
          <w:sz w:val="28"/>
        </w:rPr>
      </w:pPr>
      <w:r>
        <w:rPr>
          <w:sz w:val="28"/>
        </w:rPr>
        <w:t>Обрано лічильну комісію сесії  в складі  3 депутатів:</w:t>
      </w:r>
    </w:p>
    <w:p w:rsidR="00FF2D1B" w:rsidRDefault="00FF2D1B" w:rsidP="00FF2D1B">
      <w:pPr>
        <w:ind w:left="360" w:firstLine="360"/>
        <w:jc w:val="both"/>
        <w:rPr>
          <w:b/>
          <w:bCs/>
        </w:rPr>
      </w:pPr>
      <w:r>
        <w:tab/>
      </w:r>
    </w:p>
    <w:p w:rsidR="00FF2D1B" w:rsidRDefault="00FF2D1B" w:rsidP="00FF2D1B">
      <w:pPr>
        <w:ind w:firstLine="360"/>
      </w:pPr>
      <w:r>
        <w:rPr>
          <w:b/>
          <w:bCs/>
        </w:rPr>
        <w:tab/>
      </w:r>
      <w:r>
        <w:rPr>
          <w:b/>
          <w:bCs/>
          <w:lang w:val="uk-UA"/>
        </w:rPr>
        <w:tab/>
      </w:r>
      <w:r w:rsidR="00224B7E">
        <w:rPr>
          <w:b/>
          <w:bCs/>
          <w:lang w:val="uk-UA"/>
        </w:rPr>
        <w:t>Греков С.А.</w:t>
      </w:r>
      <w:r w:rsidR="00224B7E">
        <w:rPr>
          <w:b/>
          <w:bCs/>
          <w:lang w:val="uk-UA"/>
        </w:rPr>
        <w:tab/>
      </w:r>
      <w:r>
        <w:rPr>
          <w:b/>
          <w:bCs/>
          <w:lang w:val="uk-UA"/>
        </w:rPr>
        <w:tab/>
      </w:r>
      <w:r>
        <w:rPr>
          <w:b/>
          <w:bCs/>
          <w:lang w:val="uk-UA"/>
        </w:rPr>
        <w:tab/>
      </w:r>
      <w:r>
        <w:t xml:space="preserve">- депутат міської ради  </w:t>
      </w:r>
    </w:p>
    <w:p w:rsidR="00FF2D1B" w:rsidRDefault="00FF2D1B" w:rsidP="00FF2D1B">
      <w:pPr>
        <w:ind w:firstLine="360"/>
      </w:pPr>
      <w:r>
        <w:rPr>
          <w:b/>
          <w:bCs/>
        </w:rPr>
        <w:tab/>
      </w:r>
      <w:r>
        <w:rPr>
          <w:b/>
          <w:bCs/>
          <w:lang w:val="uk-UA"/>
        </w:rPr>
        <w:tab/>
      </w:r>
      <w:r w:rsidR="00224B7E">
        <w:rPr>
          <w:b/>
          <w:bCs/>
          <w:lang w:val="uk-UA"/>
        </w:rPr>
        <w:t>Сєхов В.Є.</w:t>
      </w:r>
      <w:r w:rsidR="00224B7E">
        <w:rPr>
          <w:b/>
          <w:bCs/>
          <w:lang w:val="uk-UA"/>
        </w:rPr>
        <w:tab/>
      </w:r>
      <w:r w:rsidR="00224B7E">
        <w:rPr>
          <w:b/>
          <w:bCs/>
          <w:lang w:val="uk-UA"/>
        </w:rPr>
        <w:tab/>
      </w:r>
      <w:r>
        <w:rPr>
          <w:b/>
          <w:bCs/>
        </w:rPr>
        <w:tab/>
      </w:r>
      <w:r>
        <w:rPr>
          <w:b/>
          <w:bCs/>
          <w:lang w:val="uk-UA"/>
        </w:rPr>
        <w:tab/>
      </w:r>
      <w:r>
        <w:t xml:space="preserve">- депутат  міської ради </w:t>
      </w:r>
    </w:p>
    <w:p w:rsidR="00FF2D1B" w:rsidRDefault="00FF2D1B" w:rsidP="00FF2D1B">
      <w:pPr>
        <w:ind w:firstLine="360"/>
      </w:pPr>
      <w:r>
        <w:rPr>
          <w:b/>
          <w:bCs/>
        </w:rPr>
        <w:tab/>
      </w:r>
      <w:r>
        <w:rPr>
          <w:b/>
          <w:bCs/>
          <w:lang w:val="uk-UA"/>
        </w:rPr>
        <w:tab/>
      </w:r>
      <w:r w:rsidR="00224B7E">
        <w:rPr>
          <w:b/>
          <w:bCs/>
          <w:lang w:val="uk-UA"/>
        </w:rPr>
        <w:t>Наконечний І.Ю.</w:t>
      </w:r>
      <w:r w:rsidR="00224B7E">
        <w:rPr>
          <w:b/>
          <w:bCs/>
          <w:lang w:val="uk-UA"/>
        </w:rPr>
        <w:tab/>
      </w:r>
      <w:r>
        <w:rPr>
          <w:b/>
          <w:bCs/>
          <w:lang w:val="uk-UA"/>
        </w:rPr>
        <w:tab/>
      </w:r>
      <w:r>
        <w:t xml:space="preserve">- депутат міської ради  </w:t>
      </w:r>
    </w:p>
    <w:p w:rsidR="00FF2D1B" w:rsidRDefault="00FF2D1B" w:rsidP="00FF2D1B">
      <w:pPr>
        <w:pStyle w:val="a3"/>
        <w:spacing w:line="240" w:lineRule="auto"/>
        <w:rPr>
          <w:sz w:val="28"/>
        </w:rPr>
      </w:pPr>
      <w:r>
        <w:rPr>
          <w:sz w:val="28"/>
        </w:rPr>
        <w:tab/>
      </w:r>
    </w:p>
    <w:p w:rsidR="00FF2D1B" w:rsidRPr="00A33981" w:rsidRDefault="00FF2D1B" w:rsidP="00FF2D1B">
      <w:pPr>
        <w:pStyle w:val="a3"/>
        <w:spacing w:line="240" w:lineRule="auto"/>
        <w:rPr>
          <w:sz w:val="28"/>
          <w:lang w:val="ru-RU"/>
        </w:rPr>
      </w:pPr>
    </w:p>
    <w:p w:rsidR="00FF2D1B" w:rsidRDefault="00FF2D1B" w:rsidP="00FF2D1B">
      <w:pPr>
        <w:pStyle w:val="a3"/>
        <w:spacing w:line="240" w:lineRule="auto"/>
        <w:jc w:val="center"/>
        <w:rPr>
          <w:sz w:val="28"/>
        </w:rPr>
      </w:pPr>
      <w:r>
        <w:rPr>
          <w:sz w:val="28"/>
        </w:rPr>
        <w:t>За обраний склад  проголосували:</w:t>
      </w:r>
    </w:p>
    <w:p w:rsidR="00FF2D1B" w:rsidRDefault="00224B7E" w:rsidP="00FF2D1B">
      <w:pPr>
        <w:pStyle w:val="a3"/>
        <w:spacing w:line="240" w:lineRule="auto"/>
        <w:ind w:left="2160" w:firstLine="720"/>
        <w:rPr>
          <w:sz w:val="28"/>
        </w:rPr>
      </w:pPr>
      <w:r>
        <w:rPr>
          <w:sz w:val="28"/>
        </w:rPr>
        <w:t>За</w:t>
      </w:r>
      <w:r>
        <w:rPr>
          <w:sz w:val="28"/>
        </w:rPr>
        <w:tab/>
      </w:r>
      <w:r>
        <w:rPr>
          <w:sz w:val="28"/>
        </w:rPr>
        <w:tab/>
      </w:r>
      <w:r>
        <w:rPr>
          <w:sz w:val="28"/>
        </w:rPr>
        <w:tab/>
        <w:t>-    33</w:t>
      </w:r>
      <w:r w:rsidR="00FF2D1B">
        <w:rPr>
          <w:sz w:val="28"/>
        </w:rPr>
        <w:t xml:space="preserve"> </w:t>
      </w:r>
    </w:p>
    <w:p w:rsidR="00FF2D1B" w:rsidRDefault="00FF2D1B" w:rsidP="00FF2D1B">
      <w:pPr>
        <w:pStyle w:val="a3"/>
        <w:spacing w:line="240" w:lineRule="auto"/>
        <w:ind w:left="2160" w:firstLine="720"/>
        <w:rPr>
          <w:sz w:val="28"/>
        </w:rPr>
      </w:pPr>
      <w:r>
        <w:rPr>
          <w:sz w:val="28"/>
        </w:rPr>
        <w:t>Проти</w:t>
      </w:r>
      <w:r>
        <w:rPr>
          <w:sz w:val="28"/>
        </w:rPr>
        <w:tab/>
      </w:r>
      <w:r>
        <w:rPr>
          <w:sz w:val="28"/>
        </w:rPr>
        <w:tab/>
        <w:t>-      0</w:t>
      </w:r>
    </w:p>
    <w:p w:rsidR="00FF2D1B" w:rsidRDefault="00FF2D1B" w:rsidP="00FF2D1B">
      <w:pPr>
        <w:pStyle w:val="a3"/>
        <w:spacing w:line="240" w:lineRule="auto"/>
        <w:ind w:left="2160" w:firstLine="720"/>
        <w:rPr>
          <w:sz w:val="28"/>
        </w:rPr>
      </w:pPr>
      <w:r>
        <w:rPr>
          <w:sz w:val="28"/>
        </w:rPr>
        <w:t>Утримались</w:t>
      </w:r>
      <w:r>
        <w:rPr>
          <w:sz w:val="28"/>
        </w:rPr>
        <w:tab/>
        <w:t>-      0</w:t>
      </w:r>
    </w:p>
    <w:p w:rsidR="00FF2D1B" w:rsidRDefault="00224B7E" w:rsidP="00FF2D1B">
      <w:pPr>
        <w:pStyle w:val="a3"/>
        <w:spacing w:line="240" w:lineRule="auto"/>
        <w:ind w:left="2160" w:firstLine="720"/>
        <w:rPr>
          <w:sz w:val="28"/>
        </w:rPr>
      </w:pPr>
      <w:r>
        <w:rPr>
          <w:sz w:val="28"/>
        </w:rPr>
        <w:t>Не голосували</w:t>
      </w:r>
      <w:r>
        <w:rPr>
          <w:sz w:val="28"/>
        </w:rPr>
        <w:tab/>
        <w:t>-      0</w:t>
      </w:r>
    </w:p>
    <w:p w:rsidR="00FF2D1B" w:rsidRDefault="00FF2D1B" w:rsidP="00FF2D1B">
      <w:pPr>
        <w:pStyle w:val="a3"/>
        <w:spacing w:line="240" w:lineRule="auto"/>
        <w:rPr>
          <w:sz w:val="28"/>
        </w:rPr>
      </w:pPr>
    </w:p>
    <w:p w:rsidR="00FF2D1B" w:rsidRDefault="00FF2D1B" w:rsidP="00FF2D1B">
      <w:pPr>
        <w:pStyle w:val="a3"/>
        <w:spacing w:line="240" w:lineRule="auto"/>
        <w:rPr>
          <w:sz w:val="28"/>
        </w:rPr>
      </w:pPr>
    </w:p>
    <w:p w:rsidR="00FF2D1B" w:rsidRDefault="00FF2D1B" w:rsidP="00FF2D1B">
      <w:pPr>
        <w:pStyle w:val="a3"/>
        <w:spacing w:line="240" w:lineRule="auto"/>
        <w:rPr>
          <w:sz w:val="28"/>
        </w:rPr>
      </w:pPr>
    </w:p>
    <w:p w:rsidR="00FF2D1B" w:rsidRDefault="00FF2D1B" w:rsidP="00FF2D1B">
      <w:pPr>
        <w:pStyle w:val="a3"/>
        <w:spacing w:line="240" w:lineRule="auto"/>
        <w:rPr>
          <w:sz w:val="28"/>
        </w:rPr>
      </w:pPr>
    </w:p>
    <w:p w:rsidR="00FF2D1B" w:rsidRDefault="00FF2D1B" w:rsidP="00FF2D1B">
      <w:pPr>
        <w:pStyle w:val="a3"/>
        <w:spacing w:line="240" w:lineRule="auto"/>
        <w:rPr>
          <w:sz w:val="28"/>
        </w:rPr>
      </w:pPr>
    </w:p>
    <w:p w:rsidR="00FF2D1B" w:rsidRDefault="00FF2D1B" w:rsidP="00FF2D1B">
      <w:pPr>
        <w:pStyle w:val="a3"/>
        <w:spacing w:line="240" w:lineRule="auto"/>
        <w:rPr>
          <w:sz w:val="28"/>
        </w:rPr>
      </w:pPr>
    </w:p>
    <w:p w:rsidR="00FF2D1B" w:rsidRDefault="00FF2D1B" w:rsidP="00FF2D1B">
      <w:pPr>
        <w:pStyle w:val="a3"/>
        <w:spacing w:line="240" w:lineRule="auto"/>
        <w:jc w:val="center"/>
        <w:rPr>
          <w:sz w:val="28"/>
        </w:rPr>
      </w:pPr>
      <w:r>
        <w:rPr>
          <w:sz w:val="28"/>
        </w:rPr>
        <w:t xml:space="preserve">За прийняття порядку денного та регламенту роботи </w:t>
      </w:r>
    </w:p>
    <w:p w:rsidR="00FF2D1B" w:rsidRDefault="00FF2D1B" w:rsidP="00FF2D1B">
      <w:pPr>
        <w:pStyle w:val="a3"/>
        <w:spacing w:line="240" w:lineRule="auto"/>
        <w:jc w:val="center"/>
        <w:rPr>
          <w:sz w:val="28"/>
        </w:rPr>
      </w:pPr>
      <w:r>
        <w:rPr>
          <w:sz w:val="28"/>
        </w:rPr>
        <w:t xml:space="preserve"> </w:t>
      </w:r>
      <w:r w:rsidR="00224B7E">
        <w:rPr>
          <w:sz w:val="28"/>
        </w:rPr>
        <w:t xml:space="preserve">79 позачергової </w:t>
      </w:r>
      <w:r>
        <w:rPr>
          <w:sz w:val="28"/>
        </w:rPr>
        <w:t xml:space="preserve"> сесії міської ради VІІ скликання </w:t>
      </w:r>
    </w:p>
    <w:p w:rsidR="00FF2D1B" w:rsidRDefault="00FF2D1B" w:rsidP="00FF2D1B">
      <w:pPr>
        <w:pStyle w:val="a3"/>
        <w:spacing w:line="240" w:lineRule="auto"/>
        <w:jc w:val="center"/>
        <w:rPr>
          <w:b/>
          <w:bCs/>
          <w:sz w:val="28"/>
        </w:rPr>
      </w:pPr>
      <w:r>
        <w:rPr>
          <w:b/>
          <w:bCs/>
          <w:sz w:val="28"/>
        </w:rPr>
        <w:t xml:space="preserve"> за основу,  проголосували</w:t>
      </w:r>
      <w:r w:rsidR="00224B7E">
        <w:rPr>
          <w:b/>
          <w:bCs/>
          <w:sz w:val="28"/>
        </w:rPr>
        <w:t>:</w:t>
      </w:r>
    </w:p>
    <w:p w:rsidR="00FF2D1B" w:rsidRDefault="00FF2D1B" w:rsidP="00FF2D1B">
      <w:pPr>
        <w:pStyle w:val="a3"/>
        <w:spacing w:line="240" w:lineRule="auto"/>
        <w:jc w:val="left"/>
        <w:rPr>
          <w:sz w:val="28"/>
        </w:rPr>
      </w:pPr>
    </w:p>
    <w:p w:rsidR="00FF2D1B" w:rsidRDefault="00224B7E" w:rsidP="00FF2D1B">
      <w:pPr>
        <w:pStyle w:val="a3"/>
        <w:spacing w:line="240" w:lineRule="auto"/>
        <w:ind w:left="2832" w:firstLine="708"/>
        <w:rPr>
          <w:sz w:val="28"/>
        </w:rPr>
      </w:pPr>
      <w:r>
        <w:rPr>
          <w:sz w:val="28"/>
        </w:rPr>
        <w:t>За</w:t>
      </w:r>
      <w:r>
        <w:rPr>
          <w:sz w:val="28"/>
        </w:rPr>
        <w:tab/>
      </w:r>
      <w:r>
        <w:rPr>
          <w:sz w:val="28"/>
        </w:rPr>
        <w:tab/>
      </w:r>
      <w:r>
        <w:rPr>
          <w:sz w:val="28"/>
        </w:rPr>
        <w:tab/>
        <w:t>-    33</w:t>
      </w:r>
      <w:r w:rsidR="00FF2D1B">
        <w:rPr>
          <w:sz w:val="28"/>
        </w:rPr>
        <w:t xml:space="preserve"> </w:t>
      </w:r>
    </w:p>
    <w:p w:rsidR="00FF2D1B" w:rsidRDefault="00FF2D1B" w:rsidP="00FF2D1B">
      <w:pPr>
        <w:pStyle w:val="a3"/>
        <w:spacing w:line="240" w:lineRule="auto"/>
        <w:ind w:left="2832" w:firstLine="708"/>
        <w:jc w:val="left"/>
        <w:rPr>
          <w:sz w:val="28"/>
        </w:rPr>
      </w:pPr>
      <w:r>
        <w:rPr>
          <w:sz w:val="28"/>
        </w:rPr>
        <w:t>Проти</w:t>
      </w:r>
      <w:r>
        <w:rPr>
          <w:sz w:val="28"/>
        </w:rPr>
        <w:tab/>
      </w:r>
      <w:r>
        <w:rPr>
          <w:sz w:val="28"/>
        </w:rPr>
        <w:tab/>
        <w:t>-      0</w:t>
      </w:r>
    </w:p>
    <w:p w:rsidR="00FF2D1B" w:rsidRDefault="00FF2D1B" w:rsidP="00FF2D1B">
      <w:pPr>
        <w:pStyle w:val="a3"/>
        <w:spacing w:line="240" w:lineRule="auto"/>
        <w:ind w:left="2832" w:firstLine="708"/>
        <w:jc w:val="left"/>
        <w:rPr>
          <w:sz w:val="28"/>
        </w:rPr>
      </w:pPr>
      <w:r>
        <w:rPr>
          <w:sz w:val="28"/>
        </w:rPr>
        <w:t>Утримались</w:t>
      </w:r>
      <w:r>
        <w:rPr>
          <w:sz w:val="28"/>
        </w:rPr>
        <w:tab/>
        <w:t>-      0</w:t>
      </w:r>
    </w:p>
    <w:p w:rsidR="00FF2D1B" w:rsidRDefault="00FF2D1B" w:rsidP="00FF2D1B">
      <w:pPr>
        <w:pStyle w:val="a3"/>
        <w:spacing w:line="240" w:lineRule="auto"/>
        <w:ind w:left="2832" w:firstLine="708"/>
        <w:jc w:val="left"/>
        <w:rPr>
          <w:sz w:val="28"/>
        </w:rPr>
      </w:pPr>
      <w:r>
        <w:rPr>
          <w:sz w:val="28"/>
        </w:rPr>
        <w:t>Не голосували</w:t>
      </w:r>
      <w:r>
        <w:rPr>
          <w:sz w:val="28"/>
        </w:rPr>
        <w:tab/>
        <w:t xml:space="preserve">-      </w:t>
      </w:r>
      <w:r w:rsidR="00224B7E">
        <w:rPr>
          <w:sz w:val="28"/>
        </w:rPr>
        <w:t>0</w:t>
      </w:r>
    </w:p>
    <w:p w:rsidR="00FF2D1B" w:rsidRPr="001C1D55" w:rsidRDefault="00FF2D1B" w:rsidP="00FF2D1B">
      <w:pPr>
        <w:pStyle w:val="a3"/>
        <w:spacing w:line="240" w:lineRule="auto"/>
        <w:ind w:left="2832" w:firstLine="708"/>
        <w:jc w:val="left"/>
        <w:rPr>
          <w:sz w:val="16"/>
          <w:szCs w:val="16"/>
        </w:rPr>
      </w:pPr>
    </w:p>
    <w:p w:rsidR="00FF2D1B" w:rsidRPr="001C1D55" w:rsidRDefault="00FF2D1B" w:rsidP="00FF2D1B">
      <w:pPr>
        <w:pStyle w:val="a3"/>
        <w:spacing w:line="240" w:lineRule="auto"/>
        <w:rPr>
          <w:b/>
          <w:bCs/>
          <w:sz w:val="28"/>
        </w:rPr>
      </w:pPr>
      <w:r w:rsidRPr="002B1552">
        <w:rPr>
          <w:b/>
          <w:bCs/>
          <w:sz w:val="28"/>
          <w:lang w:val="ru-RU"/>
        </w:rPr>
        <w:tab/>
        <w:t>Порядок денний додається</w:t>
      </w:r>
    </w:p>
    <w:p w:rsidR="00FF2D1B" w:rsidRDefault="00FF2D1B" w:rsidP="00FF2D1B">
      <w:pPr>
        <w:pStyle w:val="a3"/>
        <w:spacing w:line="240" w:lineRule="auto"/>
        <w:jc w:val="center"/>
        <w:rPr>
          <w:b/>
          <w:bCs/>
          <w:sz w:val="28"/>
        </w:rPr>
      </w:pPr>
      <w:r>
        <w:tab/>
      </w:r>
    </w:p>
    <w:p w:rsidR="00FF2D1B" w:rsidRDefault="00FF2D1B" w:rsidP="00FF2D1B">
      <w:pPr>
        <w:rPr>
          <w:lang w:val="uk-UA"/>
        </w:rPr>
      </w:pPr>
    </w:p>
    <w:p w:rsidR="00FF2D1B" w:rsidRDefault="00FF2D1B" w:rsidP="00FF2D1B">
      <w:pPr>
        <w:ind w:firstLine="708"/>
        <w:jc w:val="both"/>
        <w:rPr>
          <w:lang w:val="uk-UA"/>
        </w:rPr>
      </w:pPr>
    </w:p>
    <w:p w:rsidR="007D2525" w:rsidRPr="007D2525" w:rsidRDefault="00FF2D1B" w:rsidP="00FF2D1B">
      <w:pPr>
        <w:ind w:firstLine="708"/>
        <w:jc w:val="both"/>
        <w:rPr>
          <w:b/>
          <w:lang w:val="uk-UA"/>
        </w:rPr>
      </w:pPr>
      <w:r>
        <w:rPr>
          <w:lang w:val="uk-UA"/>
        </w:rPr>
        <w:t xml:space="preserve">За пропозицію  </w:t>
      </w:r>
      <w:r w:rsidR="007D2525">
        <w:rPr>
          <w:lang w:val="uk-UA"/>
        </w:rPr>
        <w:t xml:space="preserve">депутата міської ради VІІ скликання Ілюка А.Р. щодо </w:t>
      </w:r>
      <w:r w:rsidR="007D2525" w:rsidRPr="007D2525">
        <w:rPr>
          <w:b/>
          <w:lang w:val="uk-UA"/>
        </w:rPr>
        <w:t>включення до порядку денного питань та розгляду їх після питань, які внесені повторно на розгляд міської ради (підтвердження):</w:t>
      </w:r>
    </w:p>
    <w:p w:rsidR="007D2525" w:rsidRDefault="007D2525" w:rsidP="00FF2D1B">
      <w:pPr>
        <w:ind w:firstLine="708"/>
        <w:jc w:val="both"/>
        <w:rPr>
          <w:i/>
          <w:color w:val="000000"/>
          <w:szCs w:val="28"/>
          <w:shd w:val="clear" w:color="auto" w:fill="FFFFFF"/>
          <w:lang w:val="uk-UA"/>
        </w:rPr>
      </w:pPr>
      <w:r>
        <w:rPr>
          <w:lang w:val="uk-UA"/>
        </w:rPr>
        <w:t xml:space="preserve">- </w:t>
      </w:r>
      <w:r w:rsidRPr="005B3330">
        <w:rPr>
          <w:i/>
          <w:color w:val="000000"/>
          <w:szCs w:val="28"/>
          <w:shd w:val="clear" w:color="auto" w:fill="FFFFFF"/>
          <w:lang w:val="uk-UA"/>
        </w:rPr>
        <w:t>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p>
    <w:p w:rsidR="00981665" w:rsidRDefault="00981665" w:rsidP="00FF2D1B">
      <w:pPr>
        <w:ind w:firstLine="708"/>
        <w:jc w:val="both"/>
        <w:rPr>
          <w:lang w:val="uk-UA"/>
        </w:rPr>
      </w:pPr>
    </w:p>
    <w:p w:rsidR="004173B2" w:rsidRDefault="004173B2" w:rsidP="00FF2D1B">
      <w:pPr>
        <w:ind w:firstLine="708"/>
        <w:jc w:val="both"/>
        <w:rPr>
          <w:lang w:val="uk-UA"/>
        </w:rPr>
      </w:pPr>
    </w:p>
    <w:p w:rsidR="00FF2D1B" w:rsidRDefault="007D2525" w:rsidP="007D2525">
      <w:pPr>
        <w:ind w:firstLine="708"/>
        <w:jc w:val="center"/>
        <w:rPr>
          <w:lang w:val="uk-UA"/>
        </w:rPr>
      </w:pPr>
      <w:r>
        <w:rPr>
          <w:lang w:val="uk-UA"/>
        </w:rPr>
        <w:t>Проголосували</w:t>
      </w:r>
      <w:r w:rsidR="00FF2D1B">
        <w:rPr>
          <w:lang w:val="uk-UA"/>
        </w:rPr>
        <w:t>:</w:t>
      </w:r>
    </w:p>
    <w:p w:rsidR="00FF2D1B" w:rsidRDefault="00FF2D1B" w:rsidP="00FF2D1B">
      <w:pPr>
        <w:pStyle w:val="a3"/>
        <w:spacing w:line="240" w:lineRule="auto"/>
        <w:ind w:left="2832" w:firstLine="708"/>
        <w:rPr>
          <w:sz w:val="28"/>
        </w:rPr>
      </w:pPr>
      <w:r>
        <w:rPr>
          <w:sz w:val="28"/>
        </w:rPr>
        <w:t>За</w:t>
      </w:r>
      <w:r>
        <w:rPr>
          <w:sz w:val="28"/>
        </w:rPr>
        <w:tab/>
      </w:r>
      <w:r>
        <w:rPr>
          <w:sz w:val="28"/>
        </w:rPr>
        <w:tab/>
      </w:r>
      <w:r>
        <w:rPr>
          <w:sz w:val="28"/>
        </w:rPr>
        <w:tab/>
        <w:t xml:space="preserve">-     </w:t>
      </w:r>
      <w:r w:rsidR="007D2525">
        <w:rPr>
          <w:sz w:val="28"/>
        </w:rPr>
        <w:t>21</w:t>
      </w:r>
    </w:p>
    <w:p w:rsidR="00FF2D1B" w:rsidRDefault="00FF2D1B" w:rsidP="00FF2D1B">
      <w:pPr>
        <w:pStyle w:val="a3"/>
        <w:spacing w:line="240" w:lineRule="auto"/>
        <w:ind w:left="2832" w:firstLine="708"/>
        <w:jc w:val="left"/>
        <w:rPr>
          <w:sz w:val="28"/>
        </w:rPr>
      </w:pPr>
      <w:r>
        <w:rPr>
          <w:sz w:val="28"/>
        </w:rPr>
        <w:t>Проти</w:t>
      </w:r>
      <w:r>
        <w:rPr>
          <w:sz w:val="28"/>
        </w:rPr>
        <w:tab/>
      </w:r>
      <w:r>
        <w:rPr>
          <w:sz w:val="28"/>
        </w:rPr>
        <w:tab/>
        <w:t>-       0</w:t>
      </w:r>
    </w:p>
    <w:p w:rsidR="00FF2D1B" w:rsidRDefault="00FF2D1B" w:rsidP="00FF2D1B">
      <w:pPr>
        <w:pStyle w:val="a3"/>
        <w:spacing w:line="240" w:lineRule="auto"/>
        <w:ind w:left="2832" w:firstLine="708"/>
        <w:jc w:val="left"/>
        <w:rPr>
          <w:sz w:val="28"/>
        </w:rPr>
      </w:pPr>
      <w:r>
        <w:rPr>
          <w:sz w:val="28"/>
        </w:rPr>
        <w:t>Утримались</w:t>
      </w:r>
      <w:r>
        <w:rPr>
          <w:sz w:val="28"/>
        </w:rPr>
        <w:tab/>
        <w:t xml:space="preserve">-       </w:t>
      </w:r>
      <w:r w:rsidR="007D2525">
        <w:rPr>
          <w:sz w:val="28"/>
        </w:rPr>
        <w:t>1</w:t>
      </w:r>
    </w:p>
    <w:p w:rsidR="00FF2D1B" w:rsidRDefault="00FF2D1B" w:rsidP="00FF2D1B">
      <w:pPr>
        <w:pStyle w:val="a3"/>
        <w:spacing w:line="240" w:lineRule="auto"/>
        <w:ind w:left="2832" w:firstLine="708"/>
        <w:jc w:val="left"/>
        <w:rPr>
          <w:sz w:val="28"/>
        </w:rPr>
      </w:pPr>
      <w:r>
        <w:rPr>
          <w:sz w:val="28"/>
        </w:rPr>
        <w:t>Не голосували</w:t>
      </w:r>
      <w:r>
        <w:rPr>
          <w:sz w:val="28"/>
        </w:rPr>
        <w:tab/>
        <w:t xml:space="preserve">-       </w:t>
      </w:r>
      <w:r w:rsidR="007D2525">
        <w:rPr>
          <w:sz w:val="28"/>
        </w:rPr>
        <w:t>9</w:t>
      </w:r>
      <w:r>
        <w:rPr>
          <w:sz w:val="28"/>
        </w:rPr>
        <w:t xml:space="preserve"> (пропозиція прийнята)</w:t>
      </w:r>
    </w:p>
    <w:p w:rsidR="00FF2D1B" w:rsidRDefault="00FF2D1B" w:rsidP="00FF2D1B">
      <w:pPr>
        <w:pStyle w:val="a3"/>
        <w:spacing w:line="240" w:lineRule="auto"/>
        <w:jc w:val="left"/>
        <w:rPr>
          <w:sz w:val="28"/>
        </w:rPr>
      </w:pPr>
    </w:p>
    <w:p w:rsidR="004173B2" w:rsidRDefault="004173B2" w:rsidP="00FF2D1B">
      <w:pPr>
        <w:pStyle w:val="a3"/>
        <w:spacing w:line="240" w:lineRule="auto"/>
        <w:jc w:val="left"/>
        <w:rPr>
          <w:sz w:val="28"/>
        </w:rPr>
      </w:pPr>
    </w:p>
    <w:p w:rsidR="00FF2D1B" w:rsidRPr="004173B2" w:rsidRDefault="00FF2D1B" w:rsidP="004173B2">
      <w:pPr>
        <w:pStyle w:val="a3"/>
        <w:spacing w:line="240" w:lineRule="auto"/>
        <w:rPr>
          <w:i/>
          <w:sz w:val="28"/>
          <w:szCs w:val="28"/>
        </w:rPr>
      </w:pPr>
      <w:r>
        <w:rPr>
          <w:sz w:val="28"/>
        </w:rPr>
        <w:tab/>
      </w:r>
      <w:r w:rsidR="007D2525" w:rsidRPr="007D2525">
        <w:t xml:space="preserve">- </w:t>
      </w:r>
      <w:r w:rsidR="007D2525" w:rsidRPr="004173B2">
        <w:rPr>
          <w:i/>
          <w:sz w:val="28"/>
          <w:szCs w:val="28"/>
        </w:rPr>
        <w:t>Про доручення виконавчим органам  міської ради щодо створення  міського  комунального  підприємства з обслуговування газових мереж</w:t>
      </w:r>
    </w:p>
    <w:p w:rsidR="007D2525" w:rsidRDefault="007D2525" w:rsidP="007D2525">
      <w:pPr>
        <w:ind w:firstLine="708"/>
        <w:jc w:val="center"/>
        <w:rPr>
          <w:lang w:val="uk-UA"/>
        </w:rPr>
      </w:pPr>
      <w:r>
        <w:rPr>
          <w:lang w:val="uk-UA"/>
        </w:rPr>
        <w:t>Проголосували:</w:t>
      </w:r>
    </w:p>
    <w:p w:rsidR="007D2525" w:rsidRDefault="007D2525" w:rsidP="007D2525">
      <w:pPr>
        <w:pStyle w:val="a3"/>
        <w:spacing w:line="240" w:lineRule="auto"/>
        <w:ind w:left="2832" w:firstLine="708"/>
        <w:rPr>
          <w:sz w:val="28"/>
        </w:rPr>
      </w:pPr>
      <w:r>
        <w:rPr>
          <w:sz w:val="28"/>
        </w:rPr>
        <w:t>За</w:t>
      </w:r>
      <w:r>
        <w:rPr>
          <w:sz w:val="28"/>
        </w:rPr>
        <w:tab/>
      </w:r>
      <w:r>
        <w:rPr>
          <w:sz w:val="28"/>
        </w:rPr>
        <w:tab/>
      </w:r>
      <w:r>
        <w:rPr>
          <w:sz w:val="28"/>
        </w:rPr>
        <w:tab/>
        <w:t>-     20</w:t>
      </w:r>
    </w:p>
    <w:p w:rsidR="007D2525" w:rsidRDefault="007D2525" w:rsidP="007D2525">
      <w:pPr>
        <w:pStyle w:val="a3"/>
        <w:spacing w:line="240" w:lineRule="auto"/>
        <w:ind w:left="2832" w:firstLine="708"/>
        <w:jc w:val="left"/>
        <w:rPr>
          <w:sz w:val="28"/>
        </w:rPr>
      </w:pPr>
      <w:r>
        <w:rPr>
          <w:sz w:val="28"/>
        </w:rPr>
        <w:t>Проти</w:t>
      </w:r>
      <w:r>
        <w:rPr>
          <w:sz w:val="28"/>
        </w:rPr>
        <w:tab/>
      </w:r>
      <w:r>
        <w:rPr>
          <w:sz w:val="28"/>
        </w:rPr>
        <w:tab/>
        <w:t>-       0</w:t>
      </w:r>
    </w:p>
    <w:p w:rsidR="007D2525" w:rsidRDefault="007D2525" w:rsidP="007D2525">
      <w:pPr>
        <w:pStyle w:val="a3"/>
        <w:spacing w:line="240" w:lineRule="auto"/>
        <w:ind w:left="2832" w:firstLine="708"/>
        <w:jc w:val="left"/>
        <w:rPr>
          <w:sz w:val="28"/>
        </w:rPr>
      </w:pPr>
      <w:r>
        <w:rPr>
          <w:sz w:val="28"/>
        </w:rPr>
        <w:t>Утримались</w:t>
      </w:r>
      <w:r>
        <w:rPr>
          <w:sz w:val="28"/>
        </w:rPr>
        <w:tab/>
        <w:t>-       1</w:t>
      </w:r>
    </w:p>
    <w:p w:rsidR="007D2525" w:rsidRDefault="007D2525" w:rsidP="007D2525">
      <w:pPr>
        <w:pStyle w:val="a3"/>
        <w:spacing w:line="240" w:lineRule="auto"/>
        <w:ind w:left="2832" w:firstLine="708"/>
        <w:jc w:val="left"/>
        <w:rPr>
          <w:sz w:val="28"/>
        </w:rPr>
      </w:pPr>
      <w:r>
        <w:rPr>
          <w:sz w:val="28"/>
        </w:rPr>
        <w:t>Не голосували</w:t>
      </w:r>
      <w:r>
        <w:rPr>
          <w:sz w:val="28"/>
        </w:rPr>
        <w:tab/>
        <w:t>-     10  (пропозиція прийнята)</w:t>
      </w:r>
    </w:p>
    <w:p w:rsidR="007D2525" w:rsidRDefault="007D2525" w:rsidP="007D2525">
      <w:pPr>
        <w:pStyle w:val="a3"/>
        <w:spacing w:line="240" w:lineRule="auto"/>
        <w:jc w:val="left"/>
        <w:rPr>
          <w:sz w:val="28"/>
        </w:rPr>
      </w:pPr>
    </w:p>
    <w:p w:rsidR="00FF2D1B" w:rsidRDefault="007D2525" w:rsidP="004173B2">
      <w:pPr>
        <w:pStyle w:val="a3"/>
        <w:spacing w:line="240" w:lineRule="auto"/>
        <w:jc w:val="left"/>
      </w:pPr>
      <w:r>
        <w:tab/>
      </w:r>
    </w:p>
    <w:p w:rsidR="00FF2D1B" w:rsidRDefault="00FF2D1B" w:rsidP="00FF2D1B">
      <w:pPr>
        <w:pStyle w:val="a3"/>
        <w:spacing w:line="240" w:lineRule="auto"/>
        <w:jc w:val="center"/>
        <w:rPr>
          <w:b/>
          <w:bCs/>
          <w:sz w:val="28"/>
        </w:rPr>
      </w:pPr>
    </w:p>
    <w:p w:rsidR="00FF2D1B" w:rsidRDefault="00FF2D1B" w:rsidP="00FF2D1B">
      <w:pPr>
        <w:pStyle w:val="a3"/>
        <w:spacing w:line="240" w:lineRule="auto"/>
        <w:jc w:val="center"/>
        <w:rPr>
          <w:b/>
          <w:bCs/>
          <w:sz w:val="28"/>
        </w:rPr>
      </w:pPr>
      <w:r>
        <w:rPr>
          <w:b/>
          <w:bCs/>
          <w:sz w:val="28"/>
        </w:rPr>
        <w:t>За прийняття порядку денного та регламенту роботи</w:t>
      </w:r>
    </w:p>
    <w:p w:rsidR="00FF2D1B" w:rsidRDefault="00FF2D1B" w:rsidP="00FF2D1B">
      <w:pPr>
        <w:pStyle w:val="a3"/>
        <w:spacing w:line="240" w:lineRule="auto"/>
        <w:jc w:val="center"/>
        <w:rPr>
          <w:b/>
          <w:bCs/>
          <w:sz w:val="28"/>
        </w:rPr>
      </w:pPr>
      <w:r>
        <w:rPr>
          <w:b/>
          <w:bCs/>
          <w:sz w:val="28"/>
        </w:rPr>
        <w:t xml:space="preserve">      </w:t>
      </w:r>
      <w:r w:rsidR="007D2525">
        <w:rPr>
          <w:b/>
          <w:bCs/>
          <w:sz w:val="28"/>
        </w:rPr>
        <w:t xml:space="preserve">79 позачергової </w:t>
      </w:r>
      <w:r>
        <w:rPr>
          <w:b/>
          <w:bCs/>
          <w:sz w:val="28"/>
        </w:rPr>
        <w:t>сесії  міської ради VІІ  скликання зі змінами і доповненнями</w:t>
      </w:r>
      <w:r>
        <w:rPr>
          <w:sz w:val="28"/>
        </w:rPr>
        <w:t xml:space="preserve"> </w:t>
      </w:r>
      <w:r>
        <w:rPr>
          <w:b/>
          <w:bCs/>
          <w:sz w:val="28"/>
        </w:rPr>
        <w:t>в   ц і л о м у,   проголосували:</w:t>
      </w:r>
    </w:p>
    <w:p w:rsidR="00FF2D1B" w:rsidRDefault="00FF2D1B" w:rsidP="00FF2D1B">
      <w:pPr>
        <w:pStyle w:val="a3"/>
        <w:spacing w:line="240" w:lineRule="auto"/>
        <w:jc w:val="left"/>
        <w:rPr>
          <w:sz w:val="28"/>
        </w:rPr>
      </w:pPr>
    </w:p>
    <w:p w:rsidR="00FF2D1B" w:rsidRDefault="00774639" w:rsidP="00FF2D1B">
      <w:pPr>
        <w:pStyle w:val="a3"/>
        <w:spacing w:line="240" w:lineRule="auto"/>
        <w:ind w:left="2832" w:firstLine="708"/>
        <w:rPr>
          <w:sz w:val="28"/>
        </w:rPr>
      </w:pPr>
      <w:r>
        <w:rPr>
          <w:sz w:val="28"/>
        </w:rPr>
        <w:t>За</w:t>
      </w:r>
      <w:r>
        <w:rPr>
          <w:sz w:val="28"/>
        </w:rPr>
        <w:tab/>
      </w:r>
      <w:r>
        <w:rPr>
          <w:sz w:val="28"/>
        </w:rPr>
        <w:tab/>
      </w:r>
      <w:r>
        <w:rPr>
          <w:sz w:val="28"/>
        </w:rPr>
        <w:tab/>
        <w:t>-     30</w:t>
      </w:r>
    </w:p>
    <w:p w:rsidR="00FF2D1B" w:rsidRDefault="00FF2D1B" w:rsidP="00FF2D1B">
      <w:pPr>
        <w:pStyle w:val="a3"/>
        <w:spacing w:line="240" w:lineRule="auto"/>
        <w:ind w:left="2832" w:firstLine="708"/>
        <w:jc w:val="left"/>
        <w:rPr>
          <w:sz w:val="28"/>
        </w:rPr>
      </w:pPr>
      <w:r>
        <w:rPr>
          <w:sz w:val="28"/>
        </w:rPr>
        <w:t>Проти</w:t>
      </w:r>
      <w:r>
        <w:rPr>
          <w:sz w:val="28"/>
        </w:rPr>
        <w:tab/>
      </w:r>
      <w:r>
        <w:rPr>
          <w:sz w:val="28"/>
        </w:rPr>
        <w:tab/>
        <w:t>-       0</w:t>
      </w:r>
    </w:p>
    <w:p w:rsidR="00FF2D1B" w:rsidRDefault="00FF2D1B" w:rsidP="00FF2D1B">
      <w:pPr>
        <w:pStyle w:val="a3"/>
        <w:spacing w:line="240" w:lineRule="auto"/>
        <w:ind w:left="2832" w:firstLine="708"/>
        <w:jc w:val="left"/>
        <w:rPr>
          <w:sz w:val="28"/>
        </w:rPr>
      </w:pPr>
      <w:r>
        <w:rPr>
          <w:sz w:val="28"/>
        </w:rPr>
        <w:t>Утримались</w:t>
      </w:r>
      <w:r>
        <w:rPr>
          <w:sz w:val="28"/>
        </w:rPr>
        <w:tab/>
        <w:t>-       0</w:t>
      </w:r>
    </w:p>
    <w:p w:rsidR="00FF2D1B" w:rsidRDefault="00FF2D1B" w:rsidP="00FF2D1B">
      <w:pPr>
        <w:pStyle w:val="a3"/>
        <w:spacing w:line="240" w:lineRule="auto"/>
        <w:ind w:left="2832" w:firstLine="708"/>
        <w:jc w:val="left"/>
        <w:rPr>
          <w:sz w:val="28"/>
        </w:rPr>
      </w:pPr>
      <w:r>
        <w:rPr>
          <w:sz w:val="28"/>
        </w:rPr>
        <w:t>Не голосували</w:t>
      </w:r>
      <w:r>
        <w:rPr>
          <w:sz w:val="28"/>
        </w:rPr>
        <w:tab/>
        <w:t xml:space="preserve">-       </w:t>
      </w:r>
      <w:r w:rsidR="00774639">
        <w:rPr>
          <w:sz w:val="28"/>
        </w:rPr>
        <w:t>1</w:t>
      </w:r>
    </w:p>
    <w:p w:rsidR="00FF2D1B" w:rsidRDefault="00FF2D1B" w:rsidP="00FF2D1B">
      <w:pPr>
        <w:pStyle w:val="5"/>
        <w:jc w:val="center"/>
      </w:pPr>
    </w:p>
    <w:p w:rsidR="004173B2" w:rsidRDefault="004173B2" w:rsidP="004173B2">
      <w:pPr>
        <w:rPr>
          <w:lang w:val="uk-UA"/>
        </w:rPr>
      </w:pPr>
    </w:p>
    <w:p w:rsidR="004173B2" w:rsidRDefault="004173B2" w:rsidP="004173B2">
      <w:pPr>
        <w:rPr>
          <w:lang w:val="uk-UA"/>
        </w:rPr>
      </w:pPr>
    </w:p>
    <w:p w:rsidR="004173B2" w:rsidRPr="004173B2" w:rsidRDefault="004173B2" w:rsidP="004173B2">
      <w:pPr>
        <w:rPr>
          <w:lang w:val="uk-UA"/>
        </w:rPr>
      </w:pPr>
    </w:p>
    <w:p w:rsidR="00FF2D1B" w:rsidRDefault="00FF2D1B" w:rsidP="00FF2D1B">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774639">
        <w:rPr>
          <w:b/>
          <w:lang w:val="uk-UA"/>
        </w:rPr>
        <w:t xml:space="preserve"> Максимюк В.С., Михайлішин В.М., Продан В.С., Сорохан Л.Г.</w:t>
      </w:r>
    </w:p>
    <w:p w:rsidR="00774639" w:rsidRDefault="00774639" w:rsidP="00FF2D1B">
      <w:pPr>
        <w:ind w:firstLine="708"/>
        <w:jc w:val="both"/>
        <w:rPr>
          <w:b/>
          <w:lang w:val="uk-UA"/>
        </w:rPr>
      </w:pPr>
    </w:p>
    <w:p w:rsidR="004173B2" w:rsidRDefault="004173B2" w:rsidP="00FF2D1B">
      <w:pPr>
        <w:pStyle w:val="5"/>
        <w:jc w:val="center"/>
      </w:pPr>
    </w:p>
    <w:p w:rsidR="004173B2" w:rsidRDefault="004173B2" w:rsidP="004173B2">
      <w:pPr>
        <w:rPr>
          <w:lang w:val="uk-UA"/>
        </w:rPr>
      </w:pPr>
    </w:p>
    <w:p w:rsidR="004173B2" w:rsidRPr="004173B2" w:rsidRDefault="004173B2" w:rsidP="004173B2">
      <w:pPr>
        <w:rPr>
          <w:lang w:val="uk-UA"/>
        </w:rPr>
      </w:pPr>
    </w:p>
    <w:p w:rsidR="004173B2" w:rsidRDefault="004173B2" w:rsidP="00FF2D1B">
      <w:pPr>
        <w:pStyle w:val="5"/>
        <w:jc w:val="center"/>
      </w:pPr>
    </w:p>
    <w:p w:rsidR="004173B2" w:rsidRDefault="004173B2" w:rsidP="00FF2D1B">
      <w:pPr>
        <w:pStyle w:val="5"/>
        <w:jc w:val="center"/>
      </w:pPr>
    </w:p>
    <w:p w:rsidR="004173B2" w:rsidRDefault="004173B2" w:rsidP="00FF2D1B">
      <w:pPr>
        <w:pStyle w:val="5"/>
        <w:jc w:val="center"/>
      </w:pPr>
    </w:p>
    <w:p w:rsidR="004173B2" w:rsidRDefault="004173B2" w:rsidP="00FF2D1B">
      <w:pPr>
        <w:pStyle w:val="5"/>
        <w:jc w:val="center"/>
      </w:pPr>
    </w:p>
    <w:p w:rsidR="00FF2D1B" w:rsidRDefault="00FF2D1B" w:rsidP="00FF2D1B">
      <w:pPr>
        <w:pStyle w:val="5"/>
        <w:jc w:val="center"/>
      </w:pPr>
      <w:r w:rsidRPr="00B22420">
        <w:tab/>
      </w:r>
    </w:p>
    <w:p w:rsidR="004173B2" w:rsidRPr="004173B2" w:rsidRDefault="004173B2" w:rsidP="004173B2">
      <w:pPr>
        <w:rPr>
          <w:lang w:val="uk-UA"/>
        </w:rPr>
      </w:pPr>
    </w:p>
    <w:p w:rsidR="00FF2D1B" w:rsidRPr="0048236A" w:rsidRDefault="00FF2D1B" w:rsidP="00FF2D1B">
      <w:pPr>
        <w:pStyle w:val="5"/>
        <w:jc w:val="center"/>
        <w:rPr>
          <w:sz w:val="16"/>
          <w:szCs w:val="16"/>
        </w:rPr>
      </w:pPr>
    </w:p>
    <w:p w:rsidR="00FF2D1B" w:rsidRDefault="00FF2D1B" w:rsidP="00FF2D1B">
      <w:pPr>
        <w:pStyle w:val="5"/>
        <w:jc w:val="center"/>
      </w:pPr>
      <w:r>
        <w:t>П О Р Я Д О К    Д Е Н Н И Й</w:t>
      </w:r>
    </w:p>
    <w:p w:rsidR="00FF2D1B" w:rsidRPr="00774639" w:rsidRDefault="00774639" w:rsidP="00FF2D1B">
      <w:pPr>
        <w:jc w:val="center"/>
        <w:rPr>
          <w:b/>
          <w:lang w:val="uk-UA"/>
        </w:rPr>
      </w:pPr>
      <w:r>
        <w:rPr>
          <w:b/>
          <w:lang w:val="uk-UA"/>
        </w:rPr>
        <w:t xml:space="preserve">79 позачергової </w:t>
      </w:r>
      <w:r w:rsidR="00FF2D1B" w:rsidRPr="00774639">
        <w:rPr>
          <w:b/>
          <w:lang w:val="uk-UA"/>
        </w:rPr>
        <w:t xml:space="preserve">сесії міської ради </w:t>
      </w:r>
      <w:r w:rsidR="00FF2D1B" w:rsidRPr="00872201">
        <w:rPr>
          <w:b/>
        </w:rPr>
        <w:t>V</w:t>
      </w:r>
      <w:r w:rsidR="00FF2D1B" w:rsidRPr="00872201">
        <w:rPr>
          <w:b/>
          <w:lang w:val="uk-UA"/>
        </w:rPr>
        <w:t>І</w:t>
      </w:r>
      <w:r w:rsidR="00FF2D1B">
        <w:rPr>
          <w:b/>
          <w:lang w:val="uk-UA"/>
        </w:rPr>
        <w:t>І</w:t>
      </w:r>
      <w:r w:rsidR="00FF2D1B" w:rsidRPr="00774639">
        <w:rPr>
          <w:b/>
          <w:lang w:val="uk-UA"/>
        </w:rPr>
        <w:t xml:space="preserve"> скликання</w:t>
      </w:r>
    </w:p>
    <w:p w:rsidR="00FF2D1B" w:rsidRPr="00774639" w:rsidRDefault="00FF2D1B" w:rsidP="00FF2D1B">
      <w:pPr>
        <w:jc w:val="center"/>
        <w:rPr>
          <w:sz w:val="16"/>
          <w:szCs w:val="16"/>
          <w:lang w:val="uk-UA"/>
        </w:rPr>
      </w:pPr>
    </w:p>
    <w:tbl>
      <w:tblPr>
        <w:tblW w:w="9720" w:type="dxa"/>
        <w:tblInd w:w="108" w:type="dxa"/>
        <w:tblLayout w:type="fixed"/>
        <w:tblLook w:val="0000" w:firstRow="0" w:lastRow="0" w:firstColumn="0" w:lastColumn="0" w:noHBand="0" w:noVBand="0"/>
      </w:tblPr>
      <w:tblGrid>
        <w:gridCol w:w="8280"/>
        <w:gridCol w:w="360"/>
        <w:gridCol w:w="1080"/>
      </w:tblGrid>
      <w:tr w:rsidR="00FF2D1B">
        <w:tblPrEx>
          <w:tblCellMar>
            <w:top w:w="0" w:type="dxa"/>
            <w:bottom w:w="0" w:type="dxa"/>
          </w:tblCellMar>
        </w:tblPrEx>
        <w:tc>
          <w:tcPr>
            <w:tcW w:w="8280" w:type="dxa"/>
          </w:tcPr>
          <w:p w:rsidR="00FF2D1B" w:rsidRDefault="00FF2D1B" w:rsidP="00FF2D1B">
            <w:pPr>
              <w:jc w:val="both"/>
              <w:rPr>
                <w:b/>
                <w:bCs/>
              </w:rPr>
            </w:pPr>
          </w:p>
        </w:tc>
        <w:tc>
          <w:tcPr>
            <w:tcW w:w="360" w:type="dxa"/>
          </w:tcPr>
          <w:p w:rsidR="00FF2D1B" w:rsidRDefault="00FF2D1B" w:rsidP="00FF2D1B">
            <w:pPr>
              <w:jc w:val="center"/>
              <w:rPr>
                <w:b/>
                <w:bCs/>
                <w:sz w:val="24"/>
              </w:rPr>
            </w:pPr>
          </w:p>
        </w:tc>
        <w:tc>
          <w:tcPr>
            <w:tcW w:w="1080" w:type="dxa"/>
          </w:tcPr>
          <w:p w:rsidR="00FF2D1B" w:rsidRDefault="00FF2D1B" w:rsidP="00FF2D1B">
            <w:pPr>
              <w:jc w:val="center"/>
              <w:rPr>
                <w:b/>
                <w:bCs/>
                <w:sz w:val="22"/>
                <w:lang w:val="uk-UA"/>
              </w:rPr>
            </w:pPr>
            <w:r>
              <w:rPr>
                <w:b/>
                <w:bCs/>
                <w:sz w:val="22"/>
              </w:rPr>
              <w:t>№ прийня</w:t>
            </w:r>
            <w:r>
              <w:rPr>
                <w:b/>
                <w:bCs/>
                <w:sz w:val="22"/>
                <w:lang w:val="uk-UA"/>
              </w:rPr>
              <w:t>-</w:t>
            </w:r>
          </w:p>
          <w:p w:rsidR="00FF2D1B" w:rsidRDefault="00FF2D1B" w:rsidP="00FF2D1B">
            <w:pPr>
              <w:jc w:val="center"/>
              <w:rPr>
                <w:b/>
                <w:bCs/>
                <w:sz w:val="22"/>
              </w:rPr>
            </w:pPr>
            <w:r>
              <w:rPr>
                <w:b/>
                <w:bCs/>
                <w:sz w:val="22"/>
              </w:rPr>
              <w:t>тих рішень</w:t>
            </w:r>
          </w:p>
        </w:tc>
      </w:tr>
      <w:tr w:rsidR="00FF2D1B">
        <w:tblPrEx>
          <w:tblCellMar>
            <w:top w:w="0" w:type="dxa"/>
            <w:bottom w:w="0" w:type="dxa"/>
          </w:tblCellMar>
        </w:tblPrEx>
        <w:tc>
          <w:tcPr>
            <w:tcW w:w="8280" w:type="dxa"/>
          </w:tcPr>
          <w:p w:rsidR="00FF2D1B" w:rsidRDefault="00FF2D1B" w:rsidP="00FF2D1B">
            <w:pPr>
              <w:pStyle w:val="3"/>
            </w:pPr>
            <w:r w:rsidRPr="00ED2507">
              <w:t>СЛУХАЛИ:</w:t>
            </w:r>
          </w:p>
          <w:p w:rsidR="00B85131" w:rsidRPr="00ED2507" w:rsidRDefault="00B85131" w:rsidP="00FF2D1B">
            <w:pPr>
              <w:pStyle w:val="3"/>
            </w:pPr>
            <w:r w:rsidRPr="00B92B2D">
              <w:rPr>
                <w:i/>
              </w:rPr>
              <w:t>Про повторний розгляд пункту 2 рішення Чернівецької міської ради VІІ скликання від 04.06.2020 р. № 2125</w:t>
            </w:r>
            <w:r>
              <w:t xml:space="preserve"> «</w:t>
            </w:r>
            <w:r w:rsidRPr="0091461B">
              <w:rPr>
                <w:szCs w:val="28"/>
              </w:rPr>
              <w:t xml:space="preserve">Про внесення  змін  до  рішень  міської ради VII  скликання  від 17.03.2020р. </w:t>
            </w:r>
            <w:r w:rsidR="00C25F85">
              <w:rPr>
                <w:szCs w:val="28"/>
              </w:rPr>
              <w:br/>
            </w:r>
            <w:r w:rsidRPr="0091461B">
              <w:rPr>
                <w:szCs w:val="28"/>
              </w:rPr>
              <w:t>№ 2093 та від 07.04.2020р. №2115, які стосуються не нарахування орендної плати на період запровадження вимушених протиепідемічних заходів</w:t>
            </w:r>
            <w:r>
              <w:t>»</w:t>
            </w:r>
          </w:p>
          <w:p w:rsidR="00FF2D1B" w:rsidRPr="00A47954" w:rsidRDefault="00FF2D1B" w:rsidP="00FF2D1B">
            <w:pPr>
              <w:pStyle w:val="3"/>
            </w:pPr>
            <w:r w:rsidRPr="00A47954">
              <w:rPr>
                <w:b w:val="0"/>
              </w:rPr>
              <w:t>----------------------------------------------------------------</w:t>
            </w:r>
            <w:r>
              <w:rPr>
                <w:b w:val="0"/>
              </w:rPr>
              <w:t>----------------------</w:t>
            </w:r>
            <w:r w:rsidRPr="00A47954">
              <w:t xml:space="preserve">  </w:t>
            </w:r>
          </w:p>
          <w:p w:rsidR="00FF2D1B" w:rsidRDefault="00B85131" w:rsidP="00FF2D1B">
            <w:pPr>
              <w:pStyle w:val="20"/>
              <w:rPr>
                <w:szCs w:val="20"/>
              </w:rPr>
            </w:pPr>
            <w:r>
              <w:rPr>
                <w:b/>
                <w:bCs/>
                <w:szCs w:val="20"/>
              </w:rPr>
              <w:t xml:space="preserve">  Доповів</w:t>
            </w:r>
            <w:r w:rsidR="00FF2D1B">
              <w:rPr>
                <w:b/>
                <w:bCs/>
                <w:szCs w:val="20"/>
              </w:rPr>
              <w:t>:</w:t>
            </w:r>
            <w:r w:rsidR="00FF2D1B">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3806"/>
            </w:tblGrid>
            <w:tr w:rsidR="00FF2D1B">
              <w:tblPrEx>
                <w:tblCellMar>
                  <w:top w:w="0" w:type="dxa"/>
                  <w:bottom w:w="0" w:type="dxa"/>
                </w:tblCellMar>
              </w:tblPrEx>
              <w:tc>
                <w:tcPr>
                  <w:tcW w:w="2148" w:type="dxa"/>
                </w:tcPr>
                <w:p w:rsidR="00FF2D1B" w:rsidRDefault="00FF2D1B" w:rsidP="00FF2D1B">
                  <w:pPr>
                    <w:jc w:val="both"/>
                    <w:rPr>
                      <w:b/>
                      <w:bCs/>
                    </w:rPr>
                  </w:pPr>
                  <w:r>
                    <w:rPr>
                      <w:b/>
                      <w:bCs/>
                    </w:rPr>
                    <w:t>Вислови</w:t>
                  </w:r>
                  <w:r w:rsidR="00B85131">
                    <w:rPr>
                      <w:b/>
                      <w:bCs/>
                      <w:lang w:val="uk-UA"/>
                    </w:rPr>
                    <w:t>ли</w:t>
                  </w:r>
                  <w:r>
                    <w:rPr>
                      <w:b/>
                      <w:bCs/>
                    </w:rPr>
                    <w:t>ся:</w:t>
                  </w:r>
                </w:p>
              </w:tc>
              <w:tc>
                <w:tcPr>
                  <w:tcW w:w="3806" w:type="dxa"/>
                </w:tcPr>
                <w:p w:rsidR="00B85131" w:rsidRDefault="00B85131" w:rsidP="00FF2D1B">
                  <w:pPr>
                    <w:jc w:val="both"/>
                    <w:rPr>
                      <w:lang w:val="uk-UA"/>
                    </w:rPr>
                  </w:pPr>
                  <w:r>
                    <w:rPr>
                      <w:lang w:val="uk-UA"/>
                    </w:rPr>
                    <w:t>Гавриш В.Я.</w:t>
                  </w:r>
                </w:p>
                <w:p w:rsidR="00B85131" w:rsidRDefault="00B85131" w:rsidP="00FF2D1B">
                  <w:pPr>
                    <w:jc w:val="both"/>
                    <w:rPr>
                      <w:lang w:val="uk-UA"/>
                    </w:rPr>
                  </w:pPr>
                  <w:r>
                    <w:rPr>
                      <w:lang w:val="uk-UA"/>
                    </w:rPr>
                    <w:t>Максимюк В.С.</w:t>
                  </w:r>
                </w:p>
                <w:p w:rsidR="00B85131" w:rsidRDefault="00B85131" w:rsidP="00FF2D1B">
                  <w:pPr>
                    <w:jc w:val="both"/>
                    <w:rPr>
                      <w:lang w:val="uk-UA"/>
                    </w:rPr>
                  </w:pPr>
                  <w:r>
                    <w:rPr>
                      <w:lang w:val="uk-UA"/>
                    </w:rPr>
                    <w:t>Бешлей В.В.</w:t>
                  </w:r>
                </w:p>
                <w:p w:rsidR="00FF2D1B" w:rsidRPr="00877325" w:rsidRDefault="00FF2D1B" w:rsidP="00FF2D1B">
                  <w:pPr>
                    <w:jc w:val="both"/>
                    <w:rPr>
                      <w:lang w:val="uk-UA"/>
                    </w:rPr>
                  </w:pPr>
                  <w:r>
                    <w:rPr>
                      <w:lang w:val="uk-UA"/>
                    </w:rPr>
                    <w:t>Продан В.С.</w:t>
                  </w:r>
                </w:p>
              </w:tc>
            </w:tr>
          </w:tbl>
          <w:p w:rsidR="00FF2D1B" w:rsidRDefault="00FF2D1B" w:rsidP="00FF2D1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FF2D1B" w:rsidRPr="00B85131">
              <w:tblPrEx>
                <w:tblCellMar>
                  <w:top w:w="0" w:type="dxa"/>
                  <w:bottom w:w="0" w:type="dxa"/>
                </w:tblCellMar>
              </w:tblPrEx>
              <w:tc>
                <w:tcPr>
                  <w:tcW w:w="2066" w:type="dxa"/>
                </w:tcPr>
                <w:p w:rsidR="00FF2D1B" w:rsidRPr="002F7831" w:rsidRDefault="00FF2D1B" w:rsidP="00FF2D1B">
                  <w:pPr>
                    <w:jc w:val="both"/>
                    <w:rPr>
                      <w:b/>
                      <w:bCs/>
                    </w:rPr>
                  </w:pPr>
                  <w:r w:rsidRPr="002F7831">
                    <w:rPr>
                      <w:b/>
                    </w:rPr>
                    <w:t>ВИРІШИЛИ:</w:t>
                  </w:r>
                </w:p>
              </w:tc>
              <w:tc>
                <w:tcPr>
                  <w:tcW w:w="6106" w:type="dxa"/>
                </w:tcPr>
                <w:p w:rsidR="00FF2D1B" w:rsidRDefault="00B85131" w:rsidP="00FF2D1B">
                  <w:pPr>
                    <w:jc w:val="both"/>
                    <w:rPr>
                      <w:lang w:val="uk-UA"/>
                    </w:rPr>
                  </w:pPr>
                  <w:r>
                    <w:rPr>
                      <w:b/>
                      <w:lang w:val="uk-UA"/>
                    </w:rPr>
                    <w:t xml:space="preserve">голосувати за підтвердження пункту 2 </w:t>
                  </w:r>
                  <w:r>
                    <w:t>рішення міської ради VІІ скликання від 04.06.2020 р. № 2125</w:t>
                  </w:r>
                  <w:r>
                    <w:rPr>
                      <w:lang w:val="uk-UA"/>
                    </w:rPr>
                    <w:t>, а саме:</w:t>
                  </w:r>
                </w:p>
                <w:p w:rsidR="00B85131" w:rsidRDefault="00B85131" w:rsidP="00B85131">
                  <w:pPr>
                    <w:pStyle w:val="11"/>
                    <w:widowControl/>
                    <w:tabs>
                      <w:tab w:val="left" w:pos="58"/>
                    </w:tabs>
                    <w:ind w:left="58"/>
                    <w:jc w:val="both"/>
                    <w:rPr>
                      <w:rStyle w:val="a5"/>
                      <w:i w:val="0"/>
                      <w:iCs/>
                      <w:sz w:val="28"/>
                      <w:szCs w:val="28"/>
                    </w:rPr>
                  </w:pPr>
                  <w:r>
                    <w:rPr>
                      <w:rStyle w:val="a5"/>
                      <w:i w:val="0"/>
                      <w:iCs/>
                      <w:sz w:val="28"/>
                      <w:szCs w:val="28"/>
                    </w:rPr>
                    <w:t xml:space="preserve">«2. Доповнити </w:t>
                  </w:r>
                  <w:r w:rsidRPr="00F76CC4">
                    <w:rPr>
                      <w:rStyle w:val="a5"/>
                      <w:b/>
                      <w:i w:val="0"/>
                      <w:iCs/>
                      <w:sz w:val="28"/>
                      <w:szCs w:val="28"/>
                    </w:rPr>
                    <w:t xml:space="preserve">пунктом 4 </w:t>
                  </w:r>
                  <w:r>
                    <w:rPr>
                      <w:rStyle w:val="a5"/>
                      <w:i w:val="0"/>
                      <w:iCs/>
                      <w:sz w:val="28"/>
                      <w:szCs w:val="28"/>
                    </w:rPr>
                    <w:t>такого змісту:</w:t>
                  </w:r>
                </w:p>
                <w:p w:rsidR="00B85131" w:rsidRPr="00B85131" w:rsidRDefault="00B85131" w:rsidP="00FF2D1B">
                  <w:pPr>
                    <w:jc w:val="both"/>
                    <w:rPr>
                      <w:lang w:val="uk-UA"/>
                    </w:rPr>
                  </w:pPr>
                  <w:r>
                    <w:rPr>
                      <w:rStyle w:val="a5"/>
                      <w:i w:val="0"/>
                      <w:iCs/>
                      <w:szCs w:val="28"/>
                    </w:rPr>
                    <w:t xml:space="preserve">  </w:t>
                  </w:r>
                  <w:r w:rsidRPr="00B85131">
                    <w:rPr>
                      <w:rStyle w:val="a5"/>
                      <w:iCs/>
                      <w:sz w:val="24"/>
                    </w:rPr>
                    <w:t>«</w:t>
                  </w:r>
                  <w:r w:rsidRPr="00B85131">
                    <w:rPr>
                      <w:rStyle w:val="a5"/>
                      <w:b/>
                      <w:iCs/>
                      <w:sz w:val="24"/>
                    </w:rPr>
                    <w:t xml:space="preserve">4. </w:t>
                  </w:r>
                  <w:r w:rsidRPr="00B85131">
                    <w:rPr>
                      <w:rStyle w:val="a5"/>
                      <w:iCs/>
                      <w:sz w:val="24"/>
                    </w:rPr>
                    <w:t xml:space="preserve">Доручити департаменту розвитку Чернівецької міської ради за погодженням постійно діючої комісії з виділення в оренду нерухомого майна, що належить до комунальної власності територіальної громади м. Чернівців в термін до моменту набрання чинності рішення Кабінету Міністрів України чи рішення Чернівецької міської ради щодо затвердження Порядку передачі в оренду </w:t>
                  </w:r>
                  <w:bookmarkStart w:id="1" w:name="_kdwlbno7fjdu" w:colFirst="0" w:colLast="0"/>
                  <w:bookmarkEnd w:id="1"/>
                  <w:r w:rsidRPr="00B85131">
                    <w:rPr>
                      <w:rStyle w:val="a5"/>
                      <w:iCs/>
                      <w:sz w:val="24"/>
                    </w:rPr>
                    <w:t xml:space="preserve">майна, або до 1 липня 2020 року проводити </w:t>
                  </w:r>
                  <w:r w:rsidRPr="00B85131">
                    <w:rPr>
                      <w:sz w:val="24"/>
                    </w:rPr>
                    <w:t>внесення змін до договорів оренди з метою приведення його строку у відповідність із мінімальним строком оренди</w:t>
                  </w:r>
                  <w:r w:rsidRPr="00B85131">
                    <w:rPr>
                      <w:rStyle w:val="a5"/>
                      <w:iCs/>
                      <w:sz w:val="24"/>
                    </w:rPr>
                    <w:t>(п'ять років).</w:t>
                  </w:r>
                  <w:r w:rsidRPr="00B85131">
                    <w:rPr>
                      <w:sz w:val="24"/>
                    </w:rPr>
                    <w:t>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"Про оренду державного та комунального майна", такі зміни оформлюються шляхом викладення його у новій редакції».</w:t>
                  </w:r>
                </w:p>
              </w:tc>
            </w:tr>
          </w:tbl>
          <w:p w:rsidR="00FF2D1B" w:rsidRPr="00534829" w:rsidRDefault="00FF2D1B" w:rsidP="00FF2D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2D1B">
              <w:tblPrEx>
                <w:tblCellMar>
                  <w:top w:w="0" w:type="dxa"/>
                  <w:bottom w:w="0" w:type="dxa"/>
                </w:tblCellMar>
              </w:tblPrEx>
              <w:tc>
                <w:tcPr>
                  <w:tcW w:w="2517" w:type="dxa"/>
                </w:tcPr>
                <w:p w:rsidR="00FF2D1B" w:rsidRDefault="00FF2D1B" w:rsidP="00FF2D1B">
                  <w:pPr>
                    <w:jc w:val="both"/>
                  </w:pPr>
                  <w:r>
                    <w:t xml:space="preserve">За </w:t>
                  </w:r>
                </w:p>
              </w:tc>
              <w:tc>
                <w:tcPr>
                  <w:tcW w:w="843" w:type="dxa"/>
                </w:tcPr>
                <w:p w:rsidR="00FF2D1B" w:rsidRPr="00877325" w:rsidRDefault="00B92B2D" w:rsidP="00FF2D1B">
                  <w:pPr>
                    <w:jc w:val="both"/>
                    <w:rPr>
                      <w:lang w:val="uk-UA"/>
                    </w:rPr>
                  </w:pPr>
                  <w:r>
                    <w:rPr>
                      <w:lang w:val="uk-UA"/>
                    </w:rPr>
                    <w:t>28</w:t>
                  </w:r>
                </w:p>
              </w:tc>
            </w:tr>
            <w:tr w:rsidR="00FF2D1B">
              <w:tblPrEx>
                <w:tblCellMar>
                  <w:top w:w="0" w:type="dxa"/>
                  <w:bottom w:w="0" w:type="dxa"/>
                </w:tblCellMar>
              </w:tblPrEx>
              <w:tc>
                <w:tcPr>
                  <w:tcW w:w="2517" w:type="dxa"/>
                </w:tcPr>
                <w:p w:rsidR="00FF2D1B" w:rsidRDefault="00FF2D1B" w:rsidP="00FF2D1B">
                  <w:pPr>
                    <w:jc w:val="both"/>
                  </w:pPr>
                  <w:r>
                    <w:t>Проти</w:t>
                  </w:r>
                </w:p>
              </w:tc>
              <w:tc>
                <w:tcPr>
                  <w:tcW w:w="843" w:type="dxa"/>
                </w:tcPr>
                <w:p w:rsidR="00FF2D1B" w:rsidRPr="00877325" w:rsidRDefault="00FF2D1B" w:rsidP="00FF2D1B">
                  <w:pPr>
                    <w:jc w:val="both"/>
                    <w:rPr>
                      <w:lang w:val="uk-UA"/>
                    </w:rPr>
                  </w:pPr>
                  <w:r>
                    <w:rPr>
                      <w:lang w:val="uk-UA"/>
                    </w:rPr>
                    <w:t xml:space="preserve">  0</w:t>
                  </w:r>
                </w:p>
              </w:tc>
            </w:tr>
            <w:tr w:rsidR="00FF2D1B">
              <w:tblPrEx>
                <w:tblCellMar>
                  <w:top w:w="0" w:type="dxa"/>
                  <w:bottom w:w="0" w:type="dxa"/>
                </w:tblCellMar>
              </w:tblPrEx>
              <w:tc>
                <w:tcPr>
                  <w:tcW w:w="2517" w:type="dxa"/>
                </w:tcPr>
                <w:p w:rsidR="00FF2D1B" w:rsidRDefault="00FF2D1B" w:rsidP="00FF2D1B">
                  <w:pPr>
                    <w:jc w:val="both"/>
                  </w:pPr>
                  <w:r>
                    <w:t>Утримались</w:t>
                  </w:r>
                </w:p>
              </w:tc>
              <w:tc>
                <w:tcPr>
                  <w:tcW w:w="843" w:type="dxa"/>
                </w:tcPr>
                <w:p w:rsidR="00FF2D1B" w:rsidRPr="00877325" w:rsidRDefault="00FF2D1B" w:rsidP="00FF2D1B">
                  <w:pPr>
                    <w:jc w:val="both"/>
                    <w:rPr>
                      <w:lang w:val="uk-UA"/>
                    </w:rPr>
                  </w:pPr>
                  <w:r>
                    <w:rPr>
                      <w:lang w:val="uk-UA"/>
                    </w:rPr>
                    <w:t xml:space="preserve">  0</w:t>
                  </w:r>
                </w:p>
              </w:tc>
            </w:tr>
            <w:tr w:rsidR="00FF2D1B">
              <w:tblPrEx>
                <w:tblCellMar>
                  <w:top w:w="0" w:type="dxa"/>
                  <w:bottom w:w="0" w:type="dxa"/>
                </w:tblCellMar>
              </w:tblPrEx>
              <w:tc>
                <w:tcPr>
                  <w:tcW w:w="2517" w:type="dxa"/>
                </w:tcPr>
                <w:p w:rsidR="00FF2D1B" w:rsidRDefault="00FF2D1B" w:rsidP="00FF2D1B">
                  <w:pPr>
                    <w:jc w:val="both"/>
                  </w:pPr>
                  <w:r>
                    <w:t>Не голосували</w:t>
                  </w:r>
                </w:p>
              </w:tc>
              <w:tc>
                <w:tcPr>
                  <w:tcW w:w="843" w:type="dxa"/>
                </w:tcPr>
                <w:p w:rsidR="00FF2D1B" w:rsidRPr="00877325" w:rsidRDefault="00FF2D1B" w:rsidP="00FF2D1B">
                  <w:pPr>
                    <w:jc w:val="both"/>
                    <w:rPr>
                      <w:lang w:val="uk-UA"/>
                    </w:rPr>
                  </w:pPr>
                  <w:r>
                    <w:rPr>
                      <w:lang w:val="uk-UA"/>
                    </w:rPr>
                    <w:t xml:space="preserve">  </w:t>
                  </w:r>
                  <w:r w:rsidR="00B92B2D">
                    <w:rPr>
                      <w:lang w:val="uk-UA"/>
                    </w:rPr>
                    <w:t>4</w:t>
                  </w:r>
                </w:p>
              </w:tc>
            </w:tr>
          </w:tbl>
          <w:p w:rsidR="00FF2D1B" w:rsidRDefault="00FF2D1B" w:rsidP="00FF2D1B">
            <w:pPr>
              <w:pStyle w:val="a4"/>
              <w:tabs>
                <w:tab w:val="clear" w:pos="4153"/>
                <w:tab w:val="clear" w:pos="8306"/>
                <w:tab w:val="left" w:pos="2102"/>
              </w:tabs>
              <w:jc w:val="both"/>
              <w:rPr>
                <w:b/>
                <w:sz w:val="28"/>
              </w:rPr>
            </w:pPr>
          </w:p>
          <w:p w:rsidR="00FF2D1B" w:rsidRDefault="00FF2D1B" w:rsidP="00FF2D1B">
            <w:pPr>
              <w:tabs>
                <w:tab w:val="left" w:pos="1876"/>
              </w:tabs>
              <w:jc w:val="center"/>
              <w:rPr>
                <w:b/>
                <w:bCs/>
                <w:i/>
                <w:iCs/>
                <w:sz w:val="22"/>
                <w:szCs w:val="22"/>
                <w:lang w:val="uk-UA"/>
              </w:rPr>
            </w:pPr>
            <w:r>
              <w:rPr>
                <w:b/>
              </w:rPr>
              <w:t xml:space="preserve"> </w:t>
            </w:r>
            <w:r w:rsidR="00B92B2D" w:rsidRPr="004863B5">
              <w:rPr>
                <w:b/>
                <w:bCs/>
                <w:i/>
                <w:iCs/>
                <w:sz w:val="22"/>
                <w:szCs w:val="22"/>
              </w:rPr>
              <w:t>Рада 2/3 голосів від загального складу</w:t>
            </w:r>
            <w:r w:rsidR="00B92B2D">
              <w:rPr>
                <w:b/>
                <w:bCs/>
                <w:i/>
                <w:iCs/>
                <w:sz w:val="22"/>
                <w:szCs w:val="22"/>
              </w:rPr>
              <w:t xml:space="preserve"> </w:t>
            </w:r>
            <w:r w:rsidR="00B92B2D" w:rsidRPr="004863B5">
              <w:rPr>
                <w:b/>
                <w:bCs/>
                <w:i/>
                <w:iCs/>
                <w:sz w:val="22"/>
                <w:szCs w:val="22"/>
              </w:rPr>
              <w:t xml:space="preserve"> - «за»</w:t>
            </w:r>
            <w:r w:rsidR="00B92B2D" w:rsidRPr="004E2790">
              <w:rPr>
                <w:b/>
                <w:bCs/>
                <w:i/>
                <w:iCs/>
                <w:sz w:val="22"/>
                <w:szCs w:val="22"/>
              </w:rPr>
              <w:t xml:space="preserve"> </w:t>
            </w:r>
            <w:r w:rsidR="00B92B2D" w:rsidRPr="004863B5">
              <w:rPr>
                <w:b/>
                <w:bCs/>
                <w:i/>
                <w:iCs/>
                <w:sz w:val="22"/>
                <w:szCs w:val="22"/>
              </w:rPr>
              <w:t>- 28,  «проти» -0, «утримались» - 0, «не голосували» - 4   підтвердила  дію зупиненого пункту 2  рішення</w:t>
            </w:r>
            <w:r w:rsidR="00B92B2D">
              <w:rPr>
                <w:b/>
                <w:bCs/>
                <w:i/>
                <w:iCs/>
                <w:sz w:val="22"/>
                <w:szCs w:val="22"/>
                <w:lang w:val="uk-UA"/>
              </w:rPr>
              <w:t>.</w:t>
            </w:r>
          </w:p>
          <w:p w:rsidR="00B92B2D" w:rsidRPr="00B92B2D" w:rsidRDefault="00B92B2D" w:rsidP="00FF2D1B">
            <w:pPr>
              <w:tabs>
                <w:tab w:val="left" w:pos="1876"/>
              </w:tabs>
              <w:jc w:val="center"/>
              <w:rPr>
                <w:b/>
                <w:bCs/>
                <w:lang w:val="uk-UA"/>
              </w:rPr>
            </w:pPr>
          </w:p>
          <w:p w:rsidR="00FF2D1B" w:rsidRPr="002F7831" w:rsidRDefault="00FF2D1B" w:rsidP="00FF2D1B">
            <w:pPr>
              <w:tabs>
                <w:tab w:val="left" w:pos="1876"/>
              </w:tabs>
              <w:jc w:val="center"/>
              <w:rPr>
                <w:b/>
                <w:bCs/>
                <w:lang w:val="uk-UA"/>
              </w:rPr>
            </w:pPr>
          </w:p>
        </w:tc>
        <w:tc>
          <w:tcPr>
            <w:tcW w:w="360" w:type="dxa"/>
          </w:tcPr>
          <w:p w:rsidR="00FF2D1B" w:rsidRDefault="00FF2D1B" w:rsidP="00FF2D1B">
            <w:pPr>
              <w:jc w:val="both"/>
              <w:rPr>
                <w:b/>
                <w:bCs/>
              </w:rPr>
            </w:pPr>
          </w:p>
        </w:tc>
        <w:tc>
          <w:tcPr>
            <w:tcW w:w="1080" w:type="dxa"/>
          </w:tcPr>
          <w:p w:rsidR="00FF2D1B" w:rsidRPr="00877325" w:rsidRDefault="00FF2D1B" w:rsidP="00FF2D1B">
            <w:pPr>
              <w:jc w:val="center"/>
              <w:rPr>
                <w:b/>
                <w:bCs/>
                <w:lang w:val="uk-UA"/>
              </w:rPr>
            </w:pPr>
          </w:p>
        </w:tc>
      </w:tr>
      <w:tr w:rsidR="00FF2D1B">
        <w:tblPrEx>
          <w:tblCellMar>
            <w:top w:w="0" w:type="dxa"/>
            <w:bottom w:w="0" w:type="dxa"/>
          </w:tblCellMar>
        </w:tblPrEx>
        <w:tc>
          <w:tcPr>
            <w:tcW w:w="8280" w:type="dxa"/>
          </w:tcPr>
          <w:p w:rsidR="00FF2D1B" w:rsidRPr="00500638" w:rsidRDefault="00FF2D1B" w:rsidP="00FF2D1B">
            <w:pPr>
              <w:pStyle w:val="3"/>
            </w:pPr>
            <w:r w:rsidRPr="00500638">
              <w:lastRenderedPageBreak/>
              <w:t>СЛУХАЛИ:</w:t>
            </w:r>
          </w:p>
          <w:p w:rsidR="00FF2D1B" w:rsidRDefault="00B92B2D" w:rsidP="00FF2D1B">
            <w:pPr>
              <w:pStyle w:val="3"/>
              <w:rPr>
                <w:b w:val="0"/>
              </w:rPr>
            </w:pPr>
            <w:r w:rsidRPr="00B92B2D">
              <w:rPr>
                <w:i/>
              </w:rPr>
              <w:t xml:space="preserve">Про повторний розгляд пункту </w:t>
            </w:r>
            <w:r>
              <w:rPr>
                <w:i/>
              </w:rPr>
              <w:t>14</w:t>
            </w:r>
            <w:r w:rsidRPr="00B92B2D">
              <w:rPr>
                <w:i/>
              </w:rPr>
              <w:t xml:space="preserve"> рішення Чернівецької міської ради VІІ скликання від </w:t>
            </w:r>
            <w:r>
              <w:rPr>
                <w:i/>
              </w:rPr>
              <w:t>11</w:t>
            </w:r>
            <w:r w:rsidRPr="00B92B2D">
              <w:rPr>
                <w:i/>
              </w:rPr>
              <w:t>.06.2020 р. № 21</w:t>
            </w:r>
            <w:r>
              <w:rPr>
                <w:i/>
              </w:rPr>
              <w:t>39 «</w:t>
            </w:r>
            <w:r w:rsidRPr="0091461B">
              <w:rPr>
                <w:bCs w:val="0"/>
                <w:color w:val="000000"/>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Pr>
                <w:i/>
              </w:rPr>
              <w:t>»</w:t>
            </w:r>
          </w:p>
          <w:p w:rsidR="00FF2D1B" w:rsidRPr="00A47954" w:rsidRDefault="00FF2D1B" w:rsidP="00FF2D1B">
            <w:pPr>
              <w:pStyle w:val="3"/>
            </w:pPr>
            <w:r w:rsidRPr="00A47954">
              <w:rPr>
                <w:b w:val="0"/>
              </w:rPr>
              <w:t>----------------------------------------------------------------</w:t>
            </w:r>
            <w:r>
              <w:rPr>
                <w:b w:val="0"/>
              </w:rPr>
              <w:t>---------------------</w:t>
            </w:r>
            <w:r w:rsidRPr="00A47954">
              <w:t xml:space="preserve">  </w:t>
            </w:r>
          </w:p>
          <w:p w:rsidR="00FF2D1B" w:rsidRDefault="00FF2D1B" w:rsidP="00FF2D1B">
            <w:pPr>
              <w:pStyle w:val="20"/>
              <w:rPr>
                <w:szCs w:val="20"/>
              </w:rPr>
            </w:pPr>
            <w:r>
              <w:rPr>
                <w:b/>
                <w:bCs/>
                <w:szCs w:val="20"/>
              </w:rPr>
              <w:t xml:space="preserve">  Доповів:</w:t>
            </w:r>
            <w:r>
              <w:rPr>
                <w:szCs w:val="20"/>
              </w:rPr>
              <w:t xml:space="preserve"> </w:t>
            </w:r>
            <w:r w:rsidR="00B92B2D">
              <w:rPr>
                <w:szCs w:val="20"/>
              </w:rPr>
              <w:t>Шиба О.М.</w:t>
            </w:r>
          </w:p>
          <w:tbl>
            <w:tblPr>
              <w:tblW w:w="0" w:type="auto"/>
              <w:tblLayout w:type="fixed"/>
              <w:tblLook w:val="0000" w:firstRow="0" w:lastRow="0" w:firstColumn="0" w:lastColumn="0" w:noHBand="0" w:noVBand="0"/>
            </w:tblPr>
            <w:tblGrid>
              <w:gridCol w:w="2148"/>
              <w:gridCol w:w="3806"/>
            </w:tblGrid>
            <w:tr w:rsidR="00FF2D1B">
              <w:tblPrEx>
                <w:tblCellMar>
                  <w:top w:w="0" w:type="dxa"/>
                  <w:bottom w:w="0" w:type="dxa"/>
                </w:tblCellMar>
              </w:tblPrEx>
              <w:tc>
                <w:tcPr>
                  <w:tcW w:w="2148" w:type="dxa"/>
                </w:tcPr>
                <w:p w:rsidR="00FF2D1B" w:rsidRDefault="00FF2D1B" w:rsidP="00FF2D1B">
                  <w:pPr>
                    <w:jc w:val="both"/>
                    <w:rPr>
                      <w:b/>
                      <w:bCs/>
                    </w:rPr>
                  </w:pPr>
                  <w:r>
                    <w:rPr>
                      <w:b/>
                      <w:bCs/>
                    </w:rPr>
                    <w:t>Вислови</w:t>
                  </w:r>
                  <w:r w:rsidR="00B92B2D">
                    <w:rPr>
                      <w:b/>
                      <w:bCs/>
                      <w:lang w:val="uk-UA"/>
                    </w:rPr>
                    <w:t>ли</w:t>
                  </w:r>
                  <w:r>
                    <w:rPr>
                      <w:b/>
                      <w:bCs/>
                    </w:rPr>
                    <w:t>ся:</w:t>
                  </w:r>
                </w:p>
              </w:tc>
              <w:tc>
                <w:tcPr>
                  <w:tcW w:w="3806" w:type="dxa"/>
                </w:tcPr>
                <w:p w:rsidR="00B92B2D" w:rsidRDefault="00B92B2D" w:rsidP="00FF2D1B">
                  <w:pPr>
                    <w:jc w:val="both"/>
                    <w:rPr>
                      <w:lang w:val="uk-UA"/>
                    </w:rPr>
                  </w:pPr>
                  <w:r>
                    <w:rPr>
                      <w:lang w:val="uk-UA"/>
                    </w:rPr>
                    <w:t>Гаврилица М.Я.</w:t>
                  </w:r>
                </w:p>
                <w:p w:rsidR="00FF2D1B" w:rsidRPr="00877325" w:rsidRDefault="00FF2D1B" w:rsidP="00FF2D1B">
                  <w:pPr>
                    <w:jc w:val="both"/>
                    <w:rPr>
                      <w:lang w:val="uk-UA"/>
                    </w:rPr>
                  </w:pPr>
                  <w:r>
                    <w:rPr>
                      <w:lang w:val="uk-UA"/>
                    </w:rPr>
                    <w:t>Продан В.С.</w:t>
                  </w:r>
                </w:p>
              </w:tc>
            </w:tr>
          </w:tbl>
          <w:p w:rsidR="00FF2D1B" w:rsidRDefault="00FF2D1B" w:rsidP="00FF2D1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FF2D1B">
              <w:tblPrEx>
                <w:tblCellMar>
                  <w:top w:w="0" w:type="dxa"/>
                  <w:bottom w:w="0" w:type="dxa"/>
                </w:tblCellMar>
              </w:tblPrEx>
              <w:tc>
                <w:tcPr>
                  <w:tcW w:w="2066" w:type="dxa"/>
                </w:tcPr>
                <w:p w:rsidR="00FF2D1B" w:rsidRPr="002F7831" w:rsidRDefault="00FF2D1B" w:rsidP="00FF2D1B">
                  <w:pPr>
                    <w:jc w:val="both"/>
                    <w:rPr>
                      <w:b/>
                      <w:bCs/>
                    </w:rPr>
                  </w:pPr>
                  <w:r w:rsidRPr="002F7831">
                    <w:rPr>
                      <w:b/>
                    </w:rPr>
                    <w:t>ВИРІШИЛИ:</w:t>
                  </w:r>
                </w:p>
              </w:tc>
              <w:tc>
                <w:tcPr>
                  <w:tcW w:w="6106" w:type="dxa"/>
                </w:tcPr>
                <w:p w:rsidR="00FF2D1B" w:rsidRPr="00CB4C49" w:rsidRDefault="00FF2D1B" w:rsidP="00FF2D1B">
                  <w:pPr>
                    <w:jc w:val="both"/>
                    <w:rPr>
                      <w:lang w:val="uk-UA"/>
                    </w:rPr>
                  </w:pPr>
                  <w:r>
                    <w:rPr>
                      <w:b/>
                      <w:lang w:val="uk-UA"/>
                    </w:rPr>
                    <w:t xml:space="preserve">Голосувати  за </w:t>
                  </w:r>
                  <w:r w:rsidR="00B92B2D">
                    <w:rPr>
                      <w:b/>
                      <w:lang w:val="uk-UA"/>
                    </w:rPr>
                    <w:t xml:space="preserve">підтвердження </w:t>
                  </w:r>
                  <w:r>
                    <w:rPr>
                      <w:lang w:val="uk-UA"/>
                    </w:rPr>
                    <w:t xml:space="preserve">  </w:t>
                  </w:r>
                  <w:r w:rsidR="00B92B2D" w:rsidRPr="00B92B2D">
                    <w:rPr>
                      <w:b/>
                    </w:rPr>
                    <w:t xml:space="preserve">пункту 14 рішення Чернівецької міської ради </w:t>
                  </w:r>
                  <w:r w:rsidR="00C25F85">
                    <w:rPr>
                      <w:b/>
                      <w:lang w:val="uk-UA"/>
                    </w:rPr>
                    <w:br/>
                  </w:r>
                  <w:r w:rsidR="00B92B2D" w:rsidRPr="00B92B2D">
                    <w:rPr>
                      <w:b/>
                    </w:rPr>
                    <w:t>VІІ скликання від 11.06.2020 р. № 2139</w:t>
                  </w:r>
                  <w:r w:rsidR="00B92B2D" w:rsidRPr="00B92B2D">
                    <w:rPr>
                      <w:b/>
                      <w:lang w:val="uk-UA"/>
                    </w:rPr>
                    <w:t>, а саме:</w:t>
                  </w:r>
                  <w:r w:rsidR="00B92B2D">
                    <w:rPr>
                      <w:i/>
                      <w:lang w:val="uk-UA"/>
                    </w:rPr>
                    <w:t xml:space="preserve"> </w:t>
                  </w:r>
                  <w:r w:rsidR="00B92B2D" w:rsidRPr="00B92B2D">
                    <w:rPr>
                      <w:i/>
                      <w:sz w:val="24"/>
                      <w:lang w:val="uk-UA"/>
                    </w:rPr>
                    <w:t>«</w:t>
                  </w:r>
                  <w:r w:rsidR="00B92B2D" w:rsidRPr="00CB4C49">
                    <w:rPr>
                      <w:b/>
                      <w:i/>
                      <w:sz w:val="24"/>
                      <w:lang w:val="uk-UA"/>
                    </w:rPr>
                    <w:t>14.</w:t>
                  </w:r>
                  <w:r w:rsidR="00B92B2D" w:rsidRPr="00B92B2D">
                    <w:rPr>
                      <w:i/>
                      <w:sz w:val="24"/>
                      <w:lang w:val="uk-UA"/>
                    </w:rPr>
                    <w:t xml:space="preserve"> </w:t>
                  </w:r>
                  <w:r w:rsidR="00B92B2D" w:rsidRPr="00B92B2D">
                    <w:rPr>
                      <w:b/>
                      <w:i/>
                      <w:sz w:val="24"/>
                    </w:rPr>
                    <w:t xml:space="preserve">Надати </w:t>
                  </w:r>
                  <w:r w:rsidR="00B92B2D" w:rsidRPr="00B92B2D">
                    <w:rPr>
                      <w:i/>
                      <w:sz w:val="24"/>
                    </w:rPr>
                    <w:t xml:space="preserve"> </w:t>
                  </w:r>
                  <w:r w:rsidR="00B92B2D" w:rsidRPr="00B92B2D">
                    <w:rPr>
                      <w:b/>
                      <w:bCs/>
                      <w:i/>
                      <w:sz w:val="24"/>
                    </w:rPr>
                    <w:t xml:space="preserve">товариству з обмеженою відповідальністю «КСМ Метал 2018» </w:t>
                  </w:r>
                  <w:r w:rsidR="00B92B2D" w:rsidRPr="00B92B2D">
                    <w:rPr>
                      <w:bCs/>
                      <w:i/>
                      <w:sz w:val="24"/>
                    </w:rPr>
                    <w:t>(код ЄДРПОУ 42580962)</w:t>
                  </w:r>
                  <w:r w:rsidR="00B92B2D" w:rsidRPr="00B92B2D">
                    <w:rPr>
                      <w:b/>
                      <w:bCs/>
                      <w:i/>
                      <w:sz w:val="24"/>
                    </w:rPr>
                    <w:t xml:space="preserve">, </w:t>
                  </w:r>
                  <w:r w:rsidR="00B92B2D" w:rsidRPr="00B92B2D">
                    <w:rPr>
                      <w:bCs/>
                      <w:i/>
                      <w:sz w:val="24"/>
                    </w:rPr>
                    <w:t xml:space="preserve">яке зареєстроване за адресою вул.Лугова,11, </w:t>
                  </w:r>
                  <w:r w:rsidR="00B92B2D" w:rsidRPr="00B92B2D">
                    <w:rPr>
                      <w:b/>
                      <w:bCs/>
                      <w:i/>
                      <w:sz w:val="24"/>
                    </w:rPr>
                    <w:t>Хованцю Андрію Ігоровичу</w:t>
                  </w:r>
                  <w:r w:rsidR="00B92B2D" w:rsidRPr="00B92B2D">
                    <w:rPr>
                      <w:b/>
                      <w:i/>
                      <w:sz w:val="24"/>
                    </w:rPr>
                    <w:t xml:space="preserve"> </w:t>
                  </w:r>
                  <w:r w:rsidR="00B92B2D" w:rsidRPr="00B92B2D">
                    <w:rPr>
                      <w:i/>
                      <w:sz w:val="24"/>
                    </w:rPr>
                    <w:t>(РНОКПП 3173913738), який зареєстрований за адресою вул.Кобилянської Ольги,58, кв.3, м.Чортків Тернопільської області,</w:t>
                  </w:r>
                  <w:r w:rsidR="00B92B2D" w:rsidRPr="00B92B2D">
                    <w:rPr>
                      <w:b/>
                      <w:i/>
                      <w:sz w:val="24"/>
                    </w:rPr>
                    <w:t xml:space="preserve"> </w:t>
                  </w:r>
                  <w:r w:rsidR="00B92B2D" w:rsidRPr="00B92B2D">
                    <w:rPr>
                      <w:i/>
                      <w:sz w:val="24"/>
                    </w:rPr>
                    <w:t xml:space="preserve">дозвіл на поділ земельної ділянки за адресою </w:t>
                  </w:r>
                  <w:r w:rsidR="00B92B2D" w:rsidRPr="00B92B2D">
                    <w:rPr>
                      <w:b/>
                      <w:i/>
                      <w:sz w:val="24"/>
                    </w:rPr>
                    <w:t>вул.Лугова,11,</w:t>
                  </w:r>
                  <w:r w:rsidR="00B92B2D" w:rsidRPr="00B92B2D">
                    <w:rPr>
                      <w:i/>
                      <w:sz w:val="24"/>
                    </w:rPr>
                    <w:t xml:space="preserve"> площею 1,0333га (кадастровий номер 7310136900:41:005:0005) </w:t>
                  </w:r>
                  <w:r w:rsidR="00B92B2D" w:rsidRPr="00B92B2D">
                    <w:rPr>
                      <w:i/>
                      <w:color w:val="000000"/>
                      <w:sz w:val="24"/>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B92B2D" w:rsidRPr="00B92B2D">
                    <w:rPr>
                      <w:i/>
                      <w:sz w:val="24"/>
                    </w:rPr>
                    <w:t>код 11.02) на 4 (чотири) земельні ділянки, а саме: №1 – орієнтовною площею 0,3640га та №2 – орієнтовною площею 0,2311га,    №3 – орієнтовною площею 0,2444га та №4 – орієнтовною площею 0,1938га</w:t>
                  </w:r>
                  <w:r w:rsidR="00CB4C49">
                    <w:rPr>
                      <w:i/>
                      <w:sz w:val="24"/>
                      <w:lang w:val="uk-UA"/>
                    </w:rPr>
                    <w:t>»</w:t>
                  </w:r>
                </w:p>
              </w:tc>
            </w:tr>
          </w:tbl>
          <w:p w:rsidR="00FF2D1B" w:rsidRDefault="00FF2D1B" w:rsidP="00FF2D1B">
            <w:pPr>
              <w:tabs>
                <w:tab w:val="left" w:pos="1876"/>
              </w:tabs>
              <w:jc w:val="center"/>
              <w:rPr>
                <w:lang w:val="uk-UA"/>
              </w:rPr>
            </w:pPr>
          </w:p>
          <w:p w:rsidR="00FF2D1B" w:rsidRPr="00534829" w:rsidRDefault="00FF2D1B" w:rsidP="00FF2D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2D1B">
              <w:tblPrEx>
                <w:tblCellMar>
                  <w:top w:w="0" w:type="dxa"/>
                  <w:bottom w:w="0" w:type="dxa"/>
                </w:tblCellMar>
              </w:tblPrEx>
              <w:tc>
                <w:tcPr>
                  <w:tcW w:w="2517" w:type="dxa"/>
                </w:tcPr>
                <w:p w:rsidR="00FF2D1B" w:rsidRDefault="00FF2D1B" w:rsidP="00FF2D1B">
                  <w:pPr>
                    <w:jc w:val="both"/>
                  </w:pPr>
                  <w:r>
                    <w:t xml:space="preserve">За </w:t>
                  </w:r>
                </w:p>
              </w:tc>
              <w:tc>
                <w:tcPr>
                  <w:tcW w:w="843" w:type="dxa"/>
                </w:tcPr>
                <w:p w:rsidR="00FF2D1B" w:rsidRPr="00877325" w:rsidRDefault="00CB4C49" w:rsidP="00FF2D1B">
                  <w:pPr>
                    <w:jc w:val="both"/>
                    <w:rPr>
                      <w:lang w:val="uk-UA"/>
                    </w:rPr>
                  </w:pPr>
                  <w:r>
                    <w:rPr>
                      <w:lang w:val="uk-UA"/>
                    </w:rPr>
                    <w:t xml:space="preserve">  4</w:t>
                  </w:r>
                </w:p>
              </w:tc>
            </w:tr>
            <w:tr w:rsidR="00FF2D1B">
              <w:tblPrEx>
                <w:tblCellMar>
                  <w:top w:w="0" w:type="dxa"/>
                  <w:bottom w:w="0" w:type="dxa"/>
                </w:tblCellMar>
              </w:tblPrEx>
              <w:tc>
                <w:tcPr>
                  <w:tcW w:w="2517" w:type="dxa"/>
                </w:tcPr>
                <w:p w:rsidR="00FF2D1B" w:rsidRDefault="00FF2D1B" w:rsidP="00FF2D1B">
                  <w:pPr>
                    <w:jc w:val="both"/>
                  </w:pPr>
                  <w:r>
                    <w:t>Проти</w:t>
                  </w:r>
                </w:p>
              </w:tc>
              <w:tc>
                <w:tcPr>
                  <w:tcW w:w="843" w:type="dxa"/>
                </w:tcPr>
                <w:p w:rsidR="00FF2D1B" w:rsidRPr="00877325" w:rsidRDefault="00FF2D1B" w:rsidP="00FF2D1B">
                  <w:pPr>
                    <w:jc w:val="both"/>
                    <w:rPr>
                      <w:lang w:val="uk-UA"/>
                    </w:rPr>
                  </w:pPr>
                  <w:r>
                    <w:rPr>
                      <w:lang w:val="uk-UA"/>
                    </w:rPr>
                    <w:t xml:space="preserve">  </w:t>
                  </w:r>
                  <w:r w:rsidR="00CB4C49">
                    <w:rPr>
                      <w:lang w:val="uk-UA"/>
                    </w:rPr>
                    <w:t>1</w:t>
                  </w:r>
                </w:p>
              </w:tc>
            </w:tr>
            <w:tr w:rsidR="00FF2D1B">
              <w:tblPrEx>
                <w:tblCellMar>
                  <w:top w:w="0" w:type="dxa"/>
                  <w:bottom w:w="0" w:type="dxa"/>
                </w:tblCellMar>
              </w:tblPrEx>
              <w:tc>
                <w:tcPr>
                  <w:tcW w:w="2517" w:type="dxa"/>
                </w:tcPr>
                <w:p w:rsidR="00FF2D1B" w:rsidRDefault="00FF2D1B" w:rsidP="00FF2D1B">
                  <w:pPr>
                    <w:jc w:val="both"/>
                  </w:pPr>
                  <w:r>
                    <w:t>Утримались</w:t>
                  </w:r>
                </w:p>
              </w:tc>
              <w:tc>
                <w:tcPr>
                  <w:tcW w:w="843" w:type="dxa"/>
                </w:tcPr>
                <w:p w:rsidR="00FF2D1B" w:rsidRPr="00877325" w:rsidRDefault="00FF2D1B" w:rsidP="00FF2D1B">
                  <w:pPr>
                    <w:jc w:val="both"/>
                    <w:rPr>
                      <w:lang w:val="uk-UA"/>
                    </w:rPr>
                  </w:pPr>
                  <w:r>
                    <w:rPr>
                      <w:lang w:val="uk-UA"/>
                    </w:rPr>
                    <w:t xml:space="preserve">  </w:t>
                  </w:r>
                  <w:r w:rsidR="00CB4C49">
                    <w:rPr>
                      <w:lang w:val="uk-UA"/>
                    </w:rPr>
                    <w:t>6</w:t>
                  </w:r>
                </w:p>
              </w:tc>
            </w:tr>
            <w:tr w:rsidR="00FF2D1B">
              <w:tblPrEx>
                <w:tblCellMar>
                  <w:top w:w="0" w:type="dxa"/>
                  <w:bottom w:w="0" w:type="dxa"/>
                </w:tblCellMar>
              </w:tblPrEx>
              <w:tc>
                <w:tcPr>
                  <w:tcW w:w="2517" w:type="dxa"/>
                </w:tcPr>
                <w:p w:rsidR="00FF2D1B" w:rsidRDefault="00FF2D1B" w:rsidP="00FF2D1B">
                  <w:pPr>
                    <w:jc w:val="both"/>
                  </w:pPr>
                  <w:r>
                    <w:t>Не голосували</w:t>
                  </w:r>
                </w:p>
              </w:tc>
              <w:tc>
                <w:tcPr>
                  <w:tcW w:w="843" w:type="dxa"/>
                </w:tcPr>
                <w:p w:rsidR="00FF2D1B" w:rsidRPr="00877325" w:rsidRDefault="00CB4C49" w:rsidP="00FF2D1B">
                  <w:pPr>
                    <w:jc w:val="both"/>
                    <w:rPr>
                      <w:lang w:val="uk-UA"/>
                    </w:rPr>
                  </w:pPr>
                  <w:r>
                    <w:rPr>
                      <w:lang w:val="uk-UA"/>
                    </w:rPr>
                    <w:t>20</w:t>
                  </w:r>
                </w:p>
              </w:tc>
            </w:tr>
          </w:tbl>
          <w:p w:rsidR="00FF2D1B" w:rsidRDefault="00FF2D1B" w:rsidP="00FF2D1B">
            <w:pPr>
              <w:pStyle w:val="a4"/>
              <w:tabs>
                <w:tab w:val="clear" w:pos="4153"/>
                <w:tab w:val="clear" w:pos="8306"/>
                <w:tab w:val="left" w:pos="2102"/>
              </w:tabs>
              <w:jc w:val="both"/>
              <w:rPr>
                <w:b/>
                <w:sz w:val="28"/>
              </w:rPr>
            </w:pPr>
          </w:p>
          <w:p w:rsidR="00FF2D1B" w:rsidRPr="00CB4C49" w:rsidRDefault="00FF2D1B" w:rsidP="00FF2D1B">
            <w:pPr>
              <w:tabs>
                <w:tab w:val="left" w:pos="1876"/>
              </w:tabs>
              <w:jc w:val="center"/>
              <w:rPr>
                <w:b/>
                <w:bCs/>
                <w:lang w:val="uk-UA"/>
              </w:rPr>
            </w:pPr>
            <w:r>
              <w:rPr>
                <w:b/>
              </w:rPr>
              <w:t xml:space="preserve"> </w:t>
            </w:r>
            <w:r w:rsidR="00CB4C49" w:rsidRPr="00835DF8">
              <w:rPr>
                <w:b/>
                <w:i/>
                <w:sz w:val="24"/>
              </w:rPr>
              <w:t>Рада 2/3 голосів від загального складу  -  «за» - 4,   «проти» -1, «утримались» - 6,  «не голосували» - 20 не  підтвердила  дію зупиненого пункту 14. Отже,  пункт 14  рішення міської ради VІІ скликання від 11.06.2020 р. № 2139</w:t>
            </w:r>
            <w:r w:rsidR="00CB4C49">
              <w:rPr>
                <w:b/>
                <w:i/>
                <w:sz w:val="24"/>
                <w:lang w:val="uk-UA"/>
              </w:rPr>
              <w:t xml:space="preserve"> </w:t>
            </w:r>
            <w:r w:rsidR="00CB4C49" w:rsidRPr="00835DF8">
              <w:rPr>
                <w:b/>
                <w:i/>
                <w:sz w:val="24"/>
              </w:rPr>
              <w:t>не набрав чинності</w:t>
            </w:r>
            <w:r w:rsidR="00CB4C49">
              <w:rPr>
                <w:b/>
                <w:i/>
                <w:sz w:val="24"/>
                <w:lang w:val="uk-UA"/>
              </w:rPr>
              <w:t>.</w:t>
            </w:r>
          </w:p>
          <w:p w:rsidR="00FF2D1B" w:rsidRDefault="00FF2D1B" w:rsidP="00FF2D1B">
            <w:pPr>
              <w:tabs>
                <w:tab w:val="left" w:pos="1876"/>
              </w:tabs>
              <w:jc w:val="center"/>
              <w:rPr>
                <w:b/>
                <w:bCs/>
                <w:lang w:val="uk-UA"/>
              </w:rPr>
            </w:pPr>
          </w:p>
          <w:p w:rsidR="0048236A" w:rsidRDefault="0048236A" w:rsidP="00FF2D1B">
            <w:pPr>
              <w:tabs>
                <w:tab w:val="left" w:pos="1876"/>
              </w:tabs>
              <w:jc w:val="center"/>
              <w:rPr>
                <w:b/>
                <w:bCs/>
                <w:lang w:val="uk-UA"/>
              </w:rPr>
            </w:pPr>
          </w:p>
          <w:p w:rsidR="00CB4C49" w:rsidRPr="002F7831" w:rsidRDefault="00CB4C49" w:rsidP="00FF2D1B">
            <w:pPr>
              <w:tabs>
                <w:tab w:val="left" w:pos="1876"/>
              </w:tabs>
              <w:jc w:val="center"/>
              <w:rPr>
                <w:b/>
                <w:bCs/>
                <w:lang w:val="uk-UA"/>
              </w:rPr>
            </w:pPr>
          </w:p>
        </w:tc>
        <w:tc>
          <w:tcPr>
            <w:tcW w:w="360" w:type="dxa"/>
          </w:tcPr>
          <w:p w:rsidR="00FF2D1B" w:rsidRDefault="00FF2D1B" w:rsidP="00FF2D1B">
            <w:pPr>
              <w:jc w:val="both"/>
              <w:rPr>
                <w:b/>
                <w:bCs/>
              </w:rPr>
            </w:pPr>
          </w:p>
        </w:tc>
        <w:tc>
          <w:tcPr>
            <w:tcW w:w="1080" w:type="dxa"/>
          </w:tcPr>
          <w:p w:rsidR="00FF2D1B" w:rsidRPr="00877325" w:rsidRDefault="00FF2D1B" w:rsidP="00FF2D1B">
            <w:pPr>
              <w:jc w:val="center"/>
              <w:rPr>
                <w:b/>
                <w:bCs/>
                <w:lang w:val="uk-UA"/>
              </w:rPr>
            </w:pPr>
          </w:p>
        </w:tc>
      </w:tr>
      <w:tr w:rsidR="00FF2D1B">
        <w:tblPrEx>
          <w:tblCellMar>
            <w:top w:w="0" w:type="dxa"/>
            <w:bottom w:w="0" w:type="dxa"/>
          </w:tblCellMar>
        </w:tblPrEx>
        <w:tc>
          <w:tcPr>
            <w:tcW w:w="8280" w:type="dxa"/>
          </w:tcPr>
          <w:p w:rsidR="00FF2D1B" w:rsidRPr="00500638" w:rsidRDefault="00FF2D1B" w:rsidP="00FF2D1B">
            <w:pPr>
              <w:pStyle w:val="3"/>
            </w:pPr>
            <w:r w:rsidRPr="00500638">
              <w:lastRenderedPageBreak/>
              <w:t>СЛУХАЛИ:</w:t>
            </w:r>
          </w:p>
          <w:p w:rsidR="00FF2D1B" w:rsidRPr="00981665" w:rsidRDefault="00981665" w:rsidP="00FF2D1B">
            <w:pPr>
              <w:pStyle w:val="3"/>
              <w:rPr>
                <w:b w:val="0"/>
              </w:rPr>
            </w:pPr>
            <w:r w:rsidRPr="00981665">
              <w:rPr>
                <w:color w:val="000000"/>
                <w:szCs w:val="28"/>
                <w:shd w:val="clear" w:color="auto" w:fill="FFFFFF"/>
              </w:rPr>
              <w:t>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p>
          <w:p w:rsidR="00FF2D1B" w:rsidRPr="00A47954" w:rsidRDefault="00FF2D1B" w:rsidP="00FF2D1B">
            <w:pPr>
              <w:pStyle w:val="3"/>
            </w:pPr>
            <w:r w:rsidRPr="00A47954">
              <w:rPr>
                <w:b w:val="0"/>
              </w:rPr>
              <w:t>----------------------------------------------------------------</w:t>
            </w:r>
            <w:r>
              <w:rPr>
                <w:b w:val="0"/>
              </w:rPr>
              <w:t>---------------------</w:t>
            </w:r>
            <w:r w:rsidRPr="00A47954">
              <w:t xml:space="preserve">  </w:t>
            </w:r>
          </w:p>
          <w:p w:rsidR="00FF2D1B" w:rsidRDefault="00FF2D1B" w:rsidP="00FF2D1B">
            <w:pPr>
              <w:pStyle w:val="20"/>
              <w:rPr>
                <w:szCs w:val="20"/>
              </w:rPr>
            </w:pPr>
            <w:r>
              <w:rPr>
                <w:b/>
                <w:bCs/>
                <w:szCs w:val="20"/>
              </w:rPr>
              <w:t xml:space="preserve">  Доповів:</w:t>
            </w:r>
            <w:r>
              <w:rPr>
                <w:szCs w:val="20"/>
              </w:rPr>
              <w:t xml:space="preserve"> </w:t>
            </w:r>
            <w:r w:rsidR="00981665">
              <w:rPr>
                <w:szCs w:val="20"/>
              </w:rPr>
              <w:t>Ілюк А.Р.</w:t>
            </w:r>
          </w:p>
          <w:tbl>
            <w:tblPr>
              <w:tblW w:w="0" w:type="auto"/>
              <w:tblLayout w:type="fixed"/>
              <w:tblLook w:val="0000" w:firstRow="0" w:lastRow="0" w:firstColumn="0" w:lastColumn="0" w:noHBand="0" w:noVBand="0"/>
            </w:tblPr>
            <w:tblGrid>
              <w:gridCol w:w="2148"/>
              <w:gridCol w:w="2784"/>
              <w:gridCol w:w="2784"/>
            </w:tblGrid>
            <w:tr w:rsidR="0048236A">
              <w:tblPrEx>
                <w:tblCellMar>
                  <w:top w:w="0" w:type="dxa"/>
                  <w:bottom w:w="0" w:type="dxa"/>
                </w:tblCellMar>
              </w:tblPrEx>
              <w:tc>
                <w:tcPr>
                  <w:tcW w:w="2148" w:type="dxa"/>
                </w:tcPr>
                <w:p w:rsidR="0048236A" w:rsidRDefault="0048236A" w:rsidP="00FF2D1B">
                  <w:pPr>
                    <w:jc w:val="both"/>
                    <w:rPr>
                      <w:b/>
                      <w:bCs/>
                    </w:rPr>
                  </w:pPr>
                  <w:r>
                    <w:rPr>
                      <w:b/>
                      <w:bCs/>
                    </w:rPr>
                    <w:t>Вислови</w:t>
                  </w:r>
                  <w:r>
                    <w:rPr>
                      <w:b/>
                      <w:bCs/>
                      <w:lang w:val="uk-UA"/>
                    </w:rPr>
                    <w:t>ли</w:t>
                  </w:r>
                  <w:r>
                    <w:rPr>
                      <w:b/>
                      <w:bCs/>
                    </w:rPr>
                    <w:t>ся:</w:t>
                  </w:r>
                </w:p>
              </w:tc>
              <w:tc>
                <w:tcPr>
                  <w:tcW w:w="2784" w:type="dxa"/>
                </w:tcPr>
                <w:p w:rsidR="0048236A" w:rsidRDefault="0048236A" w:rsidP="00FF2D1B">
                  <w:pPr>
                    <w:jc w:val="both"/>
                    <w:rPr>
                      <w:lang w:val="uk-UA"/>
                    </w:rPr>
                  </w:pPr>
                  <w:r>
                    <w:rPr>
                      <w:lang w:val="uk-UA"/>
                    </w:rPr>
                    <w:t>Сорохан Л.Г.</w:t>
                  </w:r>
                </w:p>
                <w:p w:rsidR="0048236A" w:rsidRDefault="0048236A" w:rsidP="00FF2D1B">
                  <w:pPr>
                    <w:jc w:val="both"/>
                    <w:rPr>
                      <w:lang w:val="uk-UA"/>
                    </w:rPr>
                  </w:pPr>
                  <w:r>
                    <w:rPr>
                      <w:lang w:val="uk-UA"/>
                    </w:rPr>
                    <w:t>Шиба О.М.</w:t>
                  </w:r>
                </w:p>
                <w:p w:rsidR="0048236A" w:rsidRPr="00877325" w:rsidRDefault="0048236A" w:rsidP="00FF2D1B">
                  <w:pPr>
                    <w:jc w:val="both"/>
                    <w:rPr>
                      <w:lang w:val="uk-UA"/>
                    </w:rPr>
                  </w:pPr>
                  <w:r>
                    <w:rPr>
                      <w:lang w:val="uk-UA"/>
                    </w:rPr>
                    <w:t>Чесанов А.А.</w:t>
                  </w:r>
                </w:p>
              </w:tc>
              <w:tc>
                <w:tcPr>
                  <w:tcW w:w="2784" w:type="dxa"/>
                </w:tcPr>
                <w:p w:rsidR="0048236A" w:rsidRDefault="0048236A" w:rsidP="0048236A">
                  <w:pPr>
                    <w:jc w:val="both"/>
                    <w:rPr>
                      <w:lang w:val="uk-UA"/>
                    </w:rPr>
                  </w:pPr>
                  <w:r>
                    <w:rPr>
                      <w:lang w:val="uk-UA"/>
                    </w:rPr>
                    <w:t>Олевич А.А.</w:t>
                  </w:r>
                </w:p>
                <w:p w:rsidR="0048236A" w:rsidRDefault="0048236A" w:rsidP="0048236A">
                  <w:pPr>
                    <w:jc w:val="both"/>
                    <w:rPr>
                      <w:lang w:val="uk-UA"/>
                    </w:rPr>
                  </w:pPr>
                  <w:r>
                    <w:rPr>
                      <w:lang w:val="uk-UA"/>
                    </w:rPr>
                    <w:t>Бешлей В.В.</w:t>
                  </w:r>
                </w:p>
                <w:p w:rsidR="0048236A" w:rsidRDefault="0048236A" w:rsidP="0048236A">
                  <w:pPr>
                    <w:jc w:val="both"/>
                    <w:rPr>
                      <w:lang w:val="uk-UA"/>
                    </w:rPr>
                  </w:pPr>
                  <w:r>
                    <w:rPr>
                      <w:lang w:val="uk-UA"/>
                    </w:rPr>
                    <w:t>Продан В.С.</w:t>
                  </w:r>
                </w:p>
              </w:tc>
            </w:tr>
          </w:tbl>
          <w:p w:rsidR="00FF2D1B" w:rsidRDefault="00FF2D1B" w:rsidP="00FF2D1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F2D1B">
              <w:tblPrEx>
                <w:tblCellMar>
                  <w:top w:w="0" w:type="dxa"/>
                  <w:bottom w:w="0" w:type="dxa"/>
                </w:tblCellMar>
              </w:tblPrEx>
              <w:tc>
                <w:tcPr>
                  <w:tcW w:w="2066" w:type="dxa"/>
                </w:tcPr>
                <w:p w:rsidR="00FF2D1B" w:rsidRPr="002F7831" w:rsidRDefault="00FF2D1B" w:rsidP="00FF2D1B">
                  <w:pPr>
                    <w:jc w:val="both"/>
                    <w:rPr>
                      <w:b/>
                      <w:bCs/>
                    </w:rPr>
                  </w:pPr>
                  <w:r w:rsidRPr="002F7831">
                    <w:rPr>
                      <w:b/>
                    </w:rPr>
                    <w:t>ВИРІШИЛИ:</w:t>
                  </w:r>
                </w:p>
              </w:tc>
              <w:tc>
                <w:tcPr>
                  <w:tcW w:w="5490" w:type="dxa"/>
                </w:tcPr>
                <w:p w:rsidR="00FF2D1B" w:rsidRPr="00877325" w:rsidRDefault="00FF2D1B" w:rsidP="00FF2D1B">
                  <w:pPr>
                    <w:jc w:val="both"/>
                    <w:rPr>
                      <w:lang w:val="uk-UA"/>
                    </w:rPr>
                  </w:pPr>
                  <w:r>
                    <w:rPr>
                      <w:b/>
                      <w:lang w:val="uk-UA"/>
                    </w:rPr>
                    <w:t xml:space="preserve">Голосувати  за рішення </w:t>
                  </w:r>
                  <w:r w:rsidR="00994597">
                    <w:rPr>
                      <w:b/>
                      <w:i/>
                      <w:lang w:val="uk-UA"/>
                    </w:rPr>
                    <w:t xml:space="preserve">за основу </w:t>
                  </w:r>
                  <w:r>
                    <w:rPr>
                      <w:lang w:val="uk-UA"/>
                    </w:rPr>
                    <w:t xml:space="preserve">  </w:t>
                  </w:r>
                </w:p>
              </w:tc>
            </w:tr>
          </w:tbl>
          <w:p w:rsidR="00FF2D1B" w:rsidRDefault="00FF2D1B" w:rsidP="00FF2D1B">
            <w:pPr>
              <w:tabs>
                <w:tab w:val="left" w:pos="1876"/>
              </w:tabs>
              <w:jc w:val="center"/>
              <w:rPr>
                <w:lang w:val="uk-UA"/>
              </w:rPr>
            </w:pPr>
          </w:p>
          <w:p w:rsidR="00FF2D1B" w:rsidRPr="00534829" w:rsidRDefault="00FF2D1B" w:rsidP="00FF2D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2D1B">
              <w:tblPrEx>
                <w:tblCellMar>
                  <w:top w:w="0" w:type="dxa"/>
                  <w:bottom w:w="0" w:type="dxa"/>
                </w:tblCellMar>
              </w:tblPrEx>
              <w:tc>
                <w:tcPr>
                  <w:tcW w:w="2517" w:type="dxa"/>
                </w:tcPr>
                <w:p w:rsidR="00FF2D1B" w:rsidRDefault="00FF2D1B" w:rsidP="00FF2D1B">
                  <w:pPr>
                    <w:jc w:val="both"/>
                  </w:pPr>
                  <w:r>
                    <w:t xml:space="preserve">За </w:t>
                  </w:r>
                </w:p>
              </w:tc>
              <w:tc>
                <w:tcPr>
                  <w:tcW w:w="843" w:type="dxa"/>
                </w:tcPr>
                <w:p w:rsidR="00FF2D1B" w:rsidRPr="00877325" w:rsidRDefault="00994597" w:rsidP="00FF2D1B">
                  <w:pPr>
                    <w:jc w:val="both"/>
                    <w:rPr>
                      <w:lang w:val="uk-UA"/>
                    </w:rPr>
                  </w:pPr>
                  <w:r>
                    <w:rPr>
                      <w:lang w:val="uk-UA"/>
                    </w:rPr>
                    <w:t>20</w:t>
                  </w:r>
                </w:p>
              </w:tc>
            </w:tr>
            <w:tr w:rsidR="00FF2D1B">
              <w:tblPrEx>
                <w:tblCellMar>
                  <w:top w:w="0" w:type="dxa"/>
                  <w:bottom w:w="0" w:type="dxa"/>
                </w:tblCellMar>
              </w:tblPrEx>
              <w:tc>
                <w:tcPr>
                  <w:tcW w:w="2517" w:type="dxa"/>
                </w:tcPr>
                <w:p w:rsidR="00FF2D1B" w:rsidRDefault="00FF2D1B" w:rsidP="00FF2D1B">
                  <w:pPr>
                    <w:jc w:val="both"/>
                  </w:pPr>
                  <w:r>
                    <w:t>Проти</w:t>
                  </w:r>
                </w:p>
              </w:tc>
              <w:tc>
                <w:tcPr>
                  <w:tcW w:w="843" w:type="dxa"/>
                </w:tcPr>
                <w:p w:rsidR="00FF2D1B" w:rsidRPr="00877325" w:rsidRDefault="00FF2D1B" w:rsidP="00FF2D1B">
                  <w:pPr>
                    <w:jc w:val="both"/>
                    <w:rPr>
                      <w:lang w:val="uk-UA"/>
                    </w:rPr>
                  </w:pPr>
                  <w:r>
                    <w:rPr>
                      <w:lang w:val="uk-UA"/>
                    </w:rPr>
                    <w:t xml:space="preserve">  0</w:t>
                  </w:r>
                </w:p>
              </w:tc>
            </w:tr>
            <w:tr w:rsidR="00FF2D1B">
              <w:tblPrEx>
                <w:tblCellMar>
                  <w:top w:w="0" w:type="dxa"/>
                  <w:bottom w:w="0" w:type="dxa"/>
                </w:tblCellMar>
              </w:tblPrEx>
              <w:tc>
                <w:tcPr>
                  <w:tcW w:w="2517" w:type="dxa"/>
                </w:tcPr>
                <w:p w:rsidR="00FF2D1B" w:rsidRDefault="00FF2D1B" w:rsidP="00FF2D1B">
                  <w:pPr>
                    <w:jc w:val="both"/>
                  </w:pPr>
                  <w:r>
                    <w:t>Утримались</w:t>
                  </w:r>
                </w:p>
              </w:tc>
              <w:tc>
                <w:tcPr>
                  <w:tcW w:w="843" w:type="dxa"/>
                </w:tcPr>
                <w:p w:rsidR="00FF2D1B" w:rsidRPr="00877325" w:rsidRDefault="00FF2D1B" w:rsidP="00FF2D1B">
                  <w:pPr>
                    <w:jc w:val="both"/>
                    <w:rPr>
                      <w:lang w:val="uk-UA"/>
                    </w:rPr>
                  </w:pPr>
                  <w:r>
                    <w:rPr>
                      <w:lang w:val="uk-UA"/>
                    </w:rPr>
                    <w:t xml:space="preserve">  0</w:t>
                  </w:r>
                </w:p>
              </w:tc>
            </w:tr>
            <w:tr w:rsidR="00FF2D1B">
              <w:tblPrEx>
                <w:tblCellMar>
                  <w:top w:w="0" w:type="dxa"/>
                  <w:bottom w:w="0" w:type="dxa"/>
                </w:tblCellMar>
              </w:tblPrEx>
              <w:tc>
                <w:tcPr>
                  <w:tcW w:w="2517" w:type="dxa"/>
                </w:tcPr>
                <w:p w:rsidR="00FF2D1B" w:rsidRDefault="00FF2D1B" w:rsidP="00FF2D1B">
                  <w:pPr>
                    <w:jc w:val="both"/>
                  </w:pPr>
                  <w:r>
                    <w:t>Не голосували</w:t>
                  </w:r>
                </w:p>
              </w:tc>
              <w:tc>
                <w:tcPr>
                  <w:tcW w:w="843" w:type="dxa"/>
                </w:tcPr>
                <w:p w:rsidR="00FF2D1B" w:rsidRPr="00877325" w:rsidRDefault="00FF2D1B" w:rsidP="00FF2D1B">
                  <w:pPr>
                    <w:jc w:val="both"/>
                    <w:rPr>
                      <w:lang w:val="uk-UA"/>
                    </w:rPr>
                  </w:pPr>
                  <w:r>
                    <w:rPr>
                      <w:lang w:val="uk-UA"/>
                    </w:rPr>
                    <w:t xml:space="preserve">  </w:t>
                  </w:r>
                  <w:r w:rsidR="00994597">
                    <w:rPr>
                      <w:lang w:val="uk-UA"/>
                    </w:rPr>
                    <w:t>9</w:t>
                  </w:r>
                </w:p>
              </w:tc>
            </w:tr>
          </w:tbl>
          <w:p w:rsidR="00FF2D1B" w:rsidRDefault="00FF2D1B" w:rsidP="00FF2D1B">
            <w:pPr>
              <w:pStyle w:val="a4"/>
              <w:tabs>
                <w:tab w:val="clear" w:pos="4153"/>
                <w:tab w:val="clear" w:pos="8306"/>
                <w:tab w:val="left" w:pos="2102"/>
              </w:tabs>
              <w:jc w:val="both"/>
              <w:rPr>
                <w:b/>
                <w:sz w:val="28"/>
              </w:rPr>
            </w:pPr>
          </w:p>
          <w:p w:rsidR="00994597" w:rsidRDefault="00FF2D1B" w:rsidP="00FF2D1B">
            <w:pPr>
              <w:pStyle w:val="a4"/>
              <w:tabs>
                <w:tab w:val="clear" w:pos="4153"/>
                <w:tab w:val="clear" w:pos="8306"/>
                <w:tab w:val="left" w:pos="2102"/>
              </w:tabs>
              <w:jc w:val="both"/>
              <w:rPr>
                <w:b/>
                <w:sz w:val="28"/>
              </w:rPr>
            </w:pPr>
            <w:r>
              <w:rPr>
                <w:b/>
                <w:sz w:val="28"/>
              </w:rPr>
              <w:t xml:space="preserve"> Рішення </w:t>
            </w:r>
            <w:r w:rsidR="00994597">
              <w:rPr>
                <w:b/>
                <w:sz w:val="28"/>
              </w:rPr>
              <w:t xml:space="preserve">не прийнято за основу </w:t>
            </w:r>
          </w:p>
          <w:p w:rsidR="00FF2D1B" w:rsidRDefault="00994597" w:rsidP="00FF2D1B">
            <w:pPr>
              <w:pStyle w:val="a4"/>
              <w:tabs>
                <w:tab w:val="clear" w:pos="4153"/>
                <w:tab w:val="clear" w:pos="8306"/>
                <w:tab w:val="left" w:pos="2102"/>
              </w:tabs>
              <w:jc w:val="both"/>
              <w:rPr>
                <w:b/>
                <w:sz w:val="28"/>
              </w:rPr>
            </w:pPr>
            <w:r>
              <w:rPr>
                <w:b/>
                <w:sz w:val="28"/>
              </w:rPr>
              <w:t xml:space="preserve"> Результати </w:t>
            </w:r>
            <w:r w:rsidR="00FF2D1B">
              <w:rPr>
                <w:b/>
                <w:sz w:val="28"/>
              </w:rPr>
              <w:t>поіменного голосування додаються</w:t>
            </w:r>
          </w:p>
          <w:p w:rsidR="00994597" w:rsidRDefault="00994597" w:rsidP="00FF2D1B">
            <w:pPr>
              <w:pStyle w:val="a4"/>
              <w:tabs>
                <w:tab w:val="clear" w:pos="4153"/>
                <w:tab w:val="clear" w:pos="8306"/>
                <w:tab w:val="left" w:pos="2102"/>
              </w:tabs>
              <w:jc w:val="both"/>
              <w:rPr>
                <w:b/>
                <w:sz w:val="28"/>
              </w:rPr>
            </w:pPr>
          </w:p>
          <w:p w:rsidR="00994597" w:rsidRDefault="00994597" w:rsidP="00FF2D1B">
            <w:pPr>
              <w:pStyle w:val="a4"/>
              <w:tabs>
                <w:tab w:val="clear" w:pos="4153"/>
                <w:tab w:val="clear" w:pos="8306"/>
                <w:tab w:val="left" w:pos="2102"/>
              </w:tabs>
              <w:jc w:val="both"/>
              <w:rPr>
                <w:b/>
                <w:sz w:val="28"/>
              </w:rPr>
            </w:pPr>
            <w:r>
              <w:rPr>
                <w:b/>
                <w:sz w:val="28"/>
              </w:rPr>
              <w:t>Повторно</w:t>
            </w:r>
          </w:p>
          <w:p w:rsidR="00994597" w:rsidRDefault="00994597" w:rsidP="00FF2D1B">
            <w:pPr>
              <w:pStyle w:val="a4"/>
              <w:tabs>
                <w:tab w:val="clear" w:pos="4153"/>
                <w:tab w:val="clear" w:pos="8306"/>
                <w:tab w:val="left" w:pos="2102"/>
              </w:tabs>
              <w:jc w:val="both"/>
              <w:rPr>
                <w:b/>
                <w:sz w:val="28"/>
              </w:rPr>
            </w:pPr>
          </w:p>
          <w:p w:rsidR="00994597" w:rsidRPr="00534829" w:rsidRDefault="00994597" w:rsidP="0099459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94597">
              <w:tblPrEx>
                <w:tblCellMar>
                  <w:top w:w="0" w:type="dxa"/>
                  <w:bottom w:w="0" w:type="dxa"/>
                </w:tblCellMar>
              </w:tblPrEx>
              <w:tc>
                <w:tcPr>
                  <w:tcW w:w="2517" w:type="dxa"/>
                </w:tcPr>
                <w:p w:rsidR="00994597" w:rsidRDefault="00994597" w:rsidP="0048236A">
                  <w:pPr>
                    <w:jc w:val="both"/>
                  </w:pPr>
                  <w:r>
                    <w:t xml:space="preserve">За </w:t>
                  </w:r>
                </w:p>
              </w:tc>
              <w:tc>
                <w:tcPr>
                  <w:tcW w:w="843" w:type="dxa"/>
                </w:tcPr>
                <w:p w:rsidR="00994597" w:rsidRPr="00877325" w:rsidRDefault="00994597" w:rsidP="0048236A">
                  <w:pPr>
                    <w:jc w:val="both"/>
                    <w:rPr>
                      <w:lang w:val="uk-UA"/>
                    </w:rPr>
                  </w:pPr>
                  <w:r>
                    <w:rPr>
                      <w:lang w:val="uk-UA"/>
                    </w:rPr>
                    <w:t>18</w:t>
                  </w:r>
                </w:p>
              </w:tc>
            </w:tr>
            <w:tr w:rsidR="00994597">
              <w:tblPrEx>
                <w:tblCellMar>
                  <w:top w:w="0" w:type="dxa"/>
                  <w:bottom w:w="0" w:type="dxa"/>
                </w:tblCellMar>
              </w:tblPrEx>
              <w:tc>
                <w:tcPr>
                  <w:tcW w:w="2517" w:type="dxa"/>
                </w:tcPr>
                <w:p w:rsidR="00994597" w:rsidRDefault="00994597" w:rsidP="0048236A">
                  <w:pPr>
                    <w:jc w:val="both"/>
                  </w:pPr>
                  <w:r>
                    <w:t>Проти</w:t>
                  </w:r>
                </w:p>
              </w:tc>
              <w:tc>
                <w:tcPr>
                  <w:tcW w:w="843" w:type="dxa"/>
                </w:tcPr>
                <w:p w:rsidR="00994597" w:rsidRPr="00877325" w:rsidRDefault="00994597" w:rsidP="0048236A">
                  <w:pPr>
                    <w:jc w:val="both"/>
                    <w:rPr>
                      <w:lang w:val="uk-UA"/>
                    </w:rPr>
                  </w:pPr>
                  <w:r>
                    <w:rPr>
                      <w:lang w:val="uk-UA"/>
                    </w:rPr>
                    <w:t xml:space="preserve">  0</w:t>
                  </w:r>
                </w:p>
              </w:tc>
            </w:tr>
            <w:tr w:rsidR="00994597">
              <w:tblPrEx>
                <w:tblCellMar>
                  <w:top w:w="0" w:type="dxa"/>
                  <w:bottom w:w="0" w:type="dxa"/>
                </w:tblCellMar>
              </w:tblPrEx>
              <w:tc>
                <w:tcPr>
                  <w:tcW w:w="2517" w:type="dxa"/>
                </w:tcPr>
                <w:p w:rsidR="00994597" w:rsidRDefault="00994597" w:rsidP="0048236A">
                  <w:pPr>
                    <w:jc w:val="both"/>
                  </w:pPr>
                  <w:r>
                    <w:t>Утримались</w:t>
                  </w:r>
                </w:p>
              </w:tc>
              <w:tc>
                <w:tcPr>
                  <w:tcW w:w="843" w:type="dxa"/>
                </w:tcPr>
                <w:p w:rsidR="00994597" w:rsidRPr="00877325" w:rsidRDefault="00994597" w:rsidP="0048236A">
                  <w:pPr>
                    <w:jc w:val="both"/>
                    <w:rPr>
                      <w:lang w:val="uk-UA"/>
                    </w:rPr>
                  </w:pPr>
                  <w:r>
                    <w:rPr>
                      <w:lang w:val="uk-UA"/>
                    </w:rPr>
                    <w:t xml:space="preserve">  0</w:t>
                  </w:r>
                </w:p>
              </w:tc>
            </w:tr>
            <w:tr w:rsidR="00994597">
              <w:tblPrEx>
                <w:tblCellMar>
                  <w:top w:w="0" w:type="dxa"/>
                  <w:bottom w:w="0" w:type="dxa"/>
                </w:tblCellMar>
              </w:tblPrEx>
              <w:tc>
                <w:tcPr>
                  <w:tcW w:w="2517" w:type="dxa"/>
                </w:tcPr>
                <w:p w:rsidR="00994597" w:rsidRDefault="00994597" w:rsidP="0048236A">
                  <w:pPr>
                    <w:jc w:val="both"/>
                  </w:pPr>
                  <w:r>
                    <w:t>Не голосували</w:t>
                  </w:r>
                </w:p>
              </w:tc>
              <w:tc>
                <w:tcPr>
                  <w:tcW w:w="843" w:type="dxa"/>
                </w:tcPr>
                <w:p w:rsidR="00994597" w:rsidRPr="00877325" w:rsidRDefault="00994597" w:rsidP="0048236A">
                  <w:pPr>
                    <w:jc w:val="both"/>
                    <w:rPr>
                      <w:lang w:val="uk-UA"/>
                    </w:rPr>
                  </w:pPr>
                  <w:r>
                    <w:rPr>
                      <w:lang w:val="uk-UA"/>
                    </w:rPr>
                    <w:t>11</w:t>
                  </w:r>
                </w:p>
              </w:tc>
            </w:tr>
          </w:tbl>
          <w:p w:rsidR="00994597" w:rsidRDefault="00994597" w:rsidP="00994597">
            <w:pPr>
              <w:pStyle w:val="a4"/>
              <w:tabs>
                <w:tab w:val="clear" w:pos="4153"/>
                <w:tab w:val="clear" w:pos="8306"/>
                <w:tab w:val="left" w:pos="2102"/>
              </w:tabs>
              <w:jc w:val="both"/>
              <w:rPr>
                <w:b/>
                <w:sz w:val="28"/>
              </w:rPr>
            </w:pPr>
          </w:p>
          <w:p w:rsidR="00994597" w:rsidRDefault="00994597" w:rsidP="00994597">
            <w:pPr>
              <w:pStyle w:val="a4"/>
              <w:tabs>
                <w:tab w:val="clear" w:pos="4153"/>
                <w:tab w:val="clear" w:pos="8306"/>
                <w:tab w:val="left" w:pos="2102"/>
              </w:tabs>
              <w:jc w:val="both"/>
              <w:rPr>
                <w:b/>
                <w:sz w:val="28"/>
              </w:rPr>
            </w:pPr>
            <w:r>
              <w:rPr>
                <w:b/>
                <w:sz w:val="28"/>
              </w:rPr>
              <w:t xml:space="preserve"> Рішення не прийнято за основу </w:t>
            </w:r>
          </w:p>
          <w:p w:rsidR="00994597" w:rsidRDefault="00994597" w:rsidP="00994597">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994597" w:rsidRDefault="00994597" w:rsidP="00FF2D1B">
            <w:pPr>
              <w:pStyle w:val="a4"/>
              <w:tabs>
                <w:tab w:val="clear" w:pos="4153"/>
                <w:tab w:val="clear" w:pos="8306"/>
                <w:tab w:val="left" w:pos="2102"/>
              </w:tabs>
              <w:jc w:val="both"/>
              <w:rPr>
                <w:b/>
                <w:sz w:val="28"/>
              </w:rPr>
            </w:pPr>
          </w:p>
          <w:p w:rsidR="00FF2D1B" w:rsidRDefault="00FF2D1B" w:rsidP="00FF2D1B">
            <w:pPr>
              <w:tabs>
                <w:tab w:val="left" w:pos="1876"/>
              </w:tabs>
              <w:jc w:val="center"/>
              <w:rPr>
                <w:b/>
                <w:bCs/>
                <w:lang w:val="uk-UA"/>
              </w:rPr>
            </w:pPr>
          </w:p>
          <w:p w:rsidR="00FF2D1B" w:rsidRPr="002F7831" w:rsidRDefault="00FF2D1B" w:rsidP="00FF2D1B">
            <w:pPr>
              <w:tabs>
                <w:tab w:val="left" w:pos="1876"/>
              </w:tabs>
              <w:jc w:val="center"/>
              <w:rPr>
                <w:b/>
                <w:bCs/>
                <w:lang w:val="uk-UA"/>
              </w:rPr>
            </w:pPr>
          </w:p>
        </w:tc>
        <w:tc>
          <w:tcPr>
            <w:tcW w:w="360" w:type="dxa"/>
          </w:tcPr>
          <w:p w:rsidR="00FF2D1B" w:rsidRDefault="00FF2D1B" w:rsidP="00FF2D1B">
            <w:pPr>
              <w:jc w:val="both"/>
              <w:rPr>
                <w:b/>
                <w:bCs/>
              </w:rPr>
            </w:pPr>
          </w:p>
        </w:tc>
        <w:tc>
          <w:tcPr>
            <w:tcW w:w="1080" w:type="dxa"/>
          </w:tcPr>
          <w:p w:rsidR="00FF2D1B" w:rsidRPr="00877325" w:rsidRDefault="00FF2D1B" w:rsidP="00FF2D1B">
            <w:pPr>
              <w:jc w:val="center"/>
              <w:rPr>
                <w:b/>
                <w:bCs/>
                <w:lang w:val="uk-UA"/>
              </w:rPr>
            </w:pPr>
          </w:p>
        </w:tc>
      </w:tr>
      <w:tr w:rsidR="00FF2D1B" w:rsidRPr="00FA02B6">
        <w:tblPrEx>
          <w:tblCellMar>
            <w:top w:w="0" w:type="dxa"/>
            <w:bottom w:w="0" w:type="dxa"/>
          </w:tblCellMar>
        </w:tblPrEx>
        <w:tc>
          <w:tcPr>
            <w:tcW w:w="8280" w:type="dxa"/>
          </w:tcPr>
          <w:p w:rsidR="00FF2D1B" w:rsidRPr="00500638" w:rsidRDefault="00FF2D1B" w:rsidP="00FF2D1B">
            <w:pPr>
              <w:pStyle w:val="3"/>
            </w:pPr>
            <w:r w:rsidRPr="00500638">
              <w:t>СЛУХАЛИ:</w:t>
            </w:r>
          </w:p>
          <w:p w:rsidR="00FF2D1B" w:rsidRPr="00994597" w:rsidRDefault="00994597" w:rsidP="00FF2D1B">
            <w:pPr>
              <w:pStyle w:val="3"/>
              <w:rPr>
                <w:b w:val="0"/>
              </w:rPr>
            </w:pPr>
            <w:r w:rsidRPr="00994597">
              <w:t>Про доручення виконавчим органам  міської ради щодо створення  міського  комунального  підприємства з обслуговування газових мереж</w:t>
            </w:r>
          </w:p>
          <w:p w:rsidR="00FF2D1B" w:rsidRPr="00A47954" w:rsidRDefault="00FF2D1B" w:rsidP="00FF2D1B">
            <w:pPr>
              <w:pStyle w:val="3"/>
            </w:pPr>
            <w:r w:rsidRPr="00A47954">
              <w:rPr>
                <w:b w:val="0"/>
              </w:rPr>
              <w:t>----------------------------------------------------------------</w:t>
            </w:r>
            <w:r>
              <w:rPr>
                <w:b w:val="0"/>
              </w:rPr>
              <w:t>---------------------</w:t>
            </w:r>
            <w:r w:rsidRPr="00A47954">
              <w:t xml:space="preserve">  </w:t>
            </w:r>
          </w:p>
          <w:p w:rsidR="00FF2D1B" w:rsidRDefault="00FF2D1B" w:rsidP="00FF2D1B">
            <w:pPr>
              <w:pStyle w:val="20"/>
              <w:rPr>
                <w:szCs w:val="20"/>
              </w:rPr>
            </w:pPr>
            <w:r>
              <w:rPr>
                <w:b/>
                <w:bCs/>
                <w:szCs w:val="20"/>
              </w:rPr>
              <w:t xml:space="preserve">  Доповів:</w:t>
            </w:r>
            <w:r>
              <w:rPr>
                <w:szCs w:val="20"/>
              </w:rPr>
              <w:t xml:space="preserve"> </w:t>
            </w:r>
            <w:r w:rsidR="00994597">
              <w:rPr>
                <w:szCs w:val="20"/>
              </w:rPr>
              <w:t>Ілюк А.Р.</w:t>
            </w:r>
          </w:p>
          <w:tbl>
            <w:tblPr>
              <w:tblW w:w="0" w:type="auto"/>
              <w:tblLayout w:type="fixed"/>
              <w:tblLook w:val="0000" w:firstRow="0" w:lastRow="0" w:firstColumn="0" w:lastColumn="0" w:noHBand="0" w:noVBand="0"/>
            </w:tblPr>
            <w:tblGrid>
              <w:gridCol w:w="2148"/>
              <w:gridCol w:w="3806"/>
            </w:tblGrid>
            <w:tr w:rsidR="00FF2D1B">
              <w:tblPrEx>
                <w:tblCellMar>
                  <w:top w:w="0" w:type="dxa"/>
                  <w:bottom w:w="0" w:type="dxa"/>
                </w:tblCellMar>
              </w:tblPrEx>
              <w:tc>
                <w:tcPr>
                  <w:tcW w:w="2148" w:type="dxa"/>
                </w:tcPr>
                <w:p w:rsidR="00FF2D1B" w:rsidRDefault="00FF2D1B" w:rsidP="00FF2D1B">
                  <w:pPr>
                    <w:jc w:val="both"/>
                    <w:rPr>
                      <w:b/>
                      <w:bCs/>
                    </w:rPr>
                  </w:pPr>
                  <w:r>
                    <w:rPr>
                      <w:b/>
                      <w:bCs/>
                    </w:rPr>
                    <w:t>Вислови</w:t>
                  </w:r>
                  <w:r>
                    <w:rPr>
                      <w:b/>
                      <w:bCs/>
                      <w:lang w:val="uk-UA"/>
                    </w:rPr>
                    <w:t>в</w:t>
                  </w:r>
                  <w:r>
                    <w:rPr>
                      <w:b/>
                      <w:bCs/>
                    </w:rPr>
                    <w:t>ся:</w:t>
                  </w:r>
                </w:p>
              </w:tc>
              <w:tc>
                <w:tcPr>
                  <w:tcW w:w="3806" w:type="dxa"/>
                </w:tcPr>
                <w:p w:rsidR="00FF2D1B" w:rsidRPr="00877325" w:rsidRDefault="00FF2D1B" w:rsidP="00FF2D1B">
                  <w:pPr>
                    <w:jc w:val="both"/>
                    <w:rPr>
                      <w:lang w:val="uk-UA"/>
                    </w:rPr>
                  </w:pPr>
                  <w:r>
                    <w:rPr>
                      <w:lang w:val="uk-UA"/>
                    </w:rPr>
                    <w:t>Продан В.С.</w:t>
                  </w:r>
                </w:p>
              </w:tc>
            </w:tr>
          </w:tbl>
          <w:p w:rsidR="00FF2D1B" w:rsidRDefault="00FF2D1B" w:rsidP="00FF2D1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F2D1B">
              <w:tblPrEx>
                <w:tblCellMar>
                  <w:top w:w="0" w:type="dxa"/>
                  <w:bottom w:w="0" w:type="dxa"/>
                </w:tblCellMar>
              </w:tblPrEx>
              <w:tc>
                <w:tcPr>
                  <w:tcW w:w="2066" w:type="dxa"/>
                </w:tcPr>
                <w:p w:rsidR="00FF2D1B" w:rsidRPr="002F7831" w:rsidRDefault="00FF2D1B" w:rsidP="00FF2D1B">
                  <w:pPr>
                    <w:jc w:val="both"/>
                    <w:rPr>
                      <w:b/>
                      <w:bCs/>
                    </w:rPr>
                  </w:pPr>
                  <w:r w:rsidRPr="002F7831">
                    <w:rPr>
                      <w:b/>
                    </w:rPr>
                    <w:t>ВИРІШИЛИ:</w:t>
                  </w:r>
                </w:p>
              </w:tc>
              <w:tc>
                <w:tcPr>
                  <w:tcW w:w="5490" w:type="dxa"/>
                </w:tcPr>
                <w:p w:rsidR="00FF2D1B" w:rsidRPr="00877325" w:rsidRDefault="00FF2D1B" w:rsidP="00FF2D1B">
                  <w:pPr>
                    <w:jc w:val="both"/>
                    <w:rPr>
                      <w:lang w:val="uk-UA"/>
                    </w:rPr>
                  </w:pPr>
                  <w:r>
                    <w:rPr>
                      <w:b/>
                      <w:lang w:val="uk-UA"/>
                    </w:rPr>
                    <w:t xml:space="preserve">Голосувати  за рішення </w:t>
                  </w:r>
                  <w:r w:rsidR="00994597">
                    <w:rPr>
                      <w:b/>
                      <w:i/>
                      <w:lang w:val="uk-UA"/>
                    </w:rPr>
                    <w:t>за основу та</w:t>
                  </w:r>
                  <w:r w:rsidR="00994597">
                    <w:rPr>
                      <w:b/>
                      <w:i/>
                      <w:lang w:val="uk-UA"/>
                    </w:rPr>
                    <w:br/>
                    <w:t xml:space="preserve">в цілому </w:t>
                  </w:r>
                  <w:r>
                    <w:rPr>
                      <w:lang w:val="uk-UA"/>
                    </w:rPr>
                    <w:t xml:space="preserve">  </w:t>
                  </w:r>
                </w:p>
              </w:tc>
            </w:tr>
          </w:tbl>
          <w:p w:rsidR="00FF2D1B" w:rsidRDefault="00FF2D1B" w:rsidP="00FF2D1B">
            <w:pPr>
              <w:tabs>
                <w:tab w:val="left" w:pos="1876"/>
              </w:tabs>
              <w:jc w:val="center"/>
              <w:rPr>
                <w:lang w:val="uk-UA"/>
              </w:rPr>
            </w:pPr>
          </w:p>
          <w:p w:rsidR="00FF2D1B" w:rsidRPr="00534829" w:rsidRDefault="00FF2D1B" w:rsidP="00FF2D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2D1B">
              <w:tblPrEx>
                <w:tblCellMar>
                  <w:top w:w="0" w:type="dxa"/>
                  <w:bottom w:w="0" w:type="dxa"/>
                </w:tblCellMar>
              </w:tblPrEx>
              <w:tc>
                <w:tcPr>
                  <w:tcW w:w="2517" w:type="dxa"/>
                </w:tcPr>
                <w:p w:rsidR="00FF2D1B" w:rsidRDefault="00FF2D1B" w:rsidP="00FF2D1B">
                  <w:pPr>
                    <w:jc w:val="both"/>
                  </w:pPr>
                  <w:r>
                    <w:t xml:space="preserve">За </w:t>
                  </w:r>
                </w:p>
              </w:tc>
              <w:tc>
                <w:tcPr>
                  <w:tcW w:w="843" w:type="dxa"/>
                </w:tcPr>
                <w:p w:rsidR="00FF2D1B" w:rsidRPr="00877325" w:rsidRDefault="00994597" w:rsidP="00FF2D1B">
                  <w:pPr>
                    <w:jc w:val="both"/>
                    <w:rPr>
                      <w:lang w:val="uk-UA"/>
                    </w:rPr>
                  </w:pPr>
                  <w:r>
                    <w:rPr>
                      <w:lang w:val="uk-UA"/>
                    </w:rPr>
                    <w:t>12</w:t>
                  </w:r>
                </w:p>
              </w:tc>
            </w:tr>
            <w:tr w:rsidR="00FF2D1B">
              <w:tblPrEx>
                <w:tblCellMar>
                  <w:top w:w="0" w:type="dxa"/>
                  <w:bottom w:w="0" w:type="dxa"/>
                </w:tblCellMar>
              </w:tblPrEx>
              <w:tc>
                <w:tcPr>
                  <w:tcW w:w="2517" w:type="dxa"/>
                </w:tcPr>
                <w:p w:rsidR="00FF2D1B" w:rsidRDefault="00FF2D1B" w:rsidP="00FF2D1B">
                  <w:pPr>
                    <w:jc w:val="both"/>
                  </w:pPr>
                  <w:r>
                    <w:t>Проти</w:t>
                  </w:r>
                </w:p>
              </w:tc>
              <w:tc>
                <w:tcPr>
                  <w:tcW w:w="843" w:type="dxa"/>
                </w:tcPr>
                <w:p w:rsidR="00FF2D1B" w:rsidRPr="00877325" w:rsidRDefault="00FF2D1B" w:rsidP="00FF2D1B">
                  <w:pPr>
                    <w:jc w:val="both"/>
                    <w:rPr>
                      <w:lang w:val="uk-UA"/>
                    </w:rPr>
                  </w:pPr>
                  <w:r>
                    <w:rPr>
                      <w:lang w:val="uk-UA"/>
                    </w:rPr>
                    <w:t xml:space="preserve">  0</w:t>
                  </w:r>
                </w:p>
              </w:tc>
            </w:tr>
            <w:tr w:rsidR="00FF2D1B">
              <w:tblPrEx>
                <w:tblCellMar>
                  <w:top w:w="0" w:type="dxa"/>
                  <w:bottom w:w="0" w:type="dxa"/>
                </w:tblCellMar>
              </w:tblPrEx>
              <w:tc>
                <w:tcPr>
                  <w:tcW w:w="2517" w:type="dxa"/>
                </w:tcPr>
                <w:p w:rsidR="00FF2D1B" w:rsidRDefault="00FF2D1B" w:rsidP="00FF2D1B">
                  <w:pPr>
                    <w:jc w:val="both"/>
                  </w:pPr>
                  <w:r>
                    <w:t>Утримались</w:t>
                  </w:r>
                </w:p>
              </w:tc>
              <w:tc>
                <w:tcPr>
                  <w:tcW w:w="843" w:type="dxa"/>
                </w:tcPr>
                <w:p w:rsidR="00FF2D1B" w:rsidRPr="00877325" w:rsidRDefault="00FF2D1B" w:rsidP="00FF2D1B">
                  <w:pPr>
                    <w:jc w:val="both"/>
                    <w:rPr>
                      <w:lang w:val="uk-UA"/>
                    </w:rPr>
                  </w:pPr>
                  <w:r>
                    <w:rPr>
                      <w:lang w:val="uk-UA"/>
                    </w:rPr>
                    <w:t xml:space="preserve">  0</w:t>
                  </w:r>
                </w:p>
              </w:tc>
            </w:tr>
            <w:tr w:rsidR="00FF2D1B">
              <w:tblPrEx>
                <w:tblCellMar>
                  <w:top w:w="0" w:type="dxa"/>
                  <w:bottom w:w="0" w:type="dxa"/>
                </w:tblCellMar>
              </w:tblPrEx>
              <w:tc>
                <w:tcPr>
                  <w:tcW w:w="2517" w:type="dxa"/>
                </w:tcPr>
                <w:p w:rsidR="00FF2D1B" w:rsidRDefault="00FF2D1B" w:rsidP="00FF2D1B">
                  <w:pPr>
                    <w:jc w:val="both"/>
                  </w:pPr>
                  <w:r>
                    <w:t>Не голосували</w:t>
                  </w:r>
                </w:p>
              </w:tc>
              <w:tc>
                <w:tcPr>
                  <w:tcW w:w="843" w:type="dxa"/>
                </w:tcPr>
                <w:p w:rsidR="00FF2D1B" w:rsidRPr="00877325" w:rsidRDefault="00994597" w:rsidP="00FF2D1B">
                  <w:pPr>
                    <w:jc w:val="both"/>
                    <w:rPr>
                      <w:lang w:val="uk-UA"/>
                    </w:rPr>
                  </w:pPr>
                  <w:r>
                    <w:rPr>
                      <w:lang w:val="uk-UA"/>
                    </w:rPr>
                    <w:t>13</w:t>
                  </w:r>
                </w:p>
              </w:tc>
            </w:tr>
          </w:tbl>
          <w:p w:rsidR="00FF2D1B" w:rsidRDefault="00FF2D1B" w:rsidP="00FF2D1B">
            <w:pPr>
              <w:pStyle w:val="a4"/>
              <w:tabs>
                <w:tab w:val="clear" w:pos="4153"/>
                <w:tab w:val="clear" w:pos="8306"/>
                <w:tab w:val="left" w:pos="2102"/>
              </w:tabs>
              <w:jc w:val="both"/>
              <w:rPr>
                <w:b/>
                <w:sz w:val="28"/>
              </w:rPr>
            </w:pPr>
          </w:p>
          <w:p w:rsidR="00994597" w:rsidRDefault="00FF2D1B" w:rsidP="00994597">
            <w:pPr>
              <w:pStyle w:val="a4"/>
              <w:tabs>
                <w:tab w:val="clear" w:pos="4153"/>
                <w:tab w:val="clear" w:pos="8306"/>
                <w:tab w:val="left" w:pos="2102"/>
              </w:tabs>
              <w:jc w:val="both"/>
              <w:rPr>
                <w:b/>
                <w:sz w:val="28"/>
              </w:rPr>
            </w:pPr>
            <w:r>
              <w:rPr>
                <w:b/>
                <w:sz w:val="28"/>
              </w:rPr>
              <w:t xml:space="preserve"> </w:t>
            </w:r>
            <w:r w:rsidR="00994597">
              <w:rPr>
                <w:b/>
                <w:sz w:val="28"/>
              </w:rPr>
              <w:t xml:space="preserve">Рішення не прийнято </w:t>
            </w:r>
          </w:p>
          <w:p w:rsidR="00994597" w:rsidRDefault="00994597" w:rsidP="00994597">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994597" w:rsidRDefault="00994597" w:rsidP="00994597">
            <w:pPr>
              <w:pStyle w:val="a4"/>
              <w:tabs>
                <w:tab w:val="clear" w:pos="4153"/>
                <w:tab w:val="clear" w:pos="8306"/>
                <w:tab w:val="left" w:pos="2102"/>
              </w:tabs>
              <w:jc w:val="both"/>
              <w:rPr>
                <w:b/>
                <w:sz w:val="28"/>
              </w:rPr>
            </w:pPr>
          </w:p>
          <w:p w:rsidR="00994597" w:rsidRDefault="00994597" w:rsidP="00994597">
            <w:pPr>
              <w:pStyle w:val="a4"/>
              <w:tabs>
                <w:tab w:val="clear" w:pos="4153"/>
                <w:tab w:val="clear" w:pos="8306"/>
                <w:tab w:val="left" w:pos="2102"/>
              </w:tabs>
              <w:jc w:val="both"/>
              <w:rPr>
                <w:b/>
                <w:sz w:val="28"/>
              </w:rPr>
            </w:pPr>
            <w:r>
              <w:rPr>
                <w:b/>
                <w:sz w:val="28"/>
              </w:rPr>
              <w:t>Повторно</w:t>
            </w:r>
          </w:p>
          <w:p w:rsidR="00994597" w:rsidRDefault="00994597" w:rsidP="00994597">
            <w:pPr>
              <w:pStyle w:val="a4"/>
              <w:tabs>
                <w:tab w:val="clear" w:pos="4153"/>
                <w:tab w:val="clear" w:pos="8306"/>
                <w:tab w:val="left" w:pos="2102"/>
              </w:tabs>
              <w:jc w:val="both"/>
              <w:rPr>
                <w:b/>
                <w:sz w:val="28"/>
              </w:rPr>
            </w:pPr>
          </w:p>
          <w:p w:rsidR="00994597" w:rsidRPr="00534829" w:rsidRDefault="00994597" w:rsidP="0099459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94597">
              <w:tblPrEx>
                <w:tblCellMar>
                  <w:top w:w="0" w:type="dxa"/>
                  <w:bottom w:w="0" w:type="dxa"/>
                </w:tblCellMar>
              </w:tblPrEx>
              <w:tc>
                <w:tcPr>
                  <w:tcW w:w="2517" w:type="dxa"/>
                </w:tcPr>
                <w:p w:rsidR="00994597" w:rsidRDefault="00994597" w:rsidP="0048236A">
                  <w:pPr>
                    <w:jc w:val="both"/>
                  </w:pPr>
                  <w:r>
                    <w:t xml:space="preserve">За </w:t>
                  </w:r>
                </w:p>
              </w:tc>
              <w:tc>
                <w:tcPr>
                  <w:tcW w:w="843" w:type="dxa"/>
                </w:tcPr>
                <w:p w:rsidR="00994597" w:rsidRPr="00877325" w:rsidRDefault="00994597" w:rsidP="0048236A">
                  <w:pPr>
                    <w:jc w:val="both"/>
                    <w:rPr>
                      <w:lang w:val="uk-UA"/>
                    </w:rPr>
                  </w:pPr>
                  <w:r>
                    <w:rPr>
                      <w:lang w:val="uk-UA"/>
                    </w:rPr>
                    <w:t>15</w:t>
                  </w:r>
                </w:p>
              </w:tc>
            </w:tr>
            <w:tr w:rsidR="00994597">
              <w:tblPrEx>
                <w:tblCellMar>
                  <w:top w:w="0" w:type="dxa"/>
                  <w:bottom w:w="0" w:type="dxa"/>
                </w:tblCellMar>
              </w:tblPrEx>
              <w:tc>
                <w:tcPr>
                  <w:tcW w:w="2517" w:type="dxa"/>
                </w:tcPr>
                <w:p w:rsidR="00994597" w:rsidRDefault="00994597" w:rsidP="0048236A">
                  <w:pPr>
                    <w:jc w:val="both"/>
                  </w:pPr>
                  <w:r>
                    <w:t>Проти</w:t>
                  </w:r>
                </w:p>
              </w:tc>
              <w:tc>
                <w:tcPr>
                  <w:tcW w:w="843" w:type="dxa"/>
                </w:tcPr>
                <w:p w:rsidR="00994597" w:rsidRPr="00877325" w:rsidRDefault="00994597" w:rsidP="0048236A">
                  <w:pPr>
                    <w:jc w:val="both"/>
                    <w:rPr>
                      <w:lang w:val="uk-UA"/>
                    </w:rPr>
                  </w:pPr>
                  <w:r>
                    <w:rPr>
                      <w:lang w:val="uk-UA"/>
                    </w:rPr>
                    <w:t xml:space="preserve">  0</w:t>
                  </w:r>
                </w:p>
              </w:tc>
            </w:tr>
            <w:tr w:rsidR="00994597">
              <w:tblPrEx>
                <w:tblCellMar>
                  <w:top w:w="0" w:type="dxa"/>
                  <w:bottom w:w="0" w:type="dxa"/>
                </w:tblCellMar>
              </w:tblPrEx>
              <w:tc>
                <w:tcPr>
                  <w:tcW w:w="2517" w:type="dxa"/>
                </w:tcPr>
                <w:p w:rsidR="00994597" w:rsidRDefault="00994597" w:rsidP="0048236A">
                  <w:pPr>
                    <w:jc w:val="both"/>
                  </w:pPr>
                  <w:r>
                    <w:t>Утримались</w:t>
                  </w:r>
                </w:p>
              </w:tc>
              <w:tc>
                <w:tcPr>
                  <w:tcW w:w="843" w:type="dxa"/>
                </w:tcPr>
                <w:p w:rsidR="00994597" w:rsidRPr="00877325" w:rsidRDefault="00994597" w:rsidP="0048236A">
                  <w:pPr>
                    <w:jc w:val="both"/>
                    <w:rPr>
                      <w:lang w:val="uk-UA"/>
                    </w:rPr>
                  </w:pPr>
                  <w:r>
                    <w:rPr>
                      <w:lang w:val="uk-UA"/>
                    </w:rPr>
                    <w:t xml:space="preserve">  0</w:t>
                  </w:r>
                </w:p>
              </w:tc>
            </w:tr>
            <w:tr w:rsidR="00994597">
              <w:tblPrEx>
                <w:tblCellMar>
                  <w:top w:w="0" w:type="dxa"/>
                  <w:bottom w:w="0" w:type="dxa"/>
                </w:tblCellMar>
              </w:tblPrEx>
              <w:tc>
                <w:tcPr>
                  <w:tcW w:w="2517" w:type="dxa"/>
                </w:tcPr>
                <w:p w:rsidR="00994597" w:rsidRDefault="00994597" w:rsidP="0048236A">
                  <w:pPr>
                    <w:jc w:val="both"/>
                  </w:pPr>
                  <w:r>
                    <w:t>Не голосували</w:t>
                  </w:r>
                </w:p>
              </w:tc>
              <w:tc>
                <w:tcPr>
                  <w:tcW w:w="843" w:type="dxa"/>
                </w:tcPr>
                <w:p w:rsidR="00994597" w:rsidRPr="00877325" w:rsidRDefault="00994597" w:rsidP="0048236A">
                  <w:pPr>
                    <w:jc w:val="both"/>
                    <w:rPr>
                      <w:lang w:val="uk-UA"/>
                    </w:rPr>
                  </w:pPr>
                  <w:r>
                    <w:rPr>
                      <w:lang w:val="uk-UA"/>
                    </w:rPr>
                    <w:t>11</w:t>
                  </w:r>
                </w:p>
              </w:tc>
            </w:tr>
          </w:tbl>
          <w:p w:rsidR="00994597" w:rsidRDefault="00994597" w:rsidP="00994597">
            <w:pPr>
              <w:pStyle w:val="a4"/>
              <w:tabs>
                <w:tab w:val="clear" w:pos="4153"/>
                <w:tab w:val="clear" w:pos="8306"/>
                <w:tab w:val="left" w:pos="2102"/>
              </w:tabs>
              <w:jc w:val="both"/>
              <w:rPr>
                <w:b/>
                <w:sz w:val="28"/>
              </w:rPr>
            </w:pPr>
          </w:p>
          <w:p w:rsidR="00994597" w:rsidRDefault="00994597" w:rsidP="00994597">
            <w:pPr>
              <w:pStyle w:val="a4"/>
              <w:tabs>
                <w:tab w:val="clear" w:pos="4153"/>
                <w:tab w:val="clear" w:pos="8306"/>
                <w:tab w:val="left" w:pos="2102"/>
              </w:tabs>
              <w:jc w:val="both"/>
              <w:rPr>
                <w:b/>
                <w:sz w:val="28"/>
              </w:rPr>
            </w:pPr>
            <w:r>
              <w:rPr>
                <w:b/>
                <w:sz w:val="28"/>
              </w:rPr>
              <w:t xml:space="preserve"> Рішення не прийнято </w:t>
            </w:r>
          </w:p>
          <w:p w:rsidR="00994597" w:rsidRDefault="00994597" w:rsidP="00994597">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994597" w:rsidRDefault="00994597" w:rsidP="00994597">
            <w:pPr>
              <w:pStyle w:val="a4"/>
              <w:tabs>
                <w:tab w:val="clear" w:pos="4153"/>
                <w:tab w:val="clear" w:pos="8306"/>
                <w:tab w:val="left" w:pos="2102"/>
              </w:tabs>
              <w:jc w:val="both"/>
              <w:rPr>
                <w:b/>
                <w:sz w:val="28"/>
              </w:rPr>
            </w:pPr>
          </w:p>
          <w:p w:rsidR="00994597" w:rsidRDefault="00994597" w:rsidP="00994597">
            <w:pPr>
              <w:tabs>
                <w:tab w:val="left" w:pos="1876"/>
              </w:tabs>
              <w:rPr>
                <w:b/>
                <w:bCs/>
                <w:lang w:val="uk-UA"/>
              </w:rPr>
            </w:pPr>
          </w:p>
          <w:p w:rsidR="00FF2D1B" w:rsidRPr="002F7831" w:rsidRDefault="00FF2D1B" w:rsidP="00FF2D1B">
            <w:pPr>
              <w:tabs>
                <w:tab w:val="left" w:pos="1876"/>
              </w:tabs>
              <w:jc w:val="center"/>
              <w:rPr>
                <w:b/>
                <w:bCs/>
                <w:lang w:val="uk-UA"/>
              </w:rPr>
            </w:pPr>
          </w:p>
        </w:tc>
        <w:tc>
          <w:tcPr>
            <w:tcW w:w="360" w:type="dxa"/>
          </w:tcPr>
          <w:p w:rsidR="00FF2D1B" w:rsidRPr="00FA02B6" w:rsidRDefault="00FF2D1B" w:rsidP="00FF2D1B">
            <w:pPr>
              <w:jc w:val="both"/>
              <w:rPr>
                <w:b/>
                <w:bCs/>
                <w:lang w:val="uk-UA"/>
              </w:rPr>
            </w:pPr>
          </w:p>
        </w:tc>
        <w:tc>
          <w:tcPr>
            <w:tcW w:w="1080" w:type="dxa"/>
          </w:tcPr>
          <w:p w:rsidR="00FF2D1B" w:rsidRPr="00877325" w:rsidRDefault="00FF2D1B" w:rsidP="00FF2D1B">
            <w:pPr>
              <w:jc w:val="center"/>
              <w:rPr>
                <w:b/>
                <w:bCs/>
                <w:lang w:val="uk-UA"/>
              </w:rPr>
            </w:pPr>
          </w:p>
        </w:tc>
      </w:tr>
    </w:tbl>
    <w:p w:rsidR="00FF2D1B" w:rsidRPr="00FA02B6" w:rsidRDefault="00FF2D1B">
      <w:pPr>
        <w:rPr>
          <w:lang w:val="uk-UA"/>
        </w:rPr>
      </w:pPr>
    </w:p>
    <w:p w:rsidR="00FA02B6" w:rsidRDefault="00FA02B6" w:rsidP="00FA02B6">
      <w:pPr>
        <w:tabs>
          <w:tab w:val="left" w:pos="1876"/>
        </w:tabs>
        <w:jc w:val="center"/>
        <w:rPr>
          <w:b/>
          <w:bCs/>
          <w:lang w:val="uk-UA"/>
        </w:rPr>
      </w:pPr>
      <w:r>
        <w:rPr>
          <w:b/>
          <w:bCs/>
          <w:lang w:val="uk-UA"/>
        </w:rPr>
        <w:t xml:space="preserve">Питання «РІЗНЕ» </w:t>
      </w:r>
    </w:p>
    <w:p w:rsidR="00FA02B6" w:rsidRDefault="00FA02B6" w:rsidP="00FA02B6">
      <w:pPr>
        <w:tabs>
          <w:tab w:val="left" w:pos="1876"/>
        </w:tabs>
        <w:rPr>
          <w:b/>
          <w:bCs/>
          <w:lang w:val="uk-UA"/>
        </w:rPr>
      </w:pPr>
    </w:p>
    <w:p w:rsidR="00FA02B6" w:rsidRDefault="00FA02B6" w:rsidP="00FA02B6">
      <w:pPr>
        <w:pStyle w:val="3"/>
        <w:rPr>
          <w:b w:val="0"/>
        </w:rPr>
      </w:pPr>
      <w:r w:rsidRPr="00FA02B6">
        <w:rPr>
          <w:b w:val="0"/>
        </w:rPr>
        <w:t xml:space="preserve">         Заслухавши депутата  міської ради VІІ скликання </w:t>
      </w:r>
      <w:r>
        <w:rPr>
          <w:b w:val="0"/>
        </w:rPr>
        <w:t xml:space="preserve"> </w:t>
      </w:r>
      <w:r w:rsidRPr="00FA02B6">
        <w:rPr>
          <w:b w:val="0"/>
        </w:rPr>
        <w:t>Сорохан Л.Г., міська рада вирішила прийняти протокольне рішення, доручивши департаменту житлово-комунального господарства міської ради підготувати звернення до Управління патрульної поліції в</w:t>
      </w:r>
      <w:r>
        <w:rPr>
          <w:b w:val="0"/>
        </w:rPr>
        <w:t xml:space="preserve"> </w:t>
      </w:r>
      <w:r w:rsidRPr="00FA02B6">
        <w:rPr>
          <w:b w:val="0"/>
        </w:rPr>
        <w:t>м. Чернівцях з проханням терміново вжити заходів щодо забезпечення дотримання правил безпеки дорожнього руху в межах транспортної розв’язки на вул. Галиць</w:t>
      </w:r>
      <w:r>
        <w:rPr>
          <w:b w:val="0"/>
        </w:rPr>
        <w:t>кий шлях  в районі дріжджзаводу</w:t>
      </w:r>
    </w:p>
    <w:p w:rsidR="00FA02B6" w:rsidRPr="00534829" w:rsidRDefault="00FA02B6" w:rsidP="00FA02B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02B6">
        <w:tblPrEx>
          <w:tblCellMar>
            <w:top w:w="0" w:type="dxa"/>
            <w:bottom w:w="0" w:type="dxa"/>
          </w:tblCellMar>
        </w:tblPrEx>
        <w:tc>
          <w:tcPr>
            <w:tcW w:w="2517" w:type="dxa"/>
          </w:tcPr>
          <w:p w:rsidR="00FA02B6" w:rsidRDefault="00FA02B6" w:rsidP="0048236A">
            <w:pPr>
              <w:jc w:val="both"/>
            </w:pPr>
            <w:r>
              <w:t xml:space="preserve">За </w:t>
            </w:r>
          </w:p>
        </w:tc>
        <w:tc>
          <w:tcPr>
            <w:tcW w:w="843" w:type="dxa"/>
          </w:tcPr>
          <w:p w:rsidR="00FA02B6" w:rsidRPr="00877325" w:rsidRDefault="00FA02B6" w:rsidP="0048236A">
            <w:pPr>
              <w:jc w:val="both"/>
              <w:rPr>
                <w:lang w:val="uk-UA"/>
              </w:rPr>
            </w:pPr>
            <w:r>
              <w:rPr>
                <w:lang w:val="uk-UA"/>
              </w:rPr>
              <w:t>22</w:t>
            </w:r>
          </w:p>
        </w:tc>
      </w:tr>
      <w:tr w:rsidR="00FA02B6">
        <w:tblPrEx>
          <w:tblCellMar>
            <w:top w:w="0" w:type="dxa"/>
            <w:bottom w:w="0" w:type="dxa"/>
          </w:tblCellMar>
        </w:tblPrEx>
        <w:tc>
          <w:tcPr>
            <w:tcW w:w="2517" w:type="dxa"/>
          </w:tcPr>
          <w:p w:rsidR="00FA02B6" w:rsidRDefault="00FA02B6" w:rsidP="0048236A">
            <w:pPr>
              <w:jc w:val="both"/>
            </w:pPr>
            <w:r>
              <w:t>Проти</w:t>
            </w:r>
          </w:p>
        </w:tc>
        <w:tc>
          <w:tcPr>
            <w:tcW w:w="843" w:type="dxa"/>
          </w:tcPr>
          <w:p w:rsidR="00FA02B6" w:rsidRPr="00877325" w:rsidRDefault="00FA02B6" w:rsidP="0048236A">
            <w:pPr>
              <w:jc w:val="both"/>
              <w:rPr>
                <w:lang w:val="uk-UA"/>
              </w:rPr>
            </w:pPr>
            <w:r>
              <w:rPr>
                <w:lang w:val="uk-UA"/>
              </w:rPr>
              <w:t xml:space="preserve">  0</w:t>
            </w:r>
          </w:p>
        </w:tc>
      </w:tr>
      <w:tr w:rsidR="00FA02B6">
        <w:tblPrEx>
          <w:tblCellMar>
            <w:top w:w="0" w:type="dxa"/>
            <w:bottom w:w="0" w:type="dxa"/>
          </w:tblCellMar>
        </w:tblPrEx>
        <w:tc>
          <w:tcPr>
            <w:tcW w:w="2517" w:type="dxa"/>
          </w:tcPr>
          <w:p w:rsidR="00FA02B6" w:rsidRDefault="00FA02B6" w:rsidP="0048236A">
            <w:pPr>
              <w:jc w:val="both"/>
            </w:pPr>
            <w:r>
              <w:t>Утримались</w:t>
            </w:r>
          </w:p>
        </w:tc>
        <w:tc>
          <w:tcPr>
            <w:tcW w:w="843" w:type="dxa"/>
          </w:tcPr>
          <w:p w:rsidR="00FA02B6" w:rsidRPr="00877325" w:rsidRDefault="00FA02B6" w:rsidP="0048236A">
            <w:pPr>
              <w:jc w:val="both"/>
              <w:rPr>
                <w:lang w:val="uk-UA"/>
              </w:rPr>
            </w:pPr>
            <w:r>
              <w:rPr>
                <w:lang w:val="uk-UA"/>
              </w:rPr>
              <w:t xml:space="preserve">  0</w:t>
            </w:r>
          </w:p>
        </w:tc>
      </w:tr>
      <w:tr w:rsidR="00FA02B6">
        <w:tblPrEx>
          <w:tblCellMar>
            <w:top w:w="0" w:type="dxa"/>
            <w:bottom w:w="0" w:type="dxa"/>
          </w:tblCellMar>
        </w:tblPrEx>
        <w:tc>
          <w:tcPr>
            <w:tcW w:w="2517" w:type="dxa"/>
          </w:tcPr>
          <w:p w:rsidR="00FA02B6" w:rsidRDefault="00FA02B6" w:rsidP="0048236A">
            <w:pPr>
              <w:jc w:val="both"/>
            </w:pPr>
            <w:r>
              <w:t>Не голосували</w:t>
            </w:r>
          </w:p>
        </w:tc>
        <w:tc>
          <w:tcPr>
            <w:tcW w:w="843" w:type="dxa"/>
          </w:tcPr>
          <w:p w:rsidR="00FA02B6" w:rsidRPr="00877325" w:rsidRDefault="00FA02B6" w:rsidP="0048236A">
            <w:pPr>
              <w:jc w:val="both"/>
              <w:rPr>
                <w:lang w:val="uk-UA"/>
              </w:rPr>
            </w:pPr>
            <w:r>
              <w:rPr>
                <w:lang w:val="uk-UA"/>
              </w:rPr>
              <w:t xml:space="preserve">  6</w:t>
            </w:r>
          </w:p>
        </w:tc>
      </w:tr>
    </w:tbl>
    <w:p w:rsidR="00FA02B6" w:rsidRPr="00FA02B6" w:rsidRDefault="00FA02B6" w:rsidP="00FA02B6">
      <w:pPr>
        <w:pStyle w:val="3"/>
      </w:pPr>
      <w:r w:rsidRPr="00FA02B6">
        <w:tab/>
        <w:t xml:space="preserve">Протокольне рішення </w:t>
      </w:r>
      <w:r w:rsidRPr="00FA02B6">
        <w:rPr>
          <w:sz w:val="32"/>
          <w:szCs w:val="32"/>
        </w:rPr>
        <w:t>№ 1088/79</w:t>
      </w:r>
      <w:r w:rsidRPr="00FA02B6">
        <w:t xml:space="preserve">  та результати поіменного голосування додаються </w:t>
      </w:r>
    </w:p>
    <w:p w:rsidR="00FA02B6" w:rsidRDefault="00FA02B6" w:rsidP="00FF2D1B">
      <w:pPr>
        <w:rPr>
          <w:lang w:val="uk-UA"/>
        </w:rPr>
      </w:pPr>
    </w:p>
    <w:p w:rsidR="00FA02B6" w:rsidRDefault="00FA02B6" w:rsidP="00FF2D1B">
      <w:pPr>
        <w:rPr>
          <w:lang w:val="uk-UA"/>
        </w:rPr>
      </w:pPr>
    </w:p>
    <w:p w:rsidR="00FA02B6" w:rsidRPr="00FA02B6" w:rsidRDefault="00FA02B6" w:rsidP="00FA02B6">
      <w:pPr>
        <w:tabs>
          <w:tab w:val="left" w:pos="2340"/>
        </w:tabs>
        <w:ind w:firstLine="708"/>
        <w:jc w:val="both"/>
        <w:rPr>
          <w:szCs w:val="28"/>
          <w:lang w:val="uk-UA"/>
        </w:rPr>
      </w:pPr>
      <w:r w:rsidRPr="00FA02B6">
        <w:rPr>
          <w:szCs w:val="28"/>
          <w:lang w:val="uk-UA"/>
        </w:rPr>
        <w:t xml:space="preserve">Заслухавши депутата  міської ради </w:t>
      </w:r>
      <w:r w:rsidRPr="00FA02B6">
        <w:rPr>
          <w:szCs w:val="28"/>
        </w:rPr>
        <w:t>V</w:t>
      </w:r>
      <w:r w:rsidRPr="00FA02B6">
        <w:rPr>
          <w:szCs w:val="28"/>
          <w:lang w:val="uk-UA"/>
        </w:rPr>
        <w:t>ІІ скликання Чесанова А.А., міська рада вирішила прийняти протокольне рішення, доручивши</w:t>
      </w:r>
      <w:r w:rsidRPr="00FA02B6">
        <w:rPr>
          <w:b/>
          <w:szCs w:val="28"/>
          <w:lang w:val="uk-UA"/>
        </w:rPr>
        <w:t xml:space="preserve"> </w:t>
      </w:r>
      <w:r w:rsidRPr="00FA02B6">
        <w:rPr>
          <w:lang w:val="uk-UA"/>
        </w:rPr>
        <w:t xml:space="preserve">департаменту містобудівного комплексу та земельних відносин міської ради  (Собко М.С.)   підготувати звернення до Міністерства  розвитку громад та територій України, Комітету з питань організації державної  влади, місцевого самоврядування, </w:t>
      </w:r>
      <w:r w:rsidRPr="00FA02B6">
        <w:rPr>
          <w:lang w:val="uk-UA"/>
        </w:rPr>
        <w:lastRenderedPageBreak/>
        <w:t xml:space="preserve">регіонального розвитку та містобудування  стосовно надання роз’яснення  щодо можливості будівництва інженерних мереж міського  значення, замовником яких є ОК «Житлово-будівельний кооператив  «Ваша забудова» в рахунок  пайової  участі у розвитку  інфраструктури м. Чернівців з урахуванням положень Закону України </w:t>
      </w:r>
      <w:r w:rsidRPr="00FA02B6">
        <w:rPr>
          <w:bCs/>
          <w:color w:val="333333"/>
          <w:szCs w:val="28"/>
          <w:shd w:val="clear" w:color="auto" w:fill="FFFFFF"/>
          <w:lang w:val="uk-UA"/>
        </w:rPr>
        <w:t xml:space="preserve">від </w:t>
      </w:r>
      <w:r w:rsidRPr="00FA02B6">
        <w:rPr>
          <w:bCs/>
          <w:szCs w:val="28"/>
          <w:shd w:val="clear" w:color="auto" w:fill="FFFFFF"/>
          <w:lang w:val="uk-UA"/>
        </w:rPr>
        <w:t>20.09.2019 р. № 132-ІХ</w:t>
      </w:r>
      <w:r w:rsidRPr="00FA02B6">
        <w:rPr>
          <w:lang w:val="uk-UA"/>
        </w:rPr>
        <w:t xml:space="preserve"> «Про </w:t>
      </w:r>
      <w:r w:rsidRPr="00FA02B6">
        <w:rPr>
          <w:bCs/>
          <w:szCs w:val="28"/>
          <w:shd w:val="clear" w:color="auto" w:fill="FFFFFF"/>
          <w:lang w:val="uk-UA"/>
        </w:rPr>
        <w:t>внесення змін до деяких законодавчих актів України щодо стимулювання інвестиційної діяльності в Україні».</w:t>
      </w:r>
    </w:p>
    <w:p w:rsidR="00FA02B6" w:rsidRPr="00534829" w:rsidRDefault="00FA02B6" w:rsidP="00FA02B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02B6">
        <w:tblPrEx>
          <w:tblCellMar>
            <w:top w:w="0" w:type="dxa"/>
            <w:bottom w:w="0" w:type="dxa"/>
          </w:tblCellMar>
        </w:tblPrEx>
        <w:tc>
          <w:tcPr>
            <w:tcW w:w="2517" w:type="dxa"/>
          </w:tcPr>
          <w:p w:rsidR="00FA02B6" w:rsidRDefault="00FA02B6" w:rsidP="0048236A">
            <w:pPr>
              <w:jc w:val="both"/>
            </w:pPr>
            <w:r>
              <w:t xml:space="preserve">За </w:t>
            </w:r>
          </w:p>
        </w:tc>
        <w:tc>
          <w:tcPr>
            <w:tcW w:w="843" w:type="dxa"/>
          </w:tcPr>
          <w:p w:rsidR="00FA02B6" w:rsidRPr="00877325" w:rsidRDefault="00FA02B6" w:rsidP="0048236A">
            <w:pPr>
              <w:jc w:val="both"/>
              <w:rPr>
                <w:lang w:val="uk-UA"/>
              </w:rPr>
            </w:pPr>
            <w:r>
              <w:rPr>
                <w:lang w:val="uk-UA"/>
              </w:rPr>
              <w:t>24</w:t>
            </w:r>
          </w:p>
        </w:tc>
      </w:tr>
      <w:tr w:rsidR="00FA02B6">
        <w:tblPrEx>
          <w:tblCellMar>
            <w:top w:w="0" w:type="dxa"/>
            <w:bottom w:w="0" w:type="dxa"/>
          </w:tblCellMar>
        </w:tblPrEx>
        <w:tc>
          <w:tcPr>
            <w:tcW w:w="2517" w:type="dxa"/>
          </w:tcPr>
          <w:p w:rsidR="00FA02B6" w:rsidRDefault="00FA02B6" w:rsidP="0048236A">
            <w:pPr>
              <w:jc w:val="both"/>
            </w:pPr>
            <w:r>
              <w:t>Проти</w:t>
            </w:r>
          </w:p>
        </w:tc>
        <w:tc>
          <w:tcPr>
            <w:tcW w:w="843" w:type="dxa"/>
          </w:tcPr>
          <w:p w:rsidR="00FA02B6" w:rsidRPr="00877325" w:rsidRDefault="00FA02B6" w:rsidP="0048236A">
            <w:pPr>
              <w:jc w:val="both"/>
              <w:rPr>
                <w:lang w:val="uk-UA"/>
              </w:rPr>
            </w:pPr>
            <w:r>
              <w:rPr>
                <w:lang w:val="uk-UA"/>
              </w:rPr>
              <w:t xml:space="preserve">  0</w:t>
            </w:r>
          </w:p>
        </w:tc>
      </w:tr>
      <w:tr w:rsidR="00FA02B6">
        <w:tblPrEx>
          <w:tblCellMar>
            <w:top w:w="0" w:type="dxa"/>
            <w:bottom w:w="0" w:type="dxa"/>
          </w:tblCellMar>
        </w:tblPrEx>
        <w:tc>
          <w:tcPr>
            <w:tcW w:w="2517" w:type="dxa"/>
          </w:tcPr>
          <w:p w:rsidR="00FA02B6" w:rsidRDefault="00FA02B6" w:rsidP="0048236A">
            <w:pPr>
              <w:jc w:val="both"/>
            </w:pPr>
            <w:r>
              <w:t>Утримались</w:t>
            </w:r>
          </w:p>
        </w:tc>
        <w:tc>
          <w:tcPr>
            <w:tcW w:w="843" w:type="dxa"/>
          </w:tcPr>
          <w:p w:rsidR="00FA02B6" w:rsidRPr="00877325" w:rsidRDefault="00FA02B6" w:rsidP="0048236A">
            <w:pPr>
              <w:jc w:val="both"/>
              <w:rPr>
                <w:lang w:val="uk-UA"/>
              </w:rPr>
            </w:pPr>
            <w:r>
              <w:rPr>
                <w:lang w:val="uk-UA"/>
              </w:rPr>
              <w:t xml:space="preserve">  0</w:t>
            </w:r>
          </w:p>
        </w:tc>
      </w:tr>
      <w:tr w:rsidR="00FA02B6">
        <w:tblPrEx>
          <w:tblCellMar>
            <w:top w:w="0" w:type="dxa"/>
            <w:bottom w:w="0" w:type="dxa"/>
          </w:tblCellMar>
        </w:tblPrEx>
        <w:tc>
          <w:tcPr>
            <w:tcW w:w="2517" w:type="dxa"/>
          </w:tcPr>
          <w:p w:rsidR="00FA02B6" w:rsidRDefault="00FA02B6" w:rsidP="0048236A">
            <w:pPr>
              <w:jc w:val="both"/>
            </w:pPr>
            <w:r>
              <w:t>Не голосували</w:t>
            </w:r>
          </w:p>
        </w:tc>
        <w:tc>
          <w:tcPr>
            <w:tcW w:w="843" w:type="dxa"/>
          </w:tcPr>
          <w:p w:rsidR="00FA02B6" w:rsidRPr="00877325" w:rsidRDefault="00FA02B6" w:rsidP="0048236A">
            <w:pPr>
              <w:jc w:val="both"/>
              <w:rPr>
                <w:lang w:val="uk-UA"/>
              </w:rPr>
            </w:pPr>
            <w:r>
              <w:rPr>
                <w:lang w:val="uk-UA"/>
              </w:rPr>
              <w:t xml:space="preserve">  4</w:t>
            </w:r>
          </w:p>
        </w:tc>
      </w:tr>
    </w:tbl>
    <w:p w:rsidR="00FA02B6" w:rsidRPr="00FA02B6" w:rsidRDefault="00FA02B6" w:rsidP="00FA02B6">
      <w:pPr>
        <w:pStyle w:val="3"/>
      </w:pPr>
      <w:r w:rsidRPr="00FA02B6">
        <w:tab/>
        <w:t xml:space="preserve">Протокольне рішення </w:t>
      </w:r>
      <w:r>
        <w:rPr>
          <w:sz w:val="32"/>
          <w:szCs w:val="32"/>
        </w:rPr>
        <w:t>№ 1089</w:t>
      </w:r>
      <w:r w:rsidRPr="00FA02B6">
        <w:rPr>
          <w:sz w:val="32"/>
          <w:szCs w:val="32"/>
        </w:rPr>
        <w:t>/79</w:t>
      </w:r>
      <w:r w:rsidRPr="00FA02B6">
        <w:t xml:space="preserve">  та результати поіменного голосування додаються </w:t>
      </w:r>
    </w:p>
    <w:p w:rsidR="00FA02B6" w:rsidRDefault="00FA02B6" w:rsidP="00FF2D1B">
      <w:pPr>
        <w:rPr>
          <w:lang w:val="uk-UA"/>
        </w:rPr>
      </w:pPr>
    </w:p>
    <w:p w:rsidR="00FA02B6" w:rsidRDefault="00FA02B6" w:rsidP="00FF2D1B">
      <w:pPr>
        <w:rPr>
          <w:lang w:val="uk-UA"/>
        </w:rPr>
      </w:pPr>
    </w:p>
    <w:p w:rsidR="00FA02B6" w:rsidRPr="001E6982" w:rsidRDefault="00FA02B6" w:rsidP="00FA02B6">
      <w:pPr>
        <w:ind w:firstLine="708"/>
        <w:jc w:val="both"/>
        <w:rPr>
          <w:szCs w:val="28"/>
        </w:rPr>
      </w:pPr>
      <w:r w:rsidRPr="00FA02B6">
        <w:rPr>
          <w:szCs w:val="28"/>
          <w:lang w:val="uk-UA"/>
        </w:rPr>
        <w:t xml:space="preserve">Заслухавши депутата  міської ради </w:t>
      </w:r>
      <w:r w:rsidRPr="00FA02B6">
        <w:rPr>
          <w:szCs w:val="28"/>
        </w:rPr>
        <w:t>V</w:t>
      </w:r>
      <w:r w:rsidRPr="00FA02B6">
        <w:rPr>
          <w:szCs w:val="28"/>
          <w:lang w:val="uk-UA"/>
        </w:rPr>
        <w:t>ІІ скликання Бурегу Ю.І. та  голову Чернівецької обласної організації ГО «Всеукраїнська спілка автомобілістів», міська рада  вирішила прийняти протокольне рішення, доручивши</w:t>
      </w:r>
      <w:r w:rsidRPr="00FA02B6">
        <w:rPr>
          <w:b/>
          <w:szCs w:val="28"/>
          <w:lang w:val="uk-UA"/>
        </w:rPr>
        <w:t xml:space="preserve"> </w:t>
      </w:r>
      <w:r w:rsidRPr="00FA02B6">
        <w:rPr>
          <w:lang w:val="uk-UA"/>
        </w:rPr>
        <w:t xml:space="preserve">департаменту містобудівного комплексу та земельних відносин  міської ради підготувати проєкт розпорядження міського голови щодо створення робочої групи з вивчення питання користування земельною ділянкою </w:t>
      </w:r>
      <w:r w:rsidRPr="00FA02B6">
        <w:rPr>
          <w:color w:val="000000"/>
          <w:szCs w:val="28"/>
          <w:lang w:val="uk-UA"/>
        </w:rPr>
        <w:t xml:space="preserve">за адресою </w:t>
      </w:r>
      <w:r w:rsidRPr="00FA02B6">
        <w:rPr>
          <w:bCs/>
          <w:color w:val="000000"/>
          <w:szCs w:val="28"/>
          <w:lang w:val="uk-UA"/>
        </w:rPr>
        <w:t>вул.Руська,209-А</w:t>
      </w:r>
      <w:r w:rsidRPr="00FA02B6">
        <w:rPr>
          <w:color w:val="000000"/>
          <w:szCs w:val="28"/>
          <w:lang w:val="uk-UA"/>
        </w:rPr>
        <w:t xml:space="preserve">, орієнтовною площею </w:t>
      </w:r>
      <w:smartTag w:uri="urn:schemas-microsoft-com:office:smarttags" w:element="metricconverter">
        <w:smartTagPr>
          <w:attr w:name="ProductID" w:val="1,6000 га"/>
        </w:smartTagPr>
        <w:r w:rsidRPr="004641E1">
          <w:rPr>
            <w:color w:val="000000"/>
            <w:szCs w:val="28"/>
          </w:rPr>
          <w:t>1,6000 га</w:t>
        </w:r>
      </w:smartTag>
      <w:r>
        <w:rPr>
          <w:color w:val="000000"/>
          <w:szCs w:val="28"/>
        </w:rPr>
        <w:t xml:space="preserve">. </w:t>
      </w:r>
    </w:p>
    <w:p w:rsidR="00FA02B6" w:rsidRPr="00534829" w:rsidRDefault="00FA02B6" w:rsidP="00FA02B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02B6">
        <w:tblPrEx>
          <w:tblCellMar>
            <w:top w:w="0" w:type="dxa"/>
            <w:bottom w:w="0" w:type="dxa"/>
          </w:tblCellMar>
        </w:tblPrEx>
        <w:tc>
          <w:tcPr>
            <w:tcW w:w="2517" w:type="dxa"/>
          </w:tcPr>
          <w:p w:rsidR="00FA02B6" w:rsidRDefault="00FA02B6" w:rsidP="0048236A">
            <w:pPr>
              <w:jc w:val="both"/>
            </w:pPr>
            <w:r>
              <w:t xml:space="preserve">За </w:t>
            </w:r>
          </w:p>
        </w:tc>
        <w:tc>
          <w:tcPr>
            <w:tcW w:w="843" w:type="dxa"/>
          </w:tcPr>
          <w:p w:rsidR="00FA02B6" w:rsidRPr="00877325" w:rsidRDefault="00FA02B6" w:rsidP="0048236A">
            <w:pPr>
              <w:jc w:val="both"/>
              <w:rPr>
                <w:lang w:val="uk-UA"/>
              </w:rPr>
            </w:pPr>
            <w:r>
              <w:rPr>
                <w:lang w:val="uk-UA"/>
              </w:rPr>
              <w:t>26</w:t>
            </w:r>
          </w:p>
        </w:tc>
      </w:tr>
      <w:tr w:rsidR="00FA02B6">
        <w:tblPrEx>
          <w:tblCellMar>
            <w:top w:w="0" w:type="dxa"/>
            <w:bottom w:w="0" w:type="dxa"/>
          </w:tblCellMar>
        </w:tblPrEx>
        <w:tc>
          <w:tcPr>
            <w:tcW w:w="2517" w:type="dxa"/>
          </w:tcPr>
          <w:p w:rsidR="00FA02B6" w:rsidRDefault="00FA02B6" w:rsidP="0048236A">
            <w:pPr>
              <w:jc w:val="both"/>
            </w:pPr>
            <w:r>
              <w:t>Проти</w:t>
            </w:r>
          </w:p>
        </w:tc>
        <w:tc>
          <w:tcPr>
            <w:tcW w:w="843" w:type="dxa"/>
          </w:tcPr>
          <w:p w:rsidR="00FA02B6" w:rsidRPr="00877325" w:rsidRDefault="00FA02B6" w:rsidP="0048236A">
            <w:pPr>
              <w:jc w:val="both"/>
              <w:rPr>
                <w:lang w:val="uk-UA"/>
              </w:rPr>
            </w:pPr>
            <w:r>
              <w:rPr>
                <w:lang w:val="uk-UA"/>
              </w:rPr>
              <w:t xml:space="preserve">  0</w:t>
            </w:r>
          </w:p>
        </w:tc>
      </w:tr>
      <w:tr w:rsidR="00FA02B6">
        <w:tblPrEx>
          <w:tblCellMar>
            <w:top w:w="0" w:type="dxa"/>
            <w:bottom w:w="0" w:type="dxa"/>
          </w:tblCellMar>
        </w:tblPrEx>
        <w:tc>
          <w:tcPr>
            <w:tcW w:w="2517" w:type="dxa"/>
          </w:tcPr>
          <w:p w:rsidR="00FA02B6" w:rsidRDefault="00FA02B6" w:rsidP="0048236A">
            <w:pPr>
              <w:jc w:val="both"/>
            </w:pPr>
            <w:r>
              <w:t>Утримались</w:t>
            </w:r>
          </w:p>
        </w:tc>
        <w:tc>
          <w:tcPr>
            <w:tcW w:w="843" w:type="dxa"/>
          </w:tcPr>
          <w:p w:rsidR="00FA02B6" w:rsidRPr="00877325" w:rsidRDefault="00FA02B6" w:rsidP="0048236A">
            <w:pPr>
              <w:jc w:val="both"/>
              <w:rPr>
                <w:lang w:val="uk-UA"/>
              </w:rPr>
            </w:pPr>
            <w:r>
              <w:rPr>
                <w:lang w:val="uk-UA"/>
              </w:rPr>
              <w:t xml:space="preserve">  0</w:t>
            </w:r>
          </w:p>
        </w:tc>
      </w:tr>
      <w:tr w:rsidR="00FA02B6">
        <w:tblPrEx>
          <w:tblCellMar>
            <w:top w:w="0" w:type="dxa"/>
            <w:bottom w:w="0" w:type="dxa"/>
          </w:tblCellMar>
        </w:tblPrEx>
        <w:tc>
          <w:tcPr>
            <w:tcW w:w="2517" w:type="dxa"/>
          </w:tcPr>
          <w:p w:rsidR="00FA02B6" w:rsidRDefault="00FA02B6" w:rsidP="0048236A">
            <w:pPr>
              <w:jc w:val="both"/>
            </w:pPr>
            <w:r>
              <w:t>Не голосували</w:t>
            </w:r>
          </w:p>
        </w:tc>
        <w:tc>
          <w:tcPr>
            <w:tcW w:w="843" w:type="dxa"/>
          </w:tcPr>
          <w:p w:rsidR="00FA02B6" w:rsidRPr="00877325" w:rsidRDefault="00FA02B6" w:rsidP="0048236A">
            <w:pPr>
              <w:jc w:val="both"/>
              <w:rPr>
                <w:lang w:val="uk-UA"/>
              </w:rPr>
            </w:pPr>
            <w:r>
              <w:rPr>
                <w:lang w:val="uk-UA"/>
              </w:rPr>
              <w:t xml:space="preserve">  2</w:t>
            </w:r>
          </w:p>
        </w:tc>
      </w:tr>
    </w:tbl>
    <w:p w:rsidR="00FA02B6" w:rsidRPr="00FA02B6" w:rsidRDefault="00FA02B6" w:rsidP="00FA02B6">
      <w:pPr>
        <w:pStyle w:val="3"/>
      </w:pPr>
      <w:r w:rsidRPr="00FA02B6">
        <w:tab/>
        <w:t xml:space="preserve">Протокольне рішення </w:t>
      </w:r>
      <w:r>
        <w:rPr>
          <w:sz w:val="32"/>
          <w:szCs w:val="32"/>
        </w:rPr>
        <w:t>№ 1090</w:t>
      </w:r>
      <w:r w:rsidRPr="00FA02B6">
        <w:rPr>
          <w:sz w:val="32"/>
          <w:szCs w:val="32"/>
        </w:rPr>
        <w:t>/79</w:t>
      </w:r>
      <w:r w:rsidRPr="00FA02B6">
        <w:t xml:space="preserve">  та результати поіменного голосування додаються </w:t>
      </w:r>
    </w:p>
    <w:p w:rsidR="00FA02B6" w:rsidRDefault="00FA02B6" w:rsidP="00FF2D1B">
      <w:pPr>
        <w:rPr>
          <w:lang w:val="uk-UA"/>
        </w:rPr>
      </w:pPr>
    </w:p>
    <w:p w:rsidR="00FA02B6" w:rsidRDefault="00FA02B6" w:rsidP="00FF2D1B">
      <w:pPr>
        <w:rPr>
          <w:lang w:val="uk-UA"/>
        </w:rPr>
      </w:pPr>
    </w:p>
    <w:p w:rsidR="00B746D5" w:rsidRDefault="00B746D5" w:rsidP="00B746D5">
      <w:pPr>
        <w:ind w:firstLine="708"/>
        <w:jc w:val="both"/>
      </w:pPr>
      <w:r w:rsidRPr="00B746D5">
        <w:rPr>
          <w:szCs w:val="28"/>
          <w:lang w:val="uk-UA"/>
        </w:rPr>
        <w:t xml:space="preserve">Заслухавши депутата  міської ради </w:t>
      </w:r>
      <w:r w:rsidRPr="00B746D5">
        <w:rPr>
          <w:szCs w:val="28"/>
        </w:rPr>
        <w:t>V</w:t>
      </w:r>
      <w:r w:rsidRPr="00B746D5">
        <w:rPr>
          <w:szCs w:val="28"/>
          <w:lang w:val="uk-UA"/>
        </w:rPr>
        <w:t>ІІ скликання Олевич А.А.,</w:t>
      </w:r>
      <w:r w:rsidRPr="00B746D5">
        <w:rPr>
          <w:lang w:val="uk-UA"/>
        </w:rPr>
        <w:t xml:space="preserve"> </w:t>
      </w:r>
      <w:r w:rsidRPr="00B746D5">
        <w:rPr>
          <w:szCs w:val="28"/>
          <w:lang w:val="uk-UA"/>
        </w:rPr>
        <w:t xml:space="preserve"> міська рада вирішила прийняти протокольне рішення, доручивши</w:t>
      </w:r>
      <w:r w:rsidRPr="00B746D5">
        <w:rPr>
          <w:b/>
          <w:szCs w:val="28"/>
          <w:lang w:val="uk-UA"/>
        </w:rPr>
        <w:t xml:space="preserve"> </w:t>
      </w:r>
      <w:r w:rsidRPr="00B746D5">
        <w:rPr>
          <w:lang w:val="uk-UA"/>
        </w:rPr>
        <w:t xml:space="preserve">департаменту містобудівного комплексу та земельних відносин  міської ради (Собко М.С.)  </w:t>
      </w:r>
      <w:r>
        <w:t>на чергове засідання міської ради надати інформацію, на якому етапі підключення  будинку № 116 на проспекті Незалежності до газопостачання.</w:t>
      </w:r>
    </w:p>
    <w:p w:rsidR="00B746D5" w:rsidRPr="00534829" w:rsidRDefault="00B746D5" w:rsidP="00B746D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746D5">
        <w:tblPrEx>
          <w:tblCellMar>
            <w:top w:w="0" w:type="dxa"/>
            <w:bottom w:w="0" w:type="dxa"/>
          </w:tblCellMar>
        </w:tblPrEx>
        <w:tc>
          <w:tcPr>
            <w:tcW w:w="2517" w:type="dxa"/>
          </w:tcPr>
          <w:p w:rsidR="00B746D5" w:rsidRDefault="00B746D5" w:rsidP="0048236A">
            <w:pPr>
              <w:jc w:val="both"/>
            </w:pPr>
            <w:r>
              <w:t xml:space="preserve">За </w:t>
            </w:r>
          </w:p>
        </w:tc>
        <w:tc>
          <w:tcPr>
            <w:tcW w:w="843" w:type="dxa"/>
          </w:tcPr>
          <w:p w:rsidR="00B746D5" w:rsidRPr="00877325" w:rsidRDefault="00B746D5" w:rsidP="0048236A">
            <w:pPr>
              <w:jc w:val="both"/>
              <w:rPr>
                <w:lang w:val="uk-UA"/>
              </w:rPr>
            </w:pPr>
            <w:r>
              <w:rPr>
                <w:lang w:val="uk-UA"/>
              </w:rPr>
              <w:t>26</w:t>
            </w:r>
          </w:p>
        </w:tc>
      </w:tr>
      <w:tr w:rsidR="00B746D5">
        <w:tblPrEx>
          <w:tblCellMar>
            <w:top w:w="0" w:type="dxa"/>
            <w:bottom w:w="0" w:type="dxa"/>
          </w:tblCellMar>
        </w:tblPrEx>
        <w:tc>
          <w:tcPr>
            <w:tcW w:w="2517" w:type="dxa"/>
          </w:tcPr>
          <w:p w:rsidR="00B746D5" w:rsidRDefault="00B746D5" w:rsidP="0048236A">
            <w:pPr>
              <w:jc w:val="both"/>
            </w:pPr>
            <w:r>
              <w:t>Проти</w:t>
            </w:r>
          </w:p>
        </w:tc>
        <w:tc>
          <w:tcPr>
            <w:tcW w:w="843" w:type="dxa"/>
          </w:tcPr>
          <w:p w:rsidR="00B746D5" w:rsidRPr="00877325" w:rsidRDefault="00B746D5" w:rsidP="0048236A">
            <w:pPr>
              <w:jc w:val="both"/>
              <w:rPr>
                <w:lang w:val="uk-UA"/>
              </w:rPr>
            </w:pPr>
            <w:r>
              <w:rPr>
                <w:lang w:val="uk-UA"/>
              </w:rPr>
              <w:t xml:space="preserve">  0</w:t>
            </w:r>
          </w:p>
        </w:tc>
      </w:tr>
      <w:tr w:rsidR="00B746D5">
        <w:tblPrEx>
          <w:tblCellMar>
            <w:top w:w="0" w:type="dxa"/>
            <w:bottom w:w="0" w:type="dxa"/>
          </w:tblCellMar>
        </w:tblPrEx>
        <w:tc>
          <w:tcPr>
            <w:tcW w:w="2517" w:type="dxa"/>
          </w:tcPr>
          <w:p w:rsidR="00B746D5" w:rsidRDefault="00B746D5" w:rsidP="0048236A">
            <w:pPr>
              <w:jc w:val="both"/>
            </w:pPr>
            <w:r>
              <w:t>Утримались</w:t>
            </w:r>
          </w:p>
        </w:tc>
        <w:tc>
          <w:tcPr>
            <w:tcW w:w="843" w:type="dxa"/>
          </w:tcPr>
          <w:p w:rsidR="00B746D5" w:rsidRPr="00877325" w:rsidRDefault="00B746D5" w:rsidP="0048236A">
            <w:pPr>
              <w:jc w:val="both"/>
              <w:rPr>
                <w:lang w:val="uk-UA"/>
              </w:rPr>
            </w:pPr>
            <w:r>
              <w:rPr>
                <w:lang w:val="uk-UA"/>
              </w:rPr>
              <w:t xml:space="preserve">  0</w:t>
            </w:r>
          </w:p>
        </w:tc>
      </w:tr>
      <w:tr w:rsidR="00B746D5">
        <w:tblPrEx>
          <w:tblCellMar>
            <w:top w:w="0" w:type="dxa"/>
            <w:bottom w:w="0" w:type="dxa"/>
          </w:tblCellMar>
        </w:tblPrEx>
        <w:tc>
          <w:tcPr>
            <w:tcW w:w="2517" w:type="dxa"/>
          </w:tcPr>
          <w:p w:rsidR="00B746D5" w:rsidRDefault="00B746D5" w:rsidP="0048236A">
            <w:pPr>
              <w:jc w:val="both"/>
            </w:pPr>
            <w:r>
              <w:t>Не голосували</w:t>
            </w:r>
          </w:p>
        </w:tc>
        <w:tc>
          <w:tcPr>
            <w:tcW w:w="843" w:type="dxa"/>
          </w:tcPr>
          <w:p w:rsidR="00B746D5" w:rsidRPr="00877325" w:rsidRDefault="00B746D5" w:rsidP="0048236A">
            <w:pPr>
              <w:jc w:val="both"/>
              <w:rPr>
                <w:lang w:val="uk-UA"/>
              </w:rPr>
            </w:pPr>
            <w:r>
              <w:rPr>
                <w:lang w:val="uk-UA"/>
              </w:rPr>
              <w:t xml:space="preserve">  2</w:t>
            </w:r>
          </w:p>
        </w:tc>
      </w:tr>
    </w:tbl>
    <w:p w:rsidR="00B746D5" w:rsidRPr="00FA02B6" w:rsidRDefault="00B746D5" w:rsidP="00B746D5">
      <w:pPr>
        <w:pStyle w:val="3"/>
      </w:pPr>
      <w:r w:rsidRPr="00FA02B6">
        <w:tab/>
        <w:t xml:space="preserve">Протокольне рішення </w:t>
      </w:r>
      <w:r>
        <w:rPr>
          <w:sz w:val="32"/>
          <w:szCs w:val="32"/>
        </w:rPr>
        <w:t>№ 1091</w:t>
      </w:r>
      <w:r w:rsidRPr="00FA02B6">
        <w:rPr>
          <w:sz w:val="32"/>
          <w:szCs w:val="32"/>
        </w:rPr>
        <w:t>/79</w:t>
      </w:r>
      <w:r w:rsidRPr="00FA02B6">
        <w:t xml:space="preserve">  та результати поіменного голосування додаються </w:t>
      </w:r>
    </w:p>
    <w:p w:rsidR="00B746D5" w:rsidRDefault="00B746D5" w:rsidP="00FF2D1B">
      <w:pPr>
        <w:rPr>
          <w:lang w:val="uk-UA"/>
        </w:rPr>
      </w:pPr>
    </w:p>
    <w:p w:rsidR="00B746D5" w:rsidRDefault="00B746D5" w:rsidP="00FF2D1B">
      <w:pPr>
        <w:rPr>
          <w:lang w:val="uk-UA"/>
        </w:rPr>
      </w:pPr>
    </w:p>
    <w:p w:rsidR="00B746D5" w:rsidRDefault="00B746D5" w:rsidP="00B746D5">
      <w:pPr>
        <w:ind w:firstLine="708"/>
        <w:jc w:val="both"/>
        <w:outlineLvl w:val="0"/>
        <w:rPr>
          <w:szCs w:val="28"/>
          <w:lang w:val="uk-UA"/>
        </w:rPr>
      </w:pPr>
      <w:r w:rsidRPr="00B746D5">
        <w:rPr>
          <w:szCs w:val="28"/>
          <w:lang w:val="uk-UA"/>
        </w:rPr>
        <w:t xml:space="preserve">Заслухавши депутата  міської ради </w:t>
      </w:r>
      <w:r w:rsidRPr="00B746D5">
        <w:rPr>
          <w:szCs w:val="28"/>
        </w:rPr>
        <w:t>V</w:t>
      </w:r>
      <w:r w:rsidRPr="00B746D5">
        <w:rPr>
          <w:szCs w:val="28"/>
          <w:lang w:val="uk-UA"/>
        </w:rPr>
        <w:t>ІІ скликання Олевич А.А.,</w:t>
      </w:r>
      <w:r w:rsidRPr="00B746D5">
        <w:rPr>
          <w:lang w:val="uk-UA"/>
        </w:rPr>
        <w:t xml:space="preserve"> </w:t>
      </w:r>
      <w:r w:rsidRPr="00B746D5">
        <w:rPr>
          <w:szCs w:val="28"/>
          <w:lang w:val="uk-UA"/>
        </w:rPr>
        <w:t xml:space="preserve"> міська рада вирішила прийняти протокольне рішення, доручивши міському комунальному виробничому тресту зеленого господарства і протизсувних робіт (Брязкало А.Ф.) спільно з департаментом житлово-комунального господарства міської ради (Бурак О.К.) вивчити питання щодо можливості висадки зелених насаджень вздовж дороги на вул. Героїв Майдану, 53-55.</w:t>
      </w:r>
    </w:p>
    <w:p w:rsidR="00B746D5" w:rsidRPr="00534829" w:rsidRDefault="00B746D5" w:rsidP="00B746D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746D5">
        <w:tblPrEx>
          <w:tblCellMar>
            <w:top w:w="0" w:type="dxa"/>
            <w:bottom w:w="0" w:type="dxa"/>
          </w:tblCellMar>
        </w:tblPrEx>
        <w:tc>
          <w:tcPr>
            <w:tcW w:w="2517" w:type="dxa"/>
          </w:tcPr>
          <w:p w:rsidR="00B746D5" w:rsidRDefault="00B746D5" w:rsidP="0048236A">
            <w:pPr>
              <w:jc w:val="both"/>
            </w:pPr>
            <w:r>
              <w:t xml:space="preserve">За </w:t>
            </w:r>
          </w:p>
        </w:tc>
        <w:tc>
          <w:tcPr>
            <w:tcW w:w="843" w:type="dxa"/>
          </w:tcPr>
          <w:p w:rsidR="00B746D5" w:rsidRPr="00877325" w:rsidRDefault="00B746D5" w:rsidP="0048236A">
            <w:pPr>
              <w:jc w:val="both"/>
              <w:rPr>
                <w:lang w:val="uk-UA"/>
              </w:rPr>
            </w:pPr>
            <w:r>
              <w:rPr>
                <w:lang w:val="uk-UA"/>
              </w:rPr>
              <w:t>24</w:t>
            </w:r>
          </w:p>
        </w:tc>
      </w:tr>
      <w:tr w:rsidR="00B746D5">
        <w:tblPrEx>
          <w:tblCellMar>
            <w:top w:w="0" w:type="dxa"/>
            <w:bottom w:w="0" w:type="dxa"/>
          </w:tblCellMar>
        </w:tblPrEx>
        <w:tc>
          <w:tcPr>
            <w:tcW w:w="2517" w:type="dxa"/>
          </w:tcPr>
          <w:p w:rsidR="00B746D5" w:rsidRDefault="00B746D5" w:rsidP="0048236A">
            <w:pPr>
              <w:jc w:val="both"/>
            </w:pPr>
            <w:r>
              <w:t>Проти</w:t>
            </w:r>
          </w:p>
        </w:tc>
        <w:tc>
          <w:tcPr>
            <w:tcW w:w="843" w:type="dxa"/>
          </w:tcPr>
          <w:p w:rsidR="00B746D5" w:rsidRPr="00877325" w:rsidRDefault="00B746D5" w:rsidP="0048236A">
            <w:pPr>
              <w:jc w:val="both"/>
              <w:rPr>
                <w:lang w:val="uk-UA"/>
              </w:rPr>
            </w:pPr>
            <w:r>
              <w:rPr>
                <w:lang w:val="uk-UA"/>
              </w:rPr>
              <w:t xml:space="preserve">  0</w:t>
            </w:r>
          </w:p>
        </w:tc>
      </w:tr>
      <w:tr w:rsidR="00B746D5">
        <w:tblPrEx>
          <w:tblCellMar>
            <w:top w:w="0" w:type="dxa"/>
            <w:bottom w:w="0" w:type="dxa"/>
          </w:tblCellMar>
        </w:tblPrEx>
        <w:tc>
          <w:tcPr>
            <w:tcW w:w="2517" w:type="dxa"/>
          </w:tcPr>
          <w:p w:rsidR="00B746D5" w:rsidRDefault="00B746D5" w:rsidP="0048236A">
            <w:pPr>
              <w:jc w:val="both"/>
            </w:pPr>
            <w:r>
              <w:t>Утримались</w:t>
            </w:r>
          </w:p>
        </w:tc>
        <w:tc>
          <w:tcPr>
            <w:tcW w:w="843" w:type="dxa"/>
          </w:tcPr>
          <w:p w:rsidR="00B746D5" w:rsidRPr="00877325" w:rsidRDefault="00B746D5" w:rsidP="0048236A">
            <w:pPr>
              <w:jc w:val="both"/>
              <w:rPr>
                <w:lang w:val="uk-UA"/>
              </w:rPr>
            </w:pPr>
            <w:r>
              <w:rPr>
                <w:lang w:val="uk-UA"/>
              </w:rPr>
              <w:t xml:space="preserve">  0</w:t>
            </w:r>
          </w:p>
        </w:tc>
      </w:tr>
      <w:tr w:rsidR="00B746D5">
        <w:tblPrEx>
          <w:tblCellMar>
            <w:top w:w="0" w:type="dxa"/>
            <w:bottom w:w="0" w:type="dxa"/>
          </w:tblCellMar>
        </w:tblPrEx>
        <w:tc>
          <w:tcPr>
            <w:tcW w:w="2517" w:type="dxa"/>
          </w:tcPr>
          <w:p w:rsidR="00B746D5" w:rsidRDefault="00B746D5" w:rsidP="0048236A">
            <w:pPr>
              <w:jc w:val="both"/>
            </w:pPr>
            <w:r>
              <w:t>Не голосували</w:t>
            </w:r>
          </w:p>
        </w:tc>
        <w:tc>
          <w:tcPr>
            <w:tcW w:w="843" w:type="dxa"/>
          </w:tcPr>
          <w:p w:rsidR="00B746D5" w:rsidRPr="00877325" w:rsidRDefault="00B746D5" w:rsidP="0048236A">
            <w:pPr>
              <w:jc w:val="both"/>
              <w:rPr>
                <w:lang w:val="uk-UA"/>
              </w:rPr>
            </w:pPr>
            <w:r>
              <w:rPr>
                <w:lang w:val="uk-UA"/>
              </w:rPr>
              <w:t xml:space="preserve">  4</w:t>
            </w:r>
          </w:p>
        </w:tc>
      </w:tr>
    </w:tbl>
    <w:p w:rsidR="00B746D5" w:rsidRPr="00FA02B6" w:rsidRDefault="00B746D5" w:rsidP="00B746D5">
      <w:pPr>
        <w:pStyle w:val="3"/>
      </w:pPr>
      <w:r w:rsidRPr="00FA02B6">
        <w:tab/>
        <w:t xml:space="preserve">Протокольне рішення </w:t>
      </w:r>
      <w:r>
        <w:rPr>
          <w:sz w:val="32"/>
          <w:szCs w:val="32"/>
        </w:rPr>
        <w:t>№ 1092</w:t>
      </w:r>
      <w:r w:rsidRPr="00FA02B6">
        <w:rPr>
          <w:sz w:val="32"/>
          <w:szCs w:val="32"/>
        </w:rPr>
        <w:t>/79</w:t>
      </w:r>
      <w:r w:rsidRPr="00FA02B6">
        <w:t xml:space="preserve">  та результати поіменного голосування додаються </w:t>
      </w:r>
    </w:p>
    <w:p w:rsidR="00B746D5" w:rsidRPr="00B746D5" w:rsidRDefault="00B746D5" w:rsidP="00B746D5">
      <w:pPr>
        <w:ind w:firstLine="708"/>
        <w:jc w:val="both"/>
        <w:outlineLvl w:val="0"/>
        <w:rPr>
          <w:szCs w:val="28"/>
          <w:lang w:val="uk-UA"/>
        </w:rPr>
      </w:pPr>
    </w:p>
    <w:p w:rsidR="00B746D5" w:rsidRDefault="00B746D5" w:rsidP="00FF2D1B">
      <w:pPr>
        <w:rPr>
          <w:lang w:val="uk-UA"/>
        </w:rPr>
      </w:pPr>
    </w:p>
    <w:p w:rsidR="00B746D5" w:rsidRPr="001E547D" w:rsidRDefault="00B746D5" w:rsidP="00B746D5">
      <w:pPr>
        <w:ind w:firstLine="708"/>
        <w:jc w:val="both"/>
        <w:outlineLvl w:val="0"/>
        <w:rPr>
          <w:szCs w:val="28"/>
        </w:rPr>
      </w:pPr>
      <w:r w:rsidRPr="000117D1">
        <w:rPr>
          <w:szCs w:val="28"/>
        </w:rPr>
        <w:t xml:space="preserve">Заслухавши депутата  міської ради VІІ скликання Ілюка А.Р., міська рада </w:t>
      </w:r>
      <w:r w:rsidR="000117D1" w:rsidRPr="000117D1">
        <w:rPr>
          <w:szCs w:val="28"/>
        </w:rPr>
        <w:t>вирішила прийняти протокольне рішення, доручивши</w:t>
      </w:r>
      <w:r w:rsidR="000117D1">
        <w:rPr>
          <w:b/>
          <w:szCs w:val="28"/>
        </w:rPr>
        <w:t xml:space="preserve"> </w:t>
      </w:r>
      <w:r w:rsidRPr="001E547D">
        <w:rPr>
          <w:szCs w:val="28"/>
        </w:rPr>
        <w:t>департамент</w:t>
      </w:r>
      <w:r>
        <w:rPr>
          <w:szCs w:val="28"/>
        </w:rPr>
        <w:t xml:space="preserve">у </w:t>
      </w:r>
      <w:r w:rsidRPr="001E547D">
        <w:rPr>
          <w:szCs w:val="28"/>
        </w:rPr>
        <w:t xml:space="preserve">житлово-комунального господарства міської ради (Бурак О.К.) </w:t>
      </w:r>
      <w:r>
        <w:rPr>
          <w:szCs w:val="28"/>
        </w:rPr>
        <w:t xml:space="preserve">організувати робочу зустріч з представником ТОВ «Альтфатер Чернівці», начальником КЖРЕП </w:t>
      </w:r>
      <w:r w:rsidR="00C25F85">
        <w:rPr>
          <w:szCs w:val="28"/>
          <w:lang w:val="uk-UA"/>
        </w:rPr>
        <w:br/>
      </w:r>
      <w:r>
        <w:rPr>
          <w:szCs w:val="28"/>
        </w:rPr>
        <w:t xml:space="preserve">№ 5, головами правлінь ОСББ на проспекті Незалежності, 110, 110-А. 114, 114-А, 116, 116-А та представниками будинків  на проспекті Незалежності, 108, 112, на якій розглянути питання про  приведення до  належного санітарного  стану та можливість  зміни місця розташування  контейнерного майданчика зі збору ТПВ для обслуговування  вказаних вище будинків. </w:t>
      </w:r>
    </w:p>
    <w:p w:rsidR="000117D1" w:rsidRPr="00534829" w:rsidRDefault="000117D1" w:rsidP="000117D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17D1">
        <w:tblPrEx>
          <w:tblCellMar>
            <w:top w:w="0" w:type="dxa"/>
            <w:bottom w:w="0" w:type="dxa"/>
          </w:tblCellMar>
        </w:tblPrEx>
        <w:tc>
          <w:tcPr>
            <w:tcW w:w="2517" w:type="dxa"/>
          </w:tcPr>
          <w:p w:rsidR="000117D1" w:rsidRDefault="000117D1" w:rsidP="0048236A">
            <w:pPr>
              <w:jc w:val="both"/>
            </w:pPr>
            <w:r>
              <w:t xml:space="preserve">За </w:t>
            </w:r>
          </w:p>
        </w:tc>
        <w:tc>
          <w:tcPr>
            <w:tcW w:w="843" w:type="dxa"/>
          </w:tcPr>
          <w:p w:rsidR="000117D1" w:rsidRPr="00877325" w:rsidRDefault="000117D1" w:rsidP="0048236A">
            <w:pPr>
              <w:jc w:val="both"/>
              <w:rPr>
                <w:lang w:val="uk-UA"/>
              </w:rPr>
            </w:pPr>
            <w:r>
              <w:rPr>
                <w:lang w:val="uk-UA"/>
              </w:rPr>
              <w:t>23</w:t>
            </w:r>
          </w:p>
        </w:tc>
      </w:tr>
      <w:tr w:rsidR="000117D1">
        <w:tblPrEx>
          <w:tblCellMar>
            <w:top w:w="0" w:type="dxa"/>
            <w:bottom w:w="0" w:type="dxa"/>
          </w:tblCellMar>
        </w:tblPrEx>
        <w:tc>
          <w:tcPr>
            <w:tcW w:w="2517" w:type="dxa"/>
          </w:tcPr>
          <w:p w:rsidR="000117D1" w:rsidRDefault="000117D1" w:rsidP="0048236A">
            <w:pPr>
              <w:jc w:val="both"/>
            </w:pPr>
            <w:r>
              <w:t>Проти</w:t>
            </w:r>
          </w:p>
        </w:tc>
        <w:tc>
          <w:tcPr>
            <w:tcW w:w="843" w:type="dxa"/>
          </w:tcPr>
          <w:p w:rsidR="000117D1" w:rsidRPr="00877325" w:rsidRDefault="000117D1" w:rsidP="0048236A">
            <w:pPr>
              <w:jc w:val="both"/>
              <w:rPr>
                <w:lang w:val="uk-UA"/>
              </w:rPr>
            </w:pPr>
            <w:r>
              <w:rPr>
                <w:lang w:val="uk-UA"/>
              </w:rPr>
              <w:t xml:space="preserve">  0</w:t>
            </w:r>
          </w:p>
        </w:tc>
      </w:tr>
      <w:tr w:rsidR="000117D1">
        <w:tblPrEx>
          <w:tblCellMar>
            <w:top w:w="0" w:type="dxa"/>
            <w:bottom w:w="0" w:type="dxa"/>
          </w:tblCellMar>
        </w:tblPrEx>
        <w:tc>
          <w:tcPr>
            <w:tcW w:w="2517" w:type="dxa"/>
          </w:tcPr>
          <w:p w:rsidR="000117D1" w:rsidRDefault="000117D1" w:rsidP="0048236A">
            <w:pPr>
              <w:jc w:val="both"/>
            </w:pPr>
            <w:r>
              <w:t>Утримались</w:t>
            </w:r>
          </w:p>
        </w:tc>
        <w:tc>
          <w:tcPr>
            <w:tcW w:w="843" w:type="dxa"/>
          </w:tcPr>
          <w:p w:rsidR="000117D1" w:rsidRPr="00877325" w:rsidRDefault="000117D1" w:rsidP="0048236A">
            <w:pPr>
              <w:jc w:val="both"/>
              <w:rPr>
                <w:lang w:val="uk-UA"/>
              </w:rPr>
            </w:pPr>
            <w:r>
              <w:rPr>
                <w:lang w:val="uk-UA"/>
              </w:rPr>
              <w:t xml:space="preserve">  0</w:t>
            </w:r>
          </w:p>
        </w:tc>
      </w:tr>
      <w:tr w:rsidR="000117D1">
        <w:tblPrEx>
          <w:tblCellMar>
            <w:top w:w="0" w:type="dxa"/>
            <w:bottom w:w="0" w:type="dxa"/>
          </w:tblCellMar>
        </w:tblPrEx>
        <w:tc>
          <w:tcPr>
            <w:tcW w:w="2517" w:type="dxa"/>
          </w:tcPr>
          <w:p w:rsidR="000117D1" w:rsidRDefault="000117D1" w:rsidP="0048236A">
            <w:pPr>
              <w:jc w:val="both"/>
            </w:pPr>
            <w:r>
              <w:t>Не голосували</w:t>
            </w:r>
          </w:p>
        </w:tc>
        <w:tc>
          <w:tcPr>
            <w:tcW w:w="843" w:type="dxa"/>
          </w:tcPr>
          <w:p w:rsidR="000117D1" w:rsidRPr="00877325" w:rsidRDefault="000117D1" w:rsidP="0048236A">
            <w:pPr>
              <w:jc w:val="both"/>
              <w:rPr>
                <w:lang w:val="uk-UA"/>
              </w:rPr>
            </w:pPr>
            <w:r>
              <w:rPr>
                <w:lang w:val="uk-UA"/>
              </w:rPr>
              <w:t xml:space="preserve">  4</w:t>
            </w:r>
          </w:p>
        </w:tc>
      </w:tr>
    </w:tbl>
    <w:p w:rsidR="000117D1" w:rsidRPr="00FA02B6" w:rsidRDefault="000117D1" w:rsidP="000117D1">
      <w:pPr>
        <w:pStyle w:val="3"/>
      </w:pPr>
      <w:r w:rsidRPr="00FA02B6">
        <w:tab/>
        <w:t xml:space="preserve">Протокольне рішення </w:t>
      </w:r>
      <w:r>
        <w:rPr>
          <w:sz w:val="32"/>
          <w:szCs w:val="32"/>
        </w:rPr>
        <w:t>№ 1093</w:t>
      </w:r>
      <w:r w:rsidRPr="00FA02B6">
        <w:rPr>
          <w:sz w:val="32"/>
          <w:szCs w:val="32"/>
        </w:rPr>
        <w:t>/79</w:t>
      </w:r>
      <w:r w:rsidRPr="00FA02B6">
        <w:t xml:space="preserve">  та результати поіменного голосування додаються </w:t>
      </w:r>
    </w:p>
    <w:p w:rsidR="000117D1" w:rsidRDefault="000117D1" w:rsidP="00FF2D1B">
      <w:pPr>
        <w:rPr>
          <w:lang w:val="uk-UA"/>
        </w:rPr>
      </w:pPr>
    </w:p>
    <w:p w:rsidR="000117D1" w:rsidRDefault="000117D1" w:rsidP="00FF2D1B">
      <w:pPr>
        <w:rPr>
          <w:lang w:val="uk-UA"/>
        </w:rPr>
      </w:pPr>
    </w:p>
    <w:p w:rsidR="00FF2D1B" w:rsidRDefault="000117D1" w:rsidP="00102B1A">
      <w:pPr>
        <w:jc w:val="both"/>
        <w:rPr>
          <w:lang w:val="uk-UA"/>
        </w:rPr>
      </w:pPr>
      <w:r>
        <w:rPr>
          <w:lang w:val="uk-UA"/>
        </w:rPr>
        <w:tab/>
        <w:t xml:space="preserve">Далі депутат міської ради  VІІ </w:t>
      </w:r>
      <w:r w:rsidR="00D4325C">
        <w:rPr>
          <w:lang w:val="uk-UA"/>
        </w:rPr>
        <w:t>скликання</w:t>
      </w:r>
      <w:r>
        <w:rPr>
          <w:lang w:val="uk-UA"/>
        </w:rPr>
        <w:t xml:space="preserve"> </w:t>
      </w:r>
      <w:r w:rsidR="00D4325C">
        <w:rPr>
          <w:lang w:val="uk-UA"/>
        </w:rPr>
        <w:t xml:space="preserve">Бешлей В.В. попросив директора  департаменту розвитку </w:t>
      </w:r>
      <w:r w:rsidR="00102B1A">
        <w:rPr>
          <w:lang w:val="uk-UA"/>
        </w:rPr>
        <w:t xml:space="preserve">міської ради </w:t>
      </w:r>
      <w:r w:rsidR="00D4325C">
        <w:rPr>
          <w:lang w:val="uk-UA"/>
        </w:rPr>
        <w:t xml:space="preserve">звернутися до </w:t>
      </w:r>
      <w:r w:rsidR="00102B1A">
        <w:rPr>
          <w:lang w:val="uk-UA"/>
        </w:rPr>
        <w:t xml:space="preserve">комерційних </w:t>
      </w:r>
      <w:r w:rsidR="0068435D">
        <w:rPr>
          <w:lang w:val="uk-UA"/>
        </w:rPr>
        <w:t xml:space="preserve">та Державних </w:t>
      </w:r>
      <w:r w:rsidR="00102B1A">
        <w:rPr>
          <w:lang w:val="uk-UA"/>
        </w:rPr>
        <w:t>банків, як</w:t>
      </w:r>
      <w:r w:rsidR="001E5987">
        <w:rPr>
          <w:lang w:val="uk-UA"/>
        </w:rPr>
        <w:t xml:space="preserve">им передаються в </w:t>
      </w:r>
      <w:r w:rsidR="00102B1A">
        <w:rPr>
          <w:lang w:val="uk-UA"/>
        </w:rPr>
        <w:t xml:space="preserve"> оренду</w:t>
      </w:r>
      <w:r w:rsidR="001E5987">
        <w:rPr>
          <w:lang w:val="uk-UA"/>
        </w:rPr>
        <w:t xml:space="preserve"> нежитлові </w:t>
      </w:r>
      <w:r w:rsidR="00102B1A">
        <w:rPr>
          <w:lang w:val="uk-UA"/>
        </w:rPr>
        <w:t>приміщення територіальної власності міста з проханням  не брати комісію</w:t>
      </w:r>
      <w:r w:rsidR="0068435D">
        <w:rPr>
          <w:lang w:val="uk-UA"/>
        </w:rPr>
        <w:t xml:space="preserve">, або брати найменшу, </w:t>
      </w:r>
      <w:r w:rsidR="00102B1A">
        <w:rPr>
          <w:lang w:val="uk-UA"/>
        </w:rPr>
        <w:t xml:space="preserve"> за сплату комунальних послуг пенсіонерами, які зареєстровані в </w:t>
      </w:r>
      <w:r w:rsidR="0068435D">
        <w:rPr>
          <w:lang w:val="uk-UA"/>
        </w:rPr>
        <w:br/>
        <w:t xml:space="preserve"> </w:t>
      </w:r>
      <w:r w:rsidR="00102B1A">
        <w:rPr>
          <w:lang w:val="uk-UA"/>
        </w:rPr>
        <w:t>м. Чернівцях</w:t>
      </w:r>
    </w:p>
    <w:p w:rsidR="00102B1A" w:rsidRDefault="00102B1A" w:rsidP="00102B1A">
      <w:pPr>
        <w:jc w:val="both"/>
        <w:rPr>
          <w:lang w:val="uk-UA"/>
        </w:rPr>
      </w:pPr>
    </w:p>
    <w:p w:rsidR="00102B1A" w:rsidRDefault="00102B1A" w:rsidP="00102B1A">
      <w:pPr>
        <w:jc w:val="both"/>
        <w:rPr>
          <w:lang w:val="uk-UA"/>
        </w:rPr>
      </w:pPr>
    </w:p>
    <w:p w:rsidR="001E5987" w:rsidRDefault="001E5987" w:rsidP="001E5987">
      <w:pPr>
        <w:ind w:firstLine="708"/>
        <w:jc w:val="both"/>
        <w:rPr>
          <w:szCs w:val="28"/>
        </w:rPr>
      </w:pPr>
      <w:r w:rsidRPr="00DA5304">
        <w:rPr>
          <w:szCs w:val="28"/>
          <w:lang w:val="uk-UA"/>
        </w:rPr>
        <w:t xml:space="preserve">Заслухавши депутатів  міської ради </w:t>
      </w:r>
      <w:r w:rsidRPr="00DA5304">
        <w:rPr>
          <w:szCs w:val="28"/>
        </w:rPr>
        <w:t>V</w:t>
      </w:r>
      <w:r w:rsidRPr="00DA5304">
        <w:rPr>
          <w:szCs w:val="28"/>
          <w:lang w:val="uk-UA"/>
        </w:rPr>
        <w:t xml:space="preserve">ІІ скликання Михайлішина В.М. та Білика Р.Р., міська рада </w:t>
      </w:r>
      <w:r w:rsidR="00DA5304" w:rsidRPr="00DA5304">
        <w:rPr>
          <w:szCs w:val="28"/>
          <w:lang w:val="uk-UA"/>
        </w:rPr>
        <w:t>вирішила прийняти протокольне рішення, д</w:t>
      </w:r>
      <w:r w:rsidRPr="00DA5304">
        <w:rPr>
          <w:lang w:val="uk-UA"/>
        </w:rPr>
        <w:t xml:space="preserve">ля створення безпечних умов відпочинку та враховуючи рішення міської ради  </w:t>
      </w:r>
      <w:r w:rsidR="00DA5304">
        <w:rPr>
          <w:lang w:val="uk-UA"/>
        </w:rPr>
        <w:br/>
      </w:r>
      <w:r>
        <w:t>V</w:t>
      </w:r>
      <w:r w:rsidRPr="00DA5304">
        <w:rPr>
          <w:lang w:val="uk-UA"/>
        </w:rPr>
        <w:t xml:space="preserve"> скликання від 30.04.2009 р., пунктом 3.1 якого визначено, що вул. </w:t>
      </w:r>
      <w:r>
        <w:t xml:space="preserve">Ольги </w:t>
      </w:r>
      <w:r>
        <w:lastRenderedPageBreak/>
        <w:t>Кобилянської є пішохідною,  д</w:t>
      </w:r>
      <w:r w:rsidRPr="005C25DB">
        <w:t>оручити</w:t>
      </w:r>
      <w:r>
        <w:t xml:space="preserve">  </w:t>
      </w:r>
      <w:r w:rsidRPr="001E547D">
        <w:rPr>
          <w:szCs w:val="28"/>
        </w:rPr>
        <w:t>департамент</w:t>
      </w:r>
      <w:r>
        <w:rPr>
          <w:szCs w:val="28"/>
        </w:rPr>
        <w:t xml:space="preserve">у </w:t>
      </w:r>
      <w:r w:rsidRPr="001E547D">
        <w:rPr>
          <w:szCs w:val="28"/>
        </w:rPr>
        <w:t xml:space="preserve">житлово-комунального господарства міської ради (Бурак О.К.) </w:t>
      </w:r>
      <w:r>
        <w:rPr>
          <w:szCs w:val="28"/>
        </w:rPr>
        <w:t xml:space="preserve">звернутися до  </w:t>
      </w:r>
      <w:r w:rsidRPr="00406635">
        <w:rPr>
          <w:szCs w:val="28"/>
        </w:rPr>
        <w:t>Управління патрульної поліції в м. Чернівц</w:t>
      </w:r>
      <w:r>
        <w:rPr>
          <w:szCs w:val="28"/>
        </w:rPr>
        <w:t>ях з проханням вжити заходів щодо обмеження катання  на велосипедах, гіробордах, гіроскутерах, моноколесах   тощо на вул. Ольги Кобилянської.</w:t>
      </w:r>
    </w:p>
    <w:p w:rsidR="00DA5304" w:rsidRPr="00534829" w:rsidRDefault="00DA5304" w:rsidP="00DA530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A5304">
        <w:tblPrEx>
          <w:tblCellMar>
            <w:top w:w="0" w:type="dxa"/>
            <w:bottom w:w="0" w:type="dxa"/>
          </w:tblCellMar>
        </w:tblPrEx>
        <w:tc>
          <w:tcPr>
            <w:tcW w:w="2517" w:type="dxa"/>
          </w:tcPr>
          <w:p w:rsidR="00DA5304" w:rsidRDefault="00DA5304" w:rsidP="0048236A">
            <w:pPr>
              <w:jc w:val="both"/>
            </w:pPr>
            <w:r>
              <w:t xml:space="preserve">За </w:t>
            </w:r>
          </w:p>
        </w:tc>
        <w:tc>
          <w:tcPr>
            <w:tcW w:w="843" w:type="dxa"/>
          </w:tcPr>
          <w:p w:rsidR="00DA5304" w:rsidRPr="00877325" w:rsidRDefault="00DA5304" w:rsidP="0048236A">
            <w:pPr>
              <w:jc w:val="both"/>
              <w:rPr>
                <w:lang w:val="uk-UA"/>
              </w:rPr>
            </w:pPr>
            <w:r>
              <w:rPr>
                <w:lang w:val="uk-UA"/>
              </w:rPr>
              <w:t>26</w:t>
            </w:r>
          </w:p>
        </w:tc>
      </w:tr>
      <w:tr w:rsidR="00DA5304">
        <w:tblPrEx>
          <w:tblCellMar>
            <w:top w:w="0" w:type="dxa"/>
            <w:bottom w:w="0" w:type="dxa"/>
          </w:tblCellMar>
        </w:tblPrEx>
        <w:tc>
          <w:tcPr>
            <w:tcW w:w="2517" w:type="dxa"/>
          </w:tcPr>
          <w:p w:rsidR="00DA5304" w:rsidRDefault="00DA5304" w:rsidP="0048236A">
            <w:pPr>
              <w:jc w:val="both"/>
            </w:pPr>
            <w:r>
              <w:t>Проти</w:t>
            </w:r>
          </w:p>
        </w:tc>
        <w:tc>
          <w:tcPr>
            <w:tcW w:w="843" w:type="dxa"/>
          </w:tcPr>
          <w:p w:rsidR="00DA5304" w:rsidRPr="00877325" w:rsidRDefault="00DA5304" w:rsidP="0048236A">
            <w:pPr>
              <w:jc w:val="both"/>
              <w:rPr>
                <w:lang w:val="uk-UA"/>
              </w:rPr>
            </w:pPr>
            <w:r>
              <w:rPr>
                <w:lang w:val="uk-UA"/>
              </w:rPr>
              <w:t xml:space="preserve">  0</w:t>
            </w:r>
          </w:p>
        </w:tc>
      </w:tr>
      <w:tr w:rsidR="00DA5304">
        <w:tblPrEx>
          <w:tblCellMar>
            <w:top w:w="0" w:type="dxa"/>
            <w:bottom w:w="0" w:type="dxa"/>
          </w:tblCellMar>
        </w:tblPrEx>
        <w:tc>
          <w:tcPr>
            <w:tcW w:w="2517" w:type="dxa"/>
          </w:tcPr>
          <w:p w:rsidR="00DA5304" w:rsidRDefault="00DA5304" w:rsidP="0048236A">
            <w:pPr>
              <w:jc w:val="both"/>
            </w:pPr>
            <w:r>
              <w:t>Утримались</w:t>
            </w:r>
          </w:p>
        </w:tc>
        <w:tc>
          <w:tcPr>
            <w:tcW w:w="843" w:type="dxa"/>
          </w:tcPr>
          <w:p w:rsidR="00DA5304" w:rsidRPr="00877325" w:rsidRDefault="00DA5304" w:rsidP="0048236A">
            <w:pPr>
              <w:jc w:val="both"/>
              <w:rPr>
                <w:lang w:val="uk-UA"/>
              </w:rPr>
            </w:pPr>
            <w:r>
              <w:rPr>
                <w:lang w:val="uk-UA"/>
              </w:rPr>
              <w:t xml:space="preserve">  0</w:t>
            </w:r>
          </w:p>
        </w:tc>
      </w:tr>
      <w:tr w:rsidR="00DA5304">
        <w:tblPrEx>
          <w:tblCellMar>
            <w:top w:w="0" w:type="dxa"/>
            <w:bottom w:w="0" w:type="dxa"/>
          </w:tblCellMar>
        </w:tblPrEx>
        <w:tc>
          <w:tcPr>
            <w:tcW w:w="2517" w:type="dxa"/>
          </w:tcPr>
          <w:p w:rsidR="00DA5304" w:rsidRDefault="00DA5304" w:rsidP="0048236A">
            <w:pPr>
              <w:jc w:val="both"/>
            </w:pPr>
            <w:r>
              <w:t>Не голосували</w:t>
            </w:r>
          </w:p>
        </w:tc>
        <w:tc>
          <w:tcPr>
            <w:tcW w:w="843" w:type="dxa"/>
          </w:tcPr>
          <w:p w:rsidR="00DA5304" w:rsidRPr="00877325" w:rsidRDefault="00DA5304" w:rsidP="0048236A">
            <w:pPr>
              <w:jc w:val="both"/>
              <w:rPr>
                <w:lang w:val="uk-UA"/>
              </w:rPr>
            </w:pPr>
            <w:r>
              <w:rPr>
                <w:lang w:val="uk-UA"/>
              </w:rPr>
              <w:t xml:space="preserve">  2</w:t>
            </w:r>
          </w:p>
        </w:tc>
      </w:tr>
    </w:tbl>
    <w:p w:rsidR="00DA5304" w:rsidRPr="00FA02B6" w:rsidRDefault="00DA5304" w:rsidP="00DA5304">
      <w:pPr>
        <w:pStyle w:val="3"/>
      </w:pPr>
      <w:r w:rsidRPr="00FA02B6">
        <w:tab/>
        <w:t xml:space="preserve">Протокольне рішення </w:t>
      </w:r>
      <w:r>
        <w:rPr>
          <w:sz w:val="32"/>
          <w:szCs w:val="32"/>
        </w:rPr>
        <w:t>№ 1094</w:t>
      </w:r>
      <w:r w:rsidRPr="00FA02B6">
        <w:rPr>
          <w:sz w:val="32"/>
          <w:szCs w:val="32"/>
        </w:rPr>
        <w:t>/79</w:t>
      </w:r>
      <w:r w:rsidRPr="00FA02B6">
        <w:t xml:space="preserve">  та результати поіменного голосування додаються </w:t>
      </w:r>
    </w:p>
    <w:p w:rsidR="00DA5304" w:rsidRDefault="00DA5304" w:rsidP="00DA5304">
      <w:pPr>
        <w:rPr>
          <w:lang w:val="uk-UA"/>
        </w:rPr>
      </w:pPr>
    </w:p>
    <w:p w:rsidR="0048236A" w:rsidRDefault="0048236A" w:rsidP="00DA5304">
      <w:pPr>
        <w:rPr>
          <w:lang w:val="uk-UA"/>
        </w:rPr>
      </w:pPr>
    </w:p>
    <w:p w:rsidR="0048236A" w:rsidRDefault="0048236A" w:rsidP="00DA5304">
      <w:pPr>
        <w:rPr>
          <w:lang w:val="uk-UA"/>
        </w:rPr>
      </w:pPr>
    </w:p>
    <w:p w:rsidR="0068435D" w:rsidRDefault="0068435D" w:rsidP="004173B2">
      <w:pPr>
        <w:jc w:val="both"/>
        <w:rPr>
          <w:lang w:val="uk-UA"/>
        </w:rPr>
      </w:pPr>
      <w:r>
        <w:rPr>
          <w:lang w:val="uk-UA"/>
        </w:rPr>
        <w:tab/>
        <w:t xml:space="preserve">Щодо  відкриття </w:t>
      </w:r>
      <w:r w:rsidR="004173B2">
        <w:rPr>
          <w:lang w:val="uk-UA"/>
        </w:rPr>
        <w:t>та роботи дитячих навчальних закладів міста у період адаптивного карантину  висловилися: Греков С.А., Продан В.С.</w:t>
      </w:r>
    </w:p>
    <w:p w:rsidR="00102B1A" w:rsidRDefault="00102B1A" w:rsidP="00102B1A">
      <w:pPr>
        <w:jc w:val="both"/>
        <w:rPr>
          <w:lang w:val="uk-UA"/>
        </w:rPr>
      </w:pPr>
    </w:p>
    <w:p w:rsidR="00102B1A" w:rsidRDefault="00102B1A" w:rsidP="00102B1A">
      <w:pPr>
        <w:jc w:val="both"/>
        <w:rPr>
          <w:lang w:val="uk-UA"/>
        </w:rPr>
      </w:pPr>
    </w:p>
    <w:p w:rsidR="00102B1A" w:rsidRDefault="00102B1A" w:rsidP="00102B1A">
      <w:pPr>
        <w:jc w:val="both"/>
        <w:rPr>
          <w:lang w:val="uk-UA"/>
        </w:rPr>
      </w:pPr>
    </w:p>
    <w:p w:rsidR="00102B1A" w:rsidRPr="0059028A" w:rsidRDefault="00102B1A" w:rsidP="00102B1A">
      <w:pPr>
        <w:jc w:val="both"/>
        <w:rPr>
          <w:b/>
          <w:bCs/>
          <w:lang w:val="uk-UA"/>
        </w:rPr>
      </w:pPr>
    </w:p>
    <w:p w:rsidR="00FF2D1B" w:rsidRDefault="00FF2D1B" w:rsidP="00FF2D1B">
      <w:pPr>
        <w:jc w:val="center"/>
        <w:rPr>
          <w:b/>
          <w:bCs/>
        </w:rPr>
      </w:pPr>
      <w:r w:rsidRPr="00FA02B6">
        <w:rPr>
          <w:b/>
          <w:bCs/>
          <w:lang w:val="uk-UA"/>
        </w:rPr>
        <w:t xml:space="preserve"> </w:t>
      </w:r>
      <w:r w:rsidR="004173B2">
        <w:rPr>
          <w:b/>
          <w:bCs/>
          <w:lang w:val="uk-UA"/>
        </w:rPr>
        <w:t xml:space="preserve">79 позачергова </w:t>
      </w:r>
      <w:r w:rsidRPr="00FA02B6">
        <w:rPr>
          <w:b/>
          <w:bCs/>
          <w:lang w:val="uk-UA"/>
        </w:rPr>
        <w:t xml:space="preserve"> </w:t>
      </w:r>
      <w:r>
        <w:rPr>
          <w:b/>
          <w:bCs/>
          <w:lang w:val="uk-UA"/>
        </w:rPr>
        <w:t xml:space="preserve"> </w:t>
      </w:r>
      <w:r>
        <w:rPr>
          <w:b/>
          <w:bCs/>
        </w:rPr>
        <w:t xml:space="preserve">сесія міської ради </w:t>
      </w:r>
      <w:r>
        <w:rPr>
          <w:b/>
          <w:bCs/>
          <w:lang w:val="uk-UA"/>
        </w:rPr>
        <w:t>VІІ</w:t>
      </w:r>
      <w:r>
        <w:rPr>
          <w:b/>
          <w:bCs/>
        </w:rPr>
        <w:t xml:space="preserve"> скликання </w:t>
      </w:r>
    </w:p>
    <w:p w:rsidR="00FF2D1B" w:rsidRDefault="00FF2D1B" w:rsidP="00FF2D1B">
      <w:pPr>
        <w:jc w:val="center"/>
        <w:rPr>
          <w:b/>
          <w:bCs/>
        </w:rPr>
      </w:pPr>
      <w:r>
        <w:rPr>
          <w:b/>
          <w:bCs/>
        </w:rPr>
        <w:t>оголошується закритою</w:t>
      </w:r>
    </w:p>
    <w:p w:rsidR="00FF2D1B" w:rsidRDefault="00FF2D1B" w:rsidP="00FF2D1B">
      <w:pPr>
        <w:jc w:val="center"/>
        <w:rPr>
          <w:b/>
          <w:bCs/>
        </w:rPr>
      </w:pPr>
    </w:p>
    <w:p w:rsidR="00FF2D1B" w:rsidRDefault="00FF2D1B" w:rsidP="00FF2D1B">
      <w:pPr>
        <w:pStyle w:val="2"/>
      </w:pPr>
      <w:r>
        <w:t xml:space="preserve">Звучить Державний Гімн України </w:t>
      </w:r>
    </w:p>
    <w:p w:rsidR="00FF2D1B" w:rsidRDefault="00FF2D1B" w:rsidP="00FF2D1B">
      <w:pPr>
        <w:jc w:val="center"/>
        <w:rPr>
          <w:b/>
          <w:bCs/>
        </w:rPr>
      </w:pPr>
    </w:p>
    <w:p w:rsidR="00FF2D1B" w:rsidRPr="00F0798C" w:rsidRDefault="00FF2D1B" w:rsidP="00FF2D1B">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4173B2">
        <w:rPr>
          <w:lang w:val="uk-UA"/>
        </w:rPr>
        <w:t>11</w:t>
      </w:r>
      <w:r>
        <w:rPr>
          <w:lang w:val="uk-UA"/>
        </w:rPr>
        <w:t>.</w:t>
      </w:r>
      <w:r w:rsidR="004173B2">
        <w:rPr>
          <w:lang w:val="uk-UA"/>
        </w:rPr>
        <w:t>48</w:t>
      </w:r>
    </w:p>
    <w:p w:rsidR="00FF2D1B" w:rsidRDefault="00FF2D1B" w:rsidP="00FF2D1B">
      <w:pPr>
        <w:rPr>
          <w:lang w:val="uk-UA"/>
        </w:rPr>
      </w:pPr>
    </w:p>
    <w:p w:rsidR="00FF2D1B" w:rsidRDefault="00FF2D1B" w:rsidP="00FF2D1B">
      <w:pPr>
        <w:rPr>
          <w:lang w:val="uk-UA"/>
        </w:rPr>
      </w:pPr>
    </w:p>
    <w:p w:rsidR="004173B2" w:rsidRDefault="004173B2" w:rsidP="00FF2D1B">
      <w:pPr>
        <w:rPr>
          <w:lang w:val="uk-UA"/>
        </w:rPr>
      </w:pPr>
    </w:p>
    <w:p w:rsidR="00FF2D1B" w:rsidRDefault="00FF2D1B" w:rsidP="00FF2D1B">
      <w:pPr>
        <w:rPr>
          <w:lang w:val="uk-UA"/>
        </w:rPr>
      </w:pPr>
    </w:p>
    <w:p w:rsidR="00FF2D1B" w:rsidRDefault="00FF2D1B" w:rsidP="00FF2D1B">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p>
    <w:p w:rsidR="00FF2D1B" w:rsidRDefault="00FF2D1B" w:rsidP="00FF2D1B">
      <w:pPr>
        <w:pStyle w:val="2"/>
        <w:jc w:val="left"/>
        <w:rPr>
          <w:bCs/>
        </w:rPr>
      </w:pPr>
    </w:p>
    <w:p w:rsidR="00FF2D1B" w:rsidRDefault="00FF2D1B" w:rsidP="00FF2D1B">
      <w:pPr>
        <w:pStyle w:val="2"/>
        <w:jc w:val="left"/>
        <w:rPr>
          <w:bCs/>
        </w:rPr>
      </w:pPr>
    </w:p>
    <w:p w:rsidR="00FF2D1B" w:rsidRDefault="00FF2D1B" w:rsidP="00FF2D1B">
      <w:pPr>
        <w:pStyle w:val="2"/>
        <w:jc w:val="left"/>
        <w:rPr>
          <w:bCs/>
        </w:rPr>
      </w:pPr>
      <w:r>
        <w:rPr>
          <w:bCs/>
        </w:rPr>
        <w:tab/>
      </w:r>
    </w:p>
    <w:p w:rsidR="00FF2D1B" w:rsidRDefault="00FF2D1B" w:rsidP="00FF2D1B">
      <w:pPr>
        <w:rPr>
          <w:b/>
          <w:bCs/>
          <w:lang w:val="uk-UA"/>
        </w:rPr>
      </w:pPr>
    </w:p>
    <w:p w:rsidR="004173B2" w:rsidRDefault="004173B2" w:rsidP="00FF2D1B">
      <w:pPr>
        <w:rPr>
          <w:b/>
          <w:bCs/>
          <w:lang w:val="uk-UA"/>
        </w:rPr>
      </w:pPr>
    </w:p>
    <w:p w:rsidR="004173B2" w:rsidRDefault="004173B2" w:rsidP="00FF2D1B">
      <w:pPr>
        <w:rPr>
          <w:b/>
          <w:bCs/>
          <w:lang w:val="uk-UA"/>
        </w:rPr>
      </w:pPr>
    </w:p>
    <w:p w:rsidR="004173B2" w:rsidRPr="00A33981" w:rsidRDefault="004173B2" w:rsidP="00FF2D1B">
      <w:pPr>
        <w:rPr>
          <w:b/>
          <w:bCs/>
          <w:lang w:val="uk-UA"/>
        </w:rPr>
      </w:pPr>
    </w:p>
    <w:p w:rsidR="00FF2D1B" w:rsidRPr="00C719FD" w:rsidRDefault="00FF2D1B" w:rsidP="00FF2D1B">
      <w:pPr>
        <w:rPr>
          <w:b/>
          <w:bCs/>
          <w:lang w:val="uk-UA"/>
        </w:rPr>
      </w:pPr>
    </w:p>
    <w:p w:rsidR="00FF2D1B" w:rsidRPr="00F0798C" w:rsidRDefault="00FF2D1B" w:rsidP="00FF2D1B">
      <w:pPr>
        <w:pStyle w:val="a3"/>
        <w:spacing w:line="240" w:lineRule="auto"/>
        <w:jc w:val="left"/>
        <w:rPr>
          <w:bCs/>
          <w:sz w:val="22"/>
        </w:rPr>
      </w:pPr>
      <w:r w:rsidRPr="00F0798C">
        <w:rPr>
          <w:bCs/>
          <w:sz w:val="22"/>
        </w:rPr>
        <w:t xml:space="preserve">Протокол вела </w:t>
      </w:r>
    </w:p>
    <w:p w:rsidR="00FF2D1B" w:rsidRPr="00F0798C" w:rsidRDefault="00FF2D1B" w:rsidP="00FF2D1B">
      <w:pPr>
        <w:pStyle w:val="a3"/>
        <w:spacing w:line="240" w:lineRule="auto"/>
        <w:jc w:val="left"/>
        <w:rPr>
          <w:bCs/>
          <w:sz w:val="22"/>
        </w:rPr>
      </w:pPr>
      <w:r w:rsidRPr="00F0798C">
        <w:rPr>
          <w:bCs/>
          <w:sz w:val="22"/>
        </w:rPr>
        <w:t xml:space="preserve">_______________Л.Садовнік </w:t>
      </w:r>
    </w:p>
    <w:p w:rsidR="00FF2D1B" w:rsidRPr="00F12D3B" w:rsidRDefault="00FF2D1B" w:rsidP="00FF2D1B">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FF2D1B" w:rsidRDefault="00FF2D1B" w:rsidP="00FF2D1B"/>
    <w:p w:rsidR="00FF2D1B" w:rsidRDefault="00FF2D1B" w:rsidP="00FF2D1B"/>
    <w:p w:rsidR="00FF2D1B" w:rsidRDefault="00FF2D1B" w:rsidP="00FF2D1B"/>
    <w:p w:rsidR="00FF2D1B" w:rsidRDefault="00FF2D1B" w:rsidP="00FF2D1B"/>
    <w:p w:rsidR="00FF2D1B" w:rsidRPr="00086355" w:rsidRDefault="00FF2D1B" w:rsidP="00FF2D1B"/>
    <w:p w:rsidR="00157BD0" w:rsidRDefault="00157BD0"/>
    <w:sectPr w:rsidR="00157BD0" w:rsidSect="004173B2">
      <w:headerReference w:type="even" r:id="rId9"/>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42E" w:rsidRDefault="0085642E">
      <w:r>
        <w:separator/>
      </w:r>
    </w:p>
  </w:endnote>
  <w:endnote w:type="continuationSeparator" w:id="0">
    <w:p w:rsidR="0085642E" w:rsidRDefault="0085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42E" w:rsidRDefault="0085642E">
      <w:r>
        <w:separator/>
      </w:r>
    </w:p>
  </w:footnote>
  <w:footnote w:type="continuationSeparator" w:id="0">
    <w:p w:rsidR="0085642E" w:rsidRDefault="008564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3B2" w:rsidRDefault="004173B2" w:rsidP="0048236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173B2" w:rsidRDefault="004173B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3B2" w:rsidRPr="004173B2" w:rsidRDefault="004173B2" w:rsidP="0048236A">
    <w:pPr>
      <w:pStyle w:val="a4"/>
      <w:framePr w:wrap="around" w:vAnchor="text" w:hAnchor="margin" w:xAlign="center" w:y="1"/>
      <w:rPr>
        <w:rStyle w:val="a6"/>
        <w:sz w:val="24"/>
        <w:szCs w:val="24"/>
      </w:rPr>
    </w:pPr>
    <w:r w:rsidRPr="004173B2">
      <w:rPr>
        <w:rStyle w:val="a6"/>
        <w:sz w:val="24"/>
        <w:szCs w:val="24"/>
      </w:rPr>
      <w:fldChar w:fldCharType="begin"/>
    </w:r>
    <w:r w:rsidRPr="004173B2">
      <w:rPr>
        <w:rStyle w:val="a6"/>
        <w:sz w:val="24"/>
        <w:szCs w:val="24"/>
      </w:rPr>
      <w:instrText xml:space="preserve">PAGE  </w:instrText>
    </w:r>
    <w:r w:rsidRPr="004173B2">
      <w:rPr>
        <w:rStyle w:val="a6"/>
        <w:sz w:val="24"/>
        <w:szCs w:val="24"/>
      </w:rPr>
      <w:fldChar w:fldCharType="separate"/>
    </w:r>
    <w:r w:rsidR="00D371E8">
      <w:rPr>
        <w:rStyle w:val="a6"/>
        <w:noProof/>
        <w:sz w:val="24"/>
        <w:szCs w:val="24"/>
      </w:rPr>
      <w:t>2</w:t>
    </w:r>
    <w:r w:rsidRPr="004173B2">
      <w:rPr>
        <w:rStyle w:val="a6"/>
        <w:sz w:val="24"/>
        <w:szCs w:val="24"/>
      </w:rPr>
      <w:fldChar w:fldCharType="end"/>
    </w:r>
  </w:p>
  <w:p w:rsidR="004173B2" w:rsidRDefault="004173B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E86570"/>
    <w:multiLevelType w:val="hybridMultilevel"/>
    <w:tmpl w:val="44168B78"/>
    <w:lvl w:ilvl="0" w:tplc="F07445CE">
      <w:start w:val="2"/>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D1B"/>
    <w:rsid w:val="000117D1"/>
    <w:rsid w:val="00026F1C"/>
    <w:rsid w:val="00102B1A"/>
    <w:rsid w:val="00157BD0"/>
    <w:rsid w:val="001E5987"/>
    <w:rsid w:val="00224B7E"/>
    <w:rsid w:val="002C34EF"/>
    <w:rsid w:val="004173B2"/>
    <w:rsid w:val="0048236A"/>
    <w:rsid w:val="00553BAB"/>
    <w:rsid w:val="005F43E1"/>
    <w:rsid w:val="0068435D"/>
    <w:rsid w:val="00774639"/>
    <w:rsid w:val="007D2525"/>
    <w:rsid w:val="00816DD8"/>
    <w:rsid w:val="0085642E"/>
    <w:rsid w:val="00981665"/>
    <w:rsid w:val="00994597"/>
    <w:rsid w:val="00B746D5"/>
    <w:rsid w:val="00B85131"/>
    <w:rsid w:val="00B92B2D"/>
    <w:rsid w:val="00C25F85"/>
    <w:rsid w:val="00C55A6E"/>
    <w:rsid w:val="00CB4C49"/>
    <w:rsid w:val="00D371E8"/>
    <w:rsid w:val="00D4325C"/>
    <w:rsid w:val="00DA5304"/>
    <w:rsid w:val="00F55D81"/>
    <w:rsid w:val="00F84F11"/>
    <w:rsid w:val="00FA02B6"/>
    <w:rsid w:val="00FE23AC"/>
    <w:rsid w:val="00FF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D68A693-B9BD-48A4-917A-238ACB049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D1B"/>
    <w:rPr>
      <w:sz w:val="28"/>
      <w:szCs w:val="24"/>
      <w:lang w:val="ru-RU" w:eastAsia="ru-RU"/>
    </w:rPr>
  </w:style>
  <w:style w:type="paragraph" w:styleId="1">
    <w:name w:val="heading 1"/>
    <w:basedOn w:val="a"/>
    <w:next w:val="a"/>
    <w:qFormat/>
    <w:rsid w:val="00FF2D1B"/>
    <w:pPr>
      <w:keepNext/>
      <w:jc w:val="center"/>
      <w:outlineLvl w:val="0"/>
    </w:pPr>
    <w:rPr>
      <w:b/>
      <w:bCs/>
      <w:sz w:val="30"/>
      <w:szCs w:val="20"/>
      <w:lang w:val="uk-UA"/>
    </w:rPr>
  </w:style>
  <w:style w:type="paragraph" w:styleId="2">
    <w:name w:val="heading 2"/>
    <w:basedOn w:val="a"/>
    <w:next w:val="a"/>
    <w:qFormat/>
    <w:rsid w:val="00FF2D1B"/>
    <w:pPr>
      <w:keepNext/>
      <w:jc w:val="center"/>
      <w:outlineLvl w:val="1"/>
    </w:pPr>
    <w:rPr>
      <w:b/>
      <w:lang w:val="uk-UA"/>
    </w:rPr>
  </w:style>
  <w:style w:type="paragraph" w:styleId="5">
    <w:name w:val="heading 5"/>
    <w:basedOn w:val="a"/>
    <w:next w:val="a"/>
    <w:qFormat/>
    <w:rsid w:val="00FF2D1B"/>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FF2D1B"/>
    <w:rPr>
      <w:rFonts w:ascii="Verdana" w:eastAsia="PMingLiU" w:hAnsi="Verdana" w:cs="Verdana"/>
      <w:sz w:val="20"/>
      <w:szCs w:val="20"/>
      <w:lang w:val="en-US" w:eastAsia="en-US"/>
    </w:rPr>
  </w:style>
  <w:style w:type="paragraph" w:styleId="a3">
    <w:name w:val="Body Text"/>
    <w:basedOn w:val="a"/>
    <w:rsid w:val="00FF2D1B"/>
    <w:pPr>
      <w:spacing w:line="360" w:lineRule="auto"/>
      <w:jc w:val="both"/>
    </w:pPr>
    <w:rPr>
      <w:sz w:val="30"/>
      <w:szCs w:val="20"/>
      <w:lang w:val="uk-UA"/>
    </w:rPr>
  </w:style>
  <w:style w:type="paragraph" w:styleId="a4">
    <w:name w:val="header"/>
    <w:basedOn w:val="a"/>
    <w:rsid w:val="00FF2D1B"/>
    <w:pPr>
      <w:tabs>
        <w:tab w:val="center" w:pos="4153"/>
        <w:tab w:val="right" w:pos="8306"/>
      </w:tabs>
    </w:pPr>
    <w:rPr>
      <w:sz w:val="30"/>
      <w:szCs w:val="20"/>
      <w:lang w:val="uk-UA"/>
    </w:rPr>
  </w:style>
  <w:style w:type="paragraph" w:styleId="3">
    <w:name w:val="Body Text 3"/>
    <w:basedOn w:val="a"/>
    <w:rsid w:val="00FF2D1B"/>
    <w:pPr>
      <w:jc w:val="both"/>
    </w:pPr>
    <w:rPr>
      <w:b/>
      <w:bCs/>
      <w:szCs w:val="20"/>
      <w:lang w:val="uk-UA"/>
    </w:rPr>
  </w:style>
  <w:style w:type="paragraph" w:styleId="20">
    <w:name w:val="Body Text 2"/>
    <w:basedOn w:val="a"/>
    <w:rsid w:val="00FF2D1B"/>
    <w:pPr>
      <w:jc w:val="both"/>
    </w:pPr>
    <w:rPr>
      <w:lang w:val="uk-UA"/>
    </w:rPr>
  </w:style>
  <w:style w:type="character" w:styleId="a5">
    <w:name w:val="Emphasis"/>
    <w:basedOn w:val="a0"/>
    <w:qFormat/>
    <w:rsid w:val="00B85131"/>
    <w:rPr>
      <w:i/>
    </w:rPr>
  </w:style>
  <w:style w:type="paragraph" w:customStyle="1" w:styleId="11">
    <w:name w:val="Обычный11"/>
    <w:rsid w:val="00B85131"/>
    <w:pPr>
      <w:widowControl w:val="0"/>
    </w:pPr>
    <w:rPr>
      <w:lang w:val="uk-UA" w:eastAsia="ru-RU"/>
    </w:rPr>
  </w:style>
  <w:style w:type="character" w:styleId="a6">
    <w:name w:val="page number"/>
    <w:basedOn w:val="a0"/>
    <w:rsid w:val="004173B2"/>
  </w:style>
  <w:style w:type="paragraph" w:styleId="a7">
    <w:name w:val="footer"/>
    <w:basedOn w:val="a"/>
    <w:rsid w:val="004173B2"/>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2092</Words>
  <Characters>11930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2020-09-02T08:29:00Z</cp:lastPrinted>
  <dcterms:created xsi:type="dcterms:W3CDTF">2020-09-02T13:12:00Z</dcterms:created>
  <dcterms:modified xsi:type="dcterms:W3CDTF">2020-09-02T13:12:00Z</dcterms:modified>
</cp:coreProperties>
</file>