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453D" w:rsidRDefault="0092453D" w:rsidP="008B7C86">
      <w:pPr>
        <w:pStyle w:val="a3"/>
        <w:spacing w:before="0" w:beforeAutospacing="0" w:after="0" w:afterAutospacing="0"/>
        <w:contextualSpacing/>
        <w:jc w:val="center"/>
        <w:rPr>
          <w:b/>
          <w:bCs/>
          <w:sz w:val="28"/>
          <w:szCs w:val="28"/>
          <w:lang w:val="uk-UA"/>
        </w:rPr>
      </w:pPr>
      <w:bookmarkStart w:id="0" w:name="_GoBack"/>
      <w:bookmarkEnd w:id="0"/>
      <w:r>
        <w:rPr>
          <w:b/>
          <w:bCs/>
          <w:sz w:val="28"/>
          <w:szCs w:val="28"/>
          <w:lang w:val="uk-UA"/>
        </w:rPr>
        <w:t xml:space="preserve">РЕКОМЕНДАЦІЇ                                                                                           постійних комісій  міської ради </w:t>
      </w:r>
    </w:p>
    <w:p w:rsidR="0092453D" w:rsidRDefault="0092453D" w:rsidP="008B7C86">
      <w:pPr>
        <w:pStyle w:val="a3"/>
        <w:spacing w:before="0" w:beforeAutospacing="0" w:after="0" w:afterAutospacing="0"/>
        <w:contextualSpacing/>
        <w:jc w:val="center"/>
        <w:rPr>
          <w:b/>
          <w:bCs/>
          <w:sz w:val="28"/>
          <w:szCs w:val="28"/>
          <w:lang w:val="uk-UA"/>
        </w:rPr>
      </w:pPr>
      <w:r>
        <w:rPr>
          <w:b/>
          <w:bCs/>
          <w:sz w:val="28"/>
          <w:szCs w:val="28"/>
          <w:lang w:val="uk-UA"/>
        </w:rPr>
        <w:t xml:space="preserve">до проєктів рішень, які вносяться на розгляд чергової сесії міської ради </w:t>
      </w:r>
    </w:p>
    <w:p w:rsidR="0092453D" w:rsidRPr="002B7E67" w:rsidRDefault="0092453D" w:rsidP="008B7C86">
      <w:pPr>
        <w:pStyle w:val="a3"/>
        <w:spacing w:before="0" w:beforeAutospacing="0" w:after="0" w:afterAutospacing="0"/>
        <w:contextualSpacing/>
        <w:jc w:val="center"/>
        <w:rPr>
          <w:b/>
          <w:bCs/>
          <w:sz w:val="44"/>
          <w:szCs w:val="44"/>
          <w:lang w:val="uk-UA"/>
        </w:rPr>
      </w:pPr>
      <w:r>
        <w:rPr>
          <w:b/>
          <w:bCs/>
          <w:sz w:val="28"/>
          <w:szCs w:val="28"/>
          <w:lang w:val="uk-UA"/>
        </w:rPr>
        <w:t xml:space="preserve">VІІ скликання  </w:t>
      </w:r>
      <w:r w:rsidRPr="0092453D">
        <w:rPr>
          <w:b/>
          <w:bCs/>
          <w:sz w:val="32"/>
          <w:szCs w:val="32"/>
          <w:lang w:val="uk-UA"/>
        </w:rPr>
        <w:t>30.</w:t>
      </w:r>
      <w:r>
        <w:rPr>
          <w:b/>
          <w:bCs/>
          <w:sz w:val="32"/>
          <w:szCs w:val="32"/>
          <w:lang w:val="uk-UA"/>
        </w:rPr>
        <w:t>0</w:t>
      </w:r>
      <w:r w:rsidRPr="00B663F9">
        <w:rPr>
          <w:b/>
          <w:bCs/>
          <w:sz w:val="32"/>
          <w:szCs w:val="32"/>
          <w:lang w:val="uk-UA"/>
        </w:rPr>
        <w:t>1.20</w:t>
      </w:r>
      <w:r>
        <w:rPr>
          <w:b/>
          <w:bCs/>
          <w:sz w:val="32"/>
          <w:szCs w:val="32"/>
          <w:lang w:val="uk-UA"/>
        </w:rPr>
        <w:t>20</w:t>
      </w:r>
      <w:r w:rsidRPr="00B663F9">
        <w:rPr>
          <w:b/>
          <w:bCs/>
          <w:sz w:val="32"/>
          <w:szCs w:val="32"/>
          <w:lang w:val="uk-UA"/>
        </w:rPr>
        <w:t xml:space="preserve"> року</w:t>
      </w:r>
    </w:p>
    <w:p w:rsidR="0092453D" w:rsidRDefault="0092453D" w:rsidP="008B7C86">
      <w:pPr>
        <w:pStyle w:val="a3"/>
        <w:spacing w:before="0" w:beforeAutospacing="0" w:after="0" w:afterAutospacing="0"/>
        <w:contextualSpacing/>
        <w:jc w:val="center"/>
        <w:rPr>
          <w:b/>
          <w:bCs/>
          <w:sz w:val="44"/>
          <w:szCs w:val="44"/>
          <w:lang w:val="uk-UA"/>
        </w:rPr>
      </w:pPr>
    </w:p>
    <w:p w:rsidR="00716D1D" w:rsidRPr="006E61CF" w:rsidRDefault="006E61CF" w:rsidP="008B7C86">
      <w:pPr>
        <w:spacing w:line="240" w:lineRule="auto"/>
        <w:contextualSpacing/>
        <w:jc w:val="center"/>
        <w:rPr>
          <w:rFonts w:ascii="Times New Roman" w:hAnsi="Times New Roman" w:cs="Times New Roman"/>
        </w:rPr>
      </w:pPr>
      <w:r w:rsidRPr="006E61CF">
        <w:rPr>
          <w:rFonts w:ascii="Times New Roman" w:hAnsi="Times New Roman" w:cs="Times New Roman"/>
          <w:b/>
          <w:bCs/>
          <w:sz w:val="28"/>
          <w:szCs w:val="28"/>
        </w:rPr>
        <w:t>Проєкт рішення №</w:t>
      </w:r>
      <w:r>
        <w:rPr>
          <w:rFonts w:ascii="Times New Roman" w:hAnsi="Times New Roman" w:cs="Times New Roman"/>
          <w:b/>
          <w:bCs/>
          <w:sz w:val="28"/>
          <w:szCs w:val="28"/>
        </w:rPr>
        <w:t xml:space="preserve"> 6</w:t>
      </w:r>
    </w:p>
    <w:p w:rsidR="006E61CF" w:rsidRDefault="006E61CF" w:rsidP="008B7C86">
      <w:pPr>
        <w:spacing w:line="240" w:lineRule="auto"/>
        <w:contextualSpacing/>
        <w:jc w:val="center"/>
        <w:rPr>
          <w:rFonts w:ascii="Times New Roman" w:hAnsi="Times New Roman" w:cs="Times New Roman"/>
          <w:i/>
          <w:color w:val="000000"/>
          <w:sz w:val="27"/>
          <w:szCs w:val="27"/>
          <w:shd w:val="clear" w:color="auto" w:fill="FFFFFF"/>
        </w:rPr>
      </w:pPr>
      <w:r w:rsidRPr="006E61CF">
        <w:rPr>
          <w:rFonts w:ascii="Times New Roman" w:hAnsi="Times New Roman" w:cs="Times New Roman"/>
          <w:i/>
          <w:color w:val="000000"/>
          <w:sz w:val="27"/>
          <w:szCs w:val="27"/>
          <w:shd w:val="clear" w:color="auto" w:fill="FFFFFF"/>
        </w:rPr>
        <w:t xml:space="preserve">Про передачу у спільну власність територіальних громад, сіл, селищ, міст Чернівецької області юридичної особи комунального некомерційного підприємства «Міський клінічний пологовий будинок №1» </w:t>
      </w:r>
    </w:p>
    <w:p w:rsidR="006E61CF" w:rsidRDefault="006E61CF" w:rsidP="008B7C86">
      <w:pPr>
        <w:spacing w:line="240" w:lineRule="auto"/>
        <w:contextualSpacing/>
        <w:jc w:val="center"/>
        <w:rPr>
          <w:rFonts w:ascii="Times New Roman" w:hAnsi="Times New Roman" w:cs="Times New Roman"/>
          <w:i/>
          <w:color w:val="000000"/>
          <w:sz w:val="27"/>
          <w:szCs w:val="27"/>
          <w:shd w:val="clear" w:color="auto" w:fill="FFFFFF"/>
        </w:rPr>
      </w:pPr>
      <w:r w:rsidRPr="006E61CF">
        <w:rPr>
          <w:rFonts w:ascii="Times New Roman" w:hAnsi="Times New Roman" w:cs="Times New Roman"/>
          <w:i/>
          <w:color w:val="000000"/>
          <w:sz w:val="27"/>
          <w:szCs w:val="27"/>
          <w:shd w:val="clear" w:color="auto" w:fill="FFFFFF"/>
        </w:rPr>
        <w:t>Чернівецької міської ради</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3644"/>
        <w:gridCol w:w="6361"/>
      </w:tblGrid>
      <w:tr w:rsidR="006E61CF" w:rsidRPr="00387BA1" w:rsidTr="000D24B8">
        <w:trPr>
          <w:tblCellSpacing w:w="0" w:type="dxa"/>
          <w:jc w:val="center"/>
        </w:trPr>
        <w:tc>
          <w:tcPr>
            <w:tcW w:w="3644" w:type="dxa"/>
            <w:tcBorders>
              <w:top w:val="outset" w:sz="6" w:space="0" w:color="auto"/>
              <w:bottom w:val="outset" w:sz="6" w:space="0" w:color="auto"/>
              <w:right w:val="outset" w:sz="6" w:space="0" w:color="auto"/>
            </w:tcBorders>
          </w:tcPr>
          <w:p w:rsidR="006E61CF" w:rsidRPr="00F50C65" w:rsidRDefault="006E61CF" w:rsidP="008B7C86">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  гуманітарної політики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6E61CF" w:rsidRPr="006E61CF" w:rsidRDefault="006E61CF" w:rsidP="008B7C86">
            <w:pPr>
              <w:spacing w:line="240" w:lineRule="auto"/>
              <w:contextualSpacing/>
              <w:jc w:val="both"/>
              <w:rPr>
                <w:rFonts w:ascii="Times New Roman" w:hAnsi="Times New Roman"/>
                <w:bCs/>
                <w:color w:val="000000"/>
                <w:sz w:val="28"/>
                <w:szCs w:val="28"/>
                <w:lang w:eastAsia="ru-RU"/>
              </w:rPr>
            </w:pPr>
            <w:r w:rsidRPr="006E61CF">
              <w:rPr>
                <w:rFonts w:ascii="Times New Roman" w:hAnsi="Times New Roman"/>
                <w:bCs/>
                <w:color w:val="000000"/>
                <w:sz w:val="28"/>
                <w:szCs w:val="28"/>
                <w:lang w:eastAsia="ru-RU"/>
              </w:rPr>
              <w:t>Проєкт рішення викласти в новій редакції.</w:t>
            </w:r>
          </w:p>
        </w:tc>
      </w:tr>
      <w:tr w:rsidR="00477509" w:rsidRPr="00387BA1" w:rsidTr="000D24B8">
        <w:trPr>
          <w:tblCellSpacing w:w="0" w:type="dxa"/>
          <w:jc w:val="center"/>
        </w:trPr>
        <w:tc>
          <w:tcPr>
            <w:tcW w:w="3644" w:type="dxa"/>
            <w:tcBorders>
              <w:top w:val="outset" w:sz="6" w:space="0" w:color="auto"/>
              <w:bottom w:val="outset" w:sz="6" w:space="0" w:color="auto"/>
              <w:right w:val="outset" w:sz="6" w:space="0" w:color="auto"/>
            </w:tcBorders>
          </w:tcPr>
          <w:p w:rsidR="00477509" w:rsidRPr="00F50C65" w:rsidRDefault="00477509" w:rsidP="008B7C86">
            <w:pPr>
              <w:pStyle w:val="a3"/>
              <w:spacing w:before="0" w:beforeAutospacing="0" w:after="0" w:afterAutospacing="0"/>
              <w:contextualSpacing/>
              <w:jc w:val="both"/>
              <w:rPr>
                <w:color w:val="000000"/>
                <w:sz w:val="28"/>
                <w:szCs w:val="28"/>
                <w:lang w:val="uk-UA"/>
              </w:rPr>
            </w:pPr>
            <w:r>
              <w:rPr>
                <w:color w:val="000000"/>
                <w:sz w:val="28"/>
                <w:szCs w:val="28"/>
                <w:lang w:val="uk-UA"/>
              </w:rPr>
              <w:t>Комісія з питань економіки, підприємництва, інвестицій та туризму</w:t>
            </w:r>
          </w:p>
        </w:tc>
        <w:tc>
          <w:tcPr>
            <w:tcW w:w="6361" w:type="dxa"/>
            <w:tcBorders>
              <w:top w:val="outset" w:sz="6" w:space="0" w:color="auto"/>
              <w:left w:val="outset" w:sz="6" w:space="0" w:color="auto"/>
              <w:bottom w:val="outset" w:sz="6" w:space="0" w:color="auto"/>
            </w:tcBorders>
          </w:tcPr>
          <w:p w:rsidR="00477509" w:rsidRPr="006E61CF" w:rsidRDefault="00477509" w:rsidP="008B7C86">
            <w:pPr>
              <w:spacing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Підтримати зауваження департаменту розвитку міської ради.</w:t>
            </w:r>
          </w:p>
        </w:tc>
      </w:tr>
    </w:tbl>
    <w:p w:rsidR="006E61CF" w:rsidRDefault="006E61CF" w:rsidP="008B7C86">
      <w:pPr>
        <w:spacing w:line="240" w:lineRule="auto"/>
        <w:contextualSpacing/>
        <w:jc w:val="center"/>
        <w:rPr>
          <w:rFonts w:ascii="Times New Roman" w:hAnsi="Times New Roman" w:cs="Times New Roman"/>
          <w:b/>
          <w:bCs/>
          <w:sz w:val="28"/>
          <w:szCs w:val="28"/>
        </w:rPr>
      </w:pPr>
    </w:p>
    <w:p w:rsidR="006E61CF" w:rsidRDefault="006E61CF" w:rsidP="008B7C86">
      <w:pPr>
        <w:spacing w:line="240" w:lineRule="auto"/>
        <w:contextualSpacing/>
        <w:jc w:val="center"/>
        <w:rPr>
          <w:rFonts w:ascii="Times New Roman" w:hAnsi="Times New Roman" w:cs="Times New Roman"/>
          <w:b/>
          <w:bCs/>
          <w:sz w:val="28"/>
          <w:szCs w:val="28"/>
        </w:rPr>
      </w:pPr>
      <w:r w:rsidRPr="006E61CF">
        <w:rPr>
          <w:rFonts w:ascii="Times New Roman" w:hAnsi="Times New Roman" w:cs="Times New Roman"/>
          <w:b/>
          <w:bCs/>
          <w:sz w:val="28"/>
          <w:szCs w:val="28"/>
        </w:rPr>
        <w:t>Проєкт рішення №</w:t>
      </w:r>
      <w:r>
        <w:rPr>
          <w:rFonts w:ascii="Times New Roman" w:hAnsi="Times New Roman" w:cs="Times New Roman"/>
          <w:b/>
          <w:bCs/>
          <w:sz w:val="28"/>
          <w:szCs w:val="28"/>
        </w:rPr>
        <w:t xml:space="preserve"> 8</w:t>
      </w:r>
    </w:p>
    <w:p w:rsidR="006E61CF" w:rsidRPr="006E61CF" w:rsidRDefault="006E61CF" w:rsidP="008B7C86">
      <w:pPr>
        <w:spacing w:line="240" w:lineRule="auto"/>
        <w:contextualSpacing/>
        <w:jc w:val="center"/>
        <w:rPr>
          <w:i/>
        </w:rPr>
      </w:pPr>
      <w:r w:rsidRPr="006E61CF">
        <w:rPr>
          <w:rFonts w:ascii="Times New Roman" w:hAnsi="Times New Roman" w:cs="Times New Roman"/>
          <w:i/>
          <w:color w:val="000000"/>
          <w:sz w:val="27"/>
          <w:szCs w:val="27"/>
          <w:shd w:val="clear" w:color="auto" w:fill="FFFFFF"/>
        </w:rPr>
        <w:t>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затвердженої рішенням міської ради VIІ скликання 05.03.2019р. № 1684, зі змінами</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3644"/>
        <w:gridCol w:w="6361"/>
      </w:tblGrid>
      <w:tr w:rsidR="006E61CF" w:rsidRPr="006E61CF" w:rsidTr="000D24B8">
        <w:trPr>
          <w:tblCellSpacing w:w="0" w:type="dxa"/>
          <w:jc w:val="center"/>
        </w:trPr>
        <w:tc>
          <w:tcPr>
            <w:tcW w:w="3644" w:type="dxa"/>
            <w:tcBorders>
              <w:top w:val="outset" w:sz="6" w:space="0" w:color="auto"/>
              <w:bottom w:val="outset" w:sz="6" w:space="0" w:color="auto"/>
              <w:right w:val="outset" w:sz="6" w:space="0" w:color="auto"/>
            </w:tcBorders>
          </w:tcPr>
          <w:p w:rsidR="006E61CF" w:rsidRPr="00F50C65" w:rsidRDefault="006E61CF" w:rsidP="008B7C86">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  гуманітарної політики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6E61CF" w:rsidRPr="006E61CF" w:rsidRDefault="006E61CF" w:rsidP="008B7C86">
            <w:pPr>
              <w:spacing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Доповнення до п</w:t>
            </w:r>
            <w:r w:rsidRPr="006E61CF">
              <w:rPr>
                <w:rFonts w:ascii="Times New Roman" w:hAnsi="Times New Roman"/>
                <w:bCs/>
                <w:color w:val="000000"/>
                <w:sz w:val="28"/>
                <w:szCs w:val="28"/>
                <w:lang w:eastAsia="ru-RU"/>
              </w:rPr>
              <w:t>роєкт</w:t>
            </w:r>
            <w:r>
              <w:rPr>
                <w:rFonts w:ascii="Times New Roman" w:hAnsi="Times New Roman"/>
                <w:bCs/>
                <w:color w:val="000000"/>
                <w:sz w:val="28"/>
                <w:szCs w:val="28"/>
                <w:lang w:eastAsia="ru-RU"/>
              </w:rPr>
              <w:t>у</w:t>
            </w:r>
            <w:r w:rsidRPr="006E61CF">
              <w:rPr>
                <w:rFonts w:ascii="Times New Roman" w:hAnsi="Times New Roman"/>
                <w:bCs/>
                <w:color w:val="000000"/>
                <w:sz w:val="28"/>
                <w:szCs w:val="28"/>
                <w:lang w:eastAsia="ru-RU"/>
              </w:rPr>
              <w:t xml:space="preserve"> рішення </w:t>
            </w:r>
            <w:r>
              <w:rPr>
                <w:rFonts w:ascii="Times New Roman" w:hAnsi="Times New Roman"/>
                <w:bCs/>
                <w:color w:val="000000"/>
                <w:sz w:val="28"/>
                <w:szCs w:val="28"/>
                <w:lang w:eastAsia="ru-RU"/>
              </w:rPr>
              <w:t>(додаток 3) зняти на довивчення. Розглядати після виконання об’</w:t>
            </w:r>
            <w:r w:rsidRPr="006E61CF">
              <w:rPr>
                <w:rFonts w:ascii="Times New Roman" w:hAnsi="Times New Roman"/>
                <w:bCs/>
                <w:color w:val="000000"/>
                <w:sz w:val="28"/>
                <w:szCs w:val="28"/>
                <w:lang w:val="ru-RU" w:eastAsia="ru-RU"/>
              </w:rPr>
              <w:t>єктів, що були заплановані на 2017-2018 роки.</w:t>
            </w:r>
            <w:r>
              <w:rPr>
                <w:rFonts w:ascii="Times New Roman" w:hAnsi="Times New Roman"/>
                <w:bCs/>
                <w:color w:val="000000"/>
                <w:sz w:val="28"/>
                <w:szCs w:val="28"/>
                <w:lang w:eastAsia="ru-RU"/>
              </w:rPr>
              <w:t xml:space="preserve"> </w:t>
            </w:r>
          </w:p>
        </w:tc>
      </w:tr>
    </w:tbl>
    <w:p w:rsidR="006E61CF" w:rsidRDefault="006E61CF" w:rsidP="008B7C86">
      <w:pPr>
        <w:spacing w:line="240" w:lineRule="auto"/>
        <w:contextualSpacing/>
        <w:jc w:val="center"/>
        <w:rPr>
          <w:rFonts w:ascii="Times New Roman" w:hAnsi="Times New Roman" w:cs="Times New Roman"/>
          <w:b/>
          <w:bCs/>
          <w:sz w:val="28"/>
          <w:szCs w:val="28"/>
        </w:rPr>
      </w:pPr>
    </w:p>
    <w:p w:rsidR="006E61CF" w:rsidRDefault="006E61CF" w:rsidP="008B7C86">
      <w:pPr>
        <w:spacing w:line="240" w:lineRule="auto"/>
        <w:contextualSpacing/>
        <w:jc w:val="center"/>
        <w:rPr>
          <w:rFonts w:ascii="Times New Roman" w:hAnsi="Times New Roman" w:cs="Times New Roman"/>
          <w:b/>
          <w:bCs/>
          <w:sz w:val="28"/>
          <w:szCs w:val="28"/>
        </w:rPr>
      </w:pPr>
      <w:r w:rsidRPr="006E61CF">
        <w:rPr>
          <w:rFonts w:ascii="Times New Roman" w:hAnsi="Times New Roman" w:cs="Times New Roman"/>
          <w:b/>
          <w:bCs/>
          <w:sz w:val="28"/>
          <w:szCs w:val="28"/>
        </w:rPr>
        <w:t>Проєкт рішення №</w:t>
      </w:r>
      <w:r>
        <w:rPr>
          <w:rFonts w:ascii="Times New Roman" w:hAnsi="Times New Roman" w:cs="Times New Roman"/>
          <w:b/>
          <w:bCs/>
          <w:sz w:val="28"/>
          <w:szCs w:val="28"/>
        </w:rPr>
        <w:t xml:space="preserve"> 17</w:t>
      </w:r>
    </w:p>
    <w:p w:rsidR="008B7C86" w:rsidRDefault="006E61CF" w:rsidP="008B7C86">
      <w:pPr>
        <w:spacing w:line="240" w:lineRule="auto"/>
        <w:contextualSpacing/>
        <w:jc w:val="center"/>
        <w:rPr>
          <w:rFonts w:ascii="Times New Roman" w:hAnsi="Times New Roman" w:cs="Times New Roman"/>
          <w:i/>
          <w:color w:val="000000"/>
          <w:sz w:val="27"/>
          <w:szCs w:val="27"/>
          <w:shd w:val="clear" w:color="auto" w:fill="FFFFFF"/>
        </w:rPr>
      </w:pPr>
      <w:r w:rsidRPr="006E61CF">
        <w:rPr>
          <w:rFonts w:ascii="Times New Roman" w:hAnsi="Times New Roman" w:cs="Times New Roman"/>
          <w:i/>
          <w:color w:val="000000"/>
          <w:sz w:val="27"/>
          <w:szCs w:val="27"/>
          <w:shd w:val="clear" w:color="auto" w:fill="FFFFFF"/>
        </w:rPr>
        <w:t xml:space="preserve">Про розгляд звернення ПП «Клініка мікрохірургії ока Медікус-Чернівці» щодо врегулювання орендних відносин та здійснення невід’ємних поліпшень об’єкта оренди за рахунок власних коштів </w:t>
      </w:r>
    </w:p>
    <w:p w:rsidR="006E61CF" w:rsidRPr="006E61CF" w:rsidRDefault="006E61CF" w:rsidP="008B7C86">
      <w:pPr>
        <w:spacing w:line="240" w:lineRule="auto"/>
        <w:contextualSpacing/>
        <w:jc w:val="center"/>
        <w:rPr>
          <w:rFonts w:ascii="Times New Roman" w:hAnsi="Times New Roman" w:cs="Times New Roman"/>
          <w:b/>
          <w:bCs/>
          <w:i/>
          <w:sz w:val="28"/>
          <w:szCs w:val="28"/>
        </w:rPr>
      </w:pPr>
      <w:r w:rsidRPr="006E61CF">
        <w:rPr>
          <w:rFonts w:ascii="Times New Roman" w:hAnsi="Times New Roman" w:cs="Times New Roman"/>
          <w:i/>
          <w:color w:val="000000"/>
          <w:sz w:val="27"/>
          <w:szCs w:val="27"/>
          <w:shd w:val="clear" w:color="auto" w:fill="FFFFFF"/>
        </w:rPr>
        <w:t>за адресою вул. Героїв Майдану, 226 в м.Чернівцях</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3644"/>
        <w:gridCol w:w="6361"/>
      </w:tblGrid>
      <w:tr w:rsidR="006E61CF" w:rsidRPr="006E61CF" w:rsidTr="000D24B8">
        <w:trPr>
          <w:tblCellSpacing w:w="0" w:type="dxa"/>
          <w:jc w:val="center"/>
        </w:trPr>
        <w:tc>
          <w:tcPr>
            <w:tcW w:w="3644" w:type="dxa"/>
            <w:tcBorders>
              <w:top w:val="outset" w:sz="6" w:space="0" w:color="auto"/>
              <w:bottom w:val="outset" w:sz="6" w:space="0" w:color="auto"/>
              <w:right w:val="outset" w:sz="6" w:space="0" w:color="auto"/>
            </w:tcBorders>
          </w:tcPr>
          <w:p w:rsidR="006E61CF" w:rsidRPr="00F50C65" w:rsidRDefault="006E61CF" w:rsidP="008B7C86">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  гуманітарної політики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6E61CF" w:rsidRPr="006E61CF" w:rsidRDefault="006E61CF" w:rsidP="008B7C86">
            <w:pPr>
              <w:spacing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Включити представника комісії з питань гуманітарної політики до складу робочої групи. </w:t>
            </w:r>
          </w:p>
        </w:tc>
      </w:tr>
    </w:tbl>
    <w:p w:rsidR="006C1370" w:rsidRDefault="006C1370" w:rsidP="008B7C86">
      <w:pPr>
        <w:spacing w:line="240" w:lineRule="auto"/>
        <w:contextualSpacing/>
        <w:jc w:val="center"/>
        <w:rPr>
          <w:rFonts w:ascii="Times New Roman" w:hAnsi="Times New Roman" w:cs="Times New Roman"/>
          <w:b/>
          <w:bCs/>
          <w:sz w:val="28"/>
          <w:szCs w:val="28"/>
        </w:rPr>
      </w:pPr>
    </w:p>
    <w:p w:rsidR="006C1370" w:rsidRDefault="006C1370" w:rsidP="008B7C86">
      <w:pPr>
        <w:spacing w:line="240" w:lineRule="auto"/>
        <w:contextualSpacing/>
        <w:jc w:val="center"/>
        <w:rPr>
          <w:rFonts w:ascii="Times New Roman" w:hAnsi="Times New Roman" w:cs="Times New Roman"/>
          <w:b/>
          <w:bCs/>
          <w:sz w:val="28"/>
          <w:szCs w:val="28"/>
        </w:rPr>
      </w:pPr>
      <w:r w:rsidRPr="006E61CF">
        <w:rPr>
          <w:rFonts w:ascii="Times New Roman" w:hAnsi="Times New Roman" w:cs="Times New Roman"/>
          <w:b/>
          <w:bCs/>
          <w:sz w:val="28"/>
          <w:szCs w:val="28"/>
        </w:rPr>
        <w:t>Проєкт рішення №</w:t>
      </w:r>
      <w:r>
        <w:rPr>
          <w:rFonts w:ascii="Times New Roman" w:hAnsi="Times New Roman" w:cs="Times New Roman"/>
          <w:b/>
          <w:bCs/>
          <w:sz w:val="28"/>
          <w:szCs w:val="28"/>
        </w:rPr>
        <w:t xml:space="preserve"> 21</w:t>
      </w:r>
    </w:p>
    <w:p w:rsidR="006C1370" w:rsidRPr="006C1370" w:rsidRDefault="006C1370" w:rsidP="008B7C86">
      <w:pPr>
        <w:spacing w:line="240" w:lineRule="auto"/>
        <w:contextualSpacing/>
        <w:jc w:val="center"/>
        <w:rPr>
          <w:rFonts w:ascii="Times New Roman" w:hAnsi="Times New Roman" w:cs="Times New Roman"/>
          <w:i/>
          <w:color w:val="000000"/>
          <w:sz w:val="27"/>
          <w:szCs w:val="27"/>
          <w:shd w:val="clear" w:color="auto" w:fill="FFFFFF"/>
        </w:rPr>
      </w:pPr>
      <w:r w:rsidRPr="006C1370">
        <w:rPr>
          <w:rFonts w:ascii="Times New Roman" w:hAnsi="Times New Roman" w:cs="Times New Roman"/>
          <w:i/>
          <w:color w:val="000000"/>
          <w:sz w:val="27"/>
          <w:szCs w:val="27"/>
          <w:shd w:val="clear" w:color="auto" w:fill="FFFFFF"/>
        </w:rPr>
        <w:t>Про внесення змін в детальні плани території</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3644"/>
        <w:gridCol w:w="6361"/>
      </w:tblGrid>
      <w:tr w:rsidR="006C1370" w:rsidRPr="006E61CF" w:rsidTr="000D24B8">
        <w:trPr>
          <w:tblCellSpacing w:w="0" w:type="dxa"/>
          <w:jc w:val="center"/>
        </w:trPr>
        <w:tc>
          <w:tcPr>
            <w:tcW w:w="3644" w:type="dxa"/>
            <w:tcBorders>
              <w:top w:val="outset" w:sz="6" w:space="0" w:color="auto"/>
              <w:bottom w:val="outset" w:sz="6" w:space="0" w:color="auto"/>
              <w:right w:val="outset" w:sz="6" w:space="0" w:color="auto"/>
            </w:tcBorders>
          </w:tcPr>
          <w:p w:rsidR="006C1370" w:rsidRPr="00F50C65" w:rsidRDefault="006C1370" w:rsidP="006C1370">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 земельних відносин, архітектури та будівництва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6C1370" w:rsidRPr="006E61CF" w:rsidRDefault="006C1370" w:rsidP="006C1370">
            <w:pPr>
              <w:spacing w:line="240" w:lineRule="auto"/>
              <w:contextualSpacing/>
              <w:jc w:val="both"/>
              <w:rPr>
                <w:rFonts w:ascii="Times New Roman" w:hAnsi="Times New Roman"/>
                <w:bCs/>
                <w:color w:val="000000"/>
                <w:sz w:val="28"/>
                <w:szCs w:val="28"/>
                <w:lang w:eastAsia="ru-RU"/>
              </w:rPr>
            </w:pPr>
            <w:r w:rsidRPr="006C1370">
              <w:rPr>
                <w:rFonts w:ascii="Times New Roman" w:hAnsi="Times New Roman"/>
                <w:b/>
                <w:bCs/>
                <w:color w:val="000000"/>
                <w:sz w:val="28"/>
                <w:szCs w:val="28"/>
                <w:lang w:eastAsia="ru-RU"/>
              </w:rPr>
              <w:t>Пункт 2.1</w:t>
            </w:r>
            <w:r>
              <w:rPr>
                <w:rFonts w:ascii="Times New Roman" w:hAnsi="Times New Roman"/>
                <w:bCs/>
                <w:color w:val="000000"/>
                <w:sz w:val="28"/>
                <w:szCs w:val="28"/>
                <w:lang w:eastAsia="ru-RU"/>
              </w:rPr>
              <w:t xml:space="preserve"> – зняти на довивчення.</w:t>
            </w:r>
          </w:p>
        </w:tc>
      </w:tr>
    </w:tbl>
    <w:p w:rsidR="006E61CF" w:rsidRDefault="006E61CF" w:rsidP="008B7C86">
      <w:pPr>
        <w:spacing w:line="240" w:lineRule="auto"/>
        <w:contextualSpacing/>
        <w:jc w:val="center"/>
        <w:rPr>
          <w:rFonts w:ascii="Times New Roman" w:hAnsi="Times New Roman" w:cs="Times New Roman"/>
          <w:b/>
          <w:bCs/>
          <w:sz w:val="28"/>
          <w:szCs w:val="28"/>
        </w:rPr>
      </w:pPr>
      <w:r w:rsidRPr="006E61CF">
        <w:rPr>
          <w:rFonts w:ascii="Times New Roman" w:hAnsi="Times New Roman" w:cs="Times New Roman"/>
          <w:b/>
          <w:bCs/>
          <w:sz w:val="28"/>
          <w:szCs w:val="28"/>
        </w:rPr>
        <w:lastRenderedPageBreak/>
        <w:t>Проєкт рішення №</w:t>
      </w:r>
      <w:r>
        <w:rPr>
          <w:rFonts w:ascii="Times New Roman" w:hAnsi="Times New Roman" w:cs="Times New Roman"/>
          <w:b/>
          <w:bCs/>
          <w:sz w:val="28"/>
          <w:szCs w:val="28"/>
        </w:rPr>
        <w:t xml:space="preserve"> 23</w:t>
      </w:r>
    </w:p>
    <w:p w:rsidR="006E61CF" w:rsidRPr="006E61CF" w:rsidRDefault="006E61CF" w:rsidP="008B7C86">
      <w:pPr>
        <w:spacing w:line="240" w:lineRule="auto"/>
        <w:contextualSpacing/>
        <w:jc w:val="center"/>
        <w:rPr>
          <w:rFonts w:ascii="Times New Roman" w:hAnsi="Times New Roman" w:cs="Times New Roman"/>
          <w:b/>
          <w:bCs/>
          <w:i/>
          <w:sz w:val="28"/>
          <w:szCs w:val="28"/>
        </w:rPr>
      </w:pPr>
      <w:r w:rsidRPr="006E61CF">
        <w:rPr>
          <w:rFonts w:ascii="Times New Roman" w:hAnsi="Times New Roman" w:cs="Times New Roman"/>
          <w:i/>
          <w:color w:val="000000"/>
          <w:sz w:val="27"/>
          <w:szCs w:val="27"/>
          <w:shd w:val="clear" w:color="auto" w:fill="FFFFFF"/>
        </w:rPr>
        <w:t>Про розгляд звернень учасників АТО (ООС) про надання дозволів на складання проєктів землеустрою щодо відведення земельних ділянок</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3644"/>
        <w:gridCol w:w="6361"/>
      </w:tblGrid>
      <w:tr w:rsidR="006E61CF" w:rsidRPr="006E61CF" w:rsidTr="000D24B8">
        <w:trPr>
          <w:tblCellSpacing w:w="0" w:type="dxa"/>
          <w:jc w:val="center"/>
        </w:trPr>
        <w:tc>
          <w:tcPr>
            <w:tcW w:w="3644" w:type="dxa"/>
            <w:tcBorders>
              <w:top w:val="outset" w:sz="6" w:space="0" w:color="auto"/>
              <w:bottom w:val="outset" w:sz="6" w:space="0" w:color="auto"/>
              <w:right w:val="outset" w:sz="6" w:space="0" w:color="auto"/>
            </w:tcBorders>
          </w:tcPr>
          <w:p w:rsidR="006E61CF" w:rsidRPr="00F50C65" w:rsidRDefault="006E61CF" w:rsidP="008B7C86">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  гуманітарної політики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6E61CF" w:rsidRDefault="006E61CF" w:rsidP="008B7C86">
            <w:pPr>
              <w:spacing w:line="240" w:lineRule="auto"/>
              <w:contextualSpacing/>
              <w:jc w:val="both"/>
              <w:rPr>
                <w:rFonts w:ascii="Times New Roman" w:hAnsi="Times New Roman"/>
                <w:bCs/>
                <w:color w:val="000000"/>
                <w:sz w:val="28"/>
                <w:szCs w:val="28"/>
                <w:lang w:eastAsia="ru-RU"/>
              </w:rPr>
            </w:pPr>
            <w:r w:rsidRPr="006E61CF">
              <w:rPr>
                <w:rFonts w:ascii="Times New Roman" w:hAnsi="Times New Roman"/>
                <w:b/>
                <w:bCs/>
                <w:color w:val="000000"/>
                <w:sz w:val="28"/>
                <w:szCs w:val="28"/>
                <w:lang w:eastAsia="ru-RU"/>
              </w:rPr>
              <w:t>Пункт 1.13</w:t>
            </w:r>
            <w:r>
              <w:rPr>
                <w:rFonts w:ascii="Times New Roman" w:hAnsi="Times New Roman"/>
                <w:bCs/>
                <w:color w:val="000000"/>
                <w:sz w:val="28"/>
                <w:szCs w:val="28"/>
                <w:lang w:eastAsia="ru-RU"/>
              </w:rPr>
              <w:t xml:space="preserve"> – зняти на довивчення. </w:t>
            </w:r>
          </w:p>
          <w:p w:rsidR="006E61CF" w:rsidRPr="006E61CF" w:rsidRDefault="006E61CF" w:rsidP="008B7C86">
            <w:pPr>
              <w:spacing w:line="240" w:lineRule="auto"/>
              <w:contextualSpacing/>
              <w:jc w:val="both"/>
              <w:rPr>
                <w:rFonts w:ascii="Times New Roman" w:hAnsi="Times New Roman"/>
                <w:bCs/>
                <w:color w:val="000000"/>
                <w:sz w:val="28"/>
                <w:szCs w:val="28"/>
                <w:lang w:eastAsia="ru-RU"/>
              </w:rPr>
            </w:pPr>
            <w:r w:rsidRPr="006E61CF">
              <w:rPr>
                <w:rFonts w:ascii="Times New Roman" w:hAnsi="Times New Roman"/>
                <w:b/>
                <w:bCs/>
                <w:color w:val="000000"/>
                <w:sz w:val="28"/>
                <w:szCs w:val="28"/>
                <w:lang w:eastAsia="ru-RU"/>
              </w:rPr>
              <w:t>Пункт 3</w:t>
            </w:r>
            <w:r>
              <w:rPr>
                <w:rFonts w:ascii="Times New Roman" w:hAnsi="Times New Roman"/>
                <w:bCs/>
                <w:color w:val="000000"/>
                <w:sz w:val="28"/>
                <w:szCs w:val="28"/>
                <w:lang w:eastAsia="ru-RU"/>
              </w:rPr>
              <w:t xml:space="preserve"> – замість «№33» записати  «№3».</w:t>
            </w:r>
          </w:p>
        </w:tc>
      </w:tr>
      <w:tr w:rsidR="006C1370" w:rsidRPr="006E61CF" w:rsidTr="006C1370">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6C1370" w:rsidRPr="00F50C65" w:rsidRDefault="006C1370" w:rsidP="000D24B8">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 земельних відносин, архітектури та будівництва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right w:val="outset" w:sz="6" w:space="0" w:color="auto"/>
            </w:tcBorders>
          </w:tcPr>
          <w:p w:rsidR="006C1370" w:rsidRPr="006C1370" w:rsidRDefault="006C1370" w:rsidP="006C1370">
            <w:pPr>
              <w:spacing w:line="240" w:lineRule="auto"/>
              <w:contextualSpacing/>
              <w:jc w:val="both"/>
              <w:rPr>
                <w:rFonts w:ascii="Times New Roman" w:hAnsi="Times New Roman"/>
                <w:bCs/>
                <w:color w:val="000000"/>
                <w:sz w:val="28"/>
                <w:szCs w:val="28"/>
                <w:lang w:eastAsia="ru-RU"/>
              </w:rPr>
            </w:pPr>
            <w:r w:rsidRPr="006C1370">
              <w:rPr>
                <w:rFonts w:ascii="Times New Roman" w:hAnsi="Times New Roman"/>
                <w:b/>
                <w:bCs/>
                <w:color w:val="000000"/>
                <w:sz w:val="28"/>
                <w:szCs w:val="28"/>
                <w:lang w:eastAsia="ru-RU"/>
              </w:rPr>
              <w:t xml:space="preserve">Пункт </w:t>
            </w:r>
            <w:r>
              <w:rPr>
                <w:rFonts w:ascii="Times New Roman" w:hAnsi="Times New Roman"/>
                <w:b/>
                <w:bCs/>
                <w:color w:val="000000"/>
                <w:sz w:val="28"/>
                <w:szCs w:val="28"/>
                <w:lang w:eastAsia="ru-RU"/>
              </w:rPr>
              <w:t>4</w:t>
            </w:r>
            <w:r w:rsidRPr="006C1370">
              <w:rPr>
                <w:rFonts w:ascii="Times New Roman" w:hAnsi="Times New Roman"/>
                <w:b/>
                <w:bCs/>
                <w:color w:val="000000"/>
                <w:sz w:val="28"/>
                <w:szCs w:val="28"/>
                <w:lang w:eastAsia="ru-RU"/>
              </w:rPr>
              <w:t>.</w:t>
            </w:r>
            <w:r>
              <w:rPr>
                <w:rFonts w:ascii="Times New Roman" w:hAnsi="Times New Roman"/>
                <w:b/>
                <w:bCs/>
                <w:color w:val="000000"/>
                <w:sz w:val="28"/>
                <w:szCs w:val="28"/>
                <w:lang w:eastAsia="ru-RU"/>
              </w:rPr>
              <w:t>5</w:t>
            </w:r>
            <w:r w:rsidRPr="006C1370">
              <w:rPr>
                <w:rFonts w:ascii="Times New Roman" w:hAnsi="Times New Roman"/>
                <w:b/>
                <w:bCs/>
                <w:color w:val="000000"/>
                <w:sz w:val="28"/>
                <w:szCs w:val="28"/>
                <w:lang w:eastAsia="ru-RU"/>
              </w:rPr>
              <w:t xml:space="preserve"> – </w:t>
            </w:r>
            <w:r w:rsidRPr="006C1370">
              <w:rPr>
                <w:rFonts w:ascii="Times New Roman" w:hAnsi="Times New Roman"/>
                <w:bCs/>
                <w:color w:val="000000"/>
                <w:sz w:val="28"/>
                <w:szCs w:val="28"/>
                <w:lang w:eastAsia="ru-RU"/>
              </w:rPr>
              <w:t xml:space="preserve">зняти. </w:t>
            </w:r>
          </w:p>
          <w:p w:rsidR="006C1370" w:rsidRPr="006C1370" w:rsidRDefault="006C1370" w:rsidP="006C1370">
            <w:pPr>
              <w:spacing w:line="240" w:lineRule="auto"/>
              <w:contextualSpacing/>
              <w:jc w:val="both"/>
              <w:rPr>
                <w:rFonts w:ascii="Times New Roman" w:hAnsi="Times New Roman"/>
                <w:bCs/>
                <w:color w:val="000000"/>
                <w:sz w:val="28"/>
                <w:szCs w:val="28"/>
                <w:lang w:eastAsia="ru-RU"/>
              </w:rPr>
            </w:pPr>
            <w:r w:rsidRPr="006C1370">
              <w:rPr>
                <w:rFonts w:ascii="Times New Roman" w:hAnsi="Times New Roman"/>
                <w:b/>
                <w:bCs/>
                <w:color w:val="000000"/>
                <w:sz w:val="28"/>
                <w:szCs w:val="28"/>
                <w:lang w:eastAsia="ru-RU"/>
              </w:rPr>
              <w:t xml:space="preserve">Пункт </w:t>
            </w:r>
            <w:r>
              <w:rPr>
                <w:rFonts w:ascii="Times New Roman" w:hAnsi="Times New Roman"/>
                <w:b/>
                <w:bCs/>
                <w:color w:val="000000"/>
                <w:sz w:val="28"/>
                <w:szCs w:val="28"/>
                <w:lang w:eastAsia="ru-RU"/>
              </w:rPr>
              <w:t>4</w:t>
            </w:r>
            <w:r w:rsidRPr="006C1370">
              <w:rPr>
                <w:rFonts w:ascii="Times New Roman" w:hAnsi="Times New Roman"/>
                <w:b/>
                <w:bCs/>
                <w:color w:val="000000"/>
                <w:sz w:val="28"/>
                <w:szCs w:val="28"/>
                <w:lang w:eastAsia="ru-RU"/>
              </w:rPr>
              <w:t>.</w:t>
            </w:r>
            <w:r>
              <w:rPr>
                <w:rFonts w:ascii="Times New Roman" w:hAnsi="Times New Roman"/>
                <w:b/>
                <w:bCs/>
                <w:color w:val="000000"/>
                <w:sz w:val="28"/>
                <w:szCs w:val="28"/>
                <w:lang w:eastAsia="ru-RU"/>
              </w:rPr>
              <w:t>6</w:t>
            </w:r>
            <w:r w:rsidRPr="006C1370">
              <w:rPr>
                <w:rFonts w:ascii="Times New Roman" w:hAnsi="Times New Roman"/>
                <w:b/>
                <w:bCs/>
                <w:color w:val="000000"/>
                <w:sz w:val="28"/>
                <w:szCs w:val="28"/>
                <w:lang w:eastAsia="ru-RU"/>
              </w:rPr>
              <w:t xml:space="preserve"> – </w:t>
            </w:r>
            <w:r w:rsidRPr="006C1370">
              <w:rPr>
                <w:rFonts w:ascii="Times New Roman" w:hAnsi="Times New Roman"/>
                <w:bCs/>
                <w:color w:val="000000"/>
                <w:sz w:val="28"/>
                <w:szCs w:val="28"/>
                <w:lang w:eastAsia="ru-RU"/>
              </w:rPr>
              <w:t xml:space="preserve">зняти. </w:t>
            </w:r>
          </w:p>
          <w:p w:rsidR="006C1370" w:rsidRPr="006C1370" w:rsidRDefault="006C1370" w:rsidP="006C1370">
            <w:pPr>
              <w:spacing w:line="240" w:lineRule="auto"/>
              <w:contextualSpacing/>
              <w:jc w:val="both"/>
              <w:rPr>
                <w:rFonts w:ascii="Times New Roman" w:hAnsi="Times New Roman"/>
                <w:b/>
                <w:bCs/>
                <w:color w:val="000000"/>
                <w:sz w:val="28"/>
                <w:szCs w:val="28"/>
                <w:lang w:eastAsia="ru-RU"/>
              </w:rPr>
            </w:pPr>
            <w:r w:rsidRPr="006C1370">
              <w:rPr>
                <w:rFonts w:ascii="Times New Roman" w:hAnsi="Times New Roman"/>
                <w:b/>
                <w:bCs/>
                <w:color w:val="000000"/>
                <w:sz w:val="28"/>
                <w:szCs w:val="28"/>
                <w:lang w:eastAsia="ru-RU"/>
              </w:rPr>
              <w:t xml:space="preserve">Пункт </w:t>
            </w:r>
            <w:r>
              <w:rPr>
                <w:rFonts w:ascii="Times New Roman" w:hAnsi="Times New Roman"/>
                <w:b/>
                <w:bCs/>
                <w:color w:val="000000"/>
                <w:sz w:val="28"/>
                <w:szCs w:val="28"/>
                <w:lang w:eastAsia="ru-RU"/>
              </w:rPr>
              <w:t>4</w:t>
            </w:r>
            <w:r w:rsidRPr="006C1370">
              <w:rPr>
                <w:rFonts w:ascii="Times New Roman" w:hAnsi="Times New Roman"/>
                <w:b/>
                <w:bCs/>
                <w:color w:val="000000"/>
                <w:sz w:val="28"/>
                <w:szCs w:val="28"/>
                <w:lang w:eastAsia="ru-RU"/>
              </w:rPr>
              <w:t>.</w:t>
            </w:r>
            <w:r>
              <w:rPr>
                <w:rFonts w:ascii="Times New Roman" w:hAnsi="Times New Roman"/>
                <w:b/>
                <w:bCs/>
                <w:color w:val="000000"/>
                <w:sz w:val="28"/>
                <w:szCs w:val="28"/>
                <w:lang w:eastAsia="ru-RU"/>
              </w:rPr>
              <w:t>7</w:t>
            </w:r>
            <w:r w:rsidRPr="006C1370">
              <w:rPr>
                <w:rFonts w:ascii="Times New Roman" w:hAnsi="Times New Roman"/>
                <w:b/>
                <w:bCs/>
                <w:color w:val="000000"/>
                <w:sz w:val="28"/>
                <w:szCs w:val="28"/>
                <w:lang w:eastAsia="ru-RU"/>
              </w:rPr>
              <w:t xml:space="preserve"> </w:t>
            </w:r>
            <w:r w:rsidRPr="006C1370">
              <w:rPr>
                <w:rFonts w:ascii="Times New Roman" w:hAnsi="Times New Roman"/>
                <w:bCs/>
                <w:color w:val="000000"/>
                <w:sz w:val="28"/>
                <w:szCs w:val="28"/>
                <w:lang w:eastAsia="ru-RU"/>
              </w:rPr>
              <w:t>– надати.</w:t>
            </w:r>
          </w:p>
        </w:tc>
      </w:tr>
      <w:tr w:rsidR="00C878BD" w:rsidRPr="006E61CF" w:rsidTr="006C1370">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C878BD" w:rsidRPr="00F50C65" w:rsidRDefault="00C878BD" w:rsidP="00376832">
            <w:pPr>
              <w:pStyle w:val="a3"/>
              <w:spacing w:before="0" w:beforeAutospacing="0" w:after="0" w:afterAutospacing="0"/>
              <w:contextualSpacing/>
              <w:jc w:val="both"/>
              <w:rPr>
                <w:color w:val="000000"/>
                <w:sz w:val="28"/>
                <w:szCs w:val="28"/>
                <w:lang w:val="uk-UA"/>
              </w:rPr>
            </w:pPr>
            <w:r>
              <w:rPr>
                <w:color w:val="000000"/>
                <w:sz w:val="28"/>
                <w:szCs w:val="28"/>
                <w:lang w:val="uk-UA"/>
              </w:rPr>
              <w:t>Комісія з питань економіки, підприємництва, інвестицій та туризму</w:t>
            </w:r>
          </w:p>
        </w:tc>
        <w:tc>
          <w:tcPr>
            <w:tcW w:w="6361" w:type="dxa"/>
            <w:tcBorders>
              <w:top w:val="outset" w:sz="6" w:space="0" w:color="auto"/>
              <w:left w:val="outset" w:sz="6" w:space="0" w:color="auto"/>
              <w:bottom w:val="outset" w:sz="6" w:space="0" w:color="auto"/>
              <w:right w:val="outset" w:sz="6" w:space="0" w:color="auto"/>
            </w:tcBorders>
          </w:tcPr>
          <w:p w:rsidR="00C878BD" w:rsidRPr="00C878BD" w:rsidRDefault="00C878BD" w:rsidP="003D7712">
            <w:pPr>
              <w:spacing w:line="240" w:lineRule="auto"/>
              <w:contextualSpacing/>
              <w:jc w:val="both"/>
              <w:rPr>
                <w:rFonts w:ascii="Times New Roman" w:hAnsi="Times New Roman"/>
                <w:bCs/>
                <w:color w:val="000000"/>
                <w:sz w:val="28"/>
                <w:szCs w:val="28"/>
                <w:lang w:eastAsia="ru-RU"/>
              </w:rPr>
            </w:pPr>
            <w:r w:rsidRPr="00C878BD">
              <w:rPr>
                <w:rFonts w:ascii="Times New Roman" w:hAnsi="Times New Roman"/>
                <w:bCs/>
                <w:color w:val="000000"/>
                <w:sz w:val="28"/>
                <w:szCs w:val="28"/>
                <w:lang w:eastAsia="ru-RU"/>
              </w:rPr>
              <w:t>Проєкт рішення</w:t>
            </w:r>
            <w:r>
              <w:rPr>
                <w:rFonts w:ascii="Times New Roman" w:hAnsi="Times New Roman"/>
                <w:bCs/>
                <w:color w:val="000000"/>
                <w:sz w:val="28"/>
                <w:szCs w:val="28"/>
                <w:lang w:eastAsia="ru-RU"/>
              </w:rPr>
              <w:t xml:space="preserve"> містить звернення не учасників АТО (ООС). Виключити ці пункти та сформувати окремий проєкт рішення.</w:t>
            </w:r>
          </w:p>
        </w:tc>
      </w:tr>
    </w:tbl>
    <w:p w:rsidR="006C1370" w:rsidRDefault="006C1370" w:rsidP="006C1370">
      <w:pPr>
        <w:pStyle w:val="a3"/>
        <w:spacing w:before="0" w:beforeAutospacing="0" w:after="0" w:afterAutospacing="0"/>
        <w:contextualSpacing/>
        <w:jc w:val="center"/>
        <w:rPr>
          <w:b/>
          <w:bCs/>
          <w:sz w:val="28"/>
          <w:szCs w:val="28"/>
          <w:lang w:val="uk-UA"/>
        </w:rPr>
      </w:pPr>
    </w:p>
    <w:p w:rsidR="006C1370" w:rsidRDefault="006C1370" w:rsidP="006C1370">
      <w:pPr>
        <w:pStyle w:val="a3"/>
        <w:spacing w:before="0" w:beforeAutospacing="0" w:after="0" w:afterAutospacing="0"/>
        <w:contextualSpacing/>
        <w:jc w:val="center"/>
        <w:rPr>
          <w:b/>
          <w:bCs/>
          <w:sz w:val="28"/>
          <w:szCs w:val="28"/>
          <w:lang w:val="uk-UA"/>
        </w:rPr>
      </w:pPr>
      <w:r>
        <w:rPr>
          <w:b/>
          <w:bCs/>
          <w:sz w:val="28"/>
          <w:szCs w:val="28"/>
          <w:lang w:val="uk-UA"/>
        </w:rPr>
        <w:t>Проєкт рішення № 24</w:t>
      </w:r>
    </w:p>
    <w:p w:rsidR="006C1370" w:rsidRPr="00387BA1" w:rsidRDefault="006C1370" w:rsidP="006C1370">
      <w:pPr>
        <w:spacing w:line="240" w:lineRule="auto"/>
        <w:contextualSpacing/>
        <w:jc w:val="center"/>
        <w:rPr>
          <w:b/>
          <w:bCs/>
          <w:i/>
          <w:sz w:val="28"/>
          <w:szCs w:val="28"/>
        </w:rPr>
      </w:pPr>
      <w:r w:rsidRPr="0092453D">
        <w:rPr>
          <w:rFonts w:ascii="Times New Roman" w:hAnsi="Times New Roman" w:cs="Times New Roman"/>
          <w:i/>
          <w:color w:val="000000"/>
          <w:sz w:val="27"/>
          <w:szCs w:val="27"/>
          <w:shd w:val="clear" w:color="auto" w:fill="FFFFFF"/>
        </w:rPr>
        <w:t>Про розгляд звернень юридичних осіб про надання дозволів на складання проєктів землеустрою що</w:t>
      </w:r>
      <w:r>
        <w:rPr>
          <w:rFonts w:ascii="Times New Roman" w:hAnsi="Times New Roman" w:cs="Times New Roman"/>
          <w:i/>
          <w:color w:val="000000"/>
          <w:sz w:val="27"/>
          <w:szCs w:val="27"/>
          <w:shd w:val="clear" w:color="auto" w:fill="FFFFFF"/>
        </w:rPr>
        <w:t>до відведення земельних ділянок</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3644"/>
        <w:gridCol w:w="6361"/>
      </w:tblGrid>
      <w:tr w:rsidR="006C1370" w:rsidRPr="006D73EB" w:rsidTr="000D24B8">
        <w:trPr>
          <w:tblCellSpacing w:w="0" w:type="dxa"/>
          <w:jc w:val="center"/>
        </w:trPr>
        <w:tc>
          <w:tcPr>
            <w:tcW w:w="3644" w:type="dxa"/>
            <w:tcBorders>
              <w:top w:val="outset" w:sz="6" w:space="0" w:color="auto"/>
              <w:bottom w:val="outset" w:sz="6" w:space="0" w:color="auto"/>
              <w:right w:val="outset" w:sz="6" w:space="0" w:color="auto"/>
            </w:tcBorders>
          </w:tcPr>
          <w:p w:rsidR="006C1370" w:rsidRPr="00F50C65" w:rsidRDefault="006C1370" w:rsidP="000D24B8">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 законності, прав і свобод людини, регламенту, депутатської діяльності, етики та запобігання корупції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6C1370" w:rsidRPr="00387BA1" w:rsidRDefault="006C1370" w:rsidP="000D24B8">
            <w:pPr>
              <w:spacing w:line="240" w:lineRule="auto"/>
              <w:contextualSpacing/>
              <w:jc w:val="both"/>
              <w:rPr>
                <w:rFonts w:ascii="Times New Roman" w:hAnsi="Times New Roman"/>
                <w:bCs/>
                <w:color w:val="000000"/>
                <w:sz w:val="28"/>
                <w:szCs w:val="28"/>
                <w:lang w:eastAsia="ru-RU"/>
              </w:rPr>
            </w:pPr>
            <w:r w:rsidRPr="0092453D">
              <w:rPr>
                <w:rFonts w:ascii="Times New Roman" w:hAnsi="Times New Roman"/>
                <w:b/>
                <w:bCs/>
                <w:color w:val="000000"/>
                <w:sz w:val="28"/>
                <w:szCs w:val="28"/>
                <w:lang w:eastAsia="ru-RU"/>
              </w:rPr>
              <w:t>Пункти 1.7 та 1.8</w:t>
            </w:r>
            <w:r>
              <w:rPr>
                <w:rFonts w:ascii="Times New Roman" w:hAnsi="Times New Roman"/>
                <w:bCs/>
                <w:color w:val="000000"/>
                <w:sz w:val="28"/>
                <w:szCs w:val="28"/>
                <w:lang w:eastAsia="ru-RU"/>
              </w:rPr>
              <w:t xml:space="preserve"> – зняти на довивчення. Створити комісію, виїхати на місце для уточнення меж ділянки та перевірки, чи не захоплені землі </w:t>
            </w:r>
            <w:r w:rsidR="00013F54">
              <w:rPr>
                <w:rFonts w:ascii="Times New Roman" w:hAnsi="Times New Roman"/>
                <w:bCs/>
                <w:color w:val="000000"/>
                <w:sz w:val="28"/>
                <w:szCs w:val="28"/>
                <w:lang w:eastAsia="ru-RU"/>
              </w:rPr>
              <w:t xml:space="preserve">запасу </w:t>
            </w:r>
            <w:r>
              <w:rPr>
                <w:rFonts w:ascii="Times New Roman" w:hAnsi="Times New Roman"/>
                <w:bCs/>
                <w:color w:val="000000"/>
                <w:sz w:val="28"/>
                <w:szCs w:val="28"/>
                <w:lang w:eastAsia="ru-RU"/>
              </w:rPr>
              <w:t>міста.</w:t>
            </w:r>
          </w:p>
        </w:tc>
      </w:tr>
    </w:tbl>
    <w:p w:rsidR="006C1370" w:rsidRDefault="006C1370" w:rsidP="008B7C86">
      <w:pPr>
        <w:spacing w:line="240" w:lineRule="auto"/>
        <w:contextualSpacing/>
        <w:jc w:val="center"/>
        <w:rPr>
          <w:rFonts w:ascii="Times New Roman" w:hAnsi="Times New Roman" w:cs="Times New Roman"/>
          <w:b/>
          <w:bCs/>
          <w:sz w:val="28"/>
          <w:szCs w:val="28"/>
        </w:rPr>
      </w:pPr>
    </w:p>
    <w:p w:rsidR="006E61CF" w:rsidRDefault="006C1370" w:rsidP="008B7C86">
      <w:pPr>
        <w:spacing w:line="240" w:lineRule="auto"/>
        <w:contextualSpacing/>
        <w:jc w:val="center"/>
        <w:rPr>
          <w:rFonts w:ascii="Times New Roman" w:hAnsi="Times New Roman" w:cs="Times New Roman"/>
          <w:b/>
          <w:bCs/>
          <w:sz w:val="28"/>
          <w:szCs w:val="28"/>
        </w:rPr>
      </w:pPr>
      <w:r w:rsidRPr="006E61CF">
        <w:rPr>
          <w:rFonts w:ascii="Times New Roman" w:hAnsi="Times New Roman" w:cs="Times New Roman"/>
          <w:b/>
          <w:bCs/>
          <w:sz w:val="28"/>
          <w:szCs w:val="28"/>
        </w:rPr>
        <w:t>Проєкт рішення №</w:t>
      </w:r>
      <w:r>
        <w:rPr>
          <w:rFonts w:ascii="Times New Roman" w:hAnsi="Times New Roman" w:cs="Times New Roman"/>
          <w:b/>
          <w:bCs/>
          <w:sz w:val="28"/>
          <w:szCs w:val="28"/>
        </w:rPr>
        <w:t xml:space="preserve"> 25</w:t>
      </w:r>
    </w:p>
    <w:p w:rsidR="006C1370" w:rsidRPr="006C1370" w:rsidRDefault="006C1370" w:rsidP="008B7C86">
      <w:pPr>
        <w:spacing w:line="240" w:lineRule="auto"/>
        <w:contextualSpacing/>
        <w:jc w:val="center"/>
        <w:rPr>
          <w:rFonts w:ascii="Times New Roman" w:hAnsi="Times New Roman" w:cs="Times New Roman"/>
          <w:b/>
          <w:bCs/>
          <w:i/>
          <w:sz w:val="28"/>
          <w:szCs w:val="28"/>
        </w:rPr>
      </w:pPr>
      <w:r w:rsidRPr="006C1370">
        <w:rPr>
          <w:rFonts w:ascii="Times New Roman" w:hAnsi="Times New Roman" w:cs="Times New Roman"/>
          <w:i/>
          <w:color w:val="000000"/>
          <w:sz w:val="27"/>
          <w:szCs w:val="27"/>
          <w:shd w:val="clear" w:color="auto" w:fill="FFFFFF"/>
        </w:rPr>
        <w:t>Про розгляд звернення громадян та юридичних осіб щодо відмови у наданні дозволів на складання проєктів землеустрою щодо відведення земельних ділянок</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3644"/>
        <w:gridCol w:w="6361"/>
      </w:tblGrid>
      <w:tr w:rsidR="006C1370" w:rsidRPr="006C1370" w:rsidTr="000D24B8">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6C1370" w:rsidRPr="00F50C65" w:rsidRDefault="006C1370" w:rsidP="000D24B8">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 земельних відносин, архітектури та будівництва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right w:val="outset" w:sz="6" w:space="0" w:color="auto"/>
            </w:tcBorders>
          </w:tcPr>
          <w:p w:rsidR="006C1370" w:rsidRDefault="006C1370" w:rsidP="006C1370">
            <w:pPr>
              <w:spacing w:line="240" w:lineRule="auto"/>
              <w:contextualSpacing/>
              <w:jc w:val="both"/>
              <w:rPr>
                <w:rFonts w:ascii="Times New Roman" w:hAnsi="Times New Roman"/>
                <w:b/>
                <w:bCs/>
                <w:color w:val="000000"/>
                <w:sz w:val="28"/>
                <w:szCs w:val="28"/>
                <w:lang w:eastAsia="ru-RU"/>
              </w:rPr>
            </w:pPr>
            <w:r w:rsidRPr="006C1370">
              <w:rPr>
                <w:rFonts w:ascii="Times New Roman" w:hAnsi="Times New Roman"/>
                <w:b/>
                <w:bCs/>
                <w:color w:val="000000"/>
                <w:sz w:val="28"/>
                <w:szCs w:val="28"/>
                <w:lang w:eastAsia="ru-RU"/>
              </w:rPr>
              <w:t xml:space="preserve">Пункт </w:t>
            </w:r>
            <w:r>
              <w:rPr>
                <w:rFonts w:ascii="Times New Roman" w:hAnsi="Times New Roman"/>
                <w:b/>
                <w:bCs/>
                <w:color w:val="000000"/>
                <w:sz w:val="28"/>
                <w:szCs w:val="28"/>
                <w:lang w:eastAsia="ru-RU"/>
              </w:rPr>
              <w:t>1</w:t>
            </w:r>
            <w:r w:rsidRPr="006C1370">
              <w:rPr>
                <w:rFonts w:ascii="Times New Roman" w:hAnsi="Times New Roman"/>
                <w:b/>
                <w:bCs/>
                <w:color w:val="000000"/>
                <w:sz w:val="28"/>
                <w:szCs w:val="28"/>
                <w:lang w:eastAsia="ru-RU"/>
              </w:rPr>
              <w:t>.</w:t>
            </w:r>
            <w:r>
              <w:rPr>
                <w:rFonts w:ascii="Times New Roman" w:hAnsi="Times New Roman"/>
                <w:b/>
                <w:bCs/>
                <w:color w:val="000000"/>
                <w:sz w:val="28"/>
                <w:szCs w:val="28"/>
                <w:lang w:eastAsia="ru-RU"/>
              </w:rPr>
              <w:t>12</w:t>
            </w:r>
            <w:r w:rsidRPr="006C1370">
              <w:rPr>
                <w:rFonts w:ascii="Times New Roman" w:hAnsi="Times New Roman"/>
                <w:b/>
                <w:bCs/>
                <w:color w:val="000000"/>
                <w:sz w:val="28"/>
                <w:szCs w:val="28"/>
                <w:lang w:eastAsia="ru-RU"/>
              </w:rPr>
              <w:t xml:space="preserve"> </w:t>
            </w:r>
            <w:r w:rsidRPr="006C1370">
              <w:rPr>
                <w:rFonts w:ascii="Times New Roman" w:hAnsi="Times New Roman"/>
                <w:bCs/>
                <w:color w:val="000000"/>
                <w:sz w:val="28"/>
                <w:szCs w:val="28"/>
                <w:lang w:eastAsia="ru-RU"/>
              </w:rPr>
              <w:t>– надати.</w:t>
            </w:r>
            <w:r w:rsidRPr="006C1370">
              <w:rPr>
                <w:rFonts w:ascii="Times New Roman" w:hAnsi="Times New Roman"/>
                <w:b/>
                <w:bCs/>
                <w:color w:val="000000"/>
                <w:sz w:val="28"/>
                <w:szCs w:val="28"/>
                <w:lang w:eastAsia="ru-RU"/>
              </w:rPr>
              <w:t xml:space="preserve"> </w:t>
            </w:r>
          </w:p>
          <w:p w:rsidR="006C1370" w:rsidRPr="006C1370" w:rsidRDefault="006C1370" w:rsidP="006C1370">
            <w:pPr>
              <w:spacing w:line="240" w:lineRule="auto"/>
              <w:contextualSpacing/>
              <w:jc w:val="both"/>
              <w:rPr>
                <w:rFonts w:ascii="Times New Roman" w:hAnsi="Times New Roman"/>
                <w:b/>
                <w:bCs/>
                <w:color w:val="000000"/>
                <w:sz w:val="28"/>
                <w:szCs w:val="28"/>
                <w:lang w:eastAsia="ru-RU"/>
              </w:rPr>
            </w:pPr>
            <w:r w:rsidRPr="006C1370">
              <w:rPr>
                <w:rFonts w:ascii="Times New Roman" w:hAnsi="Times New Roman"/>
                <w:b/>
                <w:bCs/>
                <w:color w:val="000000"/>
                <w:sz w:val="28"/>
                <w:szCs w:val="28"/>
                <w:lang w:eastAsia="ru-RU"/>
              </w:rPr>
              <w:t xml:space="preserve">Пункт </w:t>
            </w:r>
            <w:r>
              <w:rPr>
                <w:rFonts w:ascii="Times New Roman" w:hAnsi="Times New Roman"/>
                <w:b/>
                <w:bCs/>
                <w:color w:val="000000"/>
                <w:sz w:val="28"/>
                <w:szCs w:val="28"/>
                <w:lang w:eastAsia="ru-RU"/>
              </w:rPr>
              <w:t>1</w:t>
            </w:r>
            <w:r w:rsidRPr="006C1370">
              <w:rPr>
                <w:rFonts w:ascii="Times New Roman" w:hAnsi="Times New Roman"/>
                <w:b/>
                <w:bCs/>
                <w:color w:val="000000"/>
                <w:sz w:val="28"/>
                <w:szCs w:val="28"/>
                <w:lang w:eastAsia="ru-RU"/>
              </w:rPr>
              <w:t>.</w:t>
            </w:r>
            <w:r>
              <w:rPr>
                <w:rFonts w:ascii="Times New Roman" w:hAnsi="Times New Roman"/>
                <w:b/>
                <w:bCs/>
                <w:color w:val="000000"/>
                <w:sz w:val="28"/>
                <w:szCs w:val="28"/>
                <w:lang w:eastAsia="ru-RU"/>
              </w:rPr>
              <w:t>13</w:t>
            </w:r>
            <w:r w:rsidRPr="006C1370">
              <w:rPr>
                <w:rFonts w:ascii="Times New Roman" w:hAnsi="Times New Roman"/>
                <w:b/>
                <w:bCs/>
                <w:color w:val="000000"/>
                <w:sz w:val="28"/>
                <w:szCs w:val="28"/>
                <w:lang w:eastAsia="ru-RU"/>
              </w:rPr>
              <w:t xml:space="preserve"> </w:t>
            </w:r>
            <w:r w:rsidRPr="006C1370">
              <w:rPr>
                <w:rFonts w:ascii="Times New Roman" w:hAnsi="Times New Roman"/>
                <w:bCs/>
                <w:color w:val="000000"/>
                <w:sz w:val="28"/>
                <w:szCs w:val="28"/>
                <w:lang w:eastAsia="ru-RU"/>
              </w:rPr>
              <w:t>– надати.</w:t>
            </w:r>
          </w:p>
        </w:tc>
      </w:tr>
    </w:tbl>
    <w:p w:rsidR="006C1370" w:rsidRDefault="006C1370" w:rsidP="008B7C86">
      <w:pPr>
        <w:spacing w:line="240" w:lineRule="auto"/>
        <w:contextualSpacing/>
        <w:jc w:val="center"/>
        <w:rPr>
          <w:rFonts w:ascii="Times New Roman" w:hAnsi="Times New Roman" w:cs="Times New Roman"/>
          <w:b/>
          <w:bCs/>
          <w:sz w:val="28"/>
          <w:szCs w:val="28"/>
        </w:rPr>
      </w:pPr>
    </w:p>
    <w:p w:rsidR="006E61CF" w:rsidRDefault="006E61CF" w:rsidP="008B7C86">
      <w:pPr>
        <w:spacing w:line="240" w:lineRule="auto"/>
        <w:contextualSpacing/>
        <w:jc w:val="center"/>
        <w:rPr>
          <w:rFonts w:ascii="Times New Roman" w:hAnsi="Times New Roman" w:cs="Times New Roman"/>
          <w:b/>
          <w:bCs/>
          <w:sz w:val="28"/>
          <w:szCs w:val="28"/>
        </w:rPr>
      </w:pPr>
      <w:r w:rsidRPr="006E61CF">
        <w:rPr>
          <w:rFonts w:ascii="Times New Roman" w:hAnsi="Times New Roman" w:cs="Times New Roman"/>
          <w:b/>
          <w:bCs/>
          <w:sz w:val="28"/>
          <w:szCs w:val="28"/>
        </w:rPr>
        <w:t>Проєкт рішення №</w:t>
      </w:r>
      <w:r>
        <w:rPr>
          <w:rFonts w:ascii="Times New Roman" w:hAnsi="Times New Roman" w:cs="Times New Roman"/>
          <w:b/>
          <w:bCs/>
          <w:sz w:val="28"/>
          <w:szCs w:val="28"/>
        </w:rPr>
        <w:t xml:space="preserve"> 26</w:t>
      </w:r>
    </w:p>
    <w:p w:rsidR="006E61CF" w:rsidRPr="006E61CF" w:rsidRDefault="006E61CF" w:rsidP="008B7C86">
      <w:pPr>
        <w:spacing w:line="240" w:lineRule="auto"/>
        <w:contextualSpacing/>
        <w:jc w:val="center"/>
        <w:rPr>
          <w:rFonts w:ascii="Times New Roman" w:hAnsi="Times New Roman" w:cs="Times New Roman"/>
          <w:b/>
          <w:bCs/>
          <w:i/>
          <w:sz w:val="28"/>
          <w:szCs w:val="28"/>
        </w:rPr>
      </w:pPr>
      <w:r w:rsidRPr="006E61CF">
        <w:rPr>
          <w:rFonts w:ascii="Times New Roman" w:hAnsi="Times New Roman" w:cs="Times New Roman"/>
          <w:i/>
          <w:color w:val="000000"/>
          <w:sz w:val="27"/>
          <w:szCs w:val="27"/>
          <w:shd w:val="clear" w:color="auto" w:fill="FFFFFF"/>
        </w:rPr>
        <w:t>Про розгляд звернень юридичних осіб та громадян щодо надання дозволів на зміну цільового призначення земельних ділянок</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3644"/>
        <w:gridCol w:w="6361"/>
      </w:tblGrid>
      <w:tr w:rsidR="006E61CF" w:rsidRPr="006E61CF" w:rsidTr="000D24B8">
        <w:trPr>
          <w:tblCellSpacing w:w="0" w:type="dxa"/>
          <w:jc w:val="center"/>
        </w:trPr>
        <w:tc>
          <w:tcPr>
            <w:tcW w:w="3644" w:type="dxa"/>
            <w:tcBorders>
              <w:top w:val="outset" w:sz="6" w:space="0" w:color="auto"/>
              <w:bottom w:val="outset" w:sz="6" w:space="0" w:color="auto"/>
              <w:right w:val="outset" w:sz="6" w:space="0" w:color="auto"/>
            </w:tcBorders>
          </w:tcPr>
          <w:p w:rsidR="006E61CF" w:rsidRPr="00F50C65" w:rsidRDefault="006E61CF" w:rsidP="008B7C86">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  гуманітарної політики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6E61CF" w:rsidRDefault="006E61CF" w:rsidP="008B7C86">
            <w:pPr>
              <w:spacing w:line="240" w:lineRule="auto"/>
              <w:contextualSpacing/>
              <w:jc w:val="both"/>
              <w:rPr>
                <w:rFonts w:ascii="Times New Roman" w:hAnsi="Times New Roman"/>
                <w:bCs/>
                <w:color w:val="000000"/>
                <w:sz w:val="28"/>
                <w:szCs w:val="28"/>
                <w:lang w:eastAsia="ru-RU"/>
              </w:rPr>
            </w:pPr>
            <w:r w:rsidRPr="006E61CF">
              <w:rPr>
                <w:rFonts w:ascii="Times New Roman" w:hAnsi="Times New Roman"/>
                <w:b/>
                <w:bCs/>
                <w:color w:val="000000"/>
                <w:sz w:val="28"/>
                <w:szCs w:val="28"/>
                <w:lang w:eastAsia="ru-RU"/>
              </w:rPr>
              <w:t>Пункт</w:t>
            </w:r>
            <w:r>
              <w:rPr>
                <w:rFonts w:ascii="Times New Roman" w:hAnsi="Times New Roman"/>
                <w:b/>
                <w:bCs/>
                <w:color w:val="000000"/>
                <w:sz w:val="28"/>
                <w:szCs w:val="28"/>
                <w:lang w:eastAsia="ru-RU"/>
              </w:rPr>
              <w:t xml:space="preserve">и 1.2, </w:t>
            </w:r>
            <w:r w:rsidRPr="006E61CF">
              <w:rPr>
                <w:rFonts w:ascii="Times New Roman" w:hAnsi="Times New Roman"/>
                <w:b/>
                <w:bCs/>
                <w:color w:val="000000"/>
                <w:sz w:val="28"/>
                <w:szCs w:val="28"/>
                <w:lang w:eastAsia="ru-RU"/>
              </w:rPr>
              <w:t xml:space="preserve"> 1.</w:t>
            </w:r>
            <w:r>
              <w:rPr>
                <w:rFonts w:ascii="Times New Roman" w:hAnsi="Times New Roman"/>
                <w:b/>
                <w:bCs/>
                <w:color w:val="000000"/>
                <w:sz w:val="28"/>
                <w:szCs w:val="28"/>
                <w:lang w:eastAsia="ru-RU"/>
              </w:rPr>
              <w:t>3</w:t>
            </w:r>
            <w:r>
              <w:rPr>
                <w:rFonts w:ascii="Times New Roman" w:hAnsi="Times New Roman"/>
                <w:bCs/>
                <w:color w:val="000000"/>
                <w:sz w:val="28"/>
                <w:szCs w:val="28"/>
                <w:lang w:eastAsia="ru-RU"/>
              </w:rPr>
              <w:t xml:space="preserve"> – зняти на довивчення. </w:t>
            </w:r>
          </w:p>
          <w:p w:rsidR="006E61CF" w:rsidRPr="006E61CF" w:rsidRDefault="006C1370" w:rsidP="008B7C86">
            <w:pPr>
              <w:spacing w:line="240" w:lineRule="auto"/>
              <w:contextualSpacing/>
              <w:jc w:val="both"/>
              <w:rPr>
                <w:rFonts w:ascii="Times New Roman" w:hAnsi="Times New Roman"/>
                <w:bCs/>
                <w:color w:val="000000"/>
                <w:sz w:val="28"/>
                <w:szCs w:val="28"/>
                <w:lang w:eastAsia="ru-RU"/>
              </w:rPr>
            </w:pPr>
            <w:r>
              <w:rPr>
                <w:rFonts w:ascii="Times New Roman" w:hAnsi="Times New Roman"/>
                <w:b/>
                <w:bCs/>
                <w:color w:val="000000"/>
                <w:sz w:val="28"/>
                <w:szCs w:val="28"/>
                <w:lang w:eastAsia="ru-RU"/>
              </w:rPr>
              <w:t xml:space="preserve"> </w:t>
            </w:r>
          </w:p>
        </w:tc>
      </w:tr>
      <w:tr w:rsidR="006C1370" w:rsidRPr="006E61CF" w:rsidTr="000D24B8">
        <w:trPr>
          <w:tblCellSpacing w:w="0" w:type="dxa"/>
          <w:jc w:val="center"/>
        </w:trPr>
        <w:tc>
          <w:tcPr>
            <w:tcW w:w="3644" w:type="dxa"/>
            <w:tcBorders>
              <w:top w:val="outset" w:sz="6" w:space="0" w:color="auto"/>
              <w:bottom w:val="outset" w:sz="6" w:space="0" w:color="auto"/>
              <w:right w:val="outset" w:sz="6" w:space="0" w:color="auto"/>
            </w:tcBorders>
          </w:tcPr>
          <w:p w:rsidR="006C1370" w:rsidRPr="00F50C65" w:rsidRDefault="006C1370" w:rsidP="008B7C86">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 земельних відносин, архітектури та будівництва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6C1370" w:rsidRPr="006E61CF" w:rsidRDefault="006C1370" w:rsidP="006C1370">
            <w:pPr>
              <w:spacing w:line="240" w:lineRule="auto"/>
              <w:contextualSpacing/>
              <w:jc w:val="both"/>
              <w:rPr>
                <w:rFonts w:ascii="Times New Roman" w:hAnsi="Times New Roman"/>
                <w:b/>
                <w:bCs/>
                <w:color w:val="000000"/>
                <w:sz w:val="28"/>
                <w:szCs w:val="28"/>
                <w:lang w:eastAsia="ru-RU"/>
              </w:rPr>
            </w:pPr>
            <w:r w:rsidRPr="006C1370">
              <w:rPr>
                <w:rFonts w:ascii="Times New Roman" w:hAnsi="Times New Roman"/>
                <w:b/>
                <w:bCs/>
                <w:color w:val="000000"/>
                <w:sz w:val="28"/>
                <w:szCs w:val="28"/>
                <w:lang w:eastAsia="ru-RU"/>
              </w:rPr>
              <w:t xml:space="preserve">Пункт </w:t>
            </w:r>
            <w:r>
              <w:rPr>
                <w:rFonts w:ascii="Times New Roman" w:hAnsi="Times New Roman"/>
                <w:b/>
                <w:bCs/>
                <w:color w:val="000000"/>
                <w:sz w:val="28"/>
                <w:szCs w:val="28"/>
                <w:lang w:eastAsia="ru-RU"/>
              </w:rPr>
              <w:t>2.1</w:t>
            </w:r>
            <w:r w:rsidRPr="006C1370">
              <w:rPr>
                <w:rFonts w:ascii="Times New Roman" w:hAnsi="Times New Roman"/>
                <w:bCs/>
                <w:color w:val="000000"/>
                <w:sz w:val="28"/>
                <w:szCs w:val="28"/>
                <w:lang w:eastAsia="ru-RU"/>
              </w:rPr>
              <w:t>– надати.</w:t>
            </w:r>
          </w:p>
        </w:tc>
      </w:tr>
      <w:tr w:rsidR="006C1370" w:rsidRPr="006E61CF" w:rsidTr="000D24B8">
        <w:trPr>
          <w:tblCellSpacing w:w="0" w:type="dxa"/>
          <w:jc w:val="center"/>
        </w:trPr>
        <w:tc>
          <w:tcPr>
            <w:tcW w:w="3644" w:type="dxa"/>
            <w:tcBorders>
              <w:top w:val="outset" w:sz="6" w:space="0" w:color="auto"/>
              <w:bottom w:val="outset" w:sz="6" w:space="0" w:color="auto"/>
              <w:right w:val="outset" w:sz="6" w:space="0" w:color="auto"/>
            </w:tcBorders>
          </w:tcPr>
          <w:p w:rsidR="006C1370" w:rsidRPr="00F50C65" w:rsidRDefault="006C1370" w:rsidP="000D24B8">
            <w:pPr>
              <w:pStyle w:val="a3"/>
              <w:spacing w:before="0" w:beforeAutospacing="0" w:after="0" w:afterAutospacing="0"/>
              <w:contextualSpacing/>
              <w:jc w:val="both"/>
              <w:rPr>
                <w:color w:val="000000"/>
                <w:sz w:val="28"/>
                <w:szCs w:val="28"/>
                <w:lang w:val="uk-UA"/>
              </w:rPr>
            </w:pPr>
            <w:r w:rsidRPr="00F50C65">
              <w:rPr>
                <w:color w:val="000000"/>
                <w:sz w:val="28"/>
                <w:szCs w:val="28"/>
                <w:lang w:val="uk-UA"/>
              </w:rPr>
              <w:lastRenderedPageBreak/>
              <w:t xml:space="preserve">Комісія з питань </w:t>
            </w:r>
            <w:r>
              <w:rPr>
                <w:color w:val="000000"/>
                <w:sz w:val="28"/>
                <w:szCs w:val="28"/>
                <w:lang w:val="uk-UA"/>
              </w:rPr>
              <w:t xml:space="preserve">  гуманітарної політики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6C1370" w:rsidRPr="006E61CF" w:rsidRDefault="006C1370" w:rsidP="000D7334">
            <w:pPr>
              <w:spacing w:line="240" w:lineRule="auto"/>
              <w:contextualSpacing/>
              <w:jc w:val="both"/>
              <w:rPr>
                <w:rFonts w:ascii="Times New Roman" w:hAnsi="Times New Roman"/>
                <w:bCs/>
                <w:color w:val="000000"/>
                <w:sz w:val="28"/>
                <w:szCs w:val="28"/>
                <w:lang w:eastAsia="ru-RU"/>
              </w:rPr>
            </w:pPr>
            <w:r w:rsidRPr="006E61CF">
              <w:rPr>
                <w:rFonts w:ascii="Times New Roman" w:hAnsi="Times New Roman"/>
                <w:b/>
                <w:bCs/>
                <w:color w:val="000000"/>
                <w:sz w:val="28"/>
                <w:szCs w:val="28"/>
                <w:lang w:eastAsia="ru-RU"/>
              </w:rPr>
              <w:t xml:space="preserve">Пункт </w:t>
            </w:r>
            <w:r>
              <w:rPr>
                <w:rFonts w:ascii="Times New Roman" w:hAnsi="Times New Roman"/>
                <w:b/>
                <w:bCs/>
                <w:color w:val="000000"/>
                <w:sz w:val="28"/>
                <w:szCs w:val="28"/>
                <w:lang w:eastAsia="ru-RU"/>
              </w:rPr>
              <w:t>2.2</w:t>
            </w:r>
            <w:r>
              <w:rPr>
                <w:rFonts w:ascii="Times New Roman" w:hAnsi="Times New Roman"/>
                <w:bCs/>
                <w:color w:val="000000"/>
                <w:sz w:val="28"/>
                <w:szCs w:val="28"/>
                <w:lang w:eastAsia="ru-RU"/>
              </w:rPr>
              <w:t xml:space="preserve"> – зняти з розгляду.</w:t>
            </w:r>
          </w:p>
        </w:tc>
      </w:tr>
    </w:tbl>
    <w:p w:rsidR="006E61CF" w:rsidRDefault="006E61CF" w:rsidP="008B7C86">
      <w:pPr>
        <w:spacing w:line="240" w:lineRule="auto"/>
        <w:contextualSpacing/>
        <w:jc w:val="center"/>
        <w:rPr>
          <w:rFonts w:ascii="Times New Roman" w:hAnsi="Times New Roman" w:cs="Times New Roman"/>
          <w:b/>
          <w:bCs/>
          <w:sz w:val="28"/>
          <w:szCs w:val="28"/>
        </w:rPr>
      </w:pPr>
    </w:p>
    <w:p w:rsidR="006E61CF" w:rsidRDefault="006E61CF" w:rsidP="008B7C86">
      <w:pPr>
        <w:spacing w:line="240" w:lineRule="auto"/>
        <w:contextualSpacing/>
        <w:jc w:val="center"/>
        <w:rPr>
          <w:rFonts w:ascii="Times New Roman" w:hAnsi="Times New Roman" w:cs="Times New Roman"/>
          <w:b/>
          <w:bCs/>
          <w:sz w:val="28"/>
          <w:szCs w:val="28"/>
        </w:rPr>
      </w:pPr>
      <w:r w:rsidRPr="006E61CF">
        <w:rPr>
          <w:rFonts w:ascii="Times New Roman" w:hAnsi="Times New Roman" w:cs="Times New Roman"/>
          <w:b/>
          <w:bCs/>
          <w:sz w:val="28"/>
          <w:szCs w:val="28"/>
        </w:rPr>
        <w:t>Проєкт рішення №</w:t>
      </w:r>
      <w:r>
        <w:rPr>
          <w:rFonts w:ascii="Times New Roman" w:hAnsi="Times New Roman" w:cs="Times New Roman"/>
          <w:b/>
          <w:bCs/>
          <w:sz w:val="28"/>
          <w:szCs w:val="28"/>
        </w:rPr>
        <w:t xml:space="preserve"> 27</w:t>
      </w:r>
    </w:p>
    <w:p w:rsidR="006C1370" w:rsidRPr="006E61CF" w:rsidRDefault="006E61CF" w:rsidP="008B7C86">
      <w:pPr>
        <w:spacing w:line="240" w:lineRule="auto"/>
        <w:contextualSpacing/>
        <w:jc w:val="center"/>
        <w:rPr>
          <w:rFonts w:ascii="Times New Roman" w:hAnsi="Times New Roman" w:cs="Times New Roman"/>
          <w:b/>
          <w:bCs/>
          <w:i/>
          <w:sz w:val="28"/>
          <w:szCs w:val="28"/>
        </w:rPr>
      </w:pPr>
      <w:r w:rsidRPr="006E61CF">
        <w:rPr>
          <w:rFonts w:ascii="Times New Roman" w:hAnsi="Times New Roman" w:cs="Times New Roman"/>
          <w:i/>
          <w:color w:val="000000"/>
          <w:sz w:val="27"/>
          <w:szCs w:val="27"/>
          <w:shd w:val="clear" w:color="auto" w:fill="FFFFFF"/>
        </w:rPr>
        <w:t>Про розгляд звернень фізичних осіб –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внесення змін до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3644"/>
        <w:gridCol w:w="6361"/>
      </w:tblGrid>
      <w:tr w:rsidR="006C1370" w:rsidRPr="006E61CF" w:rsidTr="006C1370">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6C1370" w:rsidRPr="00F50C65" w:rsidRDefault="006C1370" w:rsidP="000D24B8">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 земельних відносин, архітектури та будівництва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right w:val="outset" w:sz="6" w:space="0" w:color="auto"/>
            </w:tcBorders>
          </w:tcPr>
          <w:p w:rsidR="006C1370" w:rsidRPr="006E61CF" w:rsidRDefault="006C1370" w:rsidP="006C1370">
            <w:pPr>
              <w:spacing w:line="240" w:lineRule="auto"/>
              <w:contextualSpacing/>
              <w:jc w:val="both"/>
              <w:rPr>
                <w:rFonts w:ascii="Times New Roman" w:hAnsi="Times New Roman"/>
                <w:b/>
                <w:bCs/>
                <w:color w:val="000000"/>
                <w:sz w:val="28"/>
                <w:szCs w:val="28"/>
                <w:lang w:eastAsia="ru-RU"/>
              </w:rPr>
            </w:pPr>
            <w:r w:rsidRPr="006C1370">
              <w:rPr>
                <w:rFonts w:ascii="Times New Roman" w:hAnsi="Times New Roman"/>
                <w:b/>
                <w:bCs/>
                <w:color w:val="000000"/>
                <w:sz w:val="28"/>
                <w:szCs w:val="28"/>
                <w:lang w:eastAsia="ru-RU"/>
              </w:rPr>
              <w:t xml:space="preserve">Пункт </w:t>
            </w:r>
            <w:r>
              <w:rPr>
                <w:rFonts w:ascii="Times New Roman" w:hAnsi="Times New Roman"/>
                <w:b/>
                <w:bCs/>
                <w:color w:val="000000"/>
                <w:sz w:val="28"/>
                <w:szCs w:val="28"/>
                <w:lang w:eastAsia="ru-RU"/>
              </w:rPr>
              <w:t>1.1</w:t>
            </w:r>
            <w:r w:rsidRPr="006C1370">
              <w:rPr>
                <w:rFonts w:ascii="Times New Roman" w:hAnsi="Times New Roman"/>
                <w:bCs/>
                <w:color w:val="000000"/>
                <w:sz w:val="28"/>
                <w:szCs w:val="28"/>
                <w:lang w:eastAsia="ru-RU"/>
              </w:rPr>
              <w:t>– відмовити.</w:t>
            </w:r>
            <w:r>
              <w:rPr>
                <w:rFonts w:ascii="Times New Roman" w:hAnsi="Times New Roman"/>
                <w:b/>
                <w:bCs/>
                <w:color w:val="000000"/>
                <w:sz w:val="28"/>
                <w:szCs w:val="28"/>
                <w:lang w:eastAsia="ru-RU"/>
              </w:rPr>
              <w:t xml:space="preserve"> </w:t>
            </w:r>
          </w:p>
        </w:tc>
      </w:tr>
      <w:tr w:rsidR="006E61CF" w:rsidRPr="006E61CF" w:rsidTr="000D24B8">
        <w:trPr>
          <w:tblCellSpacing w:w="0" w:type="dxa"/>
          <w:jc w:val="center"/>
        </w:trPr>
        <w:tc>
          <w:tcPr>
            <w:tcW w:w="3644" w:type="dxa"/>
            <w:tcBorders>
              <w:top w:val="outset" w:sz="6" w:space="0" w:color="auto"/>
              <w:bottom w:val="outset" w:sz="6" w:space="0" w:color="auto"/>
              <w:right w:val="outset" w:sz="6" w:space="0" w:color="auto"/>
            </w:tcBorders>
          </w:tcPr>
          <w:p w:rsidR="006C1370" w:rsidRDefault="006E61CF" w:rsidP="006C1370">
            <w:pPr>
              <w:pStyle w:val="a3"/>
              <w:spacing w:before="0" w:beforeAutospacing="0" w:after="0" w:afterAutospacing="0"/>
              <w:contextualSpacing/>
              <w:jc w:val="both"/>
              <w:rPr>
                <w:color w:val="000000"/>
                <w:sz w:val="28"/>
                <w:szCs w:val="28"/>
                <w:lang w:val="uk-UA"/>
              </w:rPr>
            </w:pPr>
            <w:r w:rsidRPr="00F50C65">
              <w:rPr>
                <w:color w:val="000000"/>
                <w:sz w:val="28"/>
                <w:szCs w:val="28"/>
                <w:lang w:val="uk-UA"/>
              </w:rPr>
              <w:t>Комісі</w:t>
            </w:r>
            <w:r w:rsidR="006C1370">
              <w:rPr>
                <w:color w:val="000000"/>
                <w:sz w:val="28"/>
                <w:szCs w:val="28"/>
                <w:lang w:val="uk-UA"/>
              </w:rPr>
              <w:t>ї</w:t>
            </w:r>
            <w:r w:rsidRPr="00F50C65">
              <w:rPr>
                <w:color w:val="000000"/>
                <w:sz w:val="28"/>
                <w:szCs w:val="28"/>
                <w:lang w:val="uk-UA"/>
              </w:rPr>
              <w:t xml:space="preserve"> з питань</w:t>
            </w:r>
            <w:r w:rsidR="006C1370">
              <w:rPr>
                <w:color w:val="000000"/>
                <w:sz w:val="28"/>
                <w:szCs w:val="28"/>
                <w:lang w:val="uk-UA"/>
              </w:rPr>
              <w:t>:</w:t>
            </w:r>
          </w:p>
          <w:p w:rsidR="006C1370" w:rsidRDefault="006C1370" w:rsidP="006C1370">
            <w:pPr>
              <w:pStyle w:val="a3"/>
              <w:spacing w:before="0" w:beforeAutospacing="0" w:after="0" w:afterAutospacing="0"/>
              <w:contextualSpacing/>
              <w:jc w:val="both"/>
              <w:rPr>
                <w:color w:val="000000"/>
                <w:sz w:val="28"/>
                <w:szCs w:val="28"/>
                <w:lang w:val="uk-UA"/>
              </w:rPr>
            </w:pPr>
            <w:r>
              <w:rPr>
                <w:color w:val="000000"/>
                <w:sz w:val="28"/>
                <w:szCs w:val="28"/>
                <w:lang w:val="uk-UA"/>
              </w:rPr>
              <w:t>-</w:t>
            </w:r>
            <w:r w:rsidR="006E61CF" w:rsidRPr="00F50C65">
              <w:rPr>
                <w:color w:val="000000"/>
                <w:sz w:val="28"/>
                <w:szCs w:val="28"/>
                <w:lang w:val="uk-UA"/>
              </w:rPr>
              <w:t xml:space="preserve"> </w:t>
            </w:r>
            <w:r>
              <w:rPr>
                <w:color w:val="000000"/>
                <w:sz w:val="28"/>
                <w:szCs w:val="28"/>
                <w:lang w:val="uk-UA"/>
              </w:rPr>
              <w:t xml:space="preserve">земельних відносин, архітектури та будівництва;       </w:t>
            </w:r>
            <w:r w:rsidRPr="00F50C65">
              <w:rPr>
                <w:color w:val="000000"/>
                <w:sz w:val="28"/>
                <w:szCs w:val="28"/>
                <w:lang w:val="uk-UA"/>
              </w:rPr>
              <w:t xml:space="preserve">  </w:t>
            </w:r>
          </w:p>
          <w:p w:rsidR="006C1370" w:rsidRDefault="006C1370" w:rsidP="006C1370">
            <w:pPr>
              <w:pStyle w:val="a3"/>
              <w:spacing w:before="0" w:beforeAutospacing="0" w:after="0" w:afterAutospacing="0"/>
              <w:contextualSpacing/>
              <w:jc w:val="both"/>
              <w:rPr>
                <w:color w:val="000000"/>
                <w:sz w:val="28"/>
                <w:szCs w:val="28"/>
                <w:lang w:val="uk-UA"/>
              </w:rPr>
            </w:pPr>
            <w:r>
              <w:rPr>
                <w:color w:val="000000"/>
                <w:sz w:val="28"/>
                <w:szCs w:val="28"/>
                <w:lang w:val="uk-UA"/>
              </w:rPr>
              <w:t xml:space="preserve">-  </w:t>
            </w:r>
            <w:r w:rsidR="009D6D49">
              <w:rPr>
                <w:color w:val="000000"/>
                <w:sz w:val="28"/>
                <w:szCs w:val="28"/>
                <w:lang w:val="uk-UA"/>
              </w:rPr>
              <w:t xml:space="preserve">    </w:t>
            </w:r>
            <w:r>
              <w:rPr>
                <w:color w:val="000000"/>
                <w:sz w:val="28"/>
                <w:szCs w:val="28"/>
                <w:lang w:val="uk-UA"/>
              </w:rPr>
              <w:t xml:space="preserve"> </w:t>
            </w:r>
            <w:r w:rsidR="006E61CF">
              <w:rPr>
                <w:color w:val="000000"/>
                <w:sz w:val="28"/>
                <w:szCs w:val="28"/>
                <w:lang w:val="uk-UA"/>
              </w:rPr>
              <w:t>гуманітарної політики</w:t>
            </w:r>
          </w:p>
          <w:p w:rsidR="006E61CF" w:rsidRPr="00F50C65" w:rsidRDefault="006E61CF" w:rsidP="006C1370">
            <w:pPr>
              <w:pStyle w:val="a3"/>
              <w:spacing w:before="0" w:beforeAutospacing="0" w:after="0" w:afterAutospacing="0"/>
              <w:contextualSpacing/>
              <w:jc w:val="both"/>
              <w:rPr>
                <w:color w:val="000000"/>
                <w:sz w:val="28"/>
                <w:szCs w:val="28"/>
                <w:lang w:val="uk-UA"/>
              </w:rPr>
            </w:pPr>
            <w:r>
              <w:rPr>
                <w:color w:val="000000"/>
                <w:sz w:val="28"/>
                <w:szCs w:val="28"/>
                <w:lang w:val="uk-UA"/>
              </w:rPr>
              <w:t xml:space="preserve">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6E61CF" w:rsidRPr="006E61CF" w:rsidRDefault="006E61CF" w:rsidP="008B7C86">
            <w:pPr>
              <w:spacing w:line="240" w:lineRule="auto"/>
              <w:contextualSpacing/>
              <w:jc w:val="both"/>
              <w:rPr>
                <w:rFonts w:ascii="Times New Roman" w:hAnsi="Times New Roman"/>
                <w:bCs/>
                <w:color w:val="000000"/>
                <w:sz w:val="28"/>
                <w:szCs w:val="28"/>
                <w:lang w:eastAsia="ru-RU"/>
              </w:rPr>
            </w:pPr>
            <w:r w:rsidRPr="006E61CF">
              <w:rPr>
                <w:rFonts w:ascii="Times New Roman" w:hAnsi="Times New Roman"/>
                <w:b/>
                <w:bCs/>
                <w:color w:val="000000"/>
                <w:sz w:val="28"/>
                <w:szCs w:val="28"/>
                <w:lang w:eastAsia="ru-RU"/>
              </w:rPr>
              <w:t>Пункт</w:t>
            </w:r>
            <w:r>
              <w:rPr>
                <w:rFonts w:ascii="Times New Roman" w:hAnsi="Times New Roman"/>
                <w:b/>
                <w:bCs/>
                <w:color w:val="000000"/>
                <w:sz w:val="28"/>
                <w:szCs w:val="28"/>
                <w:lang w:eastAsia="ru-RU"/>
              </w:rPr>
              <w:t xml:space="preserve"> 1.2</w:t>
            </w:r>
            <w:r w:rsidR="008B7C86">
              <w:rPr>
                <w:rFonts w:ascii="Times New Roman" w:hAnsi="Times New Roman"/>
                <w:b/>
                <w:bCs/>
                <w:color w:val="000000"/>
                <w:sz w:val="28"/>
                <w:szCs w:val="28"/>
                <w:lang w:eastAsia="ru-RU"/>
              </w:rPr>
              <w:t xml:space="preserve"> </w:t>
            </w:r>
            <w:r w:rsidR="008B7C86" w:rsidRPr="008B7C86">
              <w:rPr>
                <w:rFonts w:ascii="Times New Roman" w:hAnsi="Times New Roman"/>
                <w:bCs/>
                <w:color w:val="000000"/>
                <w:sz w:val="28"/>
                <w:szCs w:val="28"/>
                <w:lang w:eastAsia="ru-RU"/>
              </w:rPr>
              <w:t>– відмовити.</w:t>
            </w:r>
            <w:r w:rsidR="008B7C86">
              <w:rPr>
                <w:rFonts w:ascii="Times New Roman" w:hAnsi="Times New Roman"/>
                <w:b/>
                <w:bCs/>
                <w:color w:val="000000"/>
                <w:sz w:val="28"/>
                <w:szCs w:val="28"/>
                <w:lang w:eastAsia="ru-RU"/>
              </w:rPr>
              <w:t xml:space="preserve"> </w:t>
            </w:r>
          </w:p>
        </w:tc>
      </w:tr>
      <w:tr w:rsidR="003D7712" w:rsidRPr="006E61CF" w:rsidTr="000D24B8">
        <w:trPr>
          <w:tblCellSpacing w:w="0" w:type="dxa"/>
          <w:jc w:val="center"/>
        </w:trPr>
        <w:tc>
          <w:tcPr>
            <w:tcW w:w="3644" w:type="dxa"/>
            <w:tcBorders>
              <w:top w:val="outset" w:sz="6" w:space="0" w:color="auto"/>
              <w:bottom w:val="outset" w:sz="6" w:space="0" w:color="auto"/>
              <w:right w:val="outset" w:sz="6" w:space="0" w:color="auto"/>
            </w:tcBorders>
          </w:tcPr>
          <w:p w:rsidR="003D7712" w:rsidRPr="00F50C65" w:rsidRDefault="003D7712" w:rsidP="00376832">
            <w:pPr>
              <w:pStyle w:val="a3"/>
              <w:spacing w:before="0" w:beforeAutospacing="0" w:after="0" w:afterAutospacing="0"/>
              <w:contextualSpacing/>
              <w:jc w:val="both"/>
              <w:rPr>
                <w:color w:val="000000"/>
                <w:sz w:val="28"/>
                <w:szCs w:val="28"/>
                <w:lang w:val="uk-UA"/>
              </w:rPr>
            </w:pPr>
            <w:r>
              <w:rPr>
                <w:color w:val="000000"/>
                <w:sz w:val="28"/>
                <w:szCs w:val="28"/>
                <w:lang w:val="uk-UA"/>
              </w:rPr>
              <w:t>Комісія з питань економіки, підприємництва, інвестицій та туризму</w:t>
            </w:r>
          </w:p>
        </w:tc>
        <w:tc>
          <w:tcPr>
            <w:tcW w:w="6361" w:type="dxa"/>
            <w:tcBorders>
              <w:top w:val="outset" w:sz="6" w:space="0" w:color="auto"/>
              <w:left w:val="outset" w:sz="6" w:space="0" w:color="auto"/>
              <w:bottom w:val="outset" w:sz="6" w:space="0" w:color="auto"/>
            </w:tcBorders>
          </w:tcPr>
          <w:p w:rsidR="003D7712" w:rsidRDefault="003D7712" w:rsidP="003D7712">
            <w:pPr>
              <w:spacing w:line="240" w:lineRule="auto"/>
              <w:contextualSpacing/>
              <w:jc w:val="both"/>
              <w:rPr>
                <w:rFonts w:ascii="Times New Roman" w:hAnsi="Times New Roman"/>
                <w:bCs/>
                <w:color w:val="000000"/>
                <w:sz w:val="28"/>
                <w:szCs w:val="28"/>
                <w:lang w:eastAsia="ru-RU"/>
              </w:rPr>
            </w:pPr>
            <w:r>
              <w:rPr>
                <w:rFonts w:ascii="Times New Roman" w:hAnsi="Times New Roman"/>
                <w:b/>
                <w:bCs/>
                <w:color w:val="000000"/>
                <w:sz w:val="28"/>
                <w:szCs w:val="28"/>
                <w:lang w:eastAsia="ru-RU"/>
              </w:rPr>
              <w:t xml:space="preserve">Пункт 1.2 </w:t>
            </w:r>
            <w:r>
              <w:rPr>
                <w:rFonts w:ascii="Times New Roman" w:hAnsi="Times New Roman"/>
                <w:bCs/>
                <w:color w:val="000000"/>
                <w:sz w:val="28"/>
                <w:szCs w:val="28"/>
                <w:lang w:eastAsia="ru-RU"/>
              </w:rPr>
              <w:t>–</w:t>
            </w:r>
            <w:r w:rsidRPr="003D7712">
              <w:rPr>
                <w:rFonts w:ascii="Times New Roman" w:hAnsi="Times New Roman"/>
                <w:bCs/>
                <w:color w:val="000000"/>
                <w:sz w:val="28"/>
                <w:szCs w:val="28"/>
                <w:lang w:eastAsia="ru-RU"/>
              </w:rPr>
              <w:t xml:space="preserve"> </w:t>
            </w:r>
            <w:r>
              <w:rPr>
                <w:rFonts w:ascii="Times New Roman" w:hAnsi="Times New Roman"/>
                <w:bCs/>
                <w:color w:val="000000"/>
                <w:sz w:val="28"/>
                <w:szCs w:val="28"/>
                <w:lang w:eastAsia="ru-RU"/>
              </w:rPr>
              <w:t>дозволити в межах між будинками</w:t>
            </w:r>
            <w:r w:rsidR="009D6D49">
              <w:rPr>
                <w:rFonts w:ascii="Times New Roman" w:hAnsi="Times New Roman"/>
                <w:bCs/>
                <w:color w:val="000000"/>
                <w:sz w:val="28"/>
                <w:szCs w:val="28"/>
                <w:lang w:eastAsia="ru-RU"/>
              </w:rPr>
              <w:t>,</w:t>
            </w:r>
            <w:r>
              <w:rPr>
                <w:rFonts w:ascii="Times New Roman" w:hAnsi="Times New Roman"/>
                <w:bCs/>
                <w:color w:val="000000"/>
                <w:sz w:val="28"/>
                <w:szCs w:val="28"/>
                <w:lang w:eastAsia="ru-RU"/>
              </w:rPr>
              <w:t xml:space="preserve"> без виносу на вул.І.Франка.</w:t>
            </w:r>
          </w:p>
          <w:p w:rsidR="003D7712" w:rsidRPr="006E61CF" w:rsidRDefault="003D7712" w:rsidP="003D7712">
            <w:pPr>
              <w:spacing w:line="240" w:lineRule="auto"/>
              <w:contextualSpacing/>
              <w:jc w:val="both"/>
              <w:rPr>
                <w:rFonts w:ascii="Times New Roman" w:hAnsi="Times New Roman"/>
                <w:b/>
                <w:bCs/>
                <w:color w:val="000000"/>
                <w:sz w:val="28"/>
                <w:szCs w:val="28"/>
                <w:lang w:eastAsia="ru-RU"/>
              </w:rPr>
            </w:pPr>
            <w:r w:rsidRPr="003D7712">
              <w:rPr>
                <w:rFonts w:ascii="Times New Roman" w:hAnsi="Times New Roman"/>
                <w:b/>
                <w:bCs/>
                <w:color w:val="000000"/>
                <w:sz w:val="28"/>
                <w:szCs w:val="28"/>
                <w:lang w:eastAsia="ru-RU"/>
              </w:rPr>
              <w:t>Пункт 2.1</w:t>
            </w:r>
            <w:r>
              <w:rPr>
                <w:rFonts w:ascii="Times New Roman" w:hAnsi="Times New Roman"/>
                <w:bCs/>
                <w:color w:val="000000"/>
                <w:sz w:val="28"/>
                <w:szCs w:val="28"/>
                <w:lang w:eastAsia="ru-RU"/>
              </w:rPr>
              <w:t xml:space="preserve"> </w:t>
            </w:r>
            <w:r>
              <w:rPr>
                <w:rFonts w:ascii="Times New Roman" w:hAnsi="Times New Roman"/>
                <w:b/>
                <w:bCs/>
                <w:color w:val="000000"/>
                <w:sz w:val="28"/>
                <w:szCs w:val="28"/>
                <w:lang w:eastAsia="ru-RU"/>
              </w:rPr>
              <w:t>–</w:t>
            </w:r>
            <w:r w:rsidRPr="003D7712">
              <w:rPr>
                <w:rFonts w:ascii="Times New Roman" w:hAnsi="Times New Roman"/>
                <w:b/>
                <w:bCs/>
                <w:color w:val="000000"/>
                <w:sz w:val="28"/>
                <w:szCs w:val="28"/>
                <w:lang w:eastAsia="ru-RU"/>
              </w:rPr>
              <w:t xml:space="preserve"> </w:t>
            </w:r>
            <w:r w:rsidRPr="003D7712">
              <w:rPr>
                <w:rFonts w:ascii="Times New Roman" w:hAnsi="Times New Roman"/>
                <w:bCs/>
                <w:color w:val="000000"/>
                <w:sz w:val="28"/>
                <w:szCs w:val="28"/>
                <w:lang w:eastAsia="ru-RU"/>
              </w:rPr>
              <w:t>уточнити з якої по яку дату.</w:t>
            </w:r>
          </w:p>
        </w:tc>
      </w:tr>
      <w:tr w:rsidR="003D7712" w:rsidRPr="006E61CF" w:rsidTr="000D24B8">
        <w:trPr>
          <w:tblCellSpacing w:w="0" w:type="dxa"/>
          <w:jc w:val="center"/>
        </w:trPr>
        <w:tc>
          <w:tcPr>
            <w:tcW w:w="3644" w:type="dxa"/>
            <w:tcBorders>
              <w:top w:val="outset" w:sz="6" w:space="0" w:color="auto"/>
              <w:bottom w:val="outset" w:sz="6" w:space="0" w:color="auto"/>
              <w:right w:val="outset" w:sz="6" w:space="0" w:color="auto"/>
            </w:tcBorders>
          </w:tcPr>
          <w:p w:rsidR="003D7712" w:rsidRPr="00F50C65" w:rsidRDefault="003D7712" w:rsidP="000D24B8">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 земельних відносин, архітектури та будівництва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3D7712" w:rsidRPr="006E61CF" w:rsidRDefault="003D7712" w:rsidP="006C1370">
            <w:pPr>
              <w:spacing w:line="240" w:lineRule="auto"/>
              <w:contextualSpacing/>
              <w:jc w:val="both"/>
              <w:rPr>
                <w:rFonts w:ascii="Times New Roman" w:hAnsi="Times New Roman"/>
                <w:b/>
                <w:bCs/>
                <w:color w:val="000000"/>
                <w:sz w:val="28"/>
                <w:szCs w:val="28"/>
                <w:lang w:eastAsia="ru-RU"/>
              </w:rPr>
            </w:pPr>
            <w:r w:rsidRPr="006C1370">
              <w:rPr>
                <w:rFonts w:ascii="Times New Roman" w:hAnsi="Times New Roman"/>
                <w:b/>
                <w:bCs/>
                <w:color w:val="000000"/>
                <w:sz w:val="28"/>
                <w:szCs w:val="28"/>
                <w:lang w:eastAsia="ru-RU"/>
              </w:rPr>
              <w:t xml:space="preserve">Пункт </w:t>
            </w:r>
            <w:r>
              <w:rPr>
                <w:rFonts w:ascii="Times New Roman" w:hAnsi="Times New Roman"/>
                <w:b/>
                <w:bCs/>
                <w:color w:val="000000"/>
                <w:sz w:val="28"/>
                <w:szCs w:val="28"/>
                <w:lang w:eastAsia="ru-RU"/>
              </w:rPr>
              <w:t xml:space="preserve">2.2 </w:t>
            </w:r>
            <w:r w:rsidRPr="006C1370">
              <w:rPr>
                <w:rFonts w:ascii="Times New Roman" w:hAnsi="Times New Roman"/>
                <w:bCs/>
                <w:color w:val="000000"/>
                <w:sz w:val="28"/>
                <w:szCs w:val="28"/>
                <w:lang w:eastAsia="ru-RU"/>
              </w:rPr>
              <w:t>– надати</w:t>
            </w:r>
            <w:r>
              <w:rPr>
                <w:rFonts w:ascii="Times New Roman" w:hAnsi="Times New Roman"/>
                <w:bCs/>
                <w:color w:val="000000"/>
                <w:sz w:val="28"/>
                <w:szCs w:val="28"/>
                <w:lang w:eastAsia="ru-RU"/>
              </w:rPr>
              <w:t xml:space="preserve"> терміном на 5 років з 01.03.2020 року</w:t>
            </w:r>
            <w:r w:rsidRPr="006C1370">
              <w:rPr>
                <w:rFonts w:ascii="Times New Roman" w:hAnsi="Times New Roman"/>
                <w:bCs/>
                <w:color w:val="000000"/>
                <w:sz w:val="28"/>
                <w:szCs w:val="28"/>
                <w:lang w:eastAsia="ru-RU"/>
              </w:rPr>
              <w:t>.</w:t>
            </w:r>
          </w:p>
        </w:tc>
      </w:tr>
    </w:tbl>
    <w:p w:rsidR="006C1370" w:rsidRDefault="006C1370" w:rsidP="008B7C86">
      <w:pPr>
        <w:spacing w:line="240" w:lineRule="auto"/>
        <w:contextualSpacing/>
        <w:jc w:val="center"/>
        <w:rPr>
          <w:rFonts w:ascii="Times New Roman" w:hAnsi="Times New Roman" w:cs="Times New Roman"/>
          <w:b/>
          <w:bCs/>
          <w:sz w:val="28"/>
          <w:szCs w:val="28"/>
        </w:rPr>
      </w:pPr>
    </w:p>
    <w:p w:rsidR="008B7C86" w:rsidRDefault="006C1370" w:rsidP="008B7C86">
      <w:pPr>
        <w:spacing w:line="240" w:lineRule="auto"/>
        <w:contextualSpacing/>
        <w:jc w:val="center"/>
        <w:rPr>
          <w:rFonts w:ascii="Times New Roman" w:hAnsi="Times New Roman" w:cs="Times New Roman"/>
          <w:b/>
          <w:bCs/>
          <w:sz w:val="28"/>
          <w:szCs w:val="28"/>
        </w:rPr>
      </w:pPr>
      <w:r w:rsidRPr="006E61CF">
        <w:rPr>
          <w:rFonts w:ascii="Times New Roman" w:hAnsi="Times New Roman" w:cs="Times New Roman"/>
          <w:b/>
          <w:bCs/>
          <w:sz w:val="28"/>
          <w:szCs w:val="28"/>
        </w:rPr>
        <w:t>Проєкт рішення №</w:t>
      </w:r>
      <w:r>
        <w:rPr>
          <w:rFonts w:ascii="Times New Roman" w:hAnsi="Times New Roman" w:cs="Times New Roman"/>
          <w:b/>
          <w:bCs/>
          <w:sz w:val="28"/>
          <w:szCs w:val="28"/>
        </w:rPr>
        <w:t>29</w:t>
      </w:r>
    </w:p>
    <w:p w:rsidR="006C1370" w:rsidRPr="006C1370" w:rsidRDefault="006C1370" w:rsidP="008B7C86">
      <w:pPr>
        <w:spacing w:line="240" w:lineRule="auto"/>
        <w:contextualSpacing/>
        <w:jc w:val="center"/>
        <w:rPr>
          <w:rFonts w:ascii="Times New Roman" w:hAnsi="Times New Roman" w:cs="Times New Roman"/>
          <w:b/>
          <w:bCs/>
          <w:i/>
          <w:sz w:val="28"/>
          <w:szCs w:val="28"/>
        </w:rPr>
      </w:pPr>
      <w:r w:rsidRPr="006C1370">
        <w:rPr>
          <w:rFonts w:ascii="Times New Roman" w:hAnsi="Times New Roman" w:cs="Times New Roman"/>
          <w:i/>
          <w:color w:val="000000"/>
          <w:sz w:val="27"/>
          <w:szCs w:val="27"/>
          <w:shd w:val="clear" w:color="auto" w:fill="FFFFFF"/>
        </w:rPr>
        <w:t>Про внесення змін до рішення міської ради VII скликання від 26.06.2018р. №1316 «Про розгляд звернення МППФ «Атлас»</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3644"/>
        <w:gridCol w:w="6361"/>
      </w:tblGrid>
      <w:tr w:rsidR="006C1370" w:rsidRPr="006E61CF" w:rsidTr="000D24B8">
        <w:trPr>
          <w:tblCellSpacing w:w="0" w:type="dxa"/>
          <w:jc w:val="center"/>
        </w:trPr>
        <w:tc>
          <w:tcPr>
            <w:tcW w:w="3644" w:type="dxa"/>
            <w:tcBorders>
              <w:top w:val="outset" w:sz="6" w:space="0" w:color="auto"/>
              <w:bottom w:val="outset" w:sz="6" w:space="0" w:color="auto"/>
              <w:right w:val="outset" w:sz="6" w:space="0" w:color="auto"/>
            </w:tcBorders>
          </w:tcPr>
          <w:p w:rsidR="006C1370" w:rsidRPr="00F50C65" w:rsidRDefault="006C1370" w:rsidP="000D24B8">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 земельних відносин, архітектури та будівництва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6C1370" w:rsidRPr="006E61CF" w:rsidRDefault="006C1370" w:rsidP="006C1370">
            <w:pPr>
              <w:spacing w:line="240" w:lineRule="auto"/>
              <w:contextualSpacing/>
              <w:jc w:val="both"/>
              <w:rPr>
                <w:rFonts w:ascii="Times New Roman" w:hAnsi="Times New Roman"/>
                <w:b/>
                <w:bCs/>
                <w:color w:val="000000"/>
                <w:sz w:val="28"/>
                <w:szCs w:val="28"/>
                <w:lang w:eastAsia="ru-RU"/>
              </w:rPr>
            </w:pPr>
            <w:r>
              <w:rPr>
                <w:rFonts w:ascii="Times New Roman" w:hAnsi="Times New Roman"/>
                <w:bCs/>
                <w:color w:val="000000"/>
                <w:sz w:val="28"/>
                <w:szCs w:val="28"/>
                <w:lang w:eastAsia="ru-RU"/>
              </w:rPr>
              <w:t>Н</w:t>
            </w:r>
            <w:r w:rsidRPr="006C1370">
              <w:rPr>
                <w:rFonts w:ascii="Times New Roman" w:hAnsi="Times New Roman"/>
                <w:bCs/>
                <w:color w:val="000000"/>
                <w:sz w:val="28"/>
                <w:szCs w:val="28"/>
                <w:lang w:eastAsia="ru-RU"/>
              </w:rPr>
              <w:t>адати</w:t>
            </w:r>
            <w:r>
              <w:rPr>
                <w:rFonts w:ascii="Times New Roman" w:hAnsi="Times New Roman"/>
                <w:bCs/>
                <w:color w:val="000000"/>
                <w:sz w:val="28"/>
                <w:szCs w:val="28"/>
                <w:lang w:eastAsia="ru-RU"/>
              </w:rPr>
              <w:t xml:space="preserve"> терміном до 01.05.2020 року</w:t>
            </w:r>
            <w:r w:rsidRPr="006C1370">
              <w:rPr>
                <w:rFonts w:ascii="Times New Roman" w:hAnsi="Times New Roman"/>
                <w:bCs/>
                <w:color w:val="000000"/>
                <w:sz w:val="28"/>
                <w:szCs w:val="28"/>
                <w:lang w:eastAsia="ru-RU"/>
              </w:rPr>
              <w:t>.</w:t>
            </w:r>
          </w:p>
        </w:tc>
      </w:tr>
    </w:tbl>
    <w:p w:rsidR="006C1370" w:rsidRDefault="006C1370" w:rsidP="008B7C86">
      <w:pPr>
        <w:spacing w:line="240" w:lineRule="auto"/>
        <w:contextualSpacing/>
        <w:jc w:val="center"/>
        <w:rPr>
          <w:rFonts w:ascii="Times New Roman" w:hAnsi="Times New Roman" w:cs="Times New Roman"/>
          <w:b/>
          <w:bCs/>
          <w:sz w:val="28"/>
          <w:szCs w:val="28"/>
        </w:rPr>
      </w:pPr>
    </w:p>
    <w:p w:rsidR="006C1370" w:rsidRDefault="006C1370" w:rsidP="008B7C86">
      <w:pPr>
        <w:spacing w:line="240" w:lineRule="auto"/>
        <w:contextualSpacing/>
        <w:jc w:val="center"/>
        <w:rPr>
          <w:rFonts w:ascii="Times New Roman" w:hAnsi="Times New Roman" w:cs="Times New Roman"/>
          <w:b/>
          <w:bCs/>
          <w:sz w:val="28"/>
          <w:szCs w:val="28"/>
        </w:rPr>
      </w:pPr>
      <w:r w:rsidRPr="006E61CF">
        <w:rPr>
          <w:rFonts w:ascii="Times New Roman" w:hAnsi="Times New Roman" w:cs="Times New Roman"/>
          <w:b/>
          <w:bCs/>
          <w:sz w:val="28"/>
          <w:szCs w:val="28"/>
        </w:rPr>
        <w:t>Проєкт рішення №</w:t>
      </w:r>
      <w:r>
        <w:rPr>
          <w:rFonts w:ascii="Times New Roman" w:hAnsi="Times New Roman" w:cs="Times New Roman"/>
          <w:b/>
          <w:bCs/>
          <w:sz w:val="28"/>
          <w:szCs w:val="28"/>
        </w:rPr>
        <w:t xml:space="preserve"> 31</w:t>
      </w:r>
    </w:p>
    <w:p w:rsidR="006C1370" w:rsidRPr="006C1370" w:rsidRDefault="006C1370" w:rsidP="008B7C86">
      <w:pPr>
        <w:spacing w:line="240" w:lineRule="auto"/>
        <w:contextualSpacing/>
        <w:jc w:val="center"/>
        <w:rPr>
          <w:rFonts w:ascii="Times New Roman" w:hAnsi="Times New Roman" w:cs="Times New Roman"/>
          <w:b/>
          <w:bCs/>
          <w:i/>
          <w:sz w:val="28"/>
          <w:szCs w:val="28"/>
        </w:rPr>
      </w:pPr>
      <w:r w:rsidRPr="006C1370">
        <w:rPr>
          <w:rFonts w:ascii="Times New Roman" w:hAnsi="Times New Roman" w:cs="Times New Roman"/>
          <w:i/>
          <w:color w:val="000000"/>
          <w:sz w:val="27"/>
          <w:szCs w:val="27"/>
          <w:shd w:val="clear" w:color="auto" w:fill="FFFFFF"/>
        </w:rPr>
        <w:t>Про розгляд звернень фізичних та юридичних осіб щодо надання дозволів на проведення експертних грошових оцінок земельних ділянок власникам об’єктів нерухомого майна, що розташоване на них та затвердження проєкту землеустрою щодо відведення земельної ділянки</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3644"/>
        <w:gridCol w:w="6361"/>
      </w:tblGrid>
      <w:tr w:rsidR="006C1370" w:rsidRPr="006E61CF" w:rsidTr="000D24B8">
        <w:trPr>
          <w:tblCellSpacing w:w="0" w:type="dxa"/>
          <w:jc w:val="center"/>
        </w:trPr>
        <w:tc>
          <w:tcPr>
            <w:tcW w:w="3644" w:type="dxa"/>
            <w:tcBorders>
              <w:top w:val="outset" w:sz="6" w:space="0" w:color="auto"/>
              <w:bottom w:val="outset" w:sz="6" w:space="0" w:color="auto"/>
              <w:right w:val="outset" w:sz="6" w:space="0" w:color="auto"/>
            </w:tcBorders>
          </w:tcPr>
          <w:p w:rsidR="006C1370" w:rsidRPr="00F50C65" w:rsidRDefault="006C1370" w:rsidP="000D24B8">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 земельних відносин, архітектури та будівництва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9D6D49" w:rsidRDefault="006C1370" w:rsidP="000D24B8">
            <w:pPr>
              <w:spacing w:line="240" w:lineRule="auto"/>
              <w:contextualSpacing/>
              <w:jc w:val="both"/>
              <w:rPr>
                <w:rFonts w:ascii="Times New Roman" w:hAnsi="Times New Roman"/>
                <w:bCs/>
                <w:color w:val="000000"/>
                <w:sz w:val="28"/>
                <w:szCs w:val="28"/>
                <w:lang w:eastAsia="ru-RU"/>
              </w:rPr>
            </w:pPr>
            <w:r w:rsidRPr="000D24B8">
              <w:rPr>
                <w:rFonts w:ascii="Times New Roman" w:hAnsi="Times New Roman"/>
                <w:b/>
                <w:bCs/>
                <w:color w:val="000000"/>
                <w:sz w:val="28"/>
                <w:szCs w:val="28"/>
                <w:lang w:eastAsia="ru-RU"/>
              </w:rPr>
              <w:t>Доповнити пунктом 4</w:t>
            </w:r>
            <w:r w:rsidR="000D24B8">
              <w:rPr>
                <w:rFonts w:ascii="Times New Roman" w:hAnsi="Times New Roman"/>
                <w:bCs/>
                <w:color w:val="000000"/>
                <w:sz w:val="28"/>
                <w:szCs w:val="28"/>
                <w:lang w:eastAsia="ru-RU"/>
              </w:rPr>
              <w:t xml:space="preserve"> наступного змісту: «Внести зміни до пункту 7 додатка до рішення міської ради </w:t>
            </w:r>
            <w:r w:rsidR="000D24B8">
              <w:rPr>
                <w:rFonts w:ascii="Times New Roman" w:hAnsi="Times New Roman"/>
                <w:bCs/>
                <w:color w:val="000000"/>
                <w:sz w:val="28"/>
                <w:szCs w:val="28"/>
                <w:lang w:val="en-US" w:eastAsia="ru-RU"/>
              </w:rPr>
              <w:t>VII</w:t>
            </w:r>
            <w:r w:rsidR="000D24B8">
              <w:rPr>
                <w:rFonts w:ascii="Times New Roman" w:hAnsi="Times New Roman"/>
                <w:bCs/>
                <w:color w:val="000000"/>
                <w:sz w:val="28"/>
                <w:szCs w:val="28"/>
                <w:lang w:eastAsia="ru-RU"/>
              </w:rPr>
              <w:t xml:space="preserve"> скликання від 07.11.2019 р. </w:t>
            </w:r>
          </w:p>
          <w:p w:rsidR="006C1370" w:rsidRDefault="000D24B8" w:rsidP="000D24B8">
            <w:pPr>
              <w:spacing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lastRenderedPageBreak/>
              <w:t>№ 1948 «Про розгляд звернень фізичних та юридичних осіб щодо продажу земельних ділянок</w:t>
            </w:r>
            <w:r w:rsidR="006C1370">
              <w:rPr>
                <w:rFonts w:ascii="Times New Roman" w:hAnsi="Times New Roman"/>
                <w:bCs/>
                <w:color w:val="000000"/>
                <w:sz w:val="28"/>
                <w:szCs w:val="28"/>
                <w:lang w:eastAsia="ru-RU"/>
              </w:rPr>
              <w:t xml:space="preserve"> </w:t>
            </w:r>
            <w:r>
              <w:rPr>
                <w:rFonts w:ascii="Times New Roman" w:hAnsi="Times New Roman"/>
                <w:bCs/>
                <w:color w:val="000000"/>
                <w:sz w:val="28"/>
                <w:szCs w:val="28"/>
                <w:lang w:eastAsia="ru-RU"/>
              </w:rPr>
              <w:t xml:space="preserve">  власникам об</w:t>
            </w:r>
            <w:r w:rsidRPr="000D24B8">
              <w:rPr>
                <w:rFonts w:ascii="Times New Roman" w:hAnsi="Times New Roman"/>
                <w:bCs/>
                <w:color w:val="000000"/>
                <w:sz w:val="28"/>
                <w:szCs w:val="28"/>
                <w:lang w:eastAsia="ru-RU"/>
              </w:rPr>
              <w:t>’</w:t>
            </w:r>
            <w:r>
              <w:rPr>
                <w:rFonts w:ascii="Times New Roman" w:hAnsi="Times New Roman"/>
                <w:bCs/>
                <w:color w:val="000000"/>
                <w:sz w:val="28"/>
                <w:szCs w:val="28"/>
                <w:lang w:eastAsia="ru-RU"/>
              </w:rPr>
              <w:t>єктів нерухомого майна, що розташоване на них» в частині включення земельної ділянки за адресою вул.Сторожинецька, 35-А, площею 0,1134га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(обслуговування</w:t>
            </w:r>
            <w:r w:rsidR="008961C3">
              <w:rPr>
                <w:rFonts w:ascii="Times New Roman" w:hAnsi="Times New Roman"/>
                <w:bCs/>
                <w:color w:val="000000"/>
                <w:sz w:val="28"/>
                <w:szCs w:val="28"/>
                <w:lang w:eastAsia="ru-RU"/>
              </w:rPr>
              <w:t xml:space="preserve"> будівель цеху автопавільйону з</w:t>
            </w:r>
            <w:r>
              <w:rPr>
                <w:rFonts w:ascii="Times New Roman" w:hAnsi="Times New Roman"/>
                <w:bCs/>
                <w:color w:val="000000"/>
                <w:sz w:val="28"/>
                <w:szCs w:val="28"/>
                <w:lang w:eastAsia="ru-RU"/>
              </w:rPr>
              <w:t xml:space="preserve"> навісом  та сараю) до переліку земельних ділянок несільськогосподарського призначення, по яких проводитиметься експертна грошова оцінка </w:t>
            </w:r>
            <w:r w:rsidR="008961C3">
              <w:rPr>
                <w:rFonts w:ascii="Times New Roman" w:hAnsi="Times New Roman"/>
                <w:bCs/>
                <w:color w:val="000000"/>
                <w:sz w:val="28"/>
                <w:szCs w:val="28"/>
                <w:lang w:eastAsia="ru-RU"/>
              </w:rPr>
              <w:t>з</w:t>
            </w:r>
            <w:r>
              <w:rPr>
                <w:rFonts w:ascii="Times New Roman" w:hAnsi="Times New Roman"/>
                <w:bCs/>
                <w:color w:val="000000"/>
                <w:sz w:val="28"/>
                <w:szCs w:val="28"/>
                <w:lang w:eastAsia="ru-RU"/>
              </w:rPr>
              <w:t xml:space="preserve"> метою продажу власникам об</w:t>
            </w:r>
            <w:r w:rsidRPr="000D24B8">
              <w:rPr>
                <w:rFonts w:ascii="Times New Roman" w:hAnsi="Times New Roman"/>
                <w:bCs/>
                <w:color w:val="000000"/>
                <w:sz w:val="28"/>
                <w:szCs w:val="28"/>
                <w:lang w:eastAsia="ru-RU"/>
              </w:rPr>
              <w:t>’</w:t>
            </w:r>
            <w:r>
              <w:rPr>
                <w:rFonts w:ascii="Times New Roman" w:hAnsi="Times New Roman"/>
                <w:bCs/>
                <w:color w:val="000000"/>
                <w:sz w:val="28"/>
                <w:szCs w:val="28"/>
                <w:lang w:eastAsia="ru-RU"/>
              </w:rPr>
              <w:t xml:space="preserve">єктів нерухомого майна, що розташоване на них, а саме: слова </w:t>
            </w:r>
            <w:r w:rsidRPr="00017581">
              <w:rPr>
                <w:rFonts w:ascii="Times New Roman" w:hAnsi="Times New Roman"/>
                <w:b/>
                <w:bCs/>
                <w:color w:val="000000"/>
                <w:sz w:val="28"/>
                <w:szCs w:val="28"/>
                <w:lang w:eastAsia="ru-RU"/>
              </w:rPr>
              <w:t>«транспортно-експлуатаційне»</w:t>
            </w:r>
            <w:r>
              <w:rPr>
                <w:rFonts w:ascii="Times New Roman" w:hAnsi="Times New Roman"/>
                <w:bCs/>
                <w:color w:val="000000"/>
                <w:sz w:val="28"/>
                <w:szCs w:val="28"/>
                <w:lang w:eastAsia="ru-RU"/>
              </w:rPr>
              <w:t xml:space="preserve"> замінити словами </w:t>
            </w:r>
            <w:r w:rsidRPr="00017581">
              <w:rPr>
                <w:rFonts w:ascii="Times New Roman" w:hAnsi="Times New Roman"/>
                <w:b/>
                <w:bCs/>
                <w:color w:val="000000"/>
                <w:sz w:val="28"/>
                <w:szCs w:val="28"/>
                <w:lang w:eastAsia="ru-RU"/>
              </w:rPr>
              <w:t>«транспортно-експедиційне»</w:t>
            </w:r>
            <w:r>
              <w:rPr>
                <w:rFonts w:ascii="Times New Roman" w:hAnsi="Times New Roman"/>
                <w:bCs/>
                <w:color w:val="000000"/>
                <w:sz w:val="28"/>
                <w:szCs w:val="28"/>
                <w:lang w:eastAsia="ru-RU"/>
              </w:rPr>
              <w:t>, у зв</w:t>
            </w:r>
            <w:r w:rsidRPr="000D24B8">
              <w:rPr>
                <w:rFonts w:ascii="Times New Roman" w:hAnsi="Times New Roman"/>
                <w:bCs/>
                <w:color w:val="000000"/>
                <w:sz w:val="28"/>
                <w:szCs w:val="28"/>
                <w:lang w:eastAsia="ru-RU"/>
              </w:rPr>
              <w:t>’</w:t>
            </w:r>
            <w:r>
              <w:rPr>
                <w:rFonts w:ascii="Times New Roman" w:hAnsi="Times New Roman"/>
                <w:bCs/>
                <w:color w:val="000000"/>
                <w:sz w:val="28"/>
                <w:szCs w:val="28"/>
                <w:lang w:eastAsia="ru-RU"/>
              </w:rPr>
              <w:t>язку із технічною помилкою».</w:t>
            </w:r>
          </w:p>
          <w:p w:rsidR="000D24B8" w:rsidRPr="000D24B8" w:rsidRDefault="009B2346" w:rsidP="000D24B8">
            <w:pPr>
              <w:spacing w:line="240" w:lineRule="auto"/>
              <w:contextualSpacing/>
              <w:jc w:val="both"/>
              <w:rPr>
                <w:rFonts w:ascii="Times New Roman" w:hAnsi="Times New Roman"/>
                <w:b/>
                <w:bCs/>
                <w:color w:val="000000"/>
                <w:sz w:val="28"/>
                <w:szCs w:val="28"/>
                <w:lang w:eastAsia="ru-RU"/>
              </w:rPr>
            </w:pPr>
            <w:r>
              <w:rPr>
                <w:rFonts w:ascii="Times New Roman" w:hAnsi="Times New Roman"/>
                <w:bCs/>
                <w:color w:val="000000"/>
                <w:sz w:val="28"/>
                <w:szCs w:val="28"/>
                <w:lang w:eastAsia="ru-RU"/>
              </w:rPr>
              <w:t xml:space="preserve">Впорядкувати </w:t>
            </w:r>
            <w:r w:rsidR="000D24B8">
              <w:rPr>
                <w:rFonts w:ascii="Times New Roman" w:hAnsi="Times New Roman"/>
                <w:bCs/>
                <w:color w:val="000000"/>
                <w:sz w:val="28"/>
                <w:szCs w:val="28"/>
                <w:lang w:eastAsia="ru-RU"/>
              </w:rPr>
              <w:t xml:space="preserve"> нумерацію відповідно до внесеного пункту. </w:t>
            </w:r>
          </w:p>
        </w:tc>
      </w:tr>
    </w:tbl>
    <w:p w:rsidR="006C1370" w:rsidRDefault="006C1370" w:rsidP="008B7C86">
      <w:pPr>
        <w:spacing w:line="240" w:lineRule="auto"/>
        <w:contextualSpacing/>
        <w:jc w:val="center"/>
        <w:rPr>
          <w:rFonts w:ascii="Times New Roman" w:hAnsi="Times New Roman" w:cs="Times New Roman"/>
          <w:b/>
          <w:bCs/>
          <w:sz w:val="28"/>
          <w:szCs w:val="28"/>
        </w:rPr>
      </w:pPr>
    </w:p>
    <w:p w:rsidR="000D24B8" w:rsidRDefault="000D24B8" w:rsidP="008B7C86">
      <w:pPr>
        <w:spacing w:line="240" w:lineRule="auto"/>
        <w:contextualSpacing/>
        <w:jc w:val="center"/>
        <w:rPr>
          <w:rFonts w:ascii="Times New Roman" w:hAnsi="Times New Roman" w:cs="Times New Roman"/>
          <w:b/>
          <w:bCs/>
          <w:sz w:val="28"/>
          <w:szCs w:val="28"/>
        </w:rPr>
      </w:pPr>
      <w:r w:rsidRPr="006E61CF">
        <w:rPr>
          <w:rFonts w:ascii="Times New Roman" w:hAnsi="Times New Roman" w:cs="Times New Roman"/>
          <w:b/>
          <w:bCs/>
          <w:sz w:val="28"/>
          <w:szCs w:val="28"/>
        </w:rPr>
        <w:t>Проєкт рішення №</w:t>
      </w:r>
      <w:r>
        <w:rPr>
          <w:rFonts w:ascii="Times New Roman" w:hAnsi="Times New Roman" w:cs="Times New Roman"/>
          <w:b/>
          <w:bCs/>
          <w:sz w:val="28"/>
          <w:szCs w:val="28"/>
        </w:rPr>
        <w:t xml:space="preserve"> 33</w:t>
      </w:r>
    </w:p>
    <w:p w:rsidR="000D24B8" w:rsidRDefault="000D24B8" w:rsidP="008B7C86">
      <w:pPr>
        <w:spacing w:line="240" w:lineRule="auto"/>
        <w:contextualSpacing/>
        <w:jc w:val="center"/>
        <w:rPr>
          <w:rFonts w:ascii="Times New Roman" w:hAnsi="Times New Roman" w:cs="Times New Roman"/>
          <w:i/>
          <w:color w:val="000000"/>
          <w:sz w:val="27"/>
          <w:szCs w:val="27"/>
          <w:shd w:val="clear" w:color="auto" w:fill="FFFFFF"/>
        </w:rPr>
      </w:pPr>
      <w:r w:rsidRPr="000D24B8">
        <w:rPr>
          <w:rFonts w:ascii="Times New Roman" w:hAnsi="Times New Roman" w:cs="Times New Roman"/>
          <w:i/>
          <w:color w:val="000000"/>
          <w:sz w:val="27"/>
          <w:szCs w:val="27"/>
          <w:shd w:val="clear" w:color="auto" w:fill="FFFFFF"/>
        </w:rPr>
        <w:t xml:space="preserve">Про розгляд звернення співвласників будівель та споруд </w:t>
      </w:r>
    </w:p>
    <w:p w:rsidR="000D24B8" w:rsidRPr="000D24B8" w:rsidRDefault="000D24B8" w:rsidP="008B7C86">
      <w:pPr>
        <w:spacing w:line="240" w:lineRule="auto"/>
        <w:contextualSpacing/>
        <w:jc w:val="center"/>
        <w:rPr>
          <w:rFonts w:ascii="Times New Roman" w:hAnsi="Times New Roman" w:cs="Times New Roman"/>
          <w:b/>
          <w:bCs/>
          <w:i/>
          <w:sz w:val="28"/>
          <w:szCs w:val="28"/>
        </w:rPr>
      </w:pPr>
      <w:r w:rsidRPr="000D24B8">
        <w:rPr>
          <w:rFonts w:ascii="Times New Roman" w:hAnsi="Times New Roman" w:cs="Times New Roman"/>
          <w:i/>
          <w:color w:val="000000"/>
          <w:sz w:val="27"/>
          <w:szCs w:val="27"/>
          <w:shd w:val="clear" w:color="auto" w:fill="FFFFFF"/>
        </w:rPr>
        <w:t>нерухомої речі – ринок «Верхній»</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3644"/>
        <w:gridCol w:w="6361"/>
      </w:tblGrid>
      <w:tr w:rsidR="000D24B8" w:rsidRPr="006E61CF" w:rsidTr="000D24B8">
        <w:trPr>
          <w:tblCellSpacing w:w="0" w:type="dxa"/>
          <w:jc w:val="center"/>
        </w:trPr>
        <w:tc>
          <w:tcPr>
            <w:tcW w:w="3644" w:type="dxa"/>
            <w:tcBorders>
              <w:top w:val="outset" w:sz="6" w:space="0" w:color="auto"/>
              <w:bottom w:val="outset" w:sz="6" w:space="0" w:color="auto"/>
              <w:right w:val="outset" w:sz="6" w:space="0" w:color="auto"/>
            </w:tcBorders>
          </w:tcPr>
          <w:p w:rsidR="000D24B8" w:rsidRPr="00F50C65" w:rsidRDefault="000D24B8" w:rsidP="000D24B8">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 земельних відносин, архітектури та будівництва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0D24B8" w:rsidRDefault="000D24B8" w:rsidP="000D24B8">
            <w:pPr>
              <w:spacing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Надати дозвіл співвласникам будівель нерухомої речі – ринок «Верхній».</w:t>
            </w:r>
          </w:p>
          <w:p w:rsidR="000D24B8" w:rsidRPr="006E61CF" w:rsidRDefault="000D24B8" w:rsidP="000D24B8">
            <w:pPr>
              <w:spacing w:line="240" w:lineRule="auto"/>
              <w:contextualSpacing/>
              <w:jc w:val="both"/>
              <w:rPr>
                <w:rFonts w:ascii="Times New Roman" w:hAnsi="Times New Roman"/>
                <w:b/>
                <w:bCs/>
                <w:color w:val="000000"/>
                <w:sz w:val="28"/>
                <w:szCs w:val="28"/>
                <w:lang w:eastAsia="ru-RU"/>
              </w:rPr>
            </w:pPr>
            <w:r>
              <w:rPr>
                <w:rFonts w:ascii="Times New Roman" w:hAnsi="Times New Roman"/>
                <w:bCs/>
                <w:color w:val="000000"/>
                <w:sz w:val="28"/>
                <w:szCs w:val="28"/>
                <w:lang w:eastAsia="ru-RU"/>
              </w:rPr>
              <w:t xml:space="preserve">Заслухати юридичне управління. </w:t>
            </w:r>
          </w:p>
        </w:tc>
      </w:tr>
    </w:tbl>
    <w:p w:rsidR="000D24B8" w:rsidRDefault="000D24B8" w:rsidP="008B7C86">
      <w:pPr>
        <w:spacing w:line="240" w:lineRule="auto"/>
        <w:contextualSpacing/>
        <w:jc w:val="center"/>
        <w:rPr>
          <w:rFonts w:ascii="Times New Roman" w:hAnsi="Times New Roman" w:cs="Times New Roman"/>
          <w:b/>
          <w:bCs/>
          <w:sz w:val="28"/>
          <w:szCs w:val="28"/>
        </w:rPr>
      </w:pPr>
    </w:p>
    <w:p w:rsidR="008B7C86" w:rsidRDefault="008B7C86" w:rsidP="008B7C86">
      <w:pPr>
        <w:spacing w:line="240" w:lineRule="auto"/>
        <w:contextualSpacing/>
        <w:jc w:val="center"/>
        <w:rPr>
          <w:rFonts w:ascii="Times New Roman" w:hAnsi="Times New Roman" w:cs="Times New Roman"/>
          <w:b/>
          <w:bCs/>
          <w:sz w:val="28"/>
          <w:szCs w:val="28"/>
        </w:rPr>
      </w:pPr>
      <w:r w:rsidRPr="006E61CF">
        <w:rPr>
          <w:rFonts w:ascii="Times New Roman" w:hAnsi="Times New Roman" w:cs="Times New Roman"/>
          <w:b/>
          <w:bCs/>
          <w:sz w:val="28"/>
          <w:szCs w:val="28"/>
        </w:rPr>
        <w:t>Проєкт рішення №</w:t>
      </w:r>
      <w:r>
        <w:rPr>
          <w:rFonts w:ascii="Times New Roman" w:hAnsi="Times New Roman" w:cs="Times New Roman"/>
          <w:b/>
          <w:bCs/>
          <w:sz w:val="28"/>
          <w:szCs w:val="28"/>
        </w:rPr>
        <w:t xml:space="preserve"> 35</w:t>
      </w:r>
    </w:p>
    <w:p w:rsidR="008B7C86" w:rsidRPr="008B7C86" w:rsidRDefault="008B7C86" w:rsidP="008B7C86">
      <w:pPr>
        <w:spacing w:line="240" w:lineRule="auto"/>
        <w:contextualSpacing/>
        <w:jc w:val="center"/>
        <w:rPr>
          <w:rFonts w:ascii="Times New Roman" w:hAnsi="Times New Roman" w:cs="Times New Roman"/>
          <w:b/>
          <w:bCs/>
          <w:i/>
          <w:sz w:val="28"/>
          <w:szCs w:val="28"/>
        </w:rPr>
      </w:pPr>
      <w:r w:rsidRPr="008B7C86">
        <w:rPr>
          <w:rFonts w:ascii="Times New Roman" w:hAnsi="Times New Roman" w:cs="Times New Roman"/>
          <w:i/>
          <w:color w:val="000000"/>
          <w:sz w:val="27"/>
          <w:szCs w:val="27"/>
          <w:shd w:val="clear" w:color="auto" w:fill="FFFFFF"/>
        </w:rPr>
        <w:t>Про розгляд звернень фізичних осіб-підприємців і юридичних осіб щодо поновлення договорів оренди землі, надання земельних ділянок в оренду, затвердження проєктів землеустрою щодо відведення земельних ділянок в оренду, визнання такими, що втратили чинність, та внесення змін до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3644"/>
        <w:gridCol w:w="6361"/>
      </w:tblGrid>
      <w:tr w:rsidR="000D24B8" w:rsidRPr="006E61CF" w:rsidTr="000D24B8">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0D24B8" w:rsidRPr="00F50C65" w:rsidRDefault="000D24B8" w:rsidP="000D24B8">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 земельних відносин, архітектури та будівництва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right w:val="outset" w:sz="6" w:space="0" w:color="auto"/>
            </w:tcBorders>
          </w:tcPr>
          <w:p w:rsidR="000D24B8" w:rsidRDefault="000D24B8" w:rsidP="000D24B8">
            <w:pPr>
              <w:spacing w:line="240" w:lineRule="auto"/>
              <w:contextualSpacing/>
              <w:jc w:val="both"/>
              <w:rPr>
                <w:rFonts w:ascii="Times New Roman" w:hAnsi="Times New Roman"/>
                <w:bCs/>
                <w:color w:val="000000"/>
                <w:sz w:val="28"/>
                <w:szCs w:val="28"/>
                <w:lang w:eastAsia="ru-RU"/>
              </w:rPr>
            </w:pPr>
            <w:r>
              <w:rPr>
                <w:rFonts w:ascii="Times New Roman" w:hAnsi="Times New Roman"/>
                <w:b/>
                <w:bCs/>
                <w:color w:val="000000"/>
                <w:sz w:val="28"/>
                <w:szCs w:val="28"/>
                <w:lang w:eastAsia="ru-RU"/>
              </w:rPr>
              <w:t xml:space="preserve">Пункт 20 – </w:t>
            </w:r>
            <w:r>
              <w:rPr>
                <w:rFonts w:ascii="Times New Roman" w:hAnsi="Times New Roman"/>
                <w:bCs/>
                <w:color w:val="000000"/>
                <w:sz w:val="28"/>
                <w:szCs w:val="28"/>
                <w:lang w:eastAsia="ru-RU"/>
              </w:rPr>
              <w:t>доповнити підпунктами 20.2 та 20.3 наступного змісту:</w:t>
            </w:r>
          </w:p>
          <w:p w:rsidR="00634725" w:rsidRDefault="000D24B8" w:rsidP="00634725">
            <w:pPr>
              <w:spacing w:line="240" w:lineRule="auto"/>
              <w:contextualSpacing/>
              <w:jc w:val="both"/>
              <w:rPr>
                <w:rFonts w:ascii="Times New Roman" w:hAnsi="Times New Roman"/>
                <w:bCs/>
                <w:color w:val="000000"/>
                <w:sz w:val="28"/>
                <w:szCs w:val="28"/>
                <w:lang w:eastAsia="ru-RU"/>
              </w:rPr>
            </w:pPr>
            <w:r w:rsidRPr="00634725">
              <w:rPr>
                <w:rFonts w:ascii="Times New Roman" w:hAnsi="Times New Roman"/>
                <w:b/>
                <w:bCs/>
                <w:color w:val="000000"/>
                <w:sz w:val="28"/>
                <w:szCs w:val="28"/>
                <w:lang w:eastAsia="ru-RU"/>
              </w:rPr>
              <w:t>20.2</w:t>
            </w:r>
            <w:r w:rsidR="00634725">
              <w:rPr>
                <w:rFonts w:ascii="Times New Roman" w:hAnsi="Times New Roman"/>
                <w:bCs/>
                <w:color w:val="000000"/>
                <w:sz w:val="28"/>
                <w:szCs w:val="28"/>
                <w:lang w:eastAsia="ru-RU"/>
              </w:rPr>
              <w:t xml:space="preserve"> Надати обслуговуючому кооперативу «Житлово-будівельний кооператив «Зоряний-3» дозвіл на зміну цільового призначення та складання проекту відведення зі зміни цільового призначення  земельної ділянки за адресою </w:t>
            </w:r>
            <w:r w:rsidR="00634725">
              <w:rPr>
                <w:rFonts w:ascii="Times New Roman" w:hAnsi="Times New Roman"/>
                <w:bCs/>
                <w:color w:val="000000"/>
                <w:sz w:val="28"/>
                <w:szCs w:val="28"/>
                <w:lang w:eastAsia="ru-RU"/>
              </w:rPr>
              <w:lastRenderedPageBreak/>
              <w:t>вул.Ясська, 13, площею 1,5957га (кадастровий номер 7310136600:08:003:0127) із «для розміщення та експлуатації основних, підсобних і допоміжних будівель та споруд підприємств переробної, машинобудівної та іншої промисловості ко</w:t>
            </w:r>
            <w:r w:rsidR="008961C3">
              <w:rPr>
                <w:rFonts w:ascii="Times New Roman" w:hAnsi="Times New Roman"/>
                <w:bCs/>
                <w:color w:val="000000"/>
                <w:sz w:val="28"/>
                <w:szCs w:val="28"/>
                <w:lang w:eastAsia="ru-RU"/>
              </w:rPr>
              <w:t>д</w:t>
            </w:r>
            <w:r w:rsidR="00634725">
              <w:rPr>
                <w:rFonts w:ascii="Times New Roman" w:hAnsi="Times New Roman"/>
                <w:bCs/>
                <w:color w:val="000000"/>
                <w:sz w:val="28"/>
                <w:szCs w:val="28"/>
                <w:lang w:eastAsia="ru-RU"/>
              </w:rPr>
              <w:t xml:space="preserve"> 11.02» на «для будівництва та обслуговування багатоквартирного житлового будинку з об</w:t>
            </w:r>
            <w:r w:rsidR="00634725" w:rsidRPr="00634725">
              <w:rPr>
                <w:rFonts w:ascii="Times New Roman" w:hAnsi="Times New Roman"/>
                <w:bCs/>
                <w:color w:val="000000"/>
                <w:sz w:val="28"/>
                <w:szCs w:val="28"/>
                <w:lang w:eastAsia="ru-RU"/>
              </w:rPr>
              <w:t>’</w:t>
            </w:r>
            <w:r w:rsidR="00634725">
              <w:rPr>
                <w:rFonts w:ascii="Times New Roman" w:hAnsi="Times New Roman"/>
                <w:bCs/>
                <w:color w:val="000000"/>
                <w:sz w:val="28"/>
                <w:szCs w:val="28"/>
                <w:lang w:eastAsia="ru-RU"/>
              </w:rPr>
              <w:t>єктами торгово-розважальної та ринкової інфраструктури (код</w:t>
            </w:r>
            <w:r>
              <w:rPr>
                <w:rFonts w:ascii="Times New Roman" w:hAnsi="Times New Roman"/>
                <w:b/>
                <w:bCs/>
                <w:color w:val="000000"/>
                <w:sz w:val="28"/>
                <w:szCs w:val="28"/>
                <w:lang w:eastAsia="ru-RU"/>
              </w:rPr>
              <w:t xml:space="preserve"> </w:t>
            </w:r>
            <w:r w:rsidR="00634725" w:rsidRPr="00634725">
              <w:rPr>
                <w:rFonts w:ascii="Times New Roman" w:hAnsi="Times New Roman"/>
                <w:bCs/>
                <w:color w:val="000000"/>
                <w:sz w:val="28"/>
                <w:szCs w:val="28"/>
                <w:lang w:eastAsia="ru-RU"/>
              </w:rPr>
              <w:t>02.10).</w:t>
            </w:r>
          </w:p>
          <w:p w:rsidR="000D24B8" w:rsidRPr="006E61CF" w:rsidRDefault="00634725" w:rsidP="00634725">
            <w:pPr>
              <w:spacing w:line="240" w:lineRule="auto"/>
              <w:contextualSpacing/>
              <w:jc w:val="both"/>
              <w:rPr>
                <w:rFonts w:ascii="Times New Roman" w:hAnsi="Times New Roman"/>
                <w:b/>
                <w:bCs/>
                <w:color w:val="000000"/>
                <w:sz w:val="28"/>
                <w:szCs w:val="28"/>
                <w:lang w:eastAsia="ru-RU"/>
              </w:rPr>
            </w:pPr>
            <w:r w:rsidRPr="00634725">
              <w:rPr>
                <w:rFonts w:ascii="Times New Roman" w:hAnsi="Times New Roman"/>
                <w:b/>
                <w:bCs/>
                <w:color w:val="000000"/>
                <w:sz w:val="28"/>
                <w:szCs w:val="28"/>
                <w:lang w:eastAsia="ru-RU"/>
              </w:rPr>
              <w:t>20.3</w:t>
            </w:r>
            <w:r>
              <w:rPr>
                <w:rFonts w:ascii="Times New Roman" w:hAnsi="Times New Roman"/>
                <w:bCs/>
                <w:color w:val="000000"/>
                <w:sz w:val="28"/>
                <w:szCs w:val="28"/>
                <w:lang w:eastAsia="ru-RU"/>
              </w:rPr>
              <w:t xml:space="preserve">  Пункт 20.2 цього рішення набирає чинності  з моменту державної реєстрації права оренди на земельну ділянку за адресою вул.Ясська, 13, площею 1,5957га кадастровий номер 7310136600:08:003:0127».</w:t>
            </w:r>
            <w:r w:rsidR="000D24B8" w:rsidRPr="000D24B8">
              <w:rPr>
                <w:rFonts w:ascii="Times New Roman" w:hAnsi="Times New Roman"/>
                <w:b/>
                <w:bCs/>
                <w:color w:val="000000"/>
                <w:sz w:val="28"/>
                <w:szCs w:val="28"/>
                <w:lang w:eastAsia="ru-RU"/>
              </w:rPr>
              <w:t xml:space="preserve"> </w:t>
            </w:r>
          </w:p>
        </w:tc>
      </w:tr>
      <w:tr w:rsidR="00634725" w:rsidRPr="006E61CF" w:rsidTr="00634725">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634725" w:rsidRPr="00F50C65" w:rsidRDefault="00634725" w:rsidP="00634725">
            <w:pPr>
              <w:pStyle w:val="a3"/>
              <w:spacing w:before="0" w:beforeAutospacing="0" w:after="0" w:afterAutospacing="0"/>
              <w:contextualSpacing/>
              <w:jc w:val="both"/>
              <w:rPr>
                <w:color w:val="000000"/>
                <w:sz w:val="28"/>
                <w:szCs w:val="28"/>
                <w:lang w:val="uk-UA"/>
              </w:rPr>
            </w:pPr>
            <w:r w:rsidRPr="00F50C65">
              <w:rPr>
                <w:color w:val="000000"/>
                <w:sz w:val="28"/>
                <w:szCs w:val="28"/>
                <w:lang w:val="uk-UA"/>
              </w:rPr>
              <w:lastRenderedPageBreak/>
              <w:t xml:space="preserve">Комісія з питань </w:t>
            </w:r>
            <w:r>
              <w:rPr>
                <w:color w:val="000000"/>
                <w:sz w:val="28"/>
                <w:szCs w:val="28"/>
                <w:lang w:val="uk-UA"/>
              </w:rPr>
              <w:t xml:space="preserve">  гуманітарної політики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right w:val="outset" w:sz="6" w:space="0" w:color="auto"/>
            </w:tcBorders>
          </w:tcPr>
          <w:p w:rsidR="00634725" w:rsidRDefault="00634725" w:rsidP="00634725">
            <w:pPr>
              <w:spacing w:line="240" w:lineRule="auto"/>
              <w:contextualSpacing/>
              <w:jc w:val="both"/>
              <w:rPr>
                <w:rFonts w:ascii="Times New Roman" w:hAnsi="Times New Roman"/>
                <w:b/>
                <w:bCs/>
                <w:color w:val="000000"/>
                <w:sz w:val="28"/>
                <w:szCs w:val="28"/>
                <w:lang w:eastAsia="ru-RU"/>
              </w:rPr>
            </w:pPr>
            <w:r w:rsidRPr="006E61CF">
              <w:rPr>
                <w:rFonts w:ascii="Times New Roman" w:hAnsi="Times New Roman"/>
                <w:b/>
                <w:bCs/>
                <w:color w:val="000000"/>
                <w:sz w:val="28"/>
                <w:szCs w:val="28"/>
                <w:lang w:eastAsia="ru-RU"/>
              </w:rPr>
              <w:t>Пункт</w:t>
            </w:r>
            <w:r>
              <w:rPr>
                <w:rFonts w:ascii="Times New Roman" w:hAnsi="Times New Roman"/>
                <w:b/>
                <w:bCs/>
                <w:color w:val="000000"/>
                <w:sz w:val="28"/>
                <w:szCs w:val="28"/>
                <w:lang w:eastAsia="ru-RU"/>
              </w:rPr>
              <w:t xml:space="preserve"> 26.3 </w:t>
            </w:r>
            <w:r w:rsidRPr="00634725">
              <w:rPr>
                <w:rFonts w:ascii="Times New Roman" w:hAnsi="Times New Roman"/>
                <w:bCs/>
                <w:color w:val="000000"/>
                <w:sz w:val="28"/>
                <w:szCs w:val="28"/>
                <w:lang w:eastAsia="ru-RU"/>
              </w:rPr>
              <w:t>– зняти на довивчення.</w:t>
            </w:r>
            <w:r>
              <w:rPr>
                <w:rFonts w:ascii="Times New Roman" w:hAnsi="Times New Roman"/>
                <w:b/>
                <w:bCs/>
                <w:color w:val="000000"/>
                <w:sz w:val="28"/>
                <w:szCs w:val="28"/>
                <w:lang w:eastAsia="ru-RU"/>
              </w:rPr>
              <w:t xml:space="preserve"> </w:t>
            </w:r>
          </w:p>
          <w:p w:rsidR="00634725" w:rsidRPr="00634725" w:rsidRDefault="00634725" w:rsidP="00634725">
            <w:pPr>
              <w:spacing w:line="240" w:lineRule="auto"/>
              <w:contextualSpacing/>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Пункт 27 </w:t>
            </w:r>
            <w:r w:rsidRPr="00634725">
              <w:rPr>
                <w:rFonts w:ascii="Times New Roman" w:hAnsi="Times New Roman"/>
                <w:bCs/>
                <w:color w:val="000000"/>
                <w:sz w:val="28"/>
                <w:szCs w:val="28"/>
                <w:lang w:eastAsia="ru-RU"/>
              </w:rPr>
              <w:t>– поновити на три роки.</w:t>
            </w:r>
          </w:p>
        </w:tc>
      </w:tr>
      <w:tr w:rsidR="00634725" w:rsidRPr="006E61CF" w:rsidTr="00634725">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634725" w:rsidRPr="00F50C65" w:rsidRDefault="00634725" w:rsidP="00634725">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 земельних відносин, архітектури та будівництва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right w:val="outset" w:sz="6" w:space="0" w:color="auto"/>
            </w:tcBorders>
          </w:tcPr>
          <w:p w:rsidR="00634725" w:rsidRDefault="00634725" w:rsidP="00634725">
            <w:pPr>
              <w:spacing w:line="240" w:lineRule="auto"/>
              <w:contextualSpacing/>
              <w:jc w:val="both"/>
              <w:rPr>
                <w:rFonts w:ascii="Times New Roman" w:hAnsi="Times New Roman"/>
                <w:bCs/>
                <w:color w:val="000000"/>
                <w:sz w:val="28"/>
                <w:szCs w:val="28"/>
                <w:lang w:eastAsia="ru-RU"/>
              </w:rPr>
            </w:pPr>
            <w:r>
              <w:rPr>
                <w:rFonts w:ascii="Times New Roman" w:hAnsi="Times New Roman"/>
                <w:b/>
                <w:bCs/>
                <w:color w:val="000000"/>
                <w:sz w:val="28"/>
                <w:szCs w:val="28"/>
                <w:lang w:eastAsia="ru-RU"/>
              </w:rPr>
              <w:t xml:space="preserve">Пункт 30 – </w:t>
            </w:r>
            <w:r w:rsidR="00017581">
              <w:rPr>
                <w:rFonts w:ascii="Times New Roman" w:hAnsi="Times New Roman"/>
                <w:bCs/>
                <w:color w:val="000000"/>
                <w:sz w:val="28"/>
                <w:szCs w:val="28"/>
                <w:lang w:eastAsia="ru-RU"/>
              </w:rPr>
              <w:t xml:space="preserve"> поновити</w:t>
            </w:r>
            <w:r>
              <w:rPr>
                <w:rFonts w:ascii="Times New Roman" w:hAnsi="Times New Roman"/>
                <w:bCs/>
                <w:color w:val="000000"/>
                <w:sz w:val="28"/>
                <w:szCs w:val="28"/>
                <w:lang w:eastAsia="ru-RU"/>
              </w:rPr>
              <w:t xml:space="preserve"> на 3 роки, привести в належний естетичний вигляд.</w:t>
            </w:r>
          </w:p>
          <w:p w:rsidR="00634725" w:rsidRDefault="00634725" w:rsidP="00634725">
            <w:pPr>
              <w:spacing w:line="240" w:lineRule="auto"/>
              <w:contextualSpacing/>
              <w:jc w:val="both"/>
              <w:rPr>
                <w:rFonts w:ascii="Times New Roman" w:hAnsi="Times New Roman"/>
                <w:bCs/>
                <w:color w:val="000000"/>
                <w:sz w:val="28"/>
                <w:szCs w:val="28"/>
                <w:lang w:eastAsia="ru-RU"/>
              </w:rPr>
            </w:pPr>
            <w:r w:rsidRPr="00634725">
              <w:rPr>
                <w:rFonts w:ascii="Times New Roman" w:hAnsi="Times New Roman"/>
                <w:b/>
                <w:bCs/>
                <w:color w:val="000000"/>
                <w:sz w:val="28"/>
                <w:szCs w:val="28"/>
                <w:lang w:eastAsia="ru-RU"/>
              </w:rPr>
              <w:t>Пункт 31</w:t>
            </w:r>
            <w:r>
              <w:rPr>
                <w:rFonts w:ascii="Times New Roman" w:hAnsi="Times New Roman"/>
                <w:bCs/>
                <w:color w:val="000000"/>
                <w:sz w:val="28"/>
                <w:szCs w:val="28"/>
                <w:lang w:eastAsia="ru-RU"/>
              </w:rPr>
              <w:t xml:space="preserve"> – поновити на 3 роки. </w:t>
            </w:r>
          </w:p>
          <w:p w:rsidR="00634725" w:rsidRDefault="00634725" w:rsidP="00634725">
            <w:pPr>
              <w:spacing w:line="240" w:lineRule="auto"/>
              <w:contextualSpacing/>
              <w:jc w:val="both"/>
              <w:rPr>
                <w:rFonts w:ascii="Times New Roman" w:hAnsi="Times New Roman"/>
                <w:bCs/>
                <w:color w:val="000000"/>
                <w:sz w:val="28"/>
                <w:szCs w:val="28"/>
                <w:lang w:eastAsia="ru-RU"/>
              </w:rPr>
            </w:pPr>
            <w:r w:rsidRPr="00634725">
              <w:rPr>
                <w:rFonts w:ascii="Times New Roman" w:hAnsi="Times New Roman"/>
                <w:b/>
                <w:bCs/>
                <w:color w:val="000000"/>
                <w:sz w:val="28"/>
                <w:szCs w:val="28"/>
                <w:lang w:eastAsia="ru-RU"/>
              </w:rPr>
              <w:t>Пункт 3</w:t>
            </w:r>
            <w:r>
              <w:rPr>
                <w:rFonts w:ascii="Times New Roman" w:hAnsi="Times New Roman"/>
                <w:b/>
                <w:bCs/>
                <w:color w:val="000000"/>
                <w:sz w:val="28"/>
                <w:szCs w:val="28"/>
                <w:lang w:eastAsia="ru-RU"/>
              </w:rPr>
              <w:t xml:space="preserve">2 </w:t>
            </w:r>
            <w:r>
              <w:rPr>
                <w:rFonts w:ascii="Times New Roman" w:hAnsi="Times New Roman"/>
                <w:bCs/>
                <w:color w:val="000000"/>
                <w:sz w:val="28"/>
                <w:szCs w:val="28"/>
                <w:lang w:eastAsia="ru-RU"/>
              </w:rPr>
              <w:t>– поновити на 3 роки.</w:t>
            </w:r>
          </w:p>
          <w:p w:rsidR="00634725" w:rsidRPr="00634725" w:rsidRDefault="00634725" w:rsidP="00833B75">
            <w:pPr>
              <w:spacing w:line="240" w:lineRule="auto"/>
              <w:contextualSpacing/>
              <w:jc w:val="both"/>
              <w:rPr>
                <w:rFonts w:ascii="Times New Roman" w:hAnsi="Times New Roman"/>
                <w:bCs/>
                <w:color w:val="000000"/>
                <w:sz w:val="28"/>
                <w:szCs w:val="28"/>
                <w:lang w:eastAsia="ru-RU"/>
              </w:rPr>
            </w:pPr>
            <w:r w:rsidRPr="00634725">
              <w:rPr>
                <w:rFonts w:ascii="Times New Roman" w:hAnsi="Times New Roman"/>
                <w:b/>
                <w:bCs/>
                <w:color w:val="000000"/>
                <w:sz w:val="28"/>
                <w:szCs w:val="28"/>
                <w:lang w:eastAsia="ru-RU"/>
              </w:rPr>
              <w:t>Пункт 33</w:t>
            </w:r>
            <w:r>
              <w:rPr>
                <w:rFonts w:ascii="Times New Roman" w:hAnsi="Times New Roman"/>
                <w:bCs/>
                <w:color w:val="000000"/>
                <w:sz w:val="28"/>
                <w:szCs w:val="28"/>
                <w:lang w:eastAsia="ru-RU"/>
              </w:rPr>
              <w:t xml:space="preserve"> – надати дозвіл на розробку технічної документації землеустрою щодо встановлення м</w:t>
            </w:r>
            <w:r w:rsidR="00833B75">
              <w:rPr>
                <w:rFonts w:ascii="Times New Roman" w:hAnsi="Times New Roman"/>
                <w:bCs/>
                <w:color w:val="000000"/>
                <w:sz w:val="28"/>
                <w:szCs w:val="28"/>
                <w:lang w:eastAsia="ru-RU"/>
              </w:rPr>
              <w:t>е</w:t>
            </w:r>
            <w:r>
              <w:rPr>
                <w:rFonts w:ascii="Times New Roman" w:hAnsi="Times New Roman"/>
                <w:bCs/>
                <w:color w:val="000000"/>
                <w:sz w:val="28"/>
                <w:szCs w:val="28"/>
                <w:lang w:eastAsia="ru-RU"/>
              </w:rPr>
              <w:t>ж земельн</w:t>
            </w:r>
            <w:r w:rsidR="00833B75">
              <w:rPr>
                <w:rFonts w:ascii="Times New Roman" w:hAnsi="Times New Roman"/>
                <w:bCs/>
                <w:color w:val="000000"/>
                <w:sz w:val="28"/>
                <w:szCs w:val="28"/>
                <w:lang w:eastAsia="ru-RU"/>
              </w:rPr>
              <w:t>ої</w:t>
            </w:r>
            <w:r>
              <w:rPr>
                <w:rFonts w:ascii="Times New Roman" w:hAnsi="Times New Roman"/>
                <w:bCs/>
                <w:color w:val="000000"/>
                <w:sz w:val="28"/>
                <w:szCs w:val="28"/>
                <w:lang w:eastAsia="ru-RU"/>
              </w:rPr>
              <w:t xml:space="preserve"> ділянки.</w:t>
            </w:r>
          </w:p>
        </w:tc>
      </w:tr>
    </w:tbl>
    <w:p w:rsidR="006E61CF" w:rsidRDefault="006E61CF" w:rsidP="006E61CF">
      <w:pPr>
        <w:jc w:val="center"/>
        <w:rPr>
          <w:i/>
        </w:rPr>
      </w:pPr>
    </w:p>
    <w:p w:rsidR="00833B75" w:rsidRDefault="00833B75" w:rsidP="00833B75">
      <w:pPr>
        <w:spacing w:line="240" w:lineRule="auto"/>
        <w:contextualSpacing/>
        <w:jc w:val="center"/>
        <w:rPr>
          <w:rFonts w:ascii="Times New Roman" w:hAnsi="Times New Roman" w:cs="Times New Roman"/>
          <w:b/>
          <w:bCs/>
          <w:sz w:val="28"/>
          <w:szCs w:val="28"/>
        </w:rPr>
      </w:pPr>
      <w:r w:rsidRPr="006E61CF">
        <w:rPr>
          <w:rFonts w:ascii="Times New Roman" w:hAnsi="Times New Roman" w:cs="Times New Roman"/>
          <w:b/>
          <w:bCs/>
          <w:sz w:val="28"/>
          <w:szCs w:val="28"/>
        </w:rPr>
        <w:t>Проєкт рішення №</w:t>
      </w:r>
      <w:r>
        <w:rPr>
          <w:rFonts w:ascii="Times New Roman" w:hAnsi="Times New Roman" w:cs="Times New Roman"/>
          <w:b/>
          <w:bCs/>
          <w:sz w:val="28"/>
          <w:szCs w:val="28"/>
        </w:rPr>
        <w:t xml:space="preserve"> 36</w:t>
      </w:r>
    </w:p>
    <w:p w:rsidR="00833B75" w:rsidRPr="000D7334" w:rsidRDefault="00833B75" w:rsidP="006E61CF">
      <w:pPr>
        <w:jc w:val="center"/>
        <w:rPr>
          <w:rFonts w:ascii="Times New Roman" w:hAnsi="Times New Roman" w:cs="Times New Roman"/>
          <w:i/>
          <w:color w:val="000000"/>
          <w:sz w:val="27"/>
          <w:szCs w:val="27"/>
          <w:shd w:val="clear" w:color="auto" w:fill="FFFFFF"/>
        </w:rPr>
      </w:pPr>
      <w:r w:rsidRPr="000D7334">
        <w:rPr>
          <w:rFonts w:ascii="Times New Roman" w:hAnsi="Times New Roman" w:cs="Times New Roman"/>
          <w:i/>
          <w:color w:val="000000"/>
          <w:sz w:val="27"/>
          <w:szCs w:val="27"/>
          <w:shd w:val="clear" w:color="auto" w:fill="FFFFFF"/>
        </w:rPr>
        <w:t>Про розгляд звернень громадян щодо поновлення договорів оренди землі, надання дозволів на складання та затвердження проєктів землеустрою щодо відведення земельних ділянок в оренду, затвердження технічних документацій із землеустрою щодо встановлення (відновлення) меж земельних ділянок в натурі (на місцевості), визнання такими, що втратили чинність, та внесення змін до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3644"/>
        <w:gridCol w:w="6361"/>
      </w:tblGrid>
      <w:tr w:rsidR="000602BE" w:rsidRPr="006E61CF" w:rsidTr="000602BE">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0602BE" w:rsidRPr="00F50C65" w:rsidRDefault="000602BE" w:rsidP="00376832">
            <w:pPr>
              <w:pStyle w:val="a3"/>
              <w:spacing w:before="0" w:beforeAutospacing="0" w:after="0" w:afterAutospacing="0"/>
              <w:contextualSpacing/>
              <w:jc w:val="both"/>
              <w:rPr>
                <w:color w:val="000000"/>
                <w:sz w:val="28"/>
                <w:szCs w:val="28"/>
                <w:lang w:val="uk-UA"/>
              </w:rPr>
            </w:pPr>
            <w:r>
              <w:rPr>
                <w:color w:val="000000"/>
                <w:sz w:val="28"/>
                <w:szCs w:val="28"/>
                <w:lang w:val="uk-UA"/>
              </w:rPr>
              <w:t>Комісія з питань економіки, підприємництва, інвестицій та туризму</w:t>
            </w:r>
          </w:p>
        </w:tc>
        <w:tc>
          <w:tcPr>
            <w:tcW w:w="6361" w:type="dxa"/>
            <w:tcBorders>
              <w:top w:val="outset" w:sz="6" w:space="0" w:color="auto"/>
              <w:left w:val="outset" w:sz="6" w:space="0" w:color="auto"/>
              <w:bottom w:val="outset" w:sz="6" w:space="0" w:color="auto"/>
              <w:right w:val="outset" w:sz="6" w:space="0" w:color="auto"/>
            </w:tcBorders>
          </w:tcPr>
          <w:p w:rsidR="000602BE" w:rsidRPr="006E61CF" w:rsidRDefault="000602BE" w:rsidP="00376832">
            <w:pPr>
              <w:spacing w:line="240" w:lineRule="auto"/>
              <w:contextualSpacing/>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Пункт 6 </w:t>
            </w:r>
            <w:r w:rsidRPr="000602BE">
              <w:rPr>
                <w:rFonts w:ascii="Times New Roman" w:hAnsi="Times New Roman"/>
                <w:bCs/>
                <w:color w:val="000000"/>
                <w:sz w:val="28"/>
                <w:szCs w:val="28"/>
                <w:lang w:eastAsia="ru-RU"/>
              </w:rPr>
              <w:t>– відмовити.</w:t>
            </w:r>
          </w:p>
        </w:tc>
      </w:tr>
      <w:tr w:rsidR="00833B75" w:rsidRPr="00634725" w:rsidTr="00BB55A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833B75" w:rsidRPr="00F50C65" w:rsidRDefault="00833B75" w:rsidP="00BB55A9">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 земельних відносин, архітектури та будівництва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right w:val="outset" w:sz="6" w:space="0" w:color="auto"/>
            </w:tcBorders>
          </w:tcPr>
          <w:p w:rsidR="00833B75" w:rsidRPr="00634725" w:rsidRDefault="00833B75" w:rsidP="00833B75">
            <w:pPr>
              <w:spacing w:line="240" w:lineRule="auto"/>
              <w:contextualSpacing/>
              <w:jc w:val="both"/>
              <w:rPr>
                <w:rFonts w:ascii="Times New Roman" w:hAnsi="Times New Roman"/>
                <w:bCs/>
                <w:color w:val="000000"/>
                <w:sz w:val="28"/>
                <w:szCs w:val="28"/>
                <w:lang w:eastAsia="ru-RU"/>
              </w:rPr>
            </w:pPr>
            <w:r w:rsidRPr="00634725">
              <w:rPr>
                <w:rFonts w:ascii="Times New Roman" w:hAnsi="Times New Roman"/>
                <w:b/>
                <w:bCs/>
                <w:color w:val="000000"/>
                <w:sz w:val="28"/>
                <w:szCs w:val="28"/>
                <w:lang w:eastAsia="ru-RU"/>
              </w:rPr>
              <w:t xml:space="preserve">Пункт </w:t>
            </w:r>
            <w:r>
              <w:rPr>
                <w:rFonts w:ascii="Times New Roman" w:hAnsi="Times New Roman"/>
                <w:b/>
                <w:bCs/>
                <w:color w:val="000000"/>
                <w:sz w:val="28"/>
                <w:szCs w:val="28"/>
                <w:lang w:eastAsia="ru-RU"/>
              </w:rPr>
              <w:t>54</w:t>
            </w:r>
            <w:r>
              <w:rPr>
                <w:rFonts w:ascii="Times New Roman" w:hAnsi="Times New Roman"/>
                <w:bCs/>
                <w:color w:val="000000"/>
                <w:sz w:val="28"/>
                <w:szCs w:val="28"/>
                <w:lang w:eastAsia="ru-RU"/>
              </w:rPr>
              <w:t xml:space="preserve"> – надати дозвіл на розробку технічної документації землеустрою щодо встановлення меж земельної ділянки.</w:t>
            </w:r>
          </w:p>
        </w:tc>
      </w:tr>
    </w:tbl>
    <w:p w:rsidR="00833B75" w:rsidRDefault="00833B75" w:rsidP="00833B75">
      <w:pPr>
        <w:spacing w:line="240" w:lineRule="auto"/>
        <w:contextualSpacing/>
        <w:jc w:val="center"/>
        <w:rPr>
          <w:rFonts w:ascii="Times New Roman" w:hAnsi="Times New Roman" w:cs="Times New Roman"/>
          <w:b/>
          <w:bCs/>
          <w:sz w:val="28"/>
          <w:szCs w:val="28"/>
        </w:rPr>
      </w:pPr>
    </w:p>
    <w:p w:rsidR="000D7334" w:rsidRDefault="000D7334" w:rsidP="00833B75">
      <w:pPr>
        <w:spacing w:line="240" w:lineRule="auto"/>
        <w:contextualSpacing/>
        <w:jc w:val="center"/>
        <w:rPr>
          <w:rFonts w:ascii="Times New Roman" w:hAnsi="Times New Roman" w:cs="Times New Roman"/>
          <w:b/>
          <w:bCs/>
          <w:sz w:val="28"/>
          <w:szCs w:val="28"/>
        </w:rPr>
      </w:pPr>
    </w:p>
    <w:p w:rsidR="000D7334" w:rsidRDefault="000D7334" w:rsidP="00833B75">
      <w:pPr>
        <w:spacing w:line="240" w:lineRule="auto"/>
        <w:contextualSpacing/>
        <w:jc w:val="center"/>
        <w:rPr>
          <w:rFonts w:ascii="Times New Roman" w:hAnsi="Times New Roman" w:cs="Times New Roman"/>
          <w:b/>
          <w:bCs/>
          <w:sz w:val="28"/>
          <w:szCs w:val="28"/>
        </w:rPr>
      </w:pPr>
    </w:p>
    <w:p w:rsidR="000D7334" w:rsidRDefault="000D7334" w:rsidP="00833B75">
      <w:pPr>
        <w:spacing w:line="240" w:lineRule="auto"/>
        <w:contextualSpacing/>
        <w:jc w:val="center"/>
        <w:rPr>
          <w:rFonts w:ascii="Times New Roman" w:hAnsi="Times New Roman" w:cs="Times New Roman"/>
          <w:b/>
          <w:bCs/>
          <w:sz w:val="28"/>
          <w:szCs w:val="28"/>
        </w:rPr>
      </w:pPr>
    </w:p>
    <w:p w:rsidR="00833B75" w:rsidRDefault="00833B75" w:rsidP="00833B75">
      <w:pPr>
        <w:spacing w:line="240" w:lineRule="auto"/>
        <w:contextualSpacing/>
        <w:jc w:val="center"/>
        <w:rPr>
          <w:rFonts w:ascii="Times New Roman" w:hAnsi="Times New Roman" w:cs="Times New Roman"/>
          <w:b/>
          <w:bCs/>
          <w:sz w:val="28"/>
          <w:szCs w:val="28"/>
        </w:rPr>
      </w:pPr>
      <w:r w:rsidRPr="006E61CF">
        <w:rPr>
          <w:rFonts w:ascii="Times New Roman" w:hAnsi="Times New Roman" w:cs="Times New Roman"/>
          <w:b/>
          <w:bCs/>
          <w:sz w:val="28"/>
          <w:szCs w:val="28"/>
        </w:rPr>
        <w:t>Проєкт рішення №</w:t>
      </w:r>
      <w:r>
        <w:rPr>
          <w:rFonts w:ascii="Times New Roman" w:hAnsi="Times New Roman" w:cs="Times New Roman"/>
          <w:b/>
          <w:bCs/>
          <w:sz w:val="28"/>
          <w:szCs w:val="28"/>
        </w:rPr>
        <w:t xml:space="preserve"> 37</w:t>
      </w:r>
    </w:p>
    <w:p w:rsidR="00833B75" w:rsidRPr="00833B75" w:rsidRDefault="00833B75" w:rsidP="00833B75">
      <w:pPr>
        <w:spacing w:line="240" w:lineRule="auto"/>
        <w:contextualSpacing/>
        <w:jc w:val="center"/>
        <w:rPr>
          <w:rFonts w:ascii="Times New Roman" w:hAnsi="Times New Roman" w:cs="Times New Roman"/>
          <w:b/>
          <w:bCs/>
          <w:i/>
          <w:sz w:val="28"/>
          <w:szCs w:val="28"/>
        </w:rPr>
      </w:pPr>
      <w:r w:rsidRPr="00833B75">
        <w:rPr>
          <w:rFonts w:ascii="Times New Roman" w:hAnsi="Times New Roman" w:cs="Times New Roman"/>
          <w:i/>
          <w:color w:val="000000"/>
          <w:sz w:val="27"/>
          <w:szCs w:val="27"/>
          <w:shd w:val="clear" w:color="auto" w:fill="FFFFFF"/>
        </w:rPr>
        <w:t>Про розгляд звернень фізичних осіб щодо передачі безоплатно у власність земельних ділянок, затвердження та надання дозволів на складання проєктів землеустрою щодо відведення земельних ділянок, визнання такими, що втратили чинність та внесення змін до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3644"/>
        <w:gridCol w:w="6361"/>
      </w:tblGrid>
      <w:tr w:rsidR="00833B75" w:rsidRPr="00634725" w:rsidTr="003813D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833B75" w:rsidRPr="00F50C65" w:rsidRDefault="00833B75" w:rsidP="003813D6">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 земельних відносин, архітектури та будівництва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right w:val="outset" w:sz="6" w:space="0" w:color="auto"/>
            </w:tcBorders>
          </w:tcPr>
          <w:p w:rsidR="00833B75" w:rsidRDefault="00833B75" w:rsidP="00833B75">
            <w:pPr>
              <w:spacing w:line="240" w:lineRule="auto"/>
              <w:contextualSpacing/>
              <w:jc w:val="both"/>
              <w:rPr>
                <w:rFonts w:ascii="Times New Roman" w:hAnsi="Times New Roman"/>
                <w:bCs/>
                <w:color w:val="000000"/>
                <w:sz w:val="28"/>
                <w:szCs w:val="28"/>
                <w:lang w:eastAsia="ru-RU"/>
              </w:rPr>
            </w:pPr>
            <w:r>
              <w:rPr>
                <w:rFonts w:ascii="Times New Roman" w:hAnsi="Times New Roman"/>
                <w:b/>
                <w:bCs/>
                <w:color w:val="000000"/>
                <w:sz w:val="28"/>
                <w:szCs w:val="28"/>
                <w:lang w:eastAsia="ru-RU"/>
              </w:rPr>
              <w:t xml:space="preserve">Доповнити проєкт рішення пунктом 96 </w:t>
            </w:r>
            <w:r w:rsidRPr="00833B75">
              <w:rPr>
                <w:rFonts w:ascii="Times New Roman" w:hAnsi="Times New Roman"/>
                <w:bCs/>
                <w:color w:val="000000"/>
                <w:sz w:val="28"/>
                <w:szCs w:val="28"/>
                <w:lang w:eastAsia="ru-RU"/>
              </w:rPr>
              <w:t>наступного змісту</w:t>
            </w:r>
            <w:r>
              <w:rPr>
                <w:rFonts w:ascii="Times New Roman" w:hAnsi="Times New Roman"/>
                <w:bCs/>
                <w:color w:val="000000"/>
                <w:sz w:val="28"/>
                <w:szCs w:val="28"/>
                <w:lang w:eastAsia="ru-RU"/>
              </w:rPr>
              <w:t xml:space="preserve">: «Внести зміни до пункту 41 (в цілому) рішення міської ради від 20.12.2019р. № 2018, а саме: слова «…вул.Гетьмана Андрія генерала, 2-Б…» замінити словами </w:t>
            </w:r>
            <w:r w:rsidR="009D6D49">
              <w:rPr>
                <w:rFonts w:ascii="Times New Roman" w:hAnsi="Times New Roman"/>
                <w:bCs/>
                <w:color w:val="000000"/>
                <w:sz w:val="28"/>
                <w:szCs w:val="28"/>
                <w:lang w:eastAsia="ru-RU"/>
              </w:rPr>
              <w:t>«…</w:t>
            </w:r>
            <w:r>
              <w:rPr>
                <w:rFonts w:ascii="Times New Roman" w:hAnsi="Times New Roman"/>
                <w:bCs/>
                <w:color w:val="000000"/>
                <w:sz w:val="28"/>
                <w:szCs w:val="28"/>
                <w:lang w:eastAsia="ru-RU"/>
              </w:rPr>
              <w:t>вул.Гетьмана Андрія генерала, 2-В…».</w:t>
            </w:r>
          </w:p>
          <w:p w:rsidR="00833B75" w:rsidRDefault="00833B75" w:rsidP="00833B75">
            <w:pPr>
              <w:spacing w:line="240" w:lineRule="auto"/>
              <w:contextualSpacing/>
              <w:jc w:val="both"/>
              <w:rPr>
                <w:rFonts w:ascii="Times New Roman" w:hAnsi="Times New Roman"/>
                <w:b/>
                <w:bCs/>
                <w:color w:val="000000"/>
                <w:sz w:val="28"/>
                <w:szCs w:val="28"/>
                <w:lang w:eastAsia="ru-RU"/>
              </w:rPr>
            </w:pPr>
          </w:p>
          <w:p w:rsidR="00833B75" w:rsidRPr="00833B75" w:rsidRDefault="00833B75" w:rsidP="00833B75">
            <w:pPr>
              <w:spacing w:line="240" w:lineRule="auto"/>
              <w:contextualSpacing/>
              <w:jc w:val="both"/>
              <w:rPr>
                <w:rFonts w:ascii="Times New Roman" w:hAnsi="Times New Roman"/>
                <w:bCs/>
                <w:color w:val="000000"/>
                <w:sz w:val="28"/>
                <w:szCs w:val="28"/>
                <w:lang w:eastAsia="ru-RU"/>
              </w:rPr>
            </w:pPr>
            <w:r w:rsidRPr="00634725">
              <w:rPr>
                <w:rFonts w:ascii="Times New Roman" w:hAnsi="Times New Roman"/>
                <w:b/>
                <w:bCs/>
                <w:color w:val="000000"/>
                <w:sz w:val="28"/>
                <w:szCs w:val="28"/>
                <w:lang w:eastAsia="ru-RU"/>
              </w:rPr>
              <w:t xml:space="preserve">Пункт </w:t>
            </w:r>
            <w:r>
              <w:rPr>
                <w:rFonts w:ascii="Times New Roman" w:hAnsi="Times New Roman"/>
                <w:b/>
                <w:bCs/>
                <w:color w:val="000000"/>
                <w:sz w:val="28"/>
                <w:szCs w:val="28"/>
                <w:lang w:eastAsia="ru-RU"/>
              </w:rPr>
              <w:t xml:space="preserve">88 – </w:t>
            </w:r>
            <w:r>
              <w:rPr>
                <w:rFonts w:ascii="Times New Roman" w:hAnsi="Times New Roman"/>
                <w:bCs/>
                <w:color w:val="000000"/>
                <w:sz w:val="28"/>
                <w:szCs w:val="28"/>
                <w:lang w:eastAsia="ru-RU"/>
              </w:rPr>
              <w:t>зняти на довивчення.</w:t>
            </w:r>
          </w:p>
        </w:tc>
      </w:tr>
    </w:tbl>
    <w:p w:rsidR="00833B75" w:rsidRPr="006E61CF" w:rsidRDefault="00833B75" w:rsidP="006E61CF">
      <w:pPr>
        <w:jc w:val="center"/>
        <w:rPr>
          <w:i/>
        </w:rPr>
      </w:pPr>
    </w:p>
    <w:sectPr w:rsidR="00833B75" w:rsidRPr="006E61CF" w:rsidSect="00FF4CDC">
      <w:headerReference w:type="default" r:id="rId7"/>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6EA1" w:rsidRDefault="00AF6EA1" w:rsidP="008B7C86">
      <w:pPr>
        <w:spacing w:after="0" w:line="240" w:lineRule="auto"/>
      </w:pPr>
      <w:r>
        <w:separator/>
      </w:r>
    </w:p>
  </w:endnote>
  <w:endnote w:type="continuationSeparator" w:id="0">
    <w:p w:rsidR="00AF6EA1" w:rsidRDefault="00AF6EA1" w:rsidP="008B7C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6EA1" w:rsidRDefault="00AF6EA1" w:rsidP="008B7C86">
      <w:pPr>
        <w:spacing w:after="0" w:line="240" w:lineRule="auto"/>
      </w:pPr>
      <w:r>
        <w:separator/>
      </w:r>
    </w:p>
  </w:footnote>
  <w:footnote w:type="continuationSeparator" w:id="0">
    <w:p w:rsidR="00AF6EA1" w:rsidRDefault="00AF6EA1" w:rsidP="008B7C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21660"/>
      <w:docPartObj>
        <w:docPartGallery w:val="Page Numbers (Top of Page)"/>
        <w:docPartUnique/>
      </w:docPartObj>
    </w:sdtPr>
    <w:sdtEndPr/>
    <w:sdtContent>
      <w:p w:rsidR="00634725" w:rsidRDefault="00AF6EA1">
        <w:pPr>
          <w:pStyle w:val="a4"/>
          <w:jc w:val="center"/>
        </w:pPr>
        <w:r>
          <w:fldChar w:fldCharType="begin"/>
        </w:r>
        <w:r>
          <w:instrText xml:space="preserve"> PAGE   \* MERGEFORMAT </w:instrText>
        </w:r>
        <w:r>
          <w:fldChar w:fldCharType="separate"/>
        </w:r>
        <w:r w:rsidR="00484D13">
          <w:rPr>
            <w:noProof/>
          </w:rPr>
          <w:t>2</w:t>
        </w:r>
        <w:r>
          <w:rPr>
            <w:noProof/>
          </w:rPr>
          <w:fldChar w:fldCharType="end"/>
        </w:r>
      </w:p>
    </w:sdtContent>
  </w:sdt>
  <w:p w:rsidR="00634725" w:rsidRDefault="0063472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53D"/>
    <w:rsid w:val="00013F54"/>
    <w:rsid w:val="00017581"/>
    <w:rsid w:val="000602BE"/>
    <w:rsid w:val="000D24B8"/>
    <w:rsid w:val="000D7334"/>
    <w:rsid w:val="00232504"/>
    <w:rsid w:val="00310B4B"/>
    <w:rsid w:val="003D7712"/>
    <w:rsid w:val="00477509"/>
    <w:rsid w:val="00484D13"/>
    <w:rsid w:val="00634725"/>
    <w:rsid w:val="00682E40"/>
    <w:rsid w:val="006C1370"/>
    <w:rsid w:val="006E61CF"/>
    <w:rsid w:val="00716D1D"/>
    <w:rsid w:val="007A4EB0"/>
    <w:rsid w:val="00833B75"/>
    <w:rsid w:val="00861ADF"/>
    <w:rsid w:val="008961C3"/>
    <w:rsid w:val="008B7C86"/>
    <w:rsid w:val="0092453D"/>
    <w:rsid w:val="009B2346"/>
    <w:rsid w:val="009D6D49"/>
    <w:rsid w:val="00A2419A"/>
    <w:rsid w:val="00AF6EA1"/>
    <w:rsid w:val="00B224E6"/>
    <w:rsid w:val="00C178CA"/>
    <w:rsid w:val="00C804BF"/>
    <w:rsid w:val="00C878BD"/>
    <w:rsid w:val="00E641AF"/>
    <w:rsid w:val="00ED5568"/>
    <w:rsid w:val="00F65272"/>
    <w:rsid w:val="00FF4C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EA10B5-9308-44E2-9093-D47C0E52D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4C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92453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4">
    <w:name w:val="header"/>
    <w:basedOn w:val="a"/>
    <w:link w:val="a5"/>
    <w:uiPriority w:val="99"/>
    <w:unhideWhenUsed/>
    <w:rsid w:val="008B7C86"/>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8B7C86"/>
  </w:style>
  <w:style w:type="paragraph" w:styleId="a6">
    <w:name w:val="footer"/>
    <w:basedOn w:val="a"/>
    <w:link w:val="a7"/>
    <w:uiPriority w:val="99"/>
    <w:semiHidden/>
    <w:unhideWhenUsed/>
    <w:rsid w:val="008B7C86"/>
    <w:pPr>
      <w:tabs>
        <w:tab w:val="center" w:pos="4819"/>
        <w:tab w:val="right" w:pos="9639"/>
      </w:tabs>
      <w:spacing w:after="0" w:line="240" w:lineRule="auto"/>
    </w:pPr>
  </w:style>
  <w:style w:type="character" w:customStyle="1" w:styleId="a7">
    <w:name w:val="Нижний колонтитул Знак"/>
    <w:basedOn w:val="a0"/>
    <w:link w:val="a6"/>
    <w:uiPriority w:val="99"/>
    <w:semiHidden/>
    <w:rsid w:val="008B7C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90B94-A432-405A-B88F-EA1517F8C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1374</Words>
  <Characters>7833</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kompvid2</cp:lastModifiedBy>
  <cp:revision>2</cp:revision>
  <cp:lastPrinted>2020-01-30T09:38:00Z</cp:lastPrinted>
  <dcterms:created xsi:type="dcterms:W3CDTF">2020-02-24T12:17:00Z</dcterms:created>
  <dcterms:modified xsi:type="dcterms:W3CDTF">2020-02-24T12:17:00Z</dcterms:modified>
</cp:coreProperties>
</file>