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B65" w:rsidRPr="00A51D68" w:rsidRDefault="00702840" w:rsidP="00563B65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A51D68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B65" w:rsidRPr="00A51D68" w:rsidRDefault="00563B65" w:rsidP="00563B65">
      <w:pPr>
        <w:pStyle w:val="ab"/>
        <w:widowControl w:val="0"/>
        <w:spacing w:before="100" w:beforeAutospacing="1" w:after="40"/>
        <w:rPr>
          <w:sz w:val="36"/>
          <w:szCs w:val="36"/>
        </w:rPr>
      </w:pPr>
      <w:r w:rsidRPr="00A51D68">
        <w:rPr>
          <w:sz w:val="36"/>
          <w:szCs w:val="36"/>
        </w:rPr>
        <w:t>У К Р А Ї Н А</w:t>
      </w:r>
    </w:p>
    <w:p w:rsidR="00563B65" w:rsidRPr="00A51D68" w:rsidRDefault="00563B65" w:rsidP="00563B65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A51D68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563B65" w:rsidRPr="00A51D68" w:rsidRDefault="00702840" w:rsidP="00563B65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en-US"/>
        </w:rPr>
        <w:t>76</w:t>
      </w:r>
      <w:r w:rsidR="00392B32">
        <w:rPr>
          <w:bCs w:val="0"/>
          <w:sz w:val="32"/>
          <w:szCs w:val="32"/>
          <w:lang w:val="uk-UA"/>
        </w:rPr>
        <w:t xml:space="preserve"> </w:t>
      </w:r>
      <w:r w:rsidR="00563B65" w:rsidRPr="00A51D68">
        <w:rPr>
          <w:bCs w:val="0"/>
          <w:sz w:val="32"/>
          <w:szCs w:val="32"/>
          <w:lang w:val="uk-UA"/>
        </w:rPr>
        <w:t>сесія VII скликання</w:t>
      </w:r>
    </w:p>
    <w:p w:rsidR="00563B65" w:rsidRPr="00A51D68" w:rsidRDefault="00563B65" w:rsidP="00563B65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563B65" w:rsidRPr="00A51D68" w:rsidRDefault="00563B65" w:rsidP="00563B65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A51D68">
        <w:rPr>
          <w:sz w:val="32"/>
          <w:szCs w:val="32"/>
          <w:lang w:val="uk-UA"/>
        </w:rPr>
        <w:t>Р І Ш Е Н Н Я</w:t>
      </w:r>
    </w:p>
    <w:p w:rsidR="00563B65" w:rsidRDefault="00563B65" w:rsidP="00563B6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563B65" w:rsidRDefault="00563B65" w:rsidP="00563B6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563B65" w:rsidRPr="00A51D68" w:rsidRDefault="00731165" w:rsidP="00A52C54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28.12.</w:t>
      </w:r>
      <w:r w:rsidR="00C444C2" w:rsidRPr="00563747">
        <w:rPr>
          <w:sz w:val="28"/>
          <w:szCs w:val="28"/>
          <w:u w:val="single"/>
          <w:lang w:val="uk-UA"/>
        </w:rPr>
        <w:t>2019</w:t>
      </w:r>
      <w:r w:rsidR="00563B65" w:rsidRPr="00A51D68">
        <w:rPr>
          <w:sz w:val="28"/>
          <w:szCs w:val="28"/>
          <w:lang w:val="uk-UA"/>
        </w:rPr>
        <w:t xml:space="preserve"> № </w:t>
      </w:r>
      <w:r w:rsidR="00A52C54" w:rsidRPr="00A52C54">
        <w:rPr>
          <w:sz w:val="28"/>
          <w:szCs w:val="28"/>
          <w:u w:val="single"/>
          <w:lang w:val="uk-UA"/>
        </w:rPr>
        <w:t>2029</w:t>
      </w:r>
      <w:r w:rsidR="00563B65" w:rsidRPr="00A52C54">
        <w:rPr>
          <w:sz w:val="28"/>
          <w:szCs w:val="28"/>
          <w:u w:val="single"/>
          <w:lang w:val="uk-UA"/>
        </w:rPr>
        <w:t xml:space="preserve">  </w:t>
      </w:r>
      <w:r w:rsidR="00563B65" w:rsidRPr="00A51D68">
        <w:rPr>
          <w:sz w:val="28"/>
          <w:szCs w:val="28"/>
          <w:lang w:val="uk-UA"/>
        </w:rPr>
        <w:t xml:space="preserve">     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563B65" w:rsidRDefault="00563B65" w:rsidP="00563B65">
      <w:pPr>
        <w:widowControl w:val="0"/>
        <w:jc w:val="center"/>
        <w:rPr>
          <w:sz w:val="28"/>
          <w:szCs w:val="28"/>
          <w:lang w:val="uk-UA"/>
        </w:rPr>
      </w:pPr>
    </w:p>
    <w:p w:rsidR="00716A7E" w:rsidRDefault="00716A7E" w:rsidP="00563B65">
      <w:pPr>
        <w:widowControl w:val="0"/>
        <w:jc w:val="center"/>
        <w:rPr>
          <w:sz w:val="28"/>
          <w:szCs w:val="28"/>
          <w:lang w:val="uk-UA"/>
        </w:rPr>
      </w:pPr>
    </w:p>
    <w:p w:rsidR="00563B65" w:rsidRDefault="00563B65" w:rsidP="00563B65">
      <w:pPr>
        <w:widowControl w:val="0"/>
        <w:jc w:val="center"/>
        <w:rPr>
          <w:sz w:val="28"/>
          <w:szCs w:val="28"/>
          <w:lang w:val="uk-UA"/>
        </w:rPr>
      </w:pPr>
    </w:p>
    <w:p w:rsidR="00AE0BCE" w:rsidRDefault="00563B65" w:rsidP="00392B32">
      <w:pPr>
        <w:pStyle w:val="a3"/>
        <w:widowControl w:val="0"/>
        <w:jc w:val="center"/>
        <w:rPr>
          <w:rFonts w:eastAsia="MS Mincho"/>
          <w:b/>
          <w:bCs/>
          <w:sz w:val="28"/>
          <w:szCs w:val="28"/>
          <w:lang w:eastAsia="ja-JP"/>
        </w:rPr>
      </w:pPr>
      <w:bookmarkStart w:id="0" w:name="_GoBack"/>
      <w:r w:rsidRPr="00A51D68">
        <w:rPr>
          <w:b/>
          <w:bCs/>
          <w:sz w:val="28"/>
          <w:szCs w:val="28"/>
        </w:rPr>
        <w:t xml:space="preserve">Про </w:t>
      </w:r>
      <w:r w:rsidR="00DB5F39">
        <w:rPr>
          <w:b/>
          <w:bCs/>
          <w:sz w:val="28"/>
          <w:szCs w:val="28"/>
        </w:rPr>
        <w:t xml:space="preserve">затвердження </w:t>
      </w:r>
      <w:r w:rsidRPr="00DB5F39">
        <w:rPr>
          <w:rFonts w:eastAsia="MS Mincho"/>
          <w:b/>
          <w:bCs/>
          <w:sz w:val="28"/>
          <w:szCs w:val="28"/>
          <w:lang w:eastAsia="ja-JP"/>
        </w:rPr>
        <w:t>По</w:t>
      </w:r>
      <w:r w:rsidR="00DB5F39" w:rsidRPr="00DB5F39">
        <w:rPr>
          <w:rFonts w:eastAsia="MS Mincho"/>
          <w:b/>
          <w:bCs/>
          <w:sz w:val="28"/>
          <w:szCs w:val="28"/>
          <w:lang w:eastAsia="ja-JP"/>
        </w:rPr>
        <w:t xml:space="preserve">рядку використання коштів </w:t>
      </w:r>
    </w:p>
    <w:p w:rsidR="00563B65" w:rsidRPr="00DB5F39" w:rsidRDefault="00DB5F39" w:rsidP="00392B32">
      <w:pPr>
        <w:pStyle w:val="a3"/>
        <w:widowControl w:val="0"/>
        <w:jc w:val="center"/>
        <w:rPr>
          <w:b/>
          <w:sz w:val="28"/>
          <w:szCs w:val="28"/>
        </w:rPr>
      </w:pPr>
      <w:r w:rsidRPr="00DB5F39">
        <w:rPr>
          <w:rFonts w:eastAsia="MS Mincho"/>
          <w:b/>
          <w:bCs/>
          <w:sz w:val="28"/>
          <w:szCs w:val="28"/>
          <w:lang w:eastAsia="ja-JP"/>
        </w:rPr>
        <w:t xml:space="preserve">резервного фонду міського </w:t>
      </w:r>
      <w:r w:rsidR="00563B65" w:rsidRPr="00DB5F39">
        <w:rPr>
          <w:rFonts w:eastAsia="MS Mincho"/>
          <w:b/>
          <w:bCs/>
          <w:sz w:val="28"/>
          <w:szCs w:val="28"/>
          <w:lang w:eastAsia="ja-JP"/>
        </w:rPr>
        <w:t>бюджету</w:t>
      </w:r>
    </w:p>
    <w:bookmarkEnd w:id="0"/>
    <w:p w:rsidR="00563B65" w:rsidRDefault="00563B65" w:rsidP="00563B65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716A7E" w:rsidRPr="00DB5F39" w:rsidRDefault="00716A7E" w:rsidP="00563B65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563B65" w:rsidRPr="00DB5F39" w:rsidRDefault="00563B65" w:rsidP="00392B32">
      <w:pPr>
        <w:pStyle w:val="a3"/>
        <w:widowControl w:val="0"/>
        <w:rPr>
          <w:sz w:val="28"/>
          <w:szCs w:val="28"/>
        </w:rPr>
      </w:pPr>
      <w:r w:rsidRPr="00DB5F39">
        <w:rPr>
          <w:sz w:val="28"/>
          <w:szCs w:val="28"/>
        </w:rPr>
        <w:t xml:space="preserve">Керуючись </w:t>
      </w:r>
      <w:r w:rsidR="00392B32">
        <w:rPr>
          <w:sz w:val="28"/>
          <w:szCs w:val="28"/>
        </w:rPr>
        <w:t>статтею</w:t>
      </w:r>
      <w:r w:rsidRPr="00DB5F39">
        <w:rPr>
          <w:sz w:val="28"/>
          <w:szCs w:val="28"/>
        </w:rPr>
        <w:t xml:space="preserve"> </w:t>
      </w:r>
      <w:r w:rsidRPr="00DB5F39">
        <w:rPr>
          <w:rFonts w:eastAsia="MS Mincho"/>
          <w:lang w:eastAsia="ja-JP"/>
        </w:rPr>
        <w:t>24 Бюджетного кодексу України, Порядк</w:t>
      </w:r>
      <w:r w:rsidR="003C7B80">
        <w:rPr>
          <w:rFonts w:eastAsia="MS Mincho"/>
          <w:lang w:eastAsia="ja-JP"/>
        </w:rPr>
        <w:t>ом</w:t>
      </w:r>
      <w:r w:rsidRPr="00DB5F39">
        <w:rPr>
          <w:rFonts w:eastAsia="MS Mincho"/>
          <w:lang w:eastAsia="ja-JP"/>
        </w:rPr>
        <w:t xml:space="preserve"> використання коштів резервного фонду бюджету, затвердженого постановою Кабінету Міністрів України від 29.03.2002 року </w:t>
      </w:r>
      <w:r w:rsidR="00392B32">
        <w:rPr>
          <w:rFonts w:eastAsia="MS Mincho"/>
          <w:lang w:eastAsia="ja-JP"/>
        </w:rPr>
        <w:t>№</w:t>
      </w:r>
      <w:r w:rsidRPr="00DB5F39">
        <w:rPr>
          <w:rFonts w:eastAsia="MS Mincho"/>
          <w:lang w:eastAsia="ja-JP"/>
        </w:rPr>
        <w:t xml:space="preserve"> 415, із змінами і доповненнями, </w:t>
      </w:r>
      <w:r w:rsidRPr="00DB5F39">
        <w:rPr>
          <w:sz w:val="28"/>
          <w:szCs w:val="28"/>
        </w:rPr>
        <w:t>статт</w:t>
      </w:r>
      <w:r w:rsidR="00392B32">
        <w:rPr>
          <w:sz w:val="28"/>
          <w:szCs w:val="28"/>
        </w:rPr>
        <w:t>ями</w:t>
      </w:r>
      <w:r w:rsidRPr="00DB5F39">
        <w:rPr>
          <w:sz w:val="28"/>
          <w:szCs w:val="28"/>
        </w:rPr>
        <w:t xml:space="preserve"> 26, 59 Закону України «Про місцеве сам</w:t>
      </w:r>
      <w:r w:rsidRPr="00DB5F39">
        <w:rPr>
          <w:sz w:val="28"/>
          <w:szCs w:val="28"/>
        </w:rPr>
        <w:t>о</w:t>
      </w:r>
      <w:r w:rsidRPr="00DB5F39">
        <w:rPr>
          <w:sz w:val="28"/>
          <w:szCs w:val="28"/>
        </w:rPr>
        <w:t>врядування в Україні», Чернівецька міська рада</w:t>
      </w:r>
    </w:p>
    <w:p w:rsidR="00563B65" w:rsidRPr="00DB5F39" w:rsidRDefault="00563B65" w:rsidP="00563B65">
      <w:pPr>
        <w:widowControl w:val="0"/>
        <w:ind w:firstLine="720"/>
        <w:jc w:val="center"/>
        <w:rPr>
          <w:b/>
          <w:sz w:val="28"/>
          <w:lang w:val="uk-UA"/>
        </w:rPr>
      </w:pPr>
    </w:p>
    <w:p w:rsidR="00563B65" w:rsidRPr="00A51D68" w:rsidRDefault="00563B65" w:rsidP="00563B65">
      <w:pPr>
        <w:widowControl w:val="0"/>
        <w:ind w:firstLine="720"/>
        <w:jc w:val="center"/>
        <w:rPr>
          <w:b/>
          <w:sz w:val="28"/>
          <w:lang w:val="uk-UA"/>
        </w:rPr>
      </w:pPr>
      <w:r w:rsidRPr="00A51D68">
        <w:rPr>
          <w:b/>
          <w:sz w:val="28"/>
          <w:lang w:val="uk-UA"/>
        </w:rPr>
        <w:t xml:space="preserve">В И Р І Ш И Л А: </w:t>
      </w:r>
    </w:p>
    <w:p w:rsidR="001654AD" w:rsidRDefault="001654AD" w:rsidP="00DB5F39">
      <w:pPr>
        <w:pStyle w:val="20"/>
        <w:widowControl w:val="0"/>
        <w:numPr>
          <w:ilvl w:val="0"/>
          <w:numId w:val="1"/>
        </w:numPr>
        <w:tabs>
          <w:tab w:val="clear" w:pos="1770"/>
          <w:tab w:val="num" w:pos="0"/>
          <w:tab w:val="left" w:pos="1080"/>
        </w:tabs>
        <w:spacing w:before="120"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DB5F39">
        <w:rPr>
          <w:sz w:val="28"/>
          <w:szCs w:val="28"/>
          <w:lang w:val="uk-UA"/>
        </w:rPr>
        <w:t xml:space="preserve">Порядок використання коштів резервного фонду міського </w:t>
      </w:r>
      <w:r>
        <w:rPr>
          <w:sz w:val="28"/>
          <w:szCs w:val="28"/>
          <w:lang w:val="uk-UA"/>
        </w:rPr>
        <w:t xml:space="preserve">бюджету згідно </w:t>
      </w:r>
      <w:r w:rsidR="002B5B8B">
        <w:rPr>
          <w:sz w:val="28"/>
          <w:szCs w:val="28"/>
          <w:lang w:val="uk-UA"/>
        </w:rPr>
        <w:t xml:space="preserve">з </w:t>
      </w:r>
      <w:r w:rsidR="00392B32" w:rsidRPr="00392B32">
        <w:rPr>
          <w:b/>
          <w:bCs/>
          <w:sz w:val="28"/>
          <w:szCs w:val="28"/>
          <w:lang w:val="uk-UA"/>
        </w:rPr>
        <w:t>д</w:t>
      </w:r>
      <w:r w:rsidRPr="00392B32">
        <w:rPr>
          <w:b/>
          <w:bCs/>
          <w:sz w:val="28"/>
          <w:szCs w:val="28"/>
          <w:lang w:val="uk-UA"/>
        </w:rPr>
        <w:t>одатк</w:t>
      </w:r>
      <w:r w:rsidR="002B5B8B" w:rsidRPr="00392B32">
        <w:rPr>
          <w:b/>
          <w:bCs/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>.</w:t>
      </w:r>
    </w:p>
    <w:p w:rsidR="002B5B8B" w:rsidRDefault="002B5B8B" w:rsidP="002B5B8B">
      <w:pPr>
        <w:pStyle w:val="20"/>
        <w:widowControl w:val="0"/>
        <w:tabs>
          <w:tab w:val="left" w:pos="1080"/>
        </w:tabs>
        <w:spacing w:before="120"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2B5B8B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втратив чинність п.1 рішення міської ради І</w:t>
      </w:r>
      <w:r w:rsidRPr="00A51D68">
        <w:rPr>
          <w:sz w:val="28"/>
          <w:szCs w:val="28"/>
          <w:lang w:val="uk-UA"/>
        </w:rPr>
        <w:t>V скликання</w:t>
      </w:r>
      <w:r>
        <w:rPr>
          <w:sz w:val="28"/>
          <w:szCs w:val="28"/>
          <w:lang w:val="uk-UA"/>
        </w:rPr>
        <w:t xml:space="preserve"> </w:t>
      </w:r>
      <w:r w:rsidRPr="00A51D68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27</w:t>
      </w:r>
      <w:r w:rsidRPr="00A51D6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A51D68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05</w:t>
      </w:r>
      <w:r w:rsidRPr="00A51D68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 xml:space="preserve">855 «Про </w:t>
      </w:r>
      <w:r w:rsidR="001654AD">
        <w:rPr>
          <w:sz w:val="28"/>
          <w:szCs w:val="28"/>
          <w:lang w:val="uk-UA"/>
        </w:rPr>
        <w:t>Положення про резервний фонд міського бюджету</w:t>
      </w:r>
      <w:r>
        <w:rPr>
          <w:sz w:val="28"/>
          <w:szCs w:val="28"/>
          <w:lang w:val="uk-UA"/>
        </w:rPr>
        <w:t>»</w:t>
      </w:r>
      <w:r w:rsidR="00DB5F39">
        <w:rPr>
          <w:sz w:val="28"/>
          <w:szCs w:val="28"/>
          <w:lang w:val="uk-UA"/>
        </w:rPr>
        <w:t>.</w:t>
      </w:r>
    </w:p>
    <w:p w:rsidR="00563B65" w:rsidRPr="00563B65" w:rsidRDefault="00A4493B" w:rsidP="006234AE">
      <w:pPr>
        <w:pStyle w:val="20"/>
        <w:widowControl w:val="0"/>
        <w:tabs>
          <w:tab w:val="left" w:pos="1080"/>
        </w:tabs>
        <w:spacing w:before="120"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63B65" w:rsidRPr="00563B65">
        <w:rPr>
          <w:b/>
          <w:sz w:val="28"/>
          <w:szCs w:val="28"/>
          <w:lang w:val="uk-UA"/>
        </w:rPr>
        <w:t>.</w:t>
      </w:r>
      <w:r w:rsidR="00563B65" w:rsidRPr="00563B65">
        <w:rPr>
          <w:sz w:val="28"/>
          <w:szCs w:val="28"/>
          <w:lang w:val="uk-UA"/>
        </w:rPr>
        <w:t xml:space="preserve"> Рішення набирає чинності з дня його </w:t>
      </w:r>
      <w:smartTag w:uri="urn:schemas-microsoft-com:office:smarttags" w:element="PersonName">
        <w:r w:rsidR="00563B65" w:rsidRPr="00563B65">
          <w:rPr>
            <w:sz w:val="28"/>
            <w:szCs w:val="28"/>
            <w:lang w:val="uk-UA"/>
          </w:rPr>
          <w:t>оприлюднення</w:t>
        </w:r>
      </w:smartTag>
      <w:r w:rsidR="00563B65" w:rsidRPr="00563B65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563B65" w:rsidRPr="00A51D68" w:rsidRDefault="00A4493B" w:rsidP="00A4493B">
      <w:pPr>
        <w:widowControl w:val="0"/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4</w:t>
      </w:r>
      <w:r w:rsidR="00563B65" w:rsidRPr="00A51D68">
        <w:rPr>
          <w:b/>
          <w:sz w:val="28"/>
          <w:szCs w:val="28"/>
          <w:lang w:val="uk-UA" w:eastAsia="uk-UA"/>
        </w:rPr>
        <w:t>.</w:t>
      </w:r>
      <w:r w:rsidR="00563B65" w:rsidRPr="00A51D68">
        <w:rPr>
          <w:sz w:val="28"/>
          <w:szCs w:val="28"/>
          <w:lang w:val="uk-UA" w:eastAsia="uk-UA"/>
        </w:rPr>
        <w:t xml:space="preserve"> </w:t>
      </w:r>
      <w:r w:rsidR="00563B65" w:rsidRPr="00A51D68">
        <w:rPr>
          <w:bCs/>
          <w:sz w:val="28"/>
          <w:szCs w:val="28"/>
          <w:lang w:val="uk-UA"/>
        </w:rPr>
        <w:t>Організацію виконання</w:t>
      </w:r>
      <w:r w:rsidR="00563B65" w:rsidRPr="00A51D68">
        <w:rPr>
          <w:sz w:val="28"/>
          <w:szCs w:val="28"/>
          <w:lang w:val="uk-UA"/>
        </w:rPr>
        <w:t xml:space="preserve"> цього рішення покласти на </w:t>
      </w:r>
      <w:r w:rsidR="00DB5F39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В. Середюка</w:t>
      </w:r>
      <w:r w:rsidR="00563B65" w:rsidRPr="00A51D68">
        <w:rPr>
          <w:sz w:val="28"/>
          <w:szCs w:val="28"/>
          <w:lang w:val="uk-UA"/>
        </w:rPr>
        <w:t>.</w:t>
      </w:r>
    </w:p>
    <w:p w:rsidR="00563B65" w:rsidRPr="000D219F" w:rsidRDefault="00A4493B" w:rsidP="00A4493B">
      <w:pPr>
        <w:keepLines/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63B65">
        <w:rPr>
          <w:b/>
          <w:bCs/>
          <w:sz w:val="28"/>
          <w:szCs w:val="28"/>
          <w:lang w:val="uk-UA"/>
        </w:rPr>
        <w:t>.</w:t>
      </w:r>
      <w:r w:rsidR="00563B65" w:rsidRPr="007B6FA5">
        <w:rPr>
          <w:b/>
          <w:bCs/>
          <w:sz w:val="28"/>
          <w:szCs w:val="28"/>
          <w:lang w:val="uk-UA"/>
        </w:rPr>
        <w:t xml:space="preserve"> </w:t>
      </w:r>
      <w:r w:rsidR="00563B65" w:rsidRPr="000D219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563B65" w:rsidRPr="00E22A15" w:rsidRDefault="00563B65" w:rsidP="00563B65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3B3D34" w:rsidRDefault="003B3D34" w:rsidP="00563B65">
      <w:pPr>
        <w:pStyle w:val="aa"/>
        <w:keepLines/>
        <w:spacing w:after="0"/>
        <w:ind w:left="839" w:right="-357" w:hanging="839"/>
        <w:rPr>
          <w:b/>
          <w:sz w:val="28"/>
          <w:szCs w:val="28"/>
          <w:lang w:val="uk-UA"/>
        </w:rPr>
      </w:pPr>
    </w:p>
    <w:p w:rsidR="00716A7E" w:rsidRDefault="00716A7E" w:rsidP="00563B65">
      <w:pPr>
        <w:pStyle w:val="aa"/>
        <w:keepLines/>
        <w:spacing w:after="0"/>
        <w:ind w:left="839" w:right="-357" w:hanging="839"/>
        <w:rPr>
          <w:b/>
          <w:sz w:val="28"/>
          <w:szCs w:val="28"/>
          <w:lang w:val="uk-UA"/>
        </w:rPr>
      </w:pPr>
    </w:p>
    <w:p w:rsidR="00A4493B" w:rsidRPr="00716A7E" w:rsidRDefault="00563B65" w:rsidP="00716A7E">
      <w:pPr>
        <w:pStyle w:val="aa"/>
        <w:keepLines/>
        <w:spacing w:after="0"/>
        <w:ind w:left="839" w:right="-357" w:hanging="839"/>
        <w:rPr>
          <w:rFonts w:eastAsia="MS Mincho"/>
          <w:b/>
          <w:bCs/>
          <w:sz w:val="28"/>
          <w:szCs w:val="28"/>
          <w:lang w:val="uk-UA" w:eastAsia="ja-JP"/>
        </w:rPr>
      </w:pPr>
      <w:r w:rsidRPr="00716A7E">
        <w:rPr>
          <w:b/>
          <w:bCs/>
          <w:sz w:val="28"/>
          <w:szCs w:val="28"/>
          <w:lang w:val="uk-UA"/>
        </w:rPr>
        <w:t>Чернівецький міський голова                                               О. Каспрук</w:t>
      </w:r>
    </w:p>
    <w:sectPr w:rsidR="00A4493B" w:rsidRPr="00716A7E" w:rsidSect="00EA137B">
      <w:headerReference w:type="even" r:id="rId8"/>
      <w:headerReference w:type="default" r:id="rId9"/>
      <w:pgSz w:w="11906" w:h="16838"/>
      <w:pgMar w:top="88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2BE" w:rsidRDefault="008302BE">
      <w:r>
        <w:separator/>
      </w:r>
    </w:p>
  </w:endnote>
  <w:endnote w:type="continuationSeparator" w:id="0">
    <w:p w:rsidR="008302BE" w:rsidRDefault="0083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2BE" w:rsidRDefault="008302BE">
      <w:r>
        <w:separator/>
      </w:r>
    </w:p>
  </w:footnote>
  <w:footnote w:type="continuationSeparator" w:id="0">
    <w:p w:rsidR="008302BE" w:rsidRDefault="00830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4D" w:rsidRDefault="00286E4D" w:rsidP="00CA6EC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6E4D" w:rsidRDefault="00286E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4D" w:rsidRDefault="00286E4D" w:rsidP="00CA6EC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6A7E">
      <w:rPr>
        <w:rStyle w:val="a4"/>
        <w:noProof/>
      </w:rPr>
      <w:t>2</w:t>
    </w:r>
    <w:r>
      <w:rPr>
        <w:rStyle w:val="a4"/>
      </w:rPr>
      <w:fldChar w:fldCharType="end"/>
    </w:r>
  </w:p>
  <w:p w:rsidR="00286E4D" w:rsidRPr="00611540" w:rsidRDefault="00286E4D" w:rsidP="00EA137B">
    <w:pPr>
      <w:pStyle w:val="a5"/>
      <w:framePr w:h="680" w:hRule="exact" w:wrap="around" w:vAnchor="text" w:hAnchor="margin" w:xAlign="center" w:y="1"/>
      <w:rPr>
        <w:rStyle w:val="a4"/>
        <w:lang w:val="uk-UA"/>
      </w:rPr>
    </w:pPr>
  </w:p>
  <w:p w:rsidR="00286E4D" w:rsidRPr="00A31D9C" w:rsidRDefault="00286E4D" w:rsidP="00EA137B">
    <w:pPr>
      <w:pStyle w:val="a5"/>
      <w:framePr w:wrap="around" w:vAnchor="text" w:hAnchor="page" w:x="1702" w:y="-363"/>
      <w:jc w:val="center"/>
      <w:rPr>
        <w:rStyle w:val="a4"/>
        <w:lang w:val="uk-UA"/>
      </w:rPr>
    </w:pPr>
  </w:p>
  <w:p w:rsidR="00286E4D" w:rsidRDefault="00286E4D" w:rsidP="00EA137B">
    <w:pPr>
      <w:pStyle w:val="a5"/>
      <w:framePr w:wrap="around" w:vAnchor="text" w:hAnchor="page" w:x="1702" w:y="-363"/>
      <w:jc w:val="center"/>
      <w:rPr>
        <w:rStyle w:val="a4"/>
      </w:rPr>
    </w:pPr>
  </w:p>
  <w:p w:rsidR="00286E4D" w:rsidRPr="004E4E41" w:rsidRDefault="00286E4D" w:rsidP="00EA137B">
    <w:pPr>
      <w:pStyle w:val="a5"/>
      <w:framePr w:wrap="around" w:vAnchor="text" w:hAnchor="page" w:x="1702" w:y="-363"/>
      <w:jc w:val="center"/>
      <w:rPr>
        <w:rStyle w:val="a4"/>
        <w:lang w:val="uk-UA"/>
      </w:rPr>
    </w:pPr>
  </w:p>
  <w:p w:rsidR="00286E4D" w:rsidRDefault="00286E4D" w:rsidP="00EA137B">
    <w:pPr>
      <w:pStyle w:val="a5"/>
      <w:framePr w:wrap="around" w:vAnchor="text" w:hAnchor="page" w:x="1702" w:y="-363"/>
      <w:rPr>
        <w:rStyle w:val="a4"/>
      </w:rPr>
    </w:pPr>
  </w:p>
  <w:p w:rsidR="00286E4D" w:rsidRPr="00611540" w:rsidRDefault="00286E4D" w:rsidP="00A31D9C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E1A0F"/>
    <w:multiLevelType w:val="hybridMultilevel"/>
    <w:tmpl w:val="48E263A4"/>
    <w:lvl w:ilvl="0" w:tplc="26EEC85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17286"/>
    <w:rsid w:val="0002628E"/>
    <w:rsid w:val="000448D3"/>
    <w:rsid w:val="00045F6E"/>
    <w:rsid w:val="000600E3"/>
    <w:rsid w:val="00077C6D"/>
    <w:rsid w:val="00096E65"/>
    <w:rsid w:val="000A5E7C"/>
    <w:rsid w:val="000C2D82"/>
    <w:rsid w:val="000D11EA"/>
    <w:rsid w:val="000E12F1"/>
    <w:rsid w:val="000E449E"/>
    <w:rsid w:val="0012294C"/>
    <w:rsid w:val="00122BDD"/>
    <w:rsid w:val="0012710D"/>
    <w:rsid w:val="00127B56"/>
    <w:rsid w:val="00143BF2"/>
    <w:rsid w:val="001513D9"/>
    <w:rsid w:val="001654AD"/>
    <w:rsid w:val="00166F0F"/>
    <w:rsid w:val="00172BC5"/>
    <w:rsid w:val="001967F7"/>
    <w:rsid w:val="001A22E7"/>
    <w:rsid w:val="001C3697"/>
    <w:rsid w:val="001C6D1D"/>
    <w:rsid w:val="001D6D73"/>
    <w:rsid w:val="001E1430"/>
    <w:rsid w:val="001E6A25"/>
    <w:rsid w:val="001F2BBB"/>
    <w:rsid w:val="001F5E29"/>
    <w:rsid w:val="0021248E"/>
    <w:rsid w:val="00213C35"/>
    <w:rsid w:val="00233CAD"/>
    <w:rsid w:val="002349BD"/>
    <w:rsid w:val="00236D8D"/>
    <w:rsid w:val="002370C1"/>
    <w:rsid w:val="0024579C"/>
    <w:rsid w:val="00266DEC"/>
    <w:rsid w:val="00275F42"/>
    <w:rsid w:val="00282A84"/>
    <w:rsid w:val="00286E4D"/>
    <w:rsid w:val="002A313A"/>
    <w:rsid w:val="002A5B0F"/>
    <w:rsid w:val="002B0487"/>
    <w:rsid w:val="002B5B8B"/>
    <w:rsid w:val="002D0DF1"/>
    <w:rsid w:val="002E2516"/>
    <w:rsid w:val="002F04D6"/>
    <w:rsid w:val="00302284"/>
    <w:rsid w:val="0030263C"/>
    <w:rsid w:val="003037F1"/>
    <w:rsid w:val="00315B44"/>
    <w:rsid w:val="00326F58"/>
    <w:rsid w:val="00333BC4"/>
    <w:rsid w:val="00336214"/>
    <w:rsid w:val="00360862"/>
    <w:rsid w:val="003655BD"/>
    <w:rsid w:val="00370700"/>
    <w:rsid w:val="0037785D"/>
    <w:rsid w:val="00383492"/>
    <w:rsid w:val="003856A3"/>
    <w:rsid w:val="003874EE"/>
    <w:rsid w:val="00390934"/>
    <w:rsid w:val="00392B32"/>
    <w:rsid w:val="00396BEA"/>
    <w:rsid w:val="003A228B"/>
    <w:rsid w:val="003A789A"/>
    <w:rsid w:val="003B3D34"/>
    <w:rsid w:val="003C7B80"/>
    <w:rsid w:val="003D2DD3"/>
    <w:rsid w:val="003D56EC"/>
    <w:rsid w:val="003E1FD8"/>
    <w:rsid w:val="003F07C7"/>
    <w:rsid w:val="0041193A"/>
    <w:rsid w:val="004339A5"/>
    <w:rsid w:val="0044362F"/>
    <w:rsid w:val="00450A91"/>
    <w:rsid w:val="00457DCF"/>
    <w:rsid w:val="004673F8"/>
    <w:rsid w:val="00467701"/>
    <w:rsid w:val="00483334"/>
    <w:rsid w:val="004B0321"/>
    <w:rsid w:val="004C3CD6"/>
    <w:rsid w:val="004D4BF3"/>
    <w:rsid w:val="004E4E41"/>
    <w:rsid w:val="004F06E1"/>
    <w:rsid w:val="004F2EF2"/>
    <w:rsid w:val="00503A7E"/>
    <w:rsid w:val="0052314D"/>
    <w:rsid w:val="00541937"/>
    <w:rsid w:val="00543947"/>
    <w:rsid w:val="00563747"/>
    <w:rsid w:val="00563B65"/>
    <w:rsid w:val="00572A49"/>
    <w:rsid w:val="005763B9"/>
    <w:rsid w:val="0058359A"/>
    <w:rsid w:val="005B6BD2"/>
    <w:rsid w:val="005C3A6B"/>
    <w:rsid w:val="005D429A"/>
    <w:rsid w:val="00605174"/>
    <w:rsid w:val="00611540"/>
    <w:rsid w:val="00622762"/>
    <w:rsid w:val="006234AE"/>
    <w:rsid w:val="00662315"/>
    <w:rsid w:val="006715E3"/>
    <w:rsid w:val="00675E59"/>
    <w:rsid w:val="00680B38"/>
    <w:rsid w:val="006936D7"/>
    <w:rsid w:val="006A0EDD"/>
    <w:rsid w:val="006B614F"/>
    <w:rsid w:val="006C1305"/>
    <w:rsid w:val="006C7C0C"/>
    <w:rsid w:val="006D098E"/>
    <w:rsid w:val="006D558C"/>
    <w:rsid w:val="006D7BF0"/>
    <w:rsid w:val="00702840"/>
    <w:rsid w:val="00716A7E"/>
    <w:rsid w:val="00727AB1"/>
    <w:rsid w:val="00727D34"/>
    <w:rsid w:val="00731165"/>
    <w:rsid w:val="00732B9F"/>
    <w:rsid w:val="00745568"/>
    <w:rsid w:val="00745634"/>
    <w:rsid w:val="007470EE"/>
    <w:rsid w:val="00753640"/>
    <w:rsid w:val="00754923"/>
    <w:rsid w:val="00757D19"/>
    <w:rsid w:val="0076011F"/>
    <w:rsid w:val="007910F5"/>
    <w:rsid w:val="007A11CB"/>
    <w:rsid w:val="007A5A27"/>
    <w:rsid w:val="007B621B"/>
    <w:rsid w:val="007E2761"/>
    <w:rsid w:val="007E7F67"/>
    <w:rsid w:val="008000F3"/>
    <w:rsid w:val="00807FF8"/>
    <w:rsid w:val="00817FBC"/>
    <w:rsid w:val="00822A89"/>
    <w:rsid w:val="00826FD9"/>
    <w:rsid w:val="008302BE"/>
    <w:rsid w:val="008414C4"/>
    <w:rsid w:val="00872A19"/>
    <w:rsid w:val="008770A7"/>
    <w:rsid w:val="00883817"/>
    <w:rsid w:val="008C1E14"/>
    <w:rsid w:val="008F44E4"/>
    <w:rsid w:val="00914C0D"/>
    <w:rsid w:val="00920EDD"/>
    <w:rsid w:val="00935786"/>
    <w:rsid w:val="00941B84"/>
    <w:rsid w:val="00947182"/>
    <w:rsid w:val="00950256"/>
    <w:rsid w:val="00951548"/>
    <w:rsid w:val="009563E7"/>
    <w:rsid w:val="00966186"/>
    <w:rsid w:val="00967967"/>
    <w:rsid w:val="00984E59"/>
    <w:rsid w:val="00984FD1"/>
    <w:rsid w:val="009A4442"/>
    <w:rsid w:val="009B1AA1"/>
    <w:rsid w:val="009B33E5"/>
    <w:rsid w:val="009B57B2"/>
    <w:rsid w:val="009C02D7"/>
    <w:rsid w:val="009C4E74"/>
    <w:rsid w:val="009D746B"/>
    <w:rsid w:val="009E29AA"/>
    <w:rsid w:val="009E6C09"/>
    <w:rsid w:val="00A011BC"/>
    <w:rsid w:val="00A0725D"/>
    <w:rsid w:val="00A10CDC"/>
    <w:rsid w:val="00A16B23"/>
    <w:rsid w:val="00A2371E"/>
    <w:rsid w:val="00A31D9C"/>
    <w:rsid w:val="00A356C0"/>
    <w:rsid w:val="00A4493B"/>
    <w:rsid w:val="00A52C54"/>
    <w:rsid w:val="00A6405E"/>
    <w:rsid w:val="00A76E06"/>
    <w:rsid w:val="00A76F5F"/>
    <w:rsid w:val="00A90114"/>
    <w:rsid w:val="00AA58C3"/>
    <w:rsid w:val="00AA5DF2"/>
    <w:rsid w:val="00AC4EC9"/>
    <w:rsid w:val="00AE0BCE"/>
    <w:rsid w:val="00AF7D8F"/>
    <w:rsid w:val="00AF7F01"/>
    <w:rsid w:val="00B04FDE"/>
    <w:rsid w:val="00B25010"/>
    <w:rsid w:val="00B269EF"/>
    <w:rsid w:val="00B47F48"/>
    <w:rsid w:val="00B70A87"/>
    <w:rsid w:val="00B81FCC"/>
    <w:rsid w:val="00B8660F"/>
    <w:rsid w:val="00B93D34"/>
    <w:rsid w:val="00BA40D1"/>
    <w:rsid w:val="00BA6B8F"/>
    <w:rsid w:val="00BB4DAA"/>
    <w:rsid w:val="00BC1D9D"/>
    <w:rsid w:val="00BC56D5"/>
    <w:rsid w:val="00BD699D"/>
    <w:rsid w:val="00BE3479"/>
    <w:rsid w:val="00BE6F3E"/>
    <w:rsid w:val="00C21F61"/>
    <w:rsid w:val="00C35F40"/>
    <w:rsid w:val="00C40C61"/>
    <w:rsid w:val="00C444C2"/>
    <w:rsid w:val="00C568FA"/>
    <w:rsid w:val="00C7309B"/>
    <w:rsid w:val="00C74C19"/>
    <w:rsid w:val="00C754DD"/>
    <w:rsid w:val="00C77EF5"/>
    <w:rsid w:val="00C940C2"/>
    <w:rsid w:val="00C960C3"/>
    <w:rsid w:val="00CA6EC7"/>
    <w:rsid w:val="00CC0EF9"/>
    <w:rsid w:val="00CC16AB"/>
    <w:rsid w:val="00CC501F"/>
    <w:rsid w:val="00CC592A"/>
    <w:rsid w:val="00CD41E9"/>
    <w:rsid w:val="00CE1382"/>
    <w:rsid w:val="00CF11E2"/>
    <w:rsid w:val="00D0724B"/>
    <w:rsid w:val="00D24E55"/>
    <w:rsid w:val="00D319E9"/>
    <w:rsid w:val="00D55187"/>
    <w:rsid w:val="00D5757E"/>
    <w:rsid w:val="00D579FD"/>
    <w:rsid w:val="00D9157A"/>
    <w:rsid w:val="00D91A60"/>
    <w:rsid w:val="00DA4C5B"/>
    <w:rsid w:val="00DA4E24"/>
    <w:rsid w:val="00DB5F39"/>
    <w:rsid w:val="00DC0130"/>
    <w:rsid w:val="00DE542D"/>
    <w:rsid w:val="00DF789E"/>
    <w:rsid w:val="00E02081"/>
    <w:rsid w:val="00E22A15"/>
    <w:rsid w:val="00E36DF3"/>
    <w:rsid w:val="00E600CA"/>
    <w:rsid w:val="00E844E9"/>
    <w:rsid w:val="00E85501"/>
    <w:rsid w:val="00EA137B"/>
    <w:rsid w:val="00EB2498"/>
    <w:rsid w:val="00EB4ACE"/>
    <w:rsid w:val="00EE4124"/>
    <w:rsid w:val="00F32946"/>
    <w:rsid w:val="00F61B09"/>
    <w:rsid w:val="00FA3C3D"/>
    <w:rsid w:val="00FB31C5"/>
    <w:rsid w:val="00FC2843"/>
    <w:rsid w:val="00FD4F90"/>
    <w:rsid w:val="00FE4614"/>
    <w:rsid w:val="00FE5E72"/>
    <w:rsid w:val="00FF0682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C3C24C0"/>
  <w15:chartTrackingRefBased/>
  <w15:docId w15:val="{D5E57C4D-A50B-4417-978B-6140C2D5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63B65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166F0F"/>
    <w:pPr>
      <w:spacing w:before="100" w:beforeAutospacing="1" w:after="100" w:afterAutospacing="1"/>
      <w:outlineLvl w:val="1"/>
    </w:pPr>
    <w:rPr>
      <w:rFonts w:eastAsia="MS Mincho"/>
      <w:b/>
      <w:bCs/>
      <w:sz w:val="36"/>
      <w:szCs w:val="36"/>
      <w:lang w:eastAsia="ja-JP"/>
    </w:rPr>
  </w:style>
  <w:style w:type="paragraph" w:styleId="3">
    <w:name w:val="heading 3"/>
    <w:basedOn w:val="a"/>
    <w:qFormat/>
    <w:rsid w:val="00166F0F"/>
    <w:pPr>
      <w:spacing w:before="100" w:beforeAutospacing="1" w:after="100" w:afterAutospacing="1"/>
      <w:outlineLvl w:val="2"/>
    </w:pPr>
    <w:rPr>
      <w:rFonts w:eastAsia="MS Mincho"/>
      <w:b/>
      <w:bCs/>
      <w:sz w:val="27"/>
      <w:szCs w:val="27"/>
      <w:lang w:eastAsia="ja-JP"/>
    </w:rPr>
  </w:style>
  <w:style w:type="paragraph" w:styleId="4">
    <w:name w:val="heading 4"/>
    <w:basedOn w:val="a"/>
    <w:next w:val="a"/>
    <w:qFormat/>
    <w:rsid w:val="00563B65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rsid w:val="00BC1D9D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a8">
    <w:name w:val="Normal (Web)"/>
    <w:basedOn w:val="a"/>
    <w:rsid w:val="00166F0F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rvps2">
    <w:name w:val="rvps2"/>
    <w:basedOn w:val="a"/>
    <w:rsid w:val="008770A7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rvts37">
    <w:name w:val="rvts37"/>
    <w:basedOn w:val="a0"/>
    <w:rsid w:val="00947182"/>
  </w:style>
  <w:style w:type="character" w:styleId="a9">
    <w:name w:val="Hyperlink"/>
    <w:basedOn w:val="a0"/>
    <w:rsid w:val="00947182"/>
    <w:rPr>
      <w:color w:val="0000FF"/>
      <w:u w:val="single"/>
    </w:rPr>
  </w:style>
  <w:style w:type="paragraph" w:styleId="aa">
    <w:name w:val="Body Text"/>
    <w:basedOn w:val="a"/>
    <w:rsid w:val="00563B65"/>
    <w:pPr>
      <w:spacing w:after="120"/>
    </w:pPr>
  </w:style>
  <w:style w:type="paragraph" w:styleId="20">
    <w:name w:val="Body Text Indent 2"/>
    <w:basedOn w:val="a"/>
    <w:rsid w:val="00563B65"/>
    <w:pPr>
      <w:spacing w:after="120" w:line="480" w:lineRule="auto"/>
      <w:ind w:left="283"/>
    </w:pPr>
  </w:style>
  <w:style w:type="paragraph" w:styleId="ab">
    <w:name w:val="caption"/>
    <w:basedOn w:val="a"/>
    <w:qFormat/>
    <w:rsid w:val="00563B65"/>
    <w:pPr>
      <w:jc w:val="center"/>
    </w:pPr>
    <w:rPr>
      <w:b/>
      <w:sz w:val="28"/>
      <w:szCs w:val="20"/>
      <w:lang w:val="uk-UA"/>
    </w:rPr>
  </w:style>
  <w:style w:type="paragraph" w:customStyle="1" w:styleId="heading2">
    <w:name w:val="heading 2"/>
    <w:basedOn w:val="a"/>
    <w:next w:val="a"/>
    <w:rsid w:val="00563B65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30">
    <w:name w:val="Body Text Indent 3"/>
    <w:basedOn w:val="a"/>
    <w:rsid w:val="00563B65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dc:description/>
  <cp:lastModifiedBy>kompvid2</cp:lastModifiedBy>
  <cp:revision>2</cp:revision>
  <cp:lastPrinted>2019-11-20T16:01:00Z</cp:lastPrinted>
  <dcterms:created xsi:type="dcterms:W3CDTF">2020-01-10T18:52:00Z</dcterms:created>
  <dcterms:modified xsi:type="dcterms:W3CDTF">2020-01-10T18:52:00Z</dcterms:modified>
</cp:coreProperties>
</file>