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48" w:type="dxa"/>
        <w:tblInd w:w="4281" w:type="dxa"/>
        <w:tblLook w:val="00A0" w:firstRow="1" w:lastRow="0" w:firstColumn="1" w:lastColumn="0" w:noHBand="0" w:noVBand="0"/>
      </w:tblPr>
      <w:tblGrid>
        <w:gridCol w:w="6166"/>
        <w:gridCol w:w="4482"/>
      </w:tblGrid>
      <w:tr w:rsidR="00490342" w:rsidRPr="00C5747A" w:rsidTr="00490342">
        <w:trPr>
          <w:trHeight w:val="365"/>
        </w:trPr>
        <w:tc>
          <w:tcPr>
            <w:tcW w:w="6166" w:type="dxa"/>
          </w:tcPr>
          <w:p w:rsidR="00490342" w:rsidRDefault="00490342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482" w:type="dxa"/>
            <w:hideMark/>
          </w:tcPr>
          <w:p w:rsidR="00490342" w:rsidRPr="00C5747A" w:rsidRDefault="00C5747A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</w:t>
            </w:r>
            <w:r w:rsidR="00490342" w:rsidRPr="00C5747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Додаток 5</w:t>
            </w:r>
          </w:p>
          <w:p w:rsidR="00C5747A" w:rsidRDefault="00490342" w:rsidP="00C5747A">
            <w:pPr>
              <w:tabs>
                <w:tab w:val="left" w:pos="185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>д</w:t>
            </w:r>
            <w:r w:rsidR="00C5747A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 Програми, </w:t>
            </w:r>
            <w:r w:rsid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затвердженої 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рішенням міської ради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VII</w:t>
            </w:r>
            <w:r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скликання від 02.02.2017 р.</w:t>
            </w:r>
          </w:p>
          <w:p w:rsid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№ 567, зі змінами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B06CC0" w:rsidRPr="00B06CC0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17.12.2019</w:t>
            </w:r>
            <w:r w:rsidR="00B06CC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№ </w:t>
            </w:r>
            <w:r w:rsidR="00B06CC0">
              <w:rPr>
                <w:rFonts w:ascii="Times New Roman" w:hAnsi="Times New Roman"/>
                <w:sz w:val="24"/>
                <w:szCs w:val="24"/>
                <w:u w:val="single"/>
                <w:lang w:eastAsia="uk-UA"/>
              </w:rPr>
              <w:t>1996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C5747A" w:rsidRPr="00C5747A" w:rsidRDefault="00C5747A" w:rsidP="00C5747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5747A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 </w:t>
            </w:r>
            <w:r w:rsidR="00490342" w:rsidRPr="00C5747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                     </w:t>
            </w:r>
          </w:p>
          <w:p w:rsidR="00490342" w:rsidRPr="00C5747A" w:rsidRDefault="00490342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Напрями діяльності та заходи</w:t>
      </w:r>
      <w:r>
        <w:rPr>
          <w:sz w:val="28"/>
          <w:szCs w:val="28"/>
        </w:rPr>
        <w:t xml:space="preserve"> </w:t>
      </w:r>
    </w:p>
    <w:p w:rsidR="00490342" w:rsidRDefault="00490342" w:rsidP="00490342">
      <w:pPr>
        <w:pStyle w:val="a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490342" w:rsidRPr="00C5747A" w:rsidRDefault="00490342" w:rsidP="00490342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Pr="00C5747A">
        <w:rPr>
          <w:sz w:val="24"/>
          <w:szCs w:val="24"/>
        </w:rPr>
        <w:t>тис. грн.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"/>
        <w:gridCol w:w="2008"/>
        <w:gridCol w:w="1493"/>
        <w:gridCol w:w="1150"/>
        <w:gridCol w:w="1860"/>
        <w:gridCol w:w="1034"/>
        <w:gridCol w:w="931"/>
        <w:gridCol w:w="711"/>
        <w:gridCol w:w="656"/>
        <w:gridCol w:w="656"/>
        <w:gridCol w:w="656"/>
        <w:gridCol w:w="656"/>
        <w:gridCol w:w="2008"/>
      </w:tblGrid>
      <w:tr w:rsidR="00490342" w:rsidRPr="00134557" w:rsidTr="00490342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ind w:left="-331" w:firstLine="33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Назва напрямку діяльності 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Перелік заходів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Програми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Строк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виконан-ня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заходів Програми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Виконавці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Джерела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фінансу-вання</w:t>
            </w:r>
            <w:proofErr w:type="spellEnd"/>
          </w:p>
        </w:tc>
        <w:tc>
          <w:tcPr>
            <w:tcW w:w="9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 етап виконання Програми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Орієнтовні обсяги фінансування 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етап виконання Програми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Очікуваний результат </w:t>
            </w:r>
          </w:p>
        </w:tc>
      </w:tr>
      <w:tr w:rsidR="00490342" w:rsidRPr="00134557" w:rsidTr="00C5747A">
        <w:trPr>
          <w:trHeight w:val="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функціонування міського пасажирського електротранспорту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ЧТУ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Міський бюджет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(далі -МБ)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55,35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52,0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безперебійної роботи міського пасажирського електротранспорту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функціонування водопровідно-каналізаційного господарства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Чернівці-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водоканал»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F070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66,4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67,1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36,1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водопровідно-каналізаційного господарства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,  покращення якості надання послуг</w:t>
            </w:r>
          </w:p>
        </w:tc>
      </w:tr>
      <w:tr w:rsidR="00490342" w:rsidRPr="00134557" w:rsidTr="00490342">
        <w:trPr>
          <w:trHeight w:val="498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3.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функціонування теплових мереж 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м.Чернівців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Чернівці-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теплокомун-</w:t>
            </w:r>
            <w:proofErr w:type="spellEnd"/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енерго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11,8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33,5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2B0E20" w:rsidP="00435B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435B40">
              <w:rPr>
                <w:rFonts w:ascii="Times New Roman" w:hAnsi="Times New Roman"/>
                <w:sz w:val="22"/>
                <w:szCs w:val="22"/>
              </w:rPr>
              <w:t>6</w:t>
            </w:r>
            <w:r w:rsidR="00490342" w:rsidRPr="00134557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35B40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</w:t>
            </w:r>
            <w:r w:rsidR="00490342" w:rsidRPr="00134557">
              <w:rPr>
                <w:rFonts w:ascii="Times New Roman" w:hAnsi="Times New Roman"/>
                <w:sz w:val="22"/>
                <w:szCs w:val="22"/>
                <w:lang w:val="ru-RU"/>
              </w:rPr>
              <w:t>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та якості надання послуг</w:t>
            </w:r>
          </w:p>
        </w:tc>
      </w:tr>
      <w:tr w:rsidR="00490342" w:rsidRPr="00134557" w:rsidTr="00490342">
        <w:trPr>
          <w:trHeight w:val="512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Забезпечення належного надання  п</w:t>
            </w:r>
            <w:r w:rsidRPr="00134557">
              <w:rPr>
                <w:rFonts w:ascii="Times New Roman" w:hAnsi="Times New Roman"/>
                <w:sz w:val="22"/>
                <w:szCs w:val="22"/>
                <w:lang w:eastAsia="en-US"/>
              </w:rPr>
              <w:t>ослуг (додаткових) з наземного обслуговування повітряних суден (допоміжне обслуговування авіаційного транспорту)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КП «Міжнародний аеропорт «Чернівці»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імені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Леоніда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Каденюка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38,7823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4,5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2,0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належного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обслуговування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авіаційного транспорту та якості надання послуг</w:t>
            </w:r>
          </w:p>
        </w:tc>
      </w:tr>
      <w:tr w:rsidR="00490342" w:rsidRPr="00134557" w:rsidTr="00490342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42" w:rsidRPr="00134557" w:rsidRDefault="00490342" w:rsidP="00490342">
            <w:pPr>
              <w:ind w:firstLine="7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 xml:space="preserve">Забезпечення санітарної очистки території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 w:rsidP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Зміцнення матеріально-технічної бази, покращання якості послуг, виконання зобов’язань із виплати зарплати, оплата податків та зборів, за спожиті енергоносії, придбання матеріалів, запасних частин,  робіт, послуг,  тощо.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2017-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ДЖКГ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МКП «Чернівці</w:t>
            </w:r>
          </w:p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</w:rPr>
              <w:t>спецкомунтранс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МБ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10,883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34557"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7,0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1,0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42" w:rsidRPr="00134557" w:rsidRDefault="00490342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Забезпечення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безперебійної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роботи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санітарної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очистки </w:t>
            </w:r>
            <w:proofErr w:type="spellStart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>території</w:t>
            </w:r>
            <w:proofErr w:type="spellEnd"/>
            <w:r w:rsidRPr="0013455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r w:rsidRPr="00134557">
              <w:rPr>
                <w:rFonts w:ascii="Times New Roman" w:hAnsi="Times New Roman"/>
                <w:sz w:val="22"/>
                <w:szCs w:val="22"/>
              </w:rPr>
              <w:t xml:space="preserve"> якості надання послуг</w:t>
            </w:r>
          </w:p>
        </w:tc>
      </w:tr>
    </w:tbl>
    <w:p w:rsidR="00490342" w:rsidRPr="00134557" w:rsidRDefault="00490342" w:rsidP="00490342">
      <w:pPr>
        <w:rPr>
          <w:rFonts w:ascii="Times New Roman" w:hAnsi="Times New Roman"/>
          <w:b/>
          <w:sz w:val="28"/>
          <w:szCs w:val="28"/>
        </w:rPr>
      </w:pPr>
    </w:p>
    <w:p w:rsidR="00490342" w:rsidRDefault="00490342" w:rsidP="00490342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val="ru-RU"/>
        </w:rPr>
        <w:t>Ч</w:t>
      </w:r>
      <w:proofErr w:type="spellStart"/>
      <w:r>
        <w:rPr>
          <w:rFonts w:ascii="Times New Roman" w:hAnsi="Times New Roman"/>
          <w:b/>
          <w:sz w:val="28"/>
          <w:szCs w:val="28"/>
        </w:rPr>
        <w:t>ернівецької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                                                                                                                          В. Продан</w:t>
      </w:r>
    </w:p>
    <w:p w:rsidR="006C4BEB" w:rsidRPr="00490342" w:rsidRDefault="006C4BEB" w:rsidP="00490342">
      <w:pPr>
        <w:rPr>
          <w:lang w:val="ru-RU"/>
        </w:rPr>
      </w:pPr>
    </w:p>
    <w:sectPr w:rsidR="006C4BEB" w:rsidRPr="00490342" w:rsidSect="00490342">
      <w:headerReference w:type="even" r:id="rId6"/>
      <w:pgSz w:w="16840" w:h="11907" w:orient="landscape" w:code="9"/>
      <w:pgMar w:top="709" w:right="1134" w:bottom="426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C96" w:rsidRDefault="000E6C96">
      <w:r>
        <w:separator/>
      </w:r>
    </w:p>
  </w:endnote>
  <w:endnote w:type="continuationSeparator" w:id="0">
    <w:p w:rsidR="000E6C96" w:rsidRDefault="000E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C96" w:rsidRDefault="000E6C96">
      <w:r>
        <w:separator/>
      </w:r>
    </w:p>
  </w:footnote>
  <w:footnote w:type="continuationSeparator" w:id="0">
    <w:p w:rsidR="000E6C96" w:rsidRDefault="000E6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51A9"/>
    <w:rsid w:val="00057347"/>
    <w:rsid w:val="000737DE"/>
    <w:rsid w:val="000B4457"/>
    <w:rsid w:val="000E6C96"/>
    <w:rsid w:val="00134557"/>
    <w:rsid w:val="00154E23"/>
    <w:rsid w:val="00186EAA"/>
    <w:rsid w:val="002B0E20"/>
    <w:rsid w:val="003506EE"/>
    <w:rsid w:val="00391C8E"/>
    <w:rsid w:val="003B1914"/>
    <w:rsid w:val="003B3D1A"/>
    <w:rsid w:val="003B4CF3"/>
    <w:rsid w:val="003C554E"/>
    <w:rsid w:val="003D67A4"/>
    <w:rsid w:val="003F2364"/>
    <w:rsid w:val="00401777"/>
    <w:rsid w:val="00405488"/>
    <w:rsid w:val="00435B40"/>
    <w:rsid w:val="00490342"/>
    <w:rsid w:val="004C29AB"/>
    <w:rsid w:val="00515620"/>
    <w:rsid w:val="0054113F"/>
    <w:rsid w:val="00552ACA"/>
    <w:rsid w:val="00575FEB"/>
    <w:rsid w:val="0059058E"/>
    <w:rsid w:val="005B2B49"/>
    <w:rsid w:val="005B471C"/>
    <w:rsid w:val="005D04CC"/>
    <w:rsid w:val="005E3A5F"/>
    <w:rsid w:val="00652572"/>
    <w:rsid w:val="006601B0"/>
    <w:rsid w:val="00661DDA"/>
    <w:rsid w:val="0069175B"/>
    <w:rsid w:val="006B6C96"/>
    <w:rsid w:val="006B6D51"/>
    <w:rsid w:val="006C4BEB"/>
    <w:rsid w:val="006F7F70"/>
    <w:rsid w:val="00726DFF"/>
    <w:rsid w:val="007A4CEB"/>
    <w:rsid w:val="007E17A1"/>
    <w:rsid w:val="00810044"/>
    <w:rsid w:val="00851D1D"/>
    <w:rsid w:val="0088323F"/>
    <w:rsid w:val="00897A84"/>
    <w:rsid w:val="008F623B"/>
    <w:rsid w:val="008F7DB1"/>
    <w:rsid w:val="00971CB8"/>
    <w:rsid w:val="0097417C"/>
    <w:rsid w:val="00983044"/>
    <w:rsid w:val="00985FD9"/>
    <w:rsid w:val="009A5C08"/>
    <w:rsid w:val="009E6549"/>
    <w:rsid w:val="00A3305F"/>
    <w:rsid w:val="00A623BF"/>
    <w:rsid w:val="00A752C0"/>
    <w:rsid w:val="00A95DFF"/>
    <w:rsid w:val="00AD7C7B"/>
    <w:rsid w:val="00B06CC0"/>
    <w:rsid w:val="00B125DA"/>
    <w:rsid w:val="00B164F4"/>
    <w:rsid w:val="00B16CDE"/>
    <w:rsid w:val="00B228DB"/>
    <w:rsid w:val="00B87E3B"/>
    <w:rsid w:val="00BB4B9B"/>
    <w:rsid w:val="00BE2994"/>
    <w:rsid w:val="00BE6639"/>
    <w:rsid w:val="00C031CE"/>
    <w:rsid w:val="00C4120D"/>
    <w:rsid w:val="00C5747A"/>
    <w:rsid w:val="00C700A9"/>
    <w:rsid w:val="00C72F79"/>
    <w:rsid w:val="00C93887"/>
    <w:rsid w:val="00CB6809"/>
    <w:rsid w:val="00CC5E61"/>
    <w:rsid w:val="00D74CAA"/>
    <w:rsid w:val="00D91331"/>
    <w:rsid w:val="00D91B77"/>
    <w:rsid w:val="00DB6B54"/>
    <w:rsid w:val="00E343BB"/>
    <w:rsid w:val="00E63BB2"/>
    <w:rsid w:val="00E7322E"/>
    <w:rsid w:val="00F00393"/>
    <w:rsid w:val="00F07075"/>
    <w:rsid w:val="00F5515B"/>
    <w:rsid w:val="00FC25F6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A6373F-A444-402A-BD13-BD1A1614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uiPriority w:val="99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uiPriority w:val="99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13455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rsid w:val="00134557"/>
    <w:rPr>
      <w:rFonts w:ascii="Times New Roman CYR" w:hAnsi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2019-12-12T07:49:00Z</cp:lastPrinted>
  <dcterms:created xsi:type="dcterms:W3CDTF">2019-12-20T16:08:00Z</dcterms:created>
  <dcterms:modified xsi:type="dcterms:W3CDTF">2019-12-20T16:08:00Z</dcterms:modified>
</cp:coreProperties>
</file>