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839" w:rsidRPr="0030570A" w:rsidRDefault="00D66839" w:rsidP="00D66839">
      <w:pPr>
        <w:jc w:val="center"/>
        <w:rPr>
          <w:b/>
          <w:sz w:val="32"/>
          <w:szCs w:val="32"/>
          <w:lang w:val="uk-UA"/>
        </w:rPr>
      </w:pPr>
      <w:r w:rsidRPr="0030570A">
        <w:rPr>
          <w:noProof/>
          <w:sz w:val="32"/>
          <w:szCs w:val="32"/>
          <w:lang w:val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in;margin-top:-18pt;width:36.85pt;height:50.4pt;z-index:251657728;visibility:visible;mso-wrap-edited:f">
            <v:imagedata r:id="rId5" o:title=""/>
            <w10:wrap type="topAndBottom"/>
          </v:shape>
          <o:OLEObject Type="Embed" ProgID="Word.Picture.8" ShapeID="_x0000_s1027" DrawAspect="Content" ObjectID="_1635233403" r:id="rId6"/>
        </w:object>
      </w:r>
      <w:r w:rsidRPr="0030570A">
        <w:rPr>
          <w:b/>
          <w:sz w:val="32"/>
          <w:szCs w:val="32"/>
          <w:lang w:val="uk-UA"/>
        </w:rPr>
        <w:t>У К Р А Ї Н А</w:t>
      </w:r>
    </w:p>
    <w:p w:rsidR="00D66839" w:rsidRPr="0030570A" w:rsidRDefault="00D66839" w:rsidP="00D66839">
      <w:pPr>
        <w:pStyle w:val="a7"/>
        <w:outlineLvl w:val="0"/>
        <w:rPr>
          <w:szCs w:val="32"/>
        </w:rPr>
      </w:pPr>
      <w:r w:rsidRPr="0030570A">
        <w:rPr>
          <w:szCs w:val="32"/>
        </w:rPr>
        <w:t>Чернівецька міська рада</w:t>
      </w:r>
    </w:p>
    <w:p w:rsidR="00D66839" w:rsidRPr="0030570A" w:rsidRDefault="00D66839" w:rsidP="00D66839">
      <w:pPr>
        <w:jc w:val="center"/>
        <w:rPr>
          <w:b/>
          <w:color w:val="000000"/>
          <w:sz w:val="32"/>
          <w:szCs w:val="32"/>
          <w:lang w:val="uk-UA"/>
        </w:rPr>
      </w:pPr>
      <w:r w:rsidRPr="0030570A">
        <w:rPr>
          <w:b/>
          <w:color w:val="000000"/>
          <w:sz w:val="32"/>
          <w:szCs w:val="32"/>
          <w:lang w:val="uk-UA"/>
        </w:rPr>
        <w:t xml:space="preserve">__ сесія  </w:t>
      </w:r>
      <w:r w:rsidRPr="0030570A">
        <w:rPr>
          <w:b/>
          <w:bCs/>
          <w:color w:val="000000"/>
          <w:sz w:val="32"/>
          <w:szCs w:val="32"/>
          <w:lang w:val="uk-UA"/>
        </w:rPr>
        <w:t xml:space="preserve">VІІ  </w:t>
      </w:r>
      <w:r w:rsidRPr="0030570A">
        <w:rPr>
          <w:b/>
          <w:color w:val="000000"/>
          <w:sz w:val="32"/>
          <w:szCs w:val="32"/>
          <w:lang w:val="uk-UA"/>
        </w:rPr>
        <w:t>скликання</w:t>
      </w:r>
    </w:p>
    <w:p w:rsidR="00D66839" w:rsidRPr="004C5527" w:rsidRDefault="00D66839" w:rsidP="00D66839">
      <w:pPr>
        <w:jc w:val="center"/>
        <w:rPr>
          <w:b/>
          <w:sz w:val="32"/>
          <w:szCs w:val="32"/>
        </w:rPr>
      </w:pPr>
      <w:r w:rsidRPr="004C5527">
        <w:rPr>
          <w:b/>
          <w:sz w:val="32"/>
          <w:szCs w:val="32"/>
        </w:rPr>
        <w:t xml:space="preserve">Р І Ш Е Н </w:t>
      </w:r>
      <w:proofErr w:type="spellStart"/>
      <w:r w:rsidRPr="004C5527">
        <w:rPr>
          <w:b/>
          <w:sz w:val="32"/>
          <w:szCs w:val="32"/>
        </w:rPr>
        <w:t>Н</w:t>
      </w:r>
      <w:proofErr w:type="spellEnd"/>
      <w:r w:rsidRPr="004C5527">
        <w:rPr>
          <w:b/>
          <w:sz w:val="32"/>
          <w:szCs w:val="32"/>
        </w:rPr>
        <w:t xml:space="preserve"> Я</w:t>
      </w:r>
    </w:p>
    <w:p w:rsidR="00C864D5" w:rsidRDefault="00981DB6" w:rsidP="00453DA3">
      <w:pPr>
        <w:rPr>
          <w:b/>
          <w:sz w:val="28"/>
          <w:szCs w:val="27"/>
          <w:lang w:val="uk-UA"/>
        </w:rPr>
      </w:pPr>
      <w:r>
        <w:rPr>
          <w:sz w:val="28"/>
          <w:szCs w:val="28"/>
          <w:u w:val="single"/>
          <w:lang w:val="uk-UA"/>
        </w:rPr>
        <w:t xml:space="preserve">31.10.2019 </w:t>
      </w:r>
      <w:r w:rsidR="007D0E78">
        <w:rPr>
          <w:sz w:val="28"/>
          <w:szCs w:val="28"/>
          <w:lang w:val="uk-UA"/>
        </w:rPr>
        <w:t xml:space="preserve">  № </w:t>
      </w:r>
      <w:r>
        <w:rPr>
          <w:sz w:val="28"/>
          <w:szCs w:val="28"/>
          <w:lang w:val="uk-UA"/>
        </w:rPr>
        <w:t xml:space="preserve">  </w:t>
      </w:r>
      <w:r w:rsidRPr="00981DB6">
        <w:rPr>
          <w:sz w:val="28"/>
          <w:szCs w:val="28"/>
          <w:u w:val="single"/>
          <w:lang w:val="uk-UA"/>
        </w:rPr>
        <w:t>1910</w:t>
      </w:r>
      <w:r>
        <w:rPr>
          <w:sz w:val="28"/>
          <w:szCs w:val="28"/>
          <w:lang w:val="uk-UA"/>
        </w:rPr>
        <w:t xml:space="preserve">  </w:t>
      </w:r>
      <w:r w:rsidR="007D0E78">
        <w:rPr>
          <w:sz w:val="28"/>
          <w:szCs w:val="28"/>
          <w:lang w:val="uk-UA"/>
        </w:rPr>
        <w:t xml:space="preserve">      </w:t>
      </w:r>
      <w:r w:rsidR="007D0E78">
        <w:rPr>
          <w:sz w:val="28"/>
          <w:szCs w:val="28"/>
          <w:lang w:val="uk-UA"/>
        </w:rPr>
        <w:tab/>
      </w:r>
      <w:r w:rsidR="00453DA3">
        <w:rPr>
          <w:sz w:val="28"/>
          <w:szCs w:val="28"/>
          <w:lang w:val="uk-UA"/>
        </w:rPr>
        <w:t xml:space="preserve">    </w:t>
      </w:r>
      <w:r w:rsidR="00453DA3">
        <w:rPr>
          <w:sz w:val="28"/>
          <w:szCs w:val="28"/>
          <w:lang w:val="uk-UA"/>
        </w:rPr>
        <w:tab/>
      </w:r>
      <w:r w:rsidR="00453DA3">
        <w:rPr>
          <w:sz w:val="28"/>
          <w:szCs w:val="28"/>
          <w:lang w:val="uk-UA"/>
        </w:rPr>
        <w:tab/>
      </w:r>
      <w:r w:rsidR="00453DA3">
        <w:rPr>
          <w:sz w:val="28"/>
          <w:szCs w:val="28"/>
          <w:lang w:val="uk-UA"/>
        </w:rPr>
        <w:tab/>
      </w:r>
      <w:r w:rsidR="00453DA3">
        <w:rPr>
          <w:sz w:val="28"/>
          <w:szCs w:val="28"/>
          <w:lang w:val="uk-UA"/>
        </w:rPr>
        <w:tab/>
      </w:r>
      <w:r w:rsidR="00453DA3">
        <w:rPr>
          <w:sz w:val="28"/>
          <w:szCs w:val="28"/>
          <w:lang w:val="uk-UA"/>
        </w:rPr>
        <w:tab/>
        <w:t xml:space="preserve">   </w:t>
      </w:r>
      <w:r w:rsidR="00C864D5">
        <w:rPr>
          <w:sz w:val="28"/>
          <w:szCs w:val="28"/>
          <w:lang w:val="uk-UA"/>
        </w:rPr>
        <w:t xml:space="preserve"> </w:t>
      </w:r>
      <w:r w:rsidR="00453DA3">
        <w:rPr>
          <w:sz w:val="28"/>
          <w:szCs w:val="28"/>
          <w:lang w:val="uk-UA"/>
        </w:rPr>
        <w:t xml:space="preserve">    </w:t>
      </w:r>
      <w:r w:rsidR="00C864D5">
        <w:rPr>
          <w:sz w:val="28"/>
          <w:szCs w:val="28"/>
          <w:lang w:val="uk-UA"/>
        </w:rPr>
        <w:t xml:space="preserve">    м. Чернівці</w:t>
      </w:r>
      <w:r w:rsidR="00C864D5">
        <w:rPr>
          <w:sz w:val="28"/>
          <w:szCs w:val="28"/>
          <w:lang w:val="uk-UA"/>
        </w:rPr>
        <w:tab/>
      </w:r>
      <w:bookmarkStart w:id="0" w:name="_GoBack"/>
      <w:r w:rsidR="00C864D5">
        <w:rPr>
          <w:b/>
          <w:sz w:val="28"/>
          <w:szCs w:val="27"/>
          <w:lang w:val="uk-UA"/>
        </w:rPr>
        <w:t xml:space="preserve">Про затвердження моніторингового звіту про виконання заходів </w:t>
      </w:r>
    </w:p>
    <w:p w:rsidR="00C864D5" w:rsidRDefault="00C864D5" w:rsidP="00C864D5">
      <w:pPr>
        <w:jc w:val="center"/>
        <w:rPr>
          <w:b/>
          <w:sz w:val="28"/>
          <w:szCs w:val="27"/>
          <w:lang w:val="uk-UA"/>
        </w:rPr>
      </w:pPr>
      <w:r>
        <w:rPr>
          <w:b/>
          <w:sz w:val="28"/>
          <w:szCs w:val="27"/>
          <w:lang w:val="uk-UA"/>
        </w:rPr>
        <w:t>Плану дій сталого е</w:t>
      </w:r>
      <w:r w:rsidR="007D0E78">
        <w:rPr>
          <w:b/>
          <w:sz w:val="28"/>
          <w:szCs w:val="27"/>
          <w:lang w:val="uk-UA"/>
        </w:rPr>
        <w:t>нергетичного розвитку м.</w:t>
      </w:r>
      <w:r>
        <w:rPr>
          <w:b/>
          <w:sz w:val="28"/>
          <w:szCs w:val="27"/>
          <w:lang w:val="uk-UA"/>
        </w:rPr>
        <w:t xml:space="preserve">Чернівців </w:t>
      </w:r>
    </w:p>
    <w:p w:rsidR="007D0E78" w:rsidRDefault="00C864D5" w:rsidP="00C864D5">
      <w:pPr>
        <w:jc w:val="center"/>
        <w:rPr>
          <w:b/>
          <w:sz w:val="28"/>
          <w:szCs w:val="27"/>
          <w:lang w:val="uk-UA"/>
        </w:rPr>
      </w:pPr>
      <w:r>
        <w:rPr>
          <w:b/>
          <w:sz w:val="28"/>
          <w:szCs w:val="27"/>
          <w:lang w:val="uk-UA"/>
        </w:rPr>
        <w:t xml:space="preserve">на 2015-2020 роки, затвердженого рішенням міської ради </w:t>
      </w:r>
    </w:p>
    <w:p w:rsidR="007D0E78" w:rsidRDefault="00C864D5" w:rsidP="00C864D5">
      <w:pPr>
        <w:jc w:val="center"/>
        <w:rPr>
          <w:b/>
          <w:sz w:val="28"/>
          <w:szCs w:val="27"/>
          <w:lang w:val="uk-UA"/>
        </w:rPr>
      </w:pPr>
      <w:r>
        <w:rPr>
          <w:b/>
          <w:sz w:val="28"/>
          <w:szCs w:val="27"/>
          <w:lang w:val="uk-UA"/>
        </w:rPr>
        <w:t>VI скликання ві</w:t>
      </w:r>
      <w:r w:rsidR="007D0E78">
        <w:rPr>
          <w:b/>
          <w:sz w:val="28"/>
          <w:szCs w:val="27"/>
          <w:lang w:val="uk-UA"/>
        </w:rPr>
        <w:t>д</w:t>
      </w:r>
      <w:r>
        <w:rPr>
          <w:b/>
          <w:sz w:val="28"/>
          <w:szCs w:val="27"/>
          <w:lang w:val="uk-UA"/>
        </w:rPr>
        <w:t xml:space="preserve"> 31.07.2015р. № 1665,</w:t>
      </w:r>
    </w:p>
    <w:p w:rsidR="00C864D5" w:rsidRDefault="00C864D5" w:rsidP="00C864D5">
      <w:pPr>
        <w:jc w:val="center"/>
        <w:rPr>
          <w:b/>
          <w:sz w:val="28"/>
          <w:szCs w:val="27"/>
          <w:lang w:val="uk-UA"/>
        </w:rPr>
      </w:pPr>
      <w:r>
        <w:rPr>
          <w:b/>
          <w:sz w:val="28"/>
          <w:szCs w:val="27"/>
          <w:lang w:val="uk-UA"/>
        </w:rPr>
        <w:t xml:space="preserve"> за 2015-2018 роки</w:t>
      </w:r>
    </w:p>
    <w:bookmarkEnd w:id="0"/>
    <w:p w:rsidR="00C864D5" w:rsidRDefault="00C864D5" w:rsidP="00C864D5">
      <w:pPr>
        <w:jc w:val="center"/>
        <w:rPr>
          <w:sz w:val="16"/>
          <w:szCs w:val="16"/>
          <w:lang w:val="uk-UA"/>
        </w:rPr>
      </w:pPr>
    </w:p>
    <w:p w:rsidR="00C864D5" w:rsidRPr="0019740A" w:rsidRDefault="00C864D5" w:rsidP="00C864D5">
      <w:pPr>
        <w:jc w:val="center"/>
        <w:rPr>
          <w:sz w:val="16"/>
          <w:szCs w:val="16"/>
          <w:lang w:val="uk-UA"/>
        </w:rPr>
      </w:pPr>
    </w:p>
    <w:p w:rsidR="00722990" w:rsidRPr="00722990" w:rsidRDefault="00C864D5" w:rsidP="0072299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7"/>
          <w:lang w:val="uk-UA"/>
        </w:rPr>
        <w:t>Відповідно до ста</w:t>
      </w:r>
      <w:r w:rsidR="007D0E78">
        <w:rPr>
          <w:sz w:val="28"/>
          <w:szCs w:val="27"/>
          <w:lang w:val="uk-UA"/>
        </w:rPr>
        <w:t>т</w:t>
      </w:r>
      <w:r>
        <w:rPr>
          <w:sz w:val="28"/>
          <w:szCs w:val="27"/>
          <w:lang w:val="uk-UA"/>
        </w:rPr>
        <w:t>т</w:t>
      </w:r>
      <w:r w:rsidR="007D0E78">
        <w:rPr>
          <w:sz w:val="28"/>
          <w:szCs w:val="27"/>
          <w:lang w:val="uk-UA"/>
        </w:rPr>
        <w:t>і</w:t>
      </w:r>
      <w:r>
        <w:rPr>
          <w:sz w:val="28"/>
          <w:szCs w:val="27"/>
          <w:lang w:val="uk-UA"/>
        </w:rPr>
        <w:t xml:space="preserve"> </w:t>
      </w:r>
      <w:r w:rsidR="00D66839">
        <w:rPr>
          <w:sz w:val="28"/>
          <w:szCs w:val="27"/>
          <w:lang w:val="uk-UA"/>
        </w:rPr>
        <w:t>26</w:t>
      </w:r>
      <w:r>
        <w:rPr>
          <w:sz w:val="28"/>
          <w:szCs w:val="27"/>
          <w:lang w:val="uk-UA"/>
        </w:rPr>
        <w:t xml:space="preserve"> Закону України «Про місцеве самоврядування в Україні», на виконання рішення міської ради VI скликання від 31.07.2015р. № 1665 «Про затвердження Плану дій стал</w:t>
      </w:r>
      <w:r w:rsidR="007D0E78">
        <w:rPr>
          <w:sz w:val="28"/>
          <w:szCs w:val="27"/>
          <w:lang w:val="uk-UA"/>
        </w:rPr>
        <w:t>ого енергетичного розвитку м.</w:t>
      </w:r>
      <w:r>
        <w:rPr>
          <w:sz w:val="28"/>
          <w:szCs w:val="27"/>
          <w:lang w:val="uk-UA"/>
        </w:rPr>
        <w:t>Чернівців на 2015-2020 роки</w:t>
      </w:r>
      <w:r w:rsidRPr="00722990">
        <w:rPr>
          <w:sz w:val="28"/>
          <w:szCs w:val="27"/>
          <w:lang w:val="uk-UA"/>
        </w:rPr>
        <w:t>»</w:t>
      </w:r>
      <w:r w:rsidR="00BB710F" w:rsidRPr="00722990">
        <w:rPr>
          <w:sz w:val="28"/>
          <w:szCs w:val="27"/>
          <w:lang w:val="uk-UA"/>
        </w:rPr>
        <w:t xml:space="preserve">, </w:t>
      </w:r>
      <w:r w:rsidR="007D0E78" w:rsidRPr="00722990">
        <w:rPr>
          <w:sz w:val="28"/>
          <w:szCs w:val="27"/>
          <w:lang w:val="uk-UA"/>
        </w:rPr>
        <w:t xml:space="preserve"> </w:t>
      </w:r>
      <w:r w:rsidR="00BB710F" w:rsidRPr="00722990">
        <w:rPr>
          <w:sz w:val="28"/>
          <w:szCs w:val="27"/>
          <w:lang w:val="uk-UA"/>
        </w:rPr>
        <w:t>заслухавши інформацію директора департаменту розвитку міської ради Гавриша В.Я. про виконання заходів Плану дій сталого енергетичного розвитку міста Чернівців на 2015-2020 роки за 2015-2018 роки,</w:t>
      </w:r>
      <w:r w:rsidRPr="00722990">
        <w:rPr>
          <w:sz w:val="28"/>
          <w:szCs w:val="27"/>
          <w:lang w:val="uk-UA"/>
        </w:rPr>
        <w:t xml:space="preserve"> </w:t>
      </w:r>
      <w:r w:rsidR="00722990" w:rsidRPr="00722990">
        <w:rPr>
          <w:sz w:val="28"/>
          <w:szCs w:val="28"/>
          <w:lang w:val="uk-UA"/>
        </w:rPr>
        <w:t>Чернівецька міська рада</w:t>
      </w:r>
    </w:p>
    <w:p w:rsidR="00FD7266" w:rsidRDefault="00C864D5" w:rsidP="00CE356F">
      <w:pPr>
        <w:ind w:left="2880"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В И Р І Ш И </w:t>
      </w:r>
      <w:r w:rsidR="00722990">
        <w:rPr>
          <w:b/>
          <w:sz w:val="28"/>
          <w:lang w:val="uk-UA"/>
        </w:rPr>
        <w:t>Л А</w:t>
      </w:r>
      <w:r>
        <w:rPr>
          <w:b/>
          <w:sz w:val="28"/>
          <w:lang w:val="uk-UA"/>
        </w:rPr>
        <w:t>:</w:t>
      </w:r>
    </w:p>
    <w:p w:rsidR="00CE356F" w:rsidRPr="00CE356F" w:rsidRDefault="00CE356F" w:rsidP="00CE356F">
      <w:pPr>
        <w:pStyle w:val="20"/>
        <w:numPr>
          <w:ilvl w:val="0"/>
          <w:numId w:val="2"/>
        </w:numPr>
        <w:tabs>
          <w:tab w:val="clear" w:pos="1215"/>
          <w:tab w:val="num" w:pos="1080"/>
        </w:tabs>
        <w:spacing w:line="240" w:lineRule="auto"/>
        <w:ind w:left="0" w:firstLine="720"/>
        <w:jc w:val="both"/>
        <w:rPr>
          <w:sz w:val="28"/>
          <w:szCs w:val="28"/>
          <w:lang w:val="uk-UA"/>
        </w:rPr>
      </w:pPr>
      <w:r w:rsidRPr="00CE356F">
        <w:rPr>
          <w:sz w:val="28"/>
          <w:szCs w:val="28"/>
          <w:lang w:val="uk-UA"/>
        </w:rPr>
        <w:t xml:space="preserve">Інформацію директора департаменту </w:t>
      </w:r>
      <w:r>
        <w:rPr>
          <w:sz w:val="28"/>
          <w:szCs w:val="28"/>
          <w:lang w:val="uk-UA"/>
        </w:rPr>
        <w:t>розвитку м</w:t>
      </w:r>
      <w:r w:rsidRPr="00CE356F">
        <w:rPr>
          <w:sz w:val="28"/>
          <w:szCs w:val="28"/>
          <w:lang w:val="uk-UA"/>
        </w:rPr>
        <w:t>іської ради</w:t>
      </w:r>
      <w:r>
        <w:rPr>
          <w:sz w:val="28"/>
          <w:szCs w:val="28"/>
          <w:lang w:val="uk-UA"/>
        </w:rPr>
        <w:br/>
        <w:t>Гавриша В.Я.</w:t>
      </w:r>
      <w:r w:rsidRPr="00CE356F">
        <w:rPr>
          <w:sz w:val="28"/>
          <w:szCs w:val="28"/>
          <w:lang w:val="uk-UA"/>
        </w:rPr>
        <w:t xml:space="preserve"> про хід виконання </w:t>
      </w:r>
      <w:r w:rsidRPr="00CE356F">
        <w:rPr>
          <w:iCs/>
          <w:sz w:val="28"/>
          <w:szCs w:val="28"/>
          <w:lang w:val="uk-UA"/>
        </w:rPr>
        <w:t xml:space="preserve">Плану дій сталого енергетичного розвитку м.Чернівців на 2015-2020 роки, затвердженого </w:t>
      </w:r>
      <w:r w:rsidRPr="00CE356F">
        <w:rPr>
          <w:bCs/>
          <w:sz w:val="28"/>
          <w:szCs w:val="28"/>
          <w:lang w:val="uk-UA"/>
        </w:rPr>
        <w:t xml:space="preserve">рішенням міської ради </w:t>
      </w:r>
      <w:r w:rsidRPr="00CE356F">
        <w:rPr>
          <w:iCs/>
          <w:sz w:val="28"/>
          <w:szCs w:val="28"/>
          <w:lang w:val="en-US"/>
        </w:rPr>
        <w:t>V</w:t>
      </w:r>
      <w:r w:rsidRPr="00CE356F">
        <w:rPr>
          <w:iCs/>
          <w:sz w:val="28"/>
          <w:szCs w:val="28"/>
          <w:lang w:val="uk-UA"/>
        </w:rPr>
        <w:t xml:space="preserve">І скликання від 30.07.2015р. № 1665, </w:t>
      </w:r>
      <w:r w:rsidRPr="00CE356F">
        <w:rPr>
          <w:sz w:val="28"/>
          <w:szCs w:val="28"/>
          <w:lang w:val="uk-UA"/>
        </w:rPr>
        <w:t xml:space="preserve">прийняти до відома </w:t>
      </w:r>
      <w:r w:rsidRPr="007C7D43">
        <w:rPr>
          <w:lang w:val="uk-UA"/>
        </w:rPr>
        <w:t>(додається)</w:t>
      </w:r>
      <w:r w:rsidRPr="00CE356F">
        <w:rPr>
          <w:sz w:val="28"/>
          <w:szCs w:val="28"/>
          <w:lang w:val="uk-UA"/>
        </w:rPr>
        <w:t>.</w:t>
      </w:r>
    </w:p>
    <w:p w:rsidR="00BB710F" w:rsidRPr="007C7D43" w:rsidRDefault="00CE356F" w:rsidP="00C864D5">
      <w:pPr>
        <w:ind w:firstLine="708"/>
        <w:jc w:val="both"/>
        <w:rPr>
          <w:color w:val="FF0000"/>
          <w:lang w:val="uk-UA"/>
        </w:rPr>
      </w:pPr>
      <w:r w:rsidRPr="00CE356F">
        <w:rPr>
          <w:b/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  <w:r w:rsidR="00BB710F" w:rsidRPr="00BB710F">
        <w:rPr>
          <w:sz w:val="28"/>
          <w:szCs w:val="28"/>
          <w:lang w:val="uk-UA"/>
        </w:rPr>
        <w:t>Затве</w:t>
      </w:r>
      <w:r w:rsidR="008A1D21">
        <w:rPr>
          <w:sz w:val="28"/>
          <w:szCs w:val="28"/>
          <w:lang w:val="uk-UA"/>
        </w:rPr>
        <w:t>р</w:t>
      </w:r>
      <w:r w:rsidR="00BB710F" w:rsidRPr="00BB710F">
        <w:rPr>
          <w:sz w:val="28"/>
          <w:szCs w:val="28"/>
          <w:lang w:val="uk-UA"/>
        </w:rPr>
        <w:t>дити моніторинговий звіт про виконання заходів</w:t>
      </w:r>
      <w:r w:rsidR="00BB710F">
        <w:rPr>
          <w:sz w:val="28"/>
          <w:szCs w:val="28"/>
          <w:lang w:val="uk-UA"/>
        </w:rPr>
        <w:t xml:space="preserve"> Плану дій стало</w:t>
      </w:r>
      <w:r w:rsidR="00E55070">
        <w:rPr>
          <w:sz w:val="28"/>
          <w:szCs w:val="28"/>
          <w:lang w:val="uk-UA"/>
        </w:rPr>
        <w:t>го енергетичного розвитку м.</w:t>
      </w:r>
      <w:r w:rsidR="00BB710F">
        <w:rPr>
          <w:sz w:val="28"/>
          <w:szCs w:val="28"/>
          <w:lang w:val="uk-UA"/>
        </w:rPr>
        <w:t>Чернівців на 2015-2020 роки</w:t>
      </w:r>
      <w:r>
        <w:rPr>
          <w:sz w:val="28"/>
          <w:szCs w:val="28"/>
          <w:lang w:val="uk-UA"/>
        </w:rPr>
        <w:t>,</w:t>
      </w:r>
      <w:r w:rsidR="00BB710F">
        <w:rPr>
          <w:sz w:val="28"/>
          <w:szCs w:val="28"/>
          <w:lang w:val="uk-UA"/>
        </w:rPr>
        <w:t xml:space="preserve"> за 2015-2018 </w:t>
      </w:r>
      <w:r w:rsidR="00BB710F" w:rsidRPr="007D0E78">
        <w:rPr>
          <w:sz w:val="28"/>
          <w:szCs w:val="28"/>
          <w:lang w:val="uk-UA"/>
        </w:rPr>
        <w:t xml:space="preserve">роки </w:t>
      </w:r>
      <w:r w:rsidR="00BB710F" w:rsidRPr="007C7D43">
        <w:rPr>
          <w:lang w:val="uk-UA"/>
        </w:rPr>
        <w:t>(додається).</w:t>
      </w:r>
    </w:p>
    <w:p w:rsidR="00BB710F" w:rsidRDefault="00CE356F" w:rsidP="00C864D5">
      <w:pPr>
        <w:ind w:firstLine="708"/>
        <w:jc w:val="both"/>
        <w:rPr>
          <w:sz w:val="28"/>
          <w:szCs w:val="28"/>
          <w:lang w:val="uk-UA"/>
        </w:rPr>
      </w:pPr>
      <w:r w:rsidRPr="00CE356F">
        <w:rPr>
          <w:b/>
          <w:sz w:val="28"/>
          <w:szCs w:val="28"/>
          <w:lang w:val="uk-UA"/>
        </w:rPr>
        <w:t>3</w:t>
      </w:r>
      <w:r w:rsidR="00BB710F" w:rsidRPr="007D0E78">
        <w:rPr>
          <w:sz w:val="28"/>
          <w:szCs w:val="28"/>
          <w:lang w:val="uk-UA"/>
        </w:rPr>
        <w:t>.</w:t>
      </w:r>
      <w:r w:rsidR="008A1D21" w:rsidRPr="007D0E78">
        <w:rPr>
          <w:sz w:val="28"/>
          <w:szCs w:val="28"/>
          <w:lang w:val="uk-UA"/>
        </w:rPr>
        <w:t>Подати</w:t>
      </w:r>
      <w:r w:rsidR="008A1D21">
        <w:rPr>
          <w:color w:val="FF0000"/>
          <w:sz w:val="28"/>
          <w:szCs w:val="28"/>
          <w:lang w:val="uk-UA"/>
        </w:rPr>
        <w:t xml:space="preserve"> </w:t>
      </w:r>
      <w:r w:rsidR="008A1D21" w:rsidRPr="00BB710F">
        <w:rPr>
          <w:sz w:val="28"/>
          <w:szCs w:val="28"/>
          <w:lang w:val="uk-UA"/>
        </w:rPr>
        <w:t>моніторинговий звіт про виконання заходів</w:t>
      </w:r>
      <w:r w:rsidR="008A1D21">
        <w:rPr>
          <w:sz w:val="28"/>
          <w:szCs w:val="28"/>
          <w:lang w:val="uk-UA"/>
        </w:rPr>
        <w:t xml:space="preserve"> Плану дій сталого енергетичного розви</w:t>
      </w:r>
      <w:r w:rsidR="00E55070">
        <w:rPr>
          <w:sz w:val="28"/>
          <w:szCs w:val="28"/>
          <w:lang w:val="uk-UA"/>
        </w:rPr>
        <w:t>тку м.</w:t>
      </w:r>
      <w:r w:rsidR="008A1D21">
        <w:rPr>
          <w:sz w:val="28"/>
          <w:szCs w:val="28"/>
          <w:lang w:val="uk-UA"/>
        </w:rPr>
        <w:t>Чернівців на 20</w:t>
      </w:r>
      <w:r w:rsidR="00E55070">
        <w:rPr>
          <w:sz w:val="28"/>
          <w:szCs w:val="28"/>
          <w:lang w:val="uk-UA"/>
        </w:rPr>
        <w:t>15-2020 роки</w:t>
      </w:r>
      <w:r>
        <w:rPr>
          <w:iCs/>
          <w:sz w:val="28"/>
          <w:szCs w:val="28"/>
          <w:lang w:val="uk-UA"/>
        </w:rPr>
        <w:t xml:space="preserve">, </w:t>
      </w:r>
      <w:r w:rsidR="00E55070">
        <w:rPr>
          <w:sz w:val="28"/>
          <w:szCs w:val="28"/>
          <w:lang w:val="uk-UA"/>
        </w:rPr>
        <w:t>за 2015-2018 роки до Регіонального офісу</w:t>
      </w:r>
      <w:r w:rsidR="008A1D21">
        <w:rPr>
          <w:sz w:val="28"/>
          <w:szCs w:val="28"/>
          <w:lang w:val="uk-UA"/>
        </w:rPr>
        <w:t xml:space="preserve"> </w:t>
      </w:r>
      <w:r w:rsidR="003C79B9">
        <w:rPr>
          <w:sz w:val="28"/>
          <w:szCs w:val="28"/>
          <w:lang w:val="uk-UA"/>
        </w:rPr>
        <w:t>Проекту Європейського Союзу</w:t>
      </w:r>
      <w:r w:rsidR="00FD7266">
        <w:rPr>
          <w:sz w:val="28"/>
          <w:szCs w:val="28"/>
          <w:lang w:val="uk-UA"/>
        </w:rPr>
        <w:t xml:space="preserve"> </w:t>
      </w:r>
      <w:r w:rsidR="008A1D21">
        <w:rPr>
          <w:sz w:val="28"/>
          <w:szCs w:val="28"/>
          <w:lang w:val="uk-UA"/>
        </w:rPr>
        <w:t>«Угод</w:t>
      </w:r>
      <w:r w:rsidR="00FD7266">
        <w:rPr>
          <w:sz w:val="28"/>
          <w:szCs w:val="28"/>
          <w:lang w:val="uk-UA"/>
        </w:rPr>
        <w:t>а</w:t>
      </w:r>
      <w:r w:rsidR="008A1D21">
        <w:rPr>
          <w:sz w:val="28"/>
          <w:szCs w:val="28"/>
          <w:lang w:val="uk-UA"/>
        </w:rPr>
        <w:t xml:space="preserve"> мерів»</w:t>
      </w:r>
      <w:r w:rsidR="00E55070">
        <w:rPr>
          <w:sz w:val="28"/>
          <w:szCs w:val="28"/>
          <w:lang w:val="uk-UA"/>
        </w:rPr>
        <w:t xml:space="preserve"> </w:t>
      </w:r>
      <w:r w:rsidR="00994736">
        <w:rPr>
          <w:sz w:val="28"/>
          <w:szCs w:val="28"/>
          <w:lang w:val="uk-UA"/>
        </w:rPr>
        <w:t xml:space="preserve">в Україні </w:t>
      </w:r>
      <w:r w:rsidR="00E55070" w:rsidRPr="00722990">
        <w:rPr>
          <w:lang w:val="uk-UA"/>
        </w:rPr>
        <w:t xml:space="preserve">(вул.Прорізна, </w:t>
      </w:r>
      <w:r w:rsidR="003C79B9" w:rsidRPr="00722990">
        <w:rPr>
          <w:lang w:val="uk-UA"/>
        </w:rPr>
        <w:t>буд.</w:t>
      </w:r>
      <w:r w:rsidR="00E55070" w:rsidRPr="00722990">
        <w:rPr>
          <w:lang w:val="uk-UA"/>
        </w:rPr>
        <w:t>10, оф.</w:t>
      </w:r>
      <w:r w:rsidR="003C79B9" w:rsidRPr="00722990">
        <w:rPr>
          <w:lang w:val="uk-UA"/>
        </w:rPr>
        <w:t xml:space="preserve"> </w:t>
      </w:r>
      <w:r w:rsidR="00E55070" w:rsidRPr="00722990">
        <w:rPr>
          <w:lang w:val="uk-UA"/>
        </w:rPr>
        <w:t>66</w:t>
      </w:r>
      <w:r w:rsidR="008C2D16" w:rsidRPr="00722990">
        <w:rPr>
          <w:lang w:val="uk-UA"/>
        </w:rPr>
        <w:t>, м.Київ</w:t>
      </w:r>
      <w:r w:rsidR="00E55070" w:rsidRPr="00722990">
        <w:rPr>
          <w:lang w:val="uk-UA"/>
        </w:rPr>
        <w:t>)</w:t>
      </w:r>
      <w:r w:rsidR="008A1D21" w:rsidRPr="00722990">
        <w:rPr>
          <w:lang w:val="uk-UA"/>
        </w:rPr>
        <w:t>.</w:t>
      </w:r>
      <w:r w:rsidR="003C79B9" w:rsidRPr="003C79B9">
        <w:rPr>
          <w:sz w:val="28"/>
          <w:szCs w:val="28"/>
          <w:lang w:val="uk-UA"/>
        </w:rPr>
        <w:t xml:space="preserve"> </w:t>
      </w:r>
    </w:p>
    <w:p w:rsidR="00C864D5" w:rsidRDefault="00C864D5" w:rsidP="00C864D5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</w:t>
      </w:r>
    </w:p>
    <w:p w:rsidR="00C864D5" w:rsidRDefault="00C864D5" w:rsidP="00C864D5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  <w:r w:rsidR="00CE356F" w:rsidRPr="00CE356F">
        <w:rPr>
          <w:b/>
          <w:sz w:val="28"/>
          <w:lang w:val="uk-UA"/>
        </w:rPr>
        <w:t>4</w:t>
      </w:r>
      <w:r>
        <w:rPr>
          <w:b/>
          <w:sz w:val="28"/>
          <w:lang w:val="uk-UA"/>
        </w:rPr>
        <w:t>.</w:t>
      </w:r>
      <w:r w:rsidRPr="00B46389">
        <w:rPr>
          <w:sz w:val="28"/>
          <w:szCs w:val="28"/>
          <w:lang w:val="uk-UA"/>
        </w:rPr>
        <w:t>Рішення наб</w:t>
      </w:r>
      <w:r>
        <w:rPr>
          <w:sz w:val="28"/>
          <w:szCs w:val="28"/>
          <w:lang w:val="uk-UA"/>
        </w:rPr>
        <w:t>ир</w:t>
      </w:r>
      <w:r w:rsidRPr="00B46389">
        <w:rPr>
          <w:sz w:val="28"/>
          <w:szCs w:val="28"/>
          <w:lang w:val="uk-UA"/>
        </w:rPr>
        <w:t>ає чинності з дня його  оприлюдненн</w:t>
      </w:r>
      <w:r>
        <w:rPr>
          <w:sz w:val="28"/>
          <w:szCs w:val="28"/>
          <w:lang w:val="uk-UA"/>
        </w:rPr>
        <w:t>я</w:t>
      </w:r>
      <w:r w:rsidRPr="00B46389">
        <w:rPr>
          <w:sz w:val="28"/>
          <w:szCs w:val="28"/>
          <w:lang w:val="uk-UA"/>
        </w:rPr>
        <w:t xml:space="preserve"> на офіційному вебпорталі </w:t>
      </w:r>
      <w:r>
        <w:rPr>
          <w:sz w:val="28"/>
          <w:szCs w:val="28"/>
          <w:lang w:val="uk-UA"/>
        </w:rPr>
        <w:t xml:space="preserve">Чернівецької </w:t>
      </w:r>
      <w:r w:rsidRPr="00B46389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>.</w:t>
      </w:r>
    </w:p>
    <w:p w:rsidR="00C864D5" w:rsidRPr="0019740A" w:rsidRDefault="00C864D5" w:rsidP="00C864D5">
      <w:pPr>
        <w:ind w:firstLine="720"/>
        <w:jc w:val="both"/>
        <w:rPr>
          <w:b/>
          <w:sz w:val="16"/>
          <w:szCs w:val="16"/>
          <w:lang w:val="uk-UA"/>
        </w:rPr>
      </w:pPr>
    </w:p>
    <w:p w:rsidR="008A1D21" w:rsidRDefault="00CE356F" w:rsidP="00C864D5">
      <w:pPr>
        <w:pStyle w:val="a3"/>
        <w:widowControl/>
        <w:spacing w:line="228" w:lineRule="auto"/>
        <w:ind w:firstLine="708"/>
        <w:rPr>
          <w:lang w:val="uk-UA"/>
        </w:rPr>
      </w:pPr>
      <w:r>
        <w:rPr>
          <w:b/>
          <w:lang w:val="uk-UA"/>
        </w:rPr>
        <w:t>5</w:t>
      </w:r>
      <w:r w:rsidR="00C864D5">
        <w:rPr>
          <w:b/>
          <w:lang w:val="uk-UA"/>
        </w:rPr>
        <w:t>.</w:t>
      </w:r>
      <w:r w:rsidR="008A1D21" w:rsidRPr="008A1D21">
        <w:rPr>
          <w:lang w:val="uk-UA"/>
        </w:rPr>
        <w:t>Організацію</w:t>
      </w:r>
      <w:r w:rsidR="008A1D21">
        <w:rPr>
          <w:lang w:val="uk-UA"/>
        </w:rPr>
        <w:t xml:space="preserve"> виконання </w:t>
      </w:r>
      <w:r w:rsidR="00C864D5">
        <w:rPr>
          <w:lang w:val="uk-UA"/>
        </w:rPr>
        <w:t xml:space="preserve">цього рішення покласти на </w:t>
      </w:r>
      <w:r w:rsidR="008A1D21">
        <w:rPr>
          <w:lang w:val="uk-UA"/>
        </w:rPr>
        <w:t>деп</w:t>
      </w:r>
      <w:r w:rsidR="007D0E78">
        <w:rPr>
          <w:lang w:val="uk-UA"/>
        </w:rPr>
        <w:t>артамент розвитку міської ради.</w:t>
      </w:r>
    </w:p>
    <w:p w:rsidR="008A1D21" w:rsidRDefault="008A1D21" w:rsidP="00C864D5">
      <w:pPr>
        <w:pStyle w:val="a3"/>
        <w:widowControl/>
        <w:spacing w:line="228" w:lineRule="auto"/>
        <w:ind w:firstLine="708"/>
        <w:rPr>
          <w:lang w:val="uk-UA"/>
        </w:rPr>
      </w:pPr>
    </w:p>
    <w:p w:rsidR="00C864D5" w:rsidRDefault="00CE356F" w:rsidP="00C864D5">
      <w:pPr>
        <w:pStyle w:val="a3"/>
        <w:widowControl/>
        <w:spacing w:line="228" w:lineRule="auto"/>
        <w:ind w:firstLine="708"/>
        <w:rPr>
          <w:szCs w:val="27"/>
          <w:lang w:val="uk-UA"/>
        </w:rPr>
      </w:pPr>
      <w:r w:rsidRPr="00CE356F">
        <w:rPr>
          <w:b/>
          <w:lang w:val="uk-UA"/>
        </w:rPr>
        <w:t>6</w:t>
      </w:r>
      <w:r w:rsidR="008A1D21">
        <w:rPr>
          <w:lang w:val="uk-UA"/>
        </w:rPr>
        <w:t xml:space="preserve">.Контроль за виконанням цього рішення покласти на </w:t>
      </w:r>
      <w:r w:rsidR="001C7470">
        <w:rPr>
          <w:lang w:val="uk-UA"/>
        </w:rPr>
        <w:t>заступника міського голови з питань діяльності виконавчих органів міської ради Середюка В.Б.</w:t>
      </w:r>
      <w:r w:rsidR="00C864D5">
        <w:rPr>
          <w:lang w:val="uk-UA"/>
        </w:rPr>
        <w:t xml:space="preserve"> </w:t>
      </w:r>
    </w:p>
    <w:p w:rsidR="00C864D5" w:rsidRPr="0019740A" w:rsidRDefault="00C864D5" w:rsidP="00C864D5">
      <w:pPr>
        <w:pStyle w:val="a3"/>
        <w:widowControl/>
        <w:spacing w:line="228" w:lineRule="auto"/>
        <w:ind w:firstLine="708"/>
        <w:rPr>
          <w:sz w:val="16"/>
          <w:szCs w:val="16"/>
          <w:lang w:val="uk-UA"/>
        </w:rPr>
      </w:pPr>
    </w:p>
    <w:p w:rsidR="00C864D5" w:rsidRDefault="00C864D5" w:rsidP="00C864D5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Чернівецький міський голова  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                О. Каспрук</w:t>
      </w:r>
    </w:p>
    <w:p w:rsidR="0084331C" w:rsidRPr="00C864D5" w:rsidRDefault="0084331C" w:rsidP="00C864D5">
      <w:pPr>
        <w:pStyle w:val="a3"/>
        <w:widowControl/>
        <w:spacing w:line="216" w:lineRule="auto"/>
        <w:jc w:val="left"/>
        <w:rPr>
          <w:b/>
          <w:lang w:val="uk-UA"/>
        </w:rPr>
      </w:pPr>
    </w:p>
    <w:sectPr w:rsidR="0084331C" w:rsidRPr="00C864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0739C"/>
    <w:multiLevelType w:val="hybridMultilevel"/>
    <w:tmpl w:val="63DEC67E"/>
    <w:lvl w:ilvl="0" w:tplc="8CE0CFF2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" w15:restartNumberingAfterBreak="0">
    <w:nsid w:val="547D7522"/>
    <w:multiLevelType w:val="hybridMultilevel"/>
    <w:tmpl w:val="F9D87CF0"/>
    <w:lvl w:ilvl="0" w:tplc="610A31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4D5"/>
    <w:rsid w:val="000C643E"/>
    <w:rsid w:val="00146AFB"/>
    <w:rsid w:val="001C7470"/>
    <w:rsid w:val="002366C2"/>
    <w:rsid w:val="0030570A"/>
    <w:rsid w:val="003C79B9"/>
    <w:rsid w:val="00453DA3"/>
    <w:rsid w:val="00502D5E"/>
    <w:rsid w:val="006C3A19"/>
    <w:rsid w:val="00722990"/>
    <w:rsid w:val="007C7D43"/>
    <w:rsid w:val="007D0E78"/>
    <w:rsid w:val="00811079"/>
    <w:rsid w:val="0084331C"/>
    <w:rsid w:val="008A1D21"/>
    <w:rsid w:val="008C2D16"/>
    <w:rsid w:val="00981DB6"/>
    <w:rsid w:val="00994736"/>
    <w:rsid w:val="00B1668F"/>
    <w:rsid w:val="00BA1273"/>
    <w:rsid w:val="00BB710F"/>
    <w:rsid w:val="00BD6769"/>
    <w:rsid w:val="00C864D5"/>
    <w:rsid w:val="00CE356F"/>
    <w:rsid w:val="00D0113D"/>
    <w:rsid w:val="00D66839"/>
    <w:rsid w:val="00E0494E"/>
    <w:rsid w:val="00E55070"/>
    <w:rsid w:val="00FD70C1"/>
    <w:rsid w:val="00FD7266"/>
    <w:rsid w:val="00FF6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  <w14:docId w14:val="1BB3EB4C"/>
  <w15:chartTrackingRefBased/>
  <w15:docId w15:val="{126659BB-CFF3-4A27-AE50-C89C9317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4D5"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C864D5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rsid w:val="00C864D5"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C864D5"/>
    <w:pPr>
      <w:widowControl w:val="0"/>
      <w:overflowPunct w:val="0"/>
      <w:autoSpaceDE w:val="0"/>
      <w:autoSpaceDN w:val="0"/>
      <w:adjustRightInd w:val="0"/>
      <w:jc w:val="both"/>
    </w:pPr>
    <w:rPr>
      <w:sz w:val="28"/>
      <w:szCs w:val="20"/>
    </w:rPr>
  </w:style>
  <w:style w:type="paragraph" w:styleId="a4">
    <w:name w:val="Body Text Indent"/>
    <w:basedOn w:val="a"/>
    <w:rsid w:val="00C864D5"/>
    <w:pPr>
      <w:ind w:firstLine="720"/>
      <w:jc w:val="both"/>
    </w:pPr>
    <w:rPr>
      <w:sz w:val="28"/>
      <w:lang w:val="uk-UA"/>
    </w:rPr>
  </w:style>
  <w:style w:type="paragraph" w:customStyle="1" w:styleId="CharChar">
    <w:name w:val="Char Знак Знак Char Знак"/>
    <w:basedOn w:val="a"/>
    <w:rsid w:val="00BD6769"/>
    <w:rPr>
      <w:rFonts w:ascii="Verdana" w:hAnsi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FF63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FF6396"/>
    <w:rPr>
      <w:rFonts w:ascii="Tahoma" w:hAnsi="Tahoma" w:cs="Tahoma"/>
      <w:sz w:val="16"/>
      <w:szCs w:val="16"/>
      <w:lang w:val="ru-RU" w:eastAsia="ru-RU"/>
    </w:rPr>
  </w:style>
  <w:style w:type="paragraph" w:styleId="a7">
    <w:name w:val="Название"/>
    <w:basedOn w:val="a"/>
    <w:qFormat/>
    <w:rsid w:val="00D66839"/>
    <w:pPr>
      <w:jc w:val="center"/>
    </w:pPr>
    <w:rPr>
      <w:b/>
      <w:sz w:val="32"/>
      <w:szCs w:val="20"/>
      <w:lang w:val="uk-UA"/>
    </w:rPr>
  </w:style>
  <w:style w:type="paragraph" w:styleId="20">
    <w:name w:val="Body Text 2"/>
    <w:basedOn w:val="a"/>
    <w:rsid w:val="00CE356F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SPA</dc:creator>
  <cp:keywords/>
  <dc:description/>
  <cp:lastModifiedBy>kompvid2</cp:lastModifiedBy>
  <cp:revision>2</cp:revision>
  <cp:lastPrinted>2019-09-10T09:32:00Z</cp:lastPrinted>
  <dcterms:created xsi:type="dcterms:W3CDTF">2019-11-14T08:44:00Z</dcterms:created>
  <dcterms:modified xsi:type="dcterms:W3CDTF">2019-11-14T08:44:00Z</dcterms:modified>
</cp:coreProperties>
</file>