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4A1B" w:rsidRDefault="00697486" w:rsidP="00434A1B">
      <w:pPr>
        <w:jc w:val="center"/>
        <w:rPr>
          <w:b/>
          <w:color w:val="000000"/>
          <w:sz w:val="36"/>
          <w:szCs w:val="36"/>
        </w:rPr>
      </w:pPr>
      <w:r>
        <w:rPr>
          <w:b/>
          <w:noProof/>
          <w:color w:val="000000"/>
          <w:sz w:val="36"/>
          <w:szCs w:val="36"/>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434A1B" w:rsidRDefault="00434A1B" w:rsidP="00434A1B">
      <w:pPr>
        <w:jc w:val="both"/>
      </w:pPr>
    </w:p>
    <w:p w:rsidR="00434A1B" w:rsidRDefault="00434A1B" w:rsidP="00434A1B">
      <w:pPr>
        <w:jc w:val="center"/>
        <w:rPr>
          <w:b/>
          <w:sz w:val="36"/>
          <w:szCs w:val="36"/>
        </w:rPr>
      </w:pPr>
      <w:r>
        <w:rPr>
          <w:b/>
          <w:sz w:val="36"/>
          <w:szCs w:val="36"/>
        </w:rPr>
        <w:t>У К Р А Ї Н А</w:t>
      </w:r>
    </w:p>
    <w:p w:rsidR="00434A1B" w:rsidRDefault="00434A1B" w:rsidP="00434A1B">
      <w:pPr>
        <w:jc w:val="center"/>
        <w:rPr>
          <w:b/>
          <w:sz w:val="36"/>
          <w:szCs w:val="36"/>
          <w:lang w:val="uk-UA"/>
        </w:rPr>
      </w:pPr>
      <w:r>
        <w:rPr>
          <w:b/>
          <w:sz w:val="36"/>
          <w:szCs w:val="36"/>
        </w:rPr>
        <w:t>Чернівецька  міська рада</w:t>
      </w:r>
    </w:p>
    <w:p w:rsidR="00434A1B" w:rsidRDefault="00B1045E" w:rsidP="00434A1B">
      <w:pPr>
        <w:jc w:val="center"/>
        <w:rPr>
          <w:b/>
          <w:sz w:val="32"/>
          <w:szCs w:val="32"/>
          <w:lang w:val="uk-UA"/>
        </w:rPr>
      </w:pPr>
      <w:r>
        <w:rPr>
          <w:b/>
          <w:sz w:val="32"/>
          <w:szCs w:val="32"/>
          <w:lang w:val="uk-UA"/>
        </w:rPr>
        <w:t>72</w:t>
      </w:r>
      <w:r w:rsidR="00434A1B">
        <w:rPr>
          <w:b/>
          <w:sz w:val="32"/>
          <w:szCs w:val="32"/>
        </w:rPr>
        <w:t xml:space="preserve"> сесія  </w:t>
      </w:r>
      <w:r w:rsidR="00434A1B">
        <w:rPr>
          <w:b/>
          <w:sz w:val="32"/>
          <w:szCs w:val="32"/>
          <w:lang w:val="en-US"/>
        </w:rPr>
        <w:t>VI</w:t>
      </w:r>
      <w:r w:rsidR="00434A1B">
        <w:rPr>
          <w:b/>
          <w:sz w:val="32"/>
          <w:szCs w:val="32"/>
        </w:rPr>
        <w:t>І  скликання</w:t>
      </w:r>
    </w:p>
    <w:p w:rsidR="00434A1B" w:rsidRDefault="00434A1B" w:rsidP="00434A1B">
      <w:pPr>
        <w:jc w:val="center"/>
        <w:rPr>
          <w:b/>
          <w:sz w:val="32"/>
          <w:szCs w:val="32"/>
        </w:rPr>
      </w:pPr>
      <w:r>
        <w:rPr>
          <w:b/>
          <w:sz w:val="32"/>
          <w:szCs w:val="32"/>
        </w:rPr>
        <w:t>Р  І  Ш  Е  Н  Н  Я</w:t>
      </w:r>
    </w:p>
    <w:p w:rsidR="00434A1B" w:rsidRDefault="00434A1B" w:rsidP="00434A1B">
      <w:pPr>
        <w:jc w:val="center"/>
      </w:pPr>
      <w:r>
        <w:rPr>
          <w:i/>
          <w:color w:val="FF0000"/>
        </w:rPr>
        <w:t xml:space="preserve"> </w:t>
      </w:r>
    </w:p>
    <w:p w:rsidR="00434A1B" w:rsidRDefault="00434A1B" w:rsidP="00434A1B">
      <w:pPr>
        <w:jc w:val="center"/>
        <w:rPr>
          <w:b/>
          <w:szCs w:val="28"/>
          <w:lang w:val="uk-UA"/>
        </w:rPr>
      </w:pPr>
      <w:r>
        <w:rPr>
          <w:b/>
          <w:color w:val="0000FF"/>
          <w:szCs w:val="28"/>
        </w:rPr>
        <w:t xml:space="preserve"> </w:t>
      </w:r>
      <w:r>
        <w:rPr>
          <w:b/>
          <w:szCs w:val="28"/>
          <w:lang w:val="uk-UA"/>
        </w:rPr>
        <w:t xml:space="preserve"> </w:t>
      </w:r>
    </w:p>
    <w:p w:rsidR="00434A1B" w:rsidRDefault="00434A1B" w:rsidP="00434A1B">
      <w:pPr>
        <w:rPr>
          <w:sz w:val="28"/>
          <w:szCs w:val="28"/>
          <w:lang w:val="uk-UA"/>
        </w:rPr>
      </w:pPr>
      <w:r>
        <w:rPr>
          <w:sz w:val="28"/>
          <w:szCs w:val="28"/>
          <w:lang w:val="uk-UA"/>
        </w:rPr>
        <w:t xml:space="preserve">          </w:t>
      </w:r>
      <w:r w:rsidR="00B1045E">
        <w:rPr>
          <w:sz w:val="28"/>
          <w:szCs w:val="28"/>
          <w:lang w:val="uk-UA"/>
        </w:rPr>
        <w:t>24.10.</w:t>
      </w:r>
      <w:r>
        <w:rPr>
          <w:sz w:val="28"/>
          <w:szCs w:val="28"/>
          <w:lang w:val="uk-UA"/>
        </w:rPr>
        <w:t xml:space="preserve">2019  № </w:t>
      </w:r>
      <w:r w:rsidR="00850AA3">
        <w:rPr>
          <w:sz w:val="28"/>
          <w:szCs w:val="28"/>
          <w:lang w:val="uk-UA"/>
        </w:rPr>
        <w:t>1890</w:t>
      </w:r>
      <w:r w:rsidR="00850AA3">
        <w:rPr>
          <w:i/>
          <w:sz w:val="28"/>
          <w:szCs w:val="28"/>
          <w:lang w:val="uk-UA"/>
        </w:rPr>
        <w:tab/>
      </w:r>
      <w:r w:rsidR="00850AA3">
        <w:rPr>
          <w:i/>
          <w:sz w:val="28"/>
          <w:szCs w:val="28"/>
          <w:lang w:val="uk-UA"/>
        </w:rPr>
        <w:tab/>
      </w:r>
      <w:r w:rsidR="00850AA3">
        <w:rPr>
          <w:i/>
          <w:sz w:val="28"/>
          <w:szCs w:val="28"/>
          <w:lang w:val="uk-UA"/>
        </w:rPr>
        <w:tab/>
      </w:r>
      <w:r w:rsidR="00850AA3">
        <w:rPr>
          <w:i/>
          <w:sz w:val="28"/>
          <w:szCs w:val="28"/>
          <w:lang w:val="uk-UA"/>
        </w:rPr>
        <w:tab/>
      </w:r>
      <w:r w:rsidR="00850AA3">
        <w:rPr>
          <w:i/>
          <w:sz w:val="28"/>
          <w:szCs w:val="28"/>
          <w:lang w:val="uk-UA"/>
        </w:rPr>
        <w:tab/>
        <w:t xml:space="preserve">         </w:t>
      </w:r>
      <w:r>
        <w:rPr>
          <w:i/>
          <w:sz w:val="28"/>
          <w:szCs w:val="28"/>
          <w:lang w:val="uk-UA"/>
        </w:rPr>
        <w:t xml:space="preserve">      </w:t>
      </w:r>
      <w:r>
        <w:rPr>
          <w:sz w:val="28"/>
          <w:szCs w:val="28"/>
          <w:lang w:val="uk-UA"/>
        </w:rPr>
        <w:t>м. Чернівці</w:t>
      </w:r>
      <w:r>
        <w:rPr>
          <w:b/>
          <w:i/>
          <w:sz w:val="28"/>
          <w:szCs w:val="28"/>
          <w:u w:val="single"/>
          <w:lang w:val="uk-UA"/>
        </w:rPr>
        <w:t xml:space="preserve">   </w:t>
      </w:r>
    </w:p>
    <w:p w:rsidR="00434A1B" w:rsidRDefault="00434A1B" w:rsidP="00434A1B">
      <w:pPr>
        <w:rPr>
          <w:lang w:val="uk-UA"/>
        </w:rPr>
      </w:pPr>
    </w:p>
    <w:p w:rsidR="00434A1B" w:rsidRDefault="00434A1B" w:rsidP="00434A1B">
      <w:pPr>
        <w:rPr>
          <w:rFonts w:ascii="Bookman Old Style" w:hAnsi="Bookman Old Style"/>
          <w:b/>
          <w:sz w:val="22"/>
          <w:szCs w:val="22"/>
          <w:lang w:val="uk-UA"/>
        </w:rPr>
      </w:pPr>
    </w:p>
    <w:p w:rsidR="00434A1B" w:rsidRDefault="00434A1B" w:rsidP="00434A1B">
      <w:pPr>
        <w:jc w:val="center"/>
        <w:rPr>
          <w:b/>
          <w:bCs/>
          <w:sz w:val="28"/>
          <w:szCs w:val="28"/>
          <w:lang w:val="uk-UA"/>
        </w:rPr>
      </w:pPr>
      <w:bookmarkStart w:id="0" w:name="_GoBack"/>
      <w:r>
        <w:rPr>
          <w:b/>
          <w:sz w:val="28"/>
          <w:szCs w:val="28"/>
          <w:lang w:val="uk-UA"/>
        </w:rPr>
        <w:t xml:space="preserve"> Про </w:t>
      </w:r>
      <w:r>
        <w:rPr>
          <w:b/>
          <w:bCs/>
          <w:sz w:val="28"/>
          <w:szCs w:val="28"/>
          <w:lang w:val="uk-UA"/>
        </w:rPr>
        <w:t xml:space="preserve">звіт постійної комісії міської ради </w:t>
      </w:r>
      <w:r>
        <w:rPr>
          <w:b/>
          <w:bCs/>
          <w:sz w:val="28"/>
          <w:szCs w:val="28"/>
          <w:lang w:val="en-US"/>
        </w:rPr>
        <w:t>VII</w:t>
      </w:r>
      <w:r>
        <w:rPr>
          <w:b/>
          <w:bCs/>
          <w:sz w:val="28"/>
          <w:szCs w:val="28"/>
          <w:lang w:val="uk-UA"/>
        </w:rPr>
        <w:t xml:space="preserve"> скликання </w:t>
      </w:r>
    </w:p>
    <w:p w:rsidR="00434A1B" w:rsidRDefault="00434A1B" w:rsidP="00434A1B">
      <w:pPr>
        <w:jc w:val="center"/>
        <w:rPr>
          <w:bCs/>
          <w:sz w:val="28"/>
          <w:szCs w:val="28"/>
          <w:lang w:val="uk-UA"/>
        </w:rPr>
      </w:pPr>
      <w:r>
        <w:rPr>
          <w:b/>
          <w:bCs/>
          <w:sz w:val="28"/>
          <w:szCs w:val="28"/>
          <w:lang w:val="uk-UA"/>
        </w:rPr>
        <w:t>з питань бюджету та фінансів про свою роботу в 2018 році</w:t>
      </w:r>
      <w:r>
        <w:rPr>
          <w:bCs/>
          <w:sz w:val="28"/>
          <w:szCs w:val="28"/>
          <w:lang w:val="uk-UA"/>
        </w:rPr>
        <w:t xml:space="preserve"> </w:t>
      </w:r>
      <w:bookmarkEnd w:id="0"/>
    </w:p>
    <w:p w:rsidR="00434A1B" w:rsidRDefault="00434A1B" w:rsidP="00434A1B">
      <w:pPr>
        <w:rPr>
          <w:rFonts w:ascii="Bookman Old Style" w:hAnsi="Bookman Old Style"/>
          <w:b/>
          <w:sz w:val="28"/>
          <w:szCs w:val="28"/>
          <w:lang w:val="uk-UA"/>
        </w:rPr>
      </w:pPr>
    </w:p>
    <w:p w:rsidR="00434A1B" w:rsidRDefault="00434A1B" w:rsidP="00434A1B">
      <w:pPr>
        <w:ind w:firstLine="720"/>
        <w:jc w:val="both"/>
        <w:rPr>
          <w:sz w:val="28"/>
          <w:szCs w:val="28"/>
          <w:lang w:val="uk-UA"/>
        </w:rPr>
      </w:pPr>
      <w:r>
        <w:rPr>
          <w:szCs w:val="28"/>
          <w:lang w:val="uk-UA"/>
        </w:rPr>
        <w:t xml:space="preserve"> </w:t>
      </w:r>
      <w:r>
        <w:rPr>
          <w:sz w:val="28"/>
          <w:szCs w:val="28"/>
          <w:lang w:val="uk-UA"/>
        </w:rPr>
        <w:t xml:space="preserve">Відповідно до частини 1 пункту 11  статті 26 Закону України «Про місцеве самоврядування в Україні»,   Чернівецька міська рада </w:t>
      </w:r>
    </w:p>
    <w:p w:rsidR="00434A1B" w:rsidRDefault="00434A1B" w:rsidP="00434A1B">
      <w:pPr>
        <w:rPr>
          <w:szCs w:val="28"/>
          <w:lang w:val="uk-UA"/>
        </w:rPr>
      </w:pPr>
    </w:p>
    <w:p w:rsidR="00434A1B" w:rsidRDefault="00434A1B" w:rsidP="00434A1B">
      <w:pPr>
        <w:jc w:val="center"/>
        <w:rPr>
          <w:b/>
          <w:sz w:val="28"/>
          <w:szCs w:val="28"/>
          <w:lang w:val="uk-UA"/>
        </w:rPr>
      </w:pPr>
      <w:r w:rsidRPr="002010BC">
        <w:rPr>
          <w:b/>
          <w:sz w:val="28"/>
          <w:szCs w:val="28"/>
          <w:lang w:val="uk-UA"/>
        </w:rPr>
        <w:t>В И Р І Ш И Л А :</w:t>
      </w:r>
    </w:p>
    <w:p w:rsidR="00434A1B" w:rsidRDefault="00434A1B" w:rsidP="00434A1B">
      <w:pPr>
        <w:jc w:val="both"/>
        <w:rPr>
          <w:b/>
          <w:sz w:val="28"/>
          <w:szCs w:val="28"/>
          <w:lang w:val="uk-UA"/>
        </w:rPr>
      </w:pPr>
    </w:p>
    <w:p w:rsidR="00434A1B" w:rsidRDefault="00434A1B" w:rsidP="00434A1B">
      <w:pPr>
        <w:ind w:firstLine="708"/>
        <w:jc w:val="both"/>
        <w:rPr>
          <w:sz w:val="28"/>
          <w:szCs w:val="28"/>
          <w:lang w:val="uk-UA"/>
        </w:rPr>
      </w:pPr>
      <w:r>
        <w:rPr>
          <w:b/>
          <w:sz w:val="28"/>
          <w:szCs w:val="28"/>
          <w:lang w:val="uk-UA"/>
        </w:rPr>
        <w:t>1.</w:t>
      </w:r>
      <w:r>
        <w:rPr>
          <w:sz w:val="28"/>
          <w:szCs w:val="28"/>
          <w:lang w:val="uk-UA"/>
        </w:rPr>
        <w:t xml:space="preserve"> Звіт про роботу постійної комісії міської ради </w:t>
      </w:r>
      <w:r>
        <w:rPr>
          <w:bCs/>
          <w:sz w:val="28"/>
          <w:szCs w:val="28"/>
          <w:lang w:val="en-US"/>
        </w:rPr>
        <w:t>VII</w:t>
      </w:r>
      <w:r>
        <w:rPr>
          <w:bCs/>
          <w:sz w:val="28"/>
          <w:szCs w:val="28"/>
          <w:lang w:val="uk-UA"/>
        </w:rPr>
        <w:t xml:space="preserve"> скликання з питань бюджету та фінансів</w:t>
      </w:r>
      <w:r>
        <w:rPr>
          <w:sz w:val="28"/>
          <w:szCs w:val="28"/>
          <w:lang w:val="uk-UA"/>
        </w:rPr>
        <w:t xml:space="preserve"> </w:t>
      </w:r>
      <w:r w:rsidRPr="00434A1B">
        <w:rPr>
          <w:bCs/>
          <w:sz w:val="28"/>
          <w:szCs w:val="28"/>
          <w:lang w:val="uk-UA"/>
        </w:rPr>
        <w:t>в 2018 році</w:t>
      </w:r>
      <w:r>
        <w:rPr>
          <w:sz w:val="28"/>
          <w:szCs w:val="28"/>
          <w:lang w:val="uk-UA"/>
        </w:rPr>
        <w:t xml:space="preserve"> взяти до відома</w:t>
      </w:r>
      <w:r w:rsidR="00B1045E">
        <w:rPr>
          <w:sz w:val="28"/>
          <w:szCs w:val="28"/>
          <w:lang w:val="uk-UA"/>
        </w:rPr>
        <w:t xml:space="preserve"> (додається)</w:t>
      </w:r>
      <w:r>
        <w:rPr>
          <w:sz w:val="28"/>
          <w:szCs w:val="28"/>
          <w:lang w:val="uk-UA"/>
        </w:rPr>
        <w:t>.</w:t>
      </w:r>
    </w:p>
    <w:p w:rsidR="00434A1B" w:rsidRDefault="00434A1B" w:rsidP="00434A1B">
      <w:pPr>
        <w:ind w:left="360"/>
        <w:jc w:val="both"/>
        <w:rPr>
          <w:sz w:val="28"/>
          <w:szCs w:val="28"/>
          <w:lang w:val="uk-UA"/>
        </w:rPr>
      </w:pPr>
    </w:p>
    <w:p w:rsidR="00434A1B" w:rsidRDefault="00434A1B" w:rsidP="00434A1B">
      <w:pPr>
        <w:ind w:firstLine="708"/>
        <w:jc w:val="both"/>
        <w:rPr>
          <w:sz w:val="28"/>
          <w:szCs w:val="28"/>
          <w:lang w:val="uk-UA"/>
        </w:rPr>
      </w:pPr>
      <w:r>
        <w:rPr>
          <w:b/>
          <w:sz w:val="28"/>
          <w:szCs w:val="28"/>
          <w:lang w:val="uk-UA"/>
        </w:rPr>
        <w:t>2.</w:t>
      </w:r>
      <w:r>
        <w:rPr>
          <w:sz w:val="28"/>
          <w:szCs w:val="28"/>
          <w:lang w:val="uk-UA"/>
        </w:rPr>
        <w:t xml:space="preserve"> Рішення підлягає</w:t>
      </w:r>
      <w:r w:rsidR="00B1045E">
        <w:rPr>
          <w:sz w:val="28"/>
          <w:szCs w:val="28"/>
          <w:lang w:val="uk-UA"/>
        </w:rPr>
        <w:t xml:space="preserve"> оприлюдненню на офіційному веб</w:t>
      </w:r>
      <w:r>
        <w:rPr>
          <w:sz w:val="28"/>
          <w:szCs w:val="28"/>
          <w:lang w:val="uk-UA"/>
        </w:rPr>
        <w:t xml:space="preserve">порталі Чернівецької міської ради. </w:t>
      </w:r>
    </w:p>
    <w:p w:rsidR="00434A1B" w:rsidRDefault="00434A1B" w:rsidP="00434A1B">
      <w:pPr>
        <w:rPr>
          <w:b/>
          <w:sz w:val="28"/>
          <w:szCs w:val="28"/>
          <w:lang w:val="uk-UA"/>
        </w:rPr>
      </w:pPr>
      <w:r>
        <w:rPr>
          <w:b/>
          <w:sz w:val="28"/>
          <w:szCs w:val="28"/>
          <w:lang w:val="uk-UA"/>
        </w:rPr>
        <w:tab/>
      </w:r>
    </w:p>
    <w:p w:rsidR="00434A1B" w:rsidRDefault="00434A1B" w:rsidP="00434A1B">
      <w:pPr>
        <w:pStyle w:val="a3"/>
        <w:ind w:right="16" w:firstLine="708"/>
        <w:jc w:val="both"/>
        <w:rPr>
          <w:b w:val="0"/>
          <w:szCs w:val="28"/>
          <w:lang w:val="ru-RU"/>
        </w:rPr>
      </w:pPr>
      <w:r>
        <w:rPr>
          <w:szCs w:val="28"/>
        </w:rPr>
        <w:t>3</w:t>
      </w:r>
      <w:r>
        <w:rPr>
          <w:b w:val="0"/>
          <w:szCs w:val="28"/>
        </w:rPr>
        <w:t>.</w:t>
      </w:r>
      <w:r>
        <w:rPr>
          <w:szCs w:val="28"/>
        </w:rPr>
        <w:t xml:space="preserve"> </w:t>
      </w:r>
      <w:r>
        <w:rPr>
          <w:b w:val="0"/>
          <w:szCs w:val="28"/>
        </w:rPr>
        <w:t>Контроль за виконанням цього рішення покласти на постійну комісію міської ради з питань</w:t>
      </w:r>
      <w:r>
        <w:rPr>
          <w:b w:val="0"/>
        </w:rPr>
        <w:t xml:space="preserve"> законності, прав людини, регламенту, депутатської діяльності, етики та запобігання корупції.</w:t>
      </w:r>
    </w:p>
    <w:p w:rsidR="00434A1B" w:rsidRDefault="00434A1B" w:rsidP="00434A1B">
      <w:pPr>
        <w:rPr>
          <w:sz w:val="28"/>
          <w:szCs w:val="28"/>
        </w:rPr>
      </w:pPr>
    </w:p>
    <w:p w:rsidR="00434A1B" w:rsidRDefault="00434A1B" w:rsidP="00434A1B">
      <w:pPr>
        <w:jc w:val="center"/>
        <w:rPr>
          <w:b/>
          <w:sz w:val="28"/>
          <w:szCs w:val="28"/>
          <w:lang w:val="uk-UA"/>
        </w:rPr>
      </w:pPr>
    </w:p>
    <w:p w:rsidR="00434A1B" w:rsidRDefault="00434A1B" w:rsidP="00434A1B">
      <w:pPr>
        <w:jc w:val="both"/>
        <w:rPr>
          <w:sz w:val="28"/>
          <w:szCs w:val="28"/>
          <w:lang w:val="uk-UA"/>
        </w:rPr>
      </w:pPr>
    </w:p>
    <w:p w:rsidR="00434A1B" w:rsidRDefault="00434A1B" w:rsidP="00434A1B">
      <w:pPr>
        <w:jc w:val="both"/>
        <w:rPr>
          <w:sz w:val="28"/>
          <w:szCs w:val="28"/>
          <w:lang w:val="uk-UA"/>
        </w:rPr>
      </w:pPr>
    </w:p>
    <w:p w:rsidR="00434A1B" w:rsidRDefault="00434A1B" w:rsidP="00434A1B">
      <w:pPr>
        <w:jc w:val="both"/>
        <w:rPr>
          <w:sz w:val="28"/>
          <w:szCs w:val="28"/>
          <w:lang w:val="uk-UA"/>
        </w:rPr>
      </w:pPr>
    </w:p>
    <w:p w:rsidR="00434A1B" w:rsidRDefault="00434A1B" w:rsidP="00434A1B">
      <w:pPr>
        <w:rPr>
          <w:b/>
          <w:sz w:val="28"/>
          <w:szCs w:val="28"/>
          <w:lang w:val="uk-UA"/>
        </w:rPr>
      </w:pPr>
      <w:r>
        <w:rPr>
          <w:b/>
          <w:sz w:val="28"/>
          <w:szCs w:val="28"/>
          <w:lang w:val="uk-UA"/>
        </w:rPr>
        <w:t xml:space="preserve"> Чернівецький міський голова</w:t>
      </w:r>
      <w:r>
        <w:rPr>
          <w:b/>
          <w:sz w:val="28"/>
          <w:szCs w:val="28"/>
          <w:lang w:val="uk-UA"/>
        </w:rPr>
        <w:tab/>
        <w:t xml:space="preserve">                     </w:t>
      </w:r>
      <w:r>
        <w:rPr>
          <w:b/>
          <w:sz w:val="28"/>
          <w:szCs w:val="28"/>
          <w:lang w:val="uk-UA"/>
        </w:rPr>
        <w:tab/>
        <w:t xml:space="preserve">                     О.Каспрук</w:t>
      </w:r>
    </w:p>
    <w:p w:rsidR="00434A1B" w:rsidRDefault="00434A1B" w:rsidP="00434A1B"/>
    <w:p w:rsidR="00434A1B" w:rsidRPr="00220A5A" w:rsidRDefault="00434A1B" w:rsidP="00434A1B">
      <w:pPr>
        <w:pStyle w:val="Style2"/>
        <w:widowControl/>
        <w:spacing w:before="65" w:line="240" w:lineRule="auto"/>
        <w:rPr>
          <w:rStyle w:val="FontStyle12"/>
          <w:sz w:val="28"/>
          <w:szCs w:val="28"/>
          <w:lang w:eastAsia="uk-UA"/>
        </w:rPr>
      </w:pPr>
    </w:p>
    <w:p w:rsidR="00434A1B" w:rsidRPr="00220A5A" w:rsidRDefault="00434A1B" w:rsidP="00434A1B">
      <w:pPr>
        <w:pStyle w:val="Style2"/>
        <w:widowControl/>
        <w:spacing w:before="65" w:line="240" w:lineRule="auto"/>
        <w:rPr>
          <w:rStyle w:val="FontStyle12"/>
          <w:sz w:val="28"/>
          <w:szCs w:val="28"/>
          <w:lang w:eastAsia="uk-UA"/>
        </w:rPr>
      </w:pPr>
    </w:p>
    <w:p w:rsidR="00434A1B" w:rsidRPr="00220A5A" w:rsidRDefault="00434A1B" w:rsidP="00434A1B">
      <w:pPr>
        <w:pStyle w:val="Style2"/>
        <w:widowControl/>
        <w:spacing w:before="65" w:line="240" w:lineRule="auto"/>
        <w:rPr>
          <w:rStyle w:val="FontStyle12"/>
          <w:sz w:val="28"/>
          <w:szCs w:val="28"/>
          <w:lang w:eastAsia="uk-UA"/>
        </w:rPr>
      </w:pPr>
    </w:p>
    <w:p w:rsidR="00434A1B" w:rsidRPr="00434A1B" w:rsidRDefault="00434A1B" w:rsidP="00434A1B">
      <w:pPr>
        <w:pStyle w:val="Style2"/>
        <w:widowControl/>
        <w:spacing w:before="65" w:line="240" w:lineRule="auto"/>
        <w:rPr>
          <w:rStyle w:val="FontStyle12"/>
          <w:sz w:val="28"/>
          <w:szCs w:val="28"/>
          <w:lang w:eastAsia="uk-UA"/>
        </w:rPr>
      </w:pPr>
    </w:p>
    <w:p w:rsidR="00434A1B" w:rsidRDefault="00434A1B" w:rsidP="00434A1B">
      <w:pPr>
        <w:pStyle w:val="Style2"/>
        <w:widowControl/>
        <w:spacing w:before="65" w:line="240" w:lineRule="auto"/>
        <w:rPr>
          <w:rStyle w:val="FontStyle12"/>
          <w:sz w:val="28"/>
          <w:szCs w:val="28"/>
          <w:lang w:val="uk-UA" w:eastAsia="uk-UA"/>
        </w:rPr>
      </w:pPr>
    </w:p>
    <w:p w:rsidR="00A3671B" w:rsidRDefault="00A3671B" w:rsidP="00A3671B">
      <w:pPr>
        <w:pStyle w:val="a3"/>
        <w:ind w:right="-104"/>
        <w:jc w:val="both"/>
        <w:rPr>
          <w:sz w:val="24"/>
        </w:rPr>
      </w:pPr>
    </w:p>
    <w:p w:rsidR="00A3671B" w:rsidRDefault="00A3671B" w:rsidP="00A3671B">
      <w:pPr>
        <w:pStyle w:val="a3"/>
        <w:ind w:right="-104"/>
        <w:jc w:val="both"/>
        <w:rPr>
          <w:sz w:val="24"/>
        </w:rPr>
      </w:pPr>
    </w:p>
    <w:p w:rsidR="00434A1B" w:rsidRPr="0020580E" w:rsidRDefault="00434A1B" w:rsidP="00434A1B">
      <w:pPr>
        <w:pStyle w:val="Style2"/>
        <w:widowControl/>
        <w:spacing w:before="65" w:line="240" w:lineRule="auto"/>
        <w:rPr>
          <w:rStyle w:val="FontStyle12"/>
          <w:sz w:val="28"/>
          <w:szCs w:val="28"/>
          <w:lang w:val="uk-UA" w:eastAsia="uk-UA"/>
        </w:rPr>
      </w:pPr>
      <w:r w:rsidRPr="0020580E">
        <w:rPr>
          <w:rStyle w:val="FontStyle12"/>
          <w:sz w:val="28"/>
          <w:szCs w:val="28"/>
          <w:lang w:val="uk-UA" w:eastAsia="uk-UA"/>
        </w:rPr>
        <w:lastRenderedPageBreak/>
        <w:t>Звіт</w:t>
      </w:r>
    </w:p>
    <w:p w:rsidR="00434A1B" w:rsidRPr="0020580E" w:rsidRDefault="00434A1B" w:rsidP="00434A1B">
      <w:pPr>
        <w:pStyle w:val="Style2"/>
        <w:widowControl/>
        <w:spacing w:before="36"/>
        <w:ind w:left="360"/>
        <w:rPr>
          <w:rStyle w:val="FontStyle12"/>
          <w:sz w:val="28"/>
          <w:szCs w:val="28"/>
          <w:lang w:val="uk-UA" w:eastAsia="uk-UA"/>
        </w:rPr>
      </w:pPr>
      <w:r w:rsidRPr="0020580E">
        <w:rPr>
          <w:rStyle w:val="FontStyle12"/>
          <w:sz w:val="28"/>
          <w:szCs w:val="28"/>
          <w:lang w:val="uk-UA" w:eastAsia="uk-UA"/>
        </w:rPr>
        <w:t xml:space="preserve">про роботу постійної комісії Чернівецької міської ради </w:t>
      </w:r>
      <w:r w:rsidRPr="0020580E">
        <w:rPr>
          <w:rStyle w:val="FontStyle12"/>
          <w:sz w:val="28"/>
          <w:szCs w:val="28"/>
          <w:lang w:val="en-US" w:eastAsia="uk-UA"/>
        </w:rPr>
        <w:t>V</w:t>
      </w:r>
      <w:r w:rsidRPr="0020580E">
        <w:rPr>
          <w:rStyle w:val="FontStyle12"/>
          <w:sz w:val="28"/>
          <w:szCs w:val="28"/>
          <w:lang w:val="uk-UA" w:eastAsia="uk-UA"/>
        </w:rPr>
        <w:t>ІІ скликання</w:t>
      </w:r>
      <w:r w:rsidRPr="0020580E">
        <w:rPr>
          <w:b/>
          <w:sz w:val="28"/>
          <w:szCs w:val="28"/>
          <w:lang w:val="uk-UA"/>
        </w:rPr>
        <w:t xml:space="preserve"> з питань бюджету та фінансів</w:t>
      </w:r>
    </w:p>
    <w:p w:rsidR="00434A1B" w:rsidRPr="0020580E" w:rsidRDefault="00434A1B" w:rsidP="00434A1B">
      <w:pPr>
        <w:ind w:firstLine="360"/>
        <w:jc w:val="both"/>
        <w:rPr>
          <w:rStyle w:val="FontStyle13"/>
          <w:sz w:val="28"/>
          <w:szCs w:val="28"/>
          <w:lang w:val="uk-UA" w:eastAsia="uk-UA"/>
        </w:rPr>
      </w:pPr>
    </w:p>
    <w:p w:rsidR="00434A1B" w:rsidRPr="0020580E" w:rsidRDefault="00434A1B" w:rsidP="00434A1B">
      <w:pPr>
        <w:pStyle w:val="Style3"/>
        <w:widowControl/>
        <w:spacing w:before="7" w:line="360" w:lineRule="auto"/>
        <w:ind w:firstLine="714"/>
        <w:rPr>
          <w:sz w:val="28"/>
          <w:szCs w:val="28"/>
          <w:lang w:val="uk-UA" w:eastAsia="uk-UA"/>
        </w:rPr>
      </w:pPr>
      <w:r w:rsidRPr="0020580E">
        <w:rPr>
          <w:rStyle w:val="FontStyle13"/>
          <w:sz w:val="28"/>
          <w:szCs w:val="28"/>
          <w:lang w:val="uk-UA" w:eastAsia="uk-UA"/>
        </w:rPr>
        <w:t xml:space="preserve">Комісія в своїй діяльності керується Законами України, Регламентом Чернівецької міської ради </w:t>
      </w:r>
      <w:r w:rsidRPr="0020580E">
        <w:rPr>
          <w:rStyle w:val="FontStyle12"/>
          <w:b w:val="0"/>
          <w:sz w:val="28"/>
          <w:szCs w:val="28"/>
          <w:lang w:val="en-US" w:eastAsia="uk-UA"/>
        </w:rPr>
        <w:t>V</w:t>
      </w:r>
      <w:r w:rsidRPr="0020580E">
        <w:rPr>
          <w:rStyle w:val="FontStyle12"/>
          <w:b w:val="0"/>
          <w:sz w:val="28"/>
          <w:szCs w:val="28"/>
          <w:lang w:val="uk-UA" w:eastAsia="uk-UA"/>
        </w:rPr>
        <w:t>ІІ</w:t>
      </w:r>
      <w:r w:rsidRPr="0020580E">
        <w:rPr>
          <w:rStyle w:val="FontStyle13"/>
          <w:sz w:val="28"/>
          <w:szCs w:val="28"/>
          <w:lang w:val="uk-UA" w:eastAsia="uk-UA"/>
        </w:rPr>
        <w:t xml:space="preserve"> скликання, Положенням про  постійні комісії, рішеннями міської ради і розпорядженнями міського голови. </w:t>
      </w:r>
    </w:p>
    <w:p w:rsidR="00434A1B" w:rsidRPr="00B567C4" w:rsidRDefault="00434A1B" w:rsidP="00434A1B">
      <w:pPr>
        <w:pStyle w:val="Style7"/>
        <w:widowControl/>
        <w:spacing w:before="65" w:line="475" w:lineRule="exact"/>
        <w:ind w:firstLine="432"/>
        <w:rPr>
          <w:rStyle w:val="FontStyle13"/>
          <w:sz w:val="28"/>
          <w:szCs w:val="28"/>
          <w:lang w:val="uk-UA" w:eastAsia="uk-UA"/>
        </w:rPr>
      </w:pPr>
      <w:r w:rsidRPr="00B567C4">
        <w:rPr>
          <w:rStyle w:val="FontStyle13"/>
          <w:sz w:val="28"/>
          <w:szCs w:val="28"/>
          <w:lang w:val="uk-UA" w:eastAsia="uk-UA"/>
        </w:rPr>
        <w:t xml:space="preserve">За </w:t>
      </w:r>
      <w:r w:rsidR="00B567C4" w:rsidRPr="00B567C4">
        <w:rPr>
          <w:rStyle w:val="FontStyle13"/>
          <w:sz w:val="28"/>
          <w:szCs w:val="28"/>
          <w:lang w:val="uk-UA" w:eastAsia="uk-UA"/>
        </w:rPr>
        <w:t>звітний період було проведено 17</w:t>
      </w:r>
      <w:r w:rsidRPr="00B567C4">
        <w:rPr>
          <w:rStyle w:val="FontStyle13"/>
          <w:sz w:val="28"/>
          <w:szCs w:val="28"/>
          <w:lang w:val="uk-UA" w:eastAsia="uk-UA"/>
        </w:rPr>
        <w:t xml:space="preserve">  засідань коміс</w:t>
      </w:r>
      <w:r w:rsidR="00B567C4" w:rsidRPr="00B567C4">
        <w:rPr>
          <w:rStyle w:val="FontStyle13"/>
          <w:sz w:val="28"/>
          <w:szCs w:val="28"/>
          <w:lang w:val="uk-UA" w:eastAsia="uk-UA"/>
        </w:rPr>
        <w:t>ії на яких попередньо розглянуті   проекти сесійних  рішень та  надані    рекомендації</w:t>
      </w:r>
      <w:r w:rsidRPr="00B567C4">
        <w:rPr>
          <w:rStyle w:val="FontStyle13"/>
          <w:sz w:val="28"/>
          <w:szCs w:val="28"/>
          <w:lang w:val="uk-UA" w:eastAsia="uk-UA"/>
        </w:rPr>
        <w:t xml:space="preserve"> до цих проектів. </w:t>
      </w:r>
    </w:p>
    <w:p w:rsidR="00434A1B" w:rsidRPr="00B567C4" w:rsidRDefault="00434A1B" w:rsidP="00434A1B">
      <w:pPr>
        <w:pStyle w:val="Style7"/>
        <w:widowControl/>
        <w:spacing w:line="475" w:lineRule="exact"/>
        <w:rPr>
          <w:sz w:val="28"/>
          <w:szCs w:val="28"/>
          <w:lang w:val="uk-UA"/>
        </w:rPr>
      </w:pPr>
      <w:r w:rsidRPr="00B567C4">
        <w:rPr>
          <w:rStyle w:val="FontStyle13"/>
          <w:sz w:val="28"/>
          <w:szCs w:val="28"/>
          <w:lang w:val="uk-UA" w:eastAsia="uk-UA"/>
        </w:rPr>
        <w:t xml:space="preserve">  Постійна комісія працює над </w:t>
      </w:r>
      <w:r w:rsidRPr="00B567C4">
        <w:rPr>
          <w:sz w:val="28"/>
          <w:szCs w:val="28"/>
        </w:rPr>
        <w:t>підготовк</w:t>
      </w:r>
      <w:r w:rsidRPr="00B567C4">
        <w:rPr>
          <w:sz w:val="28"/>
          <w:szCs w:val="28"/>
          <w:lang w:val="uk-UA"/>
        </w:rPr>
        <w:t>ою</w:t>
      </w:r>
      <w:r w:rsidRPr="00B567C4">
        <w:rPr>
          <w:sz w:val="28"/>
          <w:szCs w:val="28"/>
        </w:rPr>
        <w:t xml:space="preserve"> проектів рішень Ради щодо</w:t>
      </w:r>
      <w:r w:rsidRPr="00B567C4">
        <w:rPr>
          <w:sz w:val="28"/>
          <w:szCs w:val="28"/>
          <w:lang w:val="uk-UA"/>
        </w:rPr>
        <w:t>:</w:t>
      </w:r>
    </w:p>
    <w:p w:rsidR="00434A1B" w:rsidRPr="00B567C4" w:rsidRDefault="00434A1B" w:rsidP="00434A1B">
      <w:pPr>
        <w:pStyle w:val="Style7"/>
        <w:widowControl/>
        <w:spacing w:line="475" w:lineRule="exact"/>
        <w:ind w:firstLine="0"/>
        <w:rPr>
          <w:sz w:val="28"/>
          <w:szCs w:val="28"/>
          <w:lang w:val="uk-UA"/>
        </w:rPr>
      </w:pPr>
      <w:r w:rsidRPr="00B567C4">
        <w:rPr>
          <w:sz w:val="28"/>
          <w:szCs w:val="28"/>
          <w:lang w:val="uk-UA"/>
        </w:rPr>
        <w:t xml:space="preserve"> -  </w:t>
      </w:r>
      <w:r w:rsidRPr="00B567C4">
        <w:rPr>
          <w:sz w:val="28"/>
          <w:szCs w:val="28"/>
        </w:rPr>
        <w:t>створення додаткових джерел надходжень до бюджету</w:t>
      </w:r>
      <w:r w:rsidRPr="00B567C4">
        <w:rPr>
          <w:sz w:val="28"/>
          <w:szCs w:val="28"/>
          <w:lang w:val="uk-UA"/>
        </w:rPr>
        <w:t>;</w:t>
      </w:r>
    </w:p>
    <w:p w:rsidR="00434A1B" w:rsidRPr="00B567C4" w:rsidRDefault="00434A1B" w:rsidP="00434A1B">
      <w:pPr>
        <w:pStyle w:val="Style7"/>
        <w:widowControl/>
        <w:spacing w:line="475" w:lineRule="exact"/>
        <w:ind w:firstLine="0"/>
        <w:rPr>
          <w:lang w:val="uk-UA"/>
        </w:rPr>
      </w:pPr>
      <w:r w:rsidRPr="00B567C4">
        <w:rPr>
          <w:sz w:val="28"/>
          <w:szCs w:val="28"/>
          <w:lang w:val="uk-UA"/>
        </w:rPr>
        <w:t xml:space="preserve"> -   </w:t>
      </w:r>
      <w:r w:rsidRPr="00B567C4">
        <w:rPr>
          <w:sz w:val="28"/>
          <w:szCs w:val="28"/>
        </w:rPr>
        <w:t>затвердження та виконання міського бюджету;</w:t>
      </w:r>
      <w:r w:rsidRPr="00B567C4">
        <w:t xml:space="preserve"> </w:t>
      </w:r>
    </w:p>
    <w:p w:rsidR="00434A1B" w:rsidRPr="00B567C4" w:rsidRDefault="00434A1B" w:rsidP="00434A1B">
      <w:pPr>
        <w:spacing w:before="120"/>
        <w:jc w:val="both"/>
        <w:rPr>
          <w:sz w:val="28"/>
          <w:szCs w:val="28"/>
        </w:rPr>
      </w:pPr>
      <w:r w:rsidRPr="00B567C4">
        <w:rPr>
          <w:sz w:val="28"/>
          <w:szCs w:val="28"/>
          <w:lang w:val="uk-UA"/>
        </w:rPr>
        <w:t xml:space="preserve"> -   </w:t>
      </w:r>
      <w:r w:rsidRPr="00B567C4">
        <w:rPr>
          <w:sz w:val="28"/>
          <w:szCs w:val="28"/>
        </w:rPr>
        <w:t xml:space="preserve">ефективності використання бюджетних коштів; </w:t>
      </w:r>
    </w:p>
    <w:p w:rsidR="00434A1B" w:rsidRPr="00B567C4" w:rsidRDefault="00434A1B" w:rsidP="00434A1B">
      <w:pPr>
        <w:spacing w:before="120"/>
        <w:jc w:val="both"/>
        <w:rPr>
          <w:sz w:val="28"/>
          <w:szCs w:val="28"/>
        </w:rPr>
      </w:pPr>
      <w:r w:rsidRPr="00B567C4">
        <w:rPr>
          <w:sz w:val="28"/>
          <w:szCs w:val="28"/>
          <w:lang w:val="uk-UA"/>
        </w:rPr>
        <w:t xml:space="preserve"> -</w:t>
      </w:r>
      <w:r w:rsidRPr="00B567C4">
        <w:rPr>
          <w:sz w:val="28"/>
          <w:szCs w:val="28"/>
        </w:rPr>
        <w:t xml:space="preserve"> </w:t>
      </w:r>
      <w:r w:rsidRPr="00B567C4">
        <w:rPr>
          <w:sz w:val="28"/>
          <w:szCs w:val="28"/>
          <w:lang w:val="uk-UA"/>
        </w:rPr>
        <w:t xml:space="preserve"> </w:t>
      </w:r>
      <w:r w:rsidRPr="00B567C4">
        <w:rPr>
          <w:sz w:val="28"/>
          <w:szCs w:val="28"/>
        </w:rPr>
        <w:t>став</w:t>
      </w:r>
      <w:r w:rsidRPr="00B567C4">
        <w:rPr>
          <w:sz w:val="28"/>
          <w:szCs w:val="28"/>
          <w:lang w:val="uk-UA"/>
        </w:rPr>
        <w:t>ок</w:t>
      </w:r>
      <w:r w:rsidRPr="00B567C4">
        <w:rPr>
          <w:sz w:val="28"/>
          <w:szCs w:val="28"/>
        </w:rPr>
        <w:t xml:space="preserve"> податків, зборів, інших платежів, що зараховуються до міського бюджету;</w:t>
      </w:r>
    </w:p>
    <w:p w:rsidR="00434A1B" w:rsidRPr="00B567C4" w:rsidRDefault="00434A1B" w:rsidP="00434A1B">
      <w:pPr>
        <w:pStyle w:val="Style7"/>
        <w:widowControl/>
        <w:spacing w:line="475" w:lineRule="exact"/>
        <w:ind w:firstLine="0"/>
        <w:rPr>
          <w:sz w:val="28"/>
          <w:szCs w:val="28"/>
          <w:lang w:val="uk-UA" w:eastAsia="uk-UA"/>
        </w:rPr>
      </w:pPr>
      <w:r w:rsidRPr="00B567C4">
        <w:rPr>
          <w:sz w:val="28"/>
          <w:szCs w:val="28"/>
          <w:lang w:val="uk-UA"/>
        </w:rPr>
        <w:t xml:space="preserve">-   </w:t>
      </w:r>
      <w:r w:rsidRPr="00B567C4">
        <w:rPr>
          <w:sz w:val="28"/>
          <w:szCs w:val="28"/>
        </w:rPr>
        <w:t>встановлення місцевих податків і зборів, розмірів їх ставок, про</w:t>
      </w:r>
      <w:r w:rsidRPr="00B567C4">
        <w:rPr>
          <w:sz w:val="28"/>
          <w:szCs w:val="28"/>
          <w:lang w:val="uk-UA"/>
        </w:rPr>
        <w:t xml:space="preserve">  </w:t>
      </w:r>
      <w:r w:rsidRPr="00B567C4">
        <w:rPr>
          <w:sz w:val="28"/>
          <w:szCs w:val="28"/>
        </w:rPr>
        <w:t>надання пільг по місцевих податках і зборах;</w:t>
      </w:r>
    </w:p>
    <w:p w:rsidR="00434A1B" w:rsidRPr="00B567C4" w:rsidRDefault="00434A1B" w:rsidP="00434A1B">
      <w:pPr>
        <w:spacing w:before="120" w:line="360" w:lineRule="auto"/>
        <w:jc w:val="both"/>
        <w:rPr>
          <w:sz w:val="28"/>
          <w:szCs w:val="28"/>
          <w:lang w:val="uk-UA"/>
        </w:rPr>
      </w:pPr>
      <w:r w:rsidRPr="00B567C4">
        <w:rPr>
          <w:sz w:val="28"/>
          <w:szCs w:val="28"/>
          <w:lang w:val="uk-UA"/>
        </w:rPr>
        <w:t xml:space="preserve">- </w:t>
      </w:r>
      <w:r w:rsidRPr="00B567C4">
        <w:rPr>
          <w:sz w:val="28"/>
          <w:szCs w:val="28"/>
        </w:rPr>
        <w:t>підготовк</w:t>
      </w:r>
      <w:r w:rsidRPr="00B567C4">
        <w:rPr>
          <w:sz w:val="28"/>
          <w:szCs w:val="28"/>
          <w:lang w:val="uk-UA"/>
        </w:rPr>
        <w:t>и</w:t>
      </w:r>
      <w:r w:rsidRPr="00B567C4">
        <w:rPr>
          <w:sz w:val="28"/>
          <w:szCs w:val="28"/>
        </w:rPr>
        <w:t xml:space="preserve"> програми приватизації, положення про приватизацію комунального майна;</w:t>
      </w:r>
    </w:p>
    <w:p w:rsidR="00434A1B" w:rsidRPr="00B567C4" w:rsidRDefault="00434A1B" w:rsidP="00434A1B">
      <w:pPr>
        <w:spacing w:before="120" w:line="360" w:lineRule="auto"/>
        <w:jc w:val="both"/>
        <w:rPr>
          <w:sz w:val="28"/>
          <w:szCs w:val="28"/>
        </w:rPr>
      </w:pPr>
      <w:r w:rsidRPr="00B567C4">
        <w:rPr>
          <w:sz w:val="28"/>
          <w:szCs w:val="28"/>
          <w:lang w:val="uk-UA"/>
        </w:rPr>
        <w:t xml:space="preserve">-    </w:t>
      </w:r>
      <w:r w:rsidRPr="00B567C4">
        <w:rPr>
          <w:sz w:val="28"/>
          <w:szCs w:val="28"/>
        </w:rPr>
        <w:t>надання згоди на передачу об’єктів з державної у комунальну власність та про передачу об’єктів з комунальної у державну власність, а також про придбання об’єктів державної власності;</w:t>
      </w:r>
    </w:p>
    <w:p w:rsidR="00434A1B" w:rsidRPr="00B567C4" w:rsidRDefault="00434A1B" w:rsidP="00434A1B">
      <w:pPr>
        <w:spacing w:before="120" w:line="360" w:lineRule="auto"/>
        <w:jc w:val="both"/>
        <w:rPr>
          <w:sz w:val="28"/>
          <w:szCs w:val="28"/>
        </w:rPr>
      </w:pPr>
      <w:r w:rsidRPr="00B567C4">
        <w:rPr>
          <w:sz w:val="28"/>
          <w:szCs w:val="28"/>
          <w:lang w:val="uk-UA"/>
        </w:rPr>
        <w:t xml:space="preserve">- </w:t>
      </w:r>
      <w:r w:rsidRPr="00B567C4">
        <w:rPr>
          <w:sz w:val="28"/>
          <w:szCs w:val="28"/>
        </w:rPr>
        <w:t xml:space="preserve">забезпечення обліку, проведення інвентаризації об’єктів комунальної власності та контролю за їх цільовим використанням;  </w:t>
      </w:r>
    </w:p>
    <w:p w:rsidR="00434A1B" w:rsidRPr="00B567C4" w:rsidRDefault="00434A1B" w:rsidP="00434A1B">
      <w:pPr>
        <w:spacing w:before="120" w:line="360" w:lineRule="auto"/>
        <w:jc w:val="both"/>
        <w:rPr>
          <w:sz w:val="28"/>
          <w:szCs w:val="28"/>
          <w:lang w:val="uk-UA"/>
        </w:rPr>
      </w:pPr>
      <w:r w:rsidRPr="00B567C4">
        <w:rPr>
          <w:sz w:val="28"/>
          <w:szCs w:val="28"/>
          <w:lang w:val="uk-UA"/>
        </w:rPr>
        <w:t xml:space="preserve">-  </w:t>
      </w:r>
      <w:r w:rsidRPr="00B567C4">
        <w:rPr>
          <w:sz w:val="28"/>
          <w:szCs w:val="28"/>
        </w:rPr>
        <w:t>розгляд письмових звітів про хід та результати приватизації комунального майна</w:t>
      </w:r>
      <w:r w:rsidRPr="00B567C4">
        <w:rPr>
          <w:sz w:val="28"/>
          <w:szCs w:val="28"/>
          <w:lang w:val="uk-UA"/>
        </w:rPr>
        <w:t xml:space="preserve"> та </w:t>
      </w:r>
      <w:r w:rsidRPr="00B567C4">
        <w:rPr>
          <w:sz w:val="28"/>
          <w:szCs w:val="28"/>
        </w:rPr>
        <w:t xml:space="preserve">інших питань в межах напрямків діяльності та функціональної спрямованості </w:t>
      </w:r>
      <w:r w:rsidRPr="00B567C4">
        <w:rPr>
          <w:sz w:val="28"/>
          <w:szCs w:val="28"/>
          <w:lang w:val="uk-UA"/>
        </w:rPr>
        <w:t>п</w:t>
      </w:r>
      <w:r w:rsidRPr="00B567C4">
        <w:rPr>
          <w:sz w:val="28"/>
          <w:szCs w:val="28"/>
        </w:rPr>
        <w:t xml:space="preserve">остійної комісії. </w:t>
      </w:r>
    </w:p>
    <w:p w:rsidR="00434A1B" w:rsidRPr="00B567C4" w:rsidRDefault="00434A1B" w:rsidP="00434A1B">
      <w:pPr>
        <w:spacing w:before="120" w:line="360" w:lineRule="auto"/>
        <w:jc w:val="both"/>
        <w:rPr>
          <w:sz w:val="28"/>
          <w:szCs w:val="28"/>
          <w:lang w:val="uk-UA"/>
        </w:rPr>
      </w:pPr>
      <w:r w:rsidRPr="00B567C4">
        <w:rPr>
          <w:sz w:val="28"/>
          <w:szCs w:val="28"/>
          <w:lang w:val="uk-UA"/>
        </w:rPr>
        <w:tab/>
        <w:t>На засіданнях комісії неодноразово розглядалися питання щодо розподілу коштів міського бюджету та попередньо погоджувалися проекти рішень виконавчого комітету з цих питань.</w:t>
      </w:r>
    </w:p>
    <w:p w:rsidR="00434A1B" w:rsidRPr="00B567C4" w:rsidRDefault="00434A1B" w:rsidP="00434A1B">
      <w:pPr>
        <w:spacing w:before="120" w:line="360" w:lineRule="auto"/>
        <w:jc w:val="both"/>
        <w:rPr>
          <w:sz w:val="28"/>
          <w:szCs w:val="28"/>
          <w:lang w:val="uk-UA"/>
        </w:rPr>
      </w:pPr>
      <w:r w:rsidRPr="00B567C4">
        <w:rPr>
          <w:sz w:val="28"/>
          <w:szCs w:val="28"/>
          <w:lang w:val="uk-UA"/>
        </w:rPr>
        <w:lastRenderedPageBreak/>
        <w:t>Члени комісії готували та вносили до порядку денного проекти  рішень міської ради:</w:t>
      </w:r>
    </w:p>
    <w:p w:rsidR="00B567C4" w:rsidRDefault="00B567C4" w:rsidP="00B567C4">
      <w:pPr>
        <w:numPr>
          <w:ilvl w:val="0"/>
          <w:numId w:val="1"/>
        </w:numPr>
        <w:spacing w:before="120" w:line="360" w:lineRule="auto"/>
        <w:jc w:val="both"/>
        <w:rPr>
          <w:sz w:val="28"/>
          <w:szCs w:val="28"/>
          <w:lang w:val="uk-UA"/>
        </w:rPr>
      </w:pPr>
      <w:r w:rsidRPr="00B567C4">
        <w:rPr>
          <w:sz w:val="28"/>
          <w:szCs w:val="28"/>
          <w:lang w:val="uk-UA"/>
        </w:rPr>
        <w:t>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VIІ скликання 13.03.2017 р. №626</w:t>
      </w:r>
      <w:r>
        <w:rPr>
          <w:sz w:val="28"/>
          <w:szCs w:val="28"/>
          <w:lang w:val="uk-UA"/>
        </w:rPr>
        <w:t>. (депутат Ковалюк Б.І.)</w:t>
      </w:r>
    </w:p>
    <w:p w:rsidR="00B567C4" w:rsidRDefault="00B567C4" w:rsidP="00B567C4">
      <w:pPr>
        <w:numPr>
          <w:ilvl w:val="0"/>
          <w:numId w:val="1"/>
        </w:numPr>
        <w:spacing w:before="120" w:line="360" w:lineRule="auto"/>
        <w:jc w:val="both"/>
        <w:rPr>
          <w:sz w:val="28"/>
          <w:szCs w:val="28"/>
          <w:lang w:val="uk-UA"/>
        </w:rPr>
      </w:pPr>
      <w:r w:rsidRPr="00B567C4">
        <w:rPr>
          <w:sz w:val="28"/>
          <w:szCs w:val="28"/>
          <w:lang w:val="uk-UA"/>
        </w:rPr>
        <w:t>Про затвердження Положення про соціальну відеорекламу</w:t>
      </w:r>
      <w:r>
        <w:rPr>
          <w:sz w:val="28"/>
          <w:szCs w:val="28"/>
          <w:lang w:val="uk-UA"/>
        </w:rPr>
        <w:t xml:space="preserve"> (депутат  Бурега  Ю.І.)</w:t>
      </w:r>
    </w:p>
    <w:p w:rsidR="00B567C4" w:rsidRDefault="00B567C4" w:rsidP="00B567C4">
      <w:pPr>
        <w:numPr>
          <w:ilvl w:val="0"/>
          <w:numId w:val="1"/>
        </w:numPr>
        <w:spacing w:before="120" w:line="360" w:lineRule="auto"/>
        <w:jc w:val="both"/>
        <w:rPr>
          <w:sz w:val="28"/>
          <w:szCs w:val="28"/>
          <w:lang w:val="uk-UA"/>
        </w:rPr>
      </w:pPr>
      <w:r w:rsidRPr="00B567C4">
        <w:rPr>
          <w:sz w:val="28"/>
          <w:szCs w:val="28"/>
          <w:lang w:val="uk-UA"/>
        </w:rPr>
        <w:t xml:space="preserve">Про форму трудових відносин з керівниками міських комунальних установ, які були призначені на посаду головного лікаря до 01 січня 2012 р. </w:t>
      </w:r>
      <w:r>
        <w:rPr>
          <w:sz w:val="28"/>
          <w:szCs w:val="28"/>
          <w:lang w:val="uk-UA"/>
        </w:rPr>
        <w:t>(депутат Ковалюк Б.І.)</w:t>
      </w:r>
    </w:p>
    <w:p w:rsidR="00B567C4" w:rsidRDefault="00B567C4" w:rsidP="00B567C4">
      <w:pPr>
        <w:numPr>
          <w:ilvl w:val="0"/>
          <w:numId w:val="1"/>
        </w:numPr>
        <w:spacing w:before="120" w:line="360" w:lineRule="auto"/>
        <w:jc w:val="both"/>
        <w:rPr>
          <w:sz w:val="28"/>
          <w:szCs w:val="28"/>
          <w:lang w:val="uk-UA"/>
        </w:rPr>
      </w:pPr>
      <w:r w:rsidRPr="00B567C4">
        <w:rPr>
          <w:sz w:val="28"/>
          <w:szCs w:val="28"/>
          <w:lang w:val="uk-UA"/>
        </w:rPr>
        <w:t xml:space="preserve">Про звернення депутатів Чернівецької міської ради до Верховної Ради України та Президента України </w:t>
      </w:r>
      <w:r>
        <w:rPr>
          <w:sz w:val="28"/>
          <w:szCs w:val="28"/>
          <w:lang w:val="uk-UA"/>
        </w:rPr>
        <w:t>(депутат Яринич М.Ф.)</w:t>
      </w:r>
    </w:p>
    <w:p w:rsidR="00D817F7" w:rsidRDefault="00B567C4" w:rsidP="00D817F7">
      <w:pPr>
        <w:numPr>
          <w:ilvl w:val="0"/>
          <w:numId w:val="1"/>
        </w:numPr>
        <w:spacing w:before="120" w:line="360" w:lineRule="auto"/>
        <w:jc w:val="both"/>
        <w:rPr>
          <w:sz w:val="28"/>
          <w:szCs w:val="28"/>
          <w:lang w:val="uk-UA"/>
        </w:rPr>
      </w:pPr>
      <w:r w:rsidRPr="00B567C4">
        <w:rPr>
          <w:sz w:val="28"/>
          <w:szCs w:val="28"/>
          <w:lang w:val="uk-UA"/>
        </w:rPr>
        <w:t>Про внесення змін та доповнень до Програми забезпечення житлом учасників антитерористичної операції, що потребують поліпшення житлових умов та Порядку надання матеріальної допомоги цільового спрямування для придбання житла учасникам антитерористичної операції, що потребують поліпшення житлових умов, затверджених рішенням міської ради VII скликання від 01.08.2017 р. № 788</w:t>
      </w:r>
      <w:r w:rsidR="00D817F7">
        <w:rPr>
          <w:sz w:val="28"/>
          <w:szCs w:val="28"/>
          <w:lang w:val="uk-UA"/>
        </w:rPr>
        <w:t xml:space="preserve"> (депутат Максимюк В.С.)</w:t>
      </w:r>
    </w:p>
    <w:p w:rsidR="00D817F7" w:rsidRDefault="00D817F7" w:rsidP="00D817F7">
      <w:pPr>
        <w:numPr>
          <w:ilvl w:val="0"/>
          <w:numId w:val="1"/>
        </w:numPr>
        <w:spacing w:before="120" w:line="360" w:lineRule="auto"/>
        <w:jc w:val="both"/>
        <w:rPr>
          <w:sz w:val="28"/>
          <w:szCs w:val="28"/>
          <w:lang w:val="uk-UA"/>
        </w:rPr>
      </w:pPr>
      <w:r w:rsidRPr="00D817F7">
        <w:rPr>
          <w:sz w:val="28"/>
          <w:szCs w:val="28"/>
          <w:lang w:val="uk-UA"/>
        </w:rPr>
        <w:t>Про стимулювання розвитку інвестиційної діяльності у будівельній галузі у м. Чернівцях</w:t>
      </w:r>
      <w:r>
        <w:rPr>
          <w:sz w:val="28"/>
          <w:szCs w:val="28"/>
          <w:lang w:val="uk-UA"/>
        </w:rPr>
        <w:t xml:space="preserve"> (депутат Ковалюк Б.І.)</w:t>
      </w:r>
    </w:p>
    <w:p w:rsidR="00D817F7" w:rsidRDefault="00D817F7" w:rsidP="00D817F7">
      <w:pPr>
        <w:numPr>
          <w:ilvl w:val="0"/>
          <w:numId w:val="1"/>
        </w:numPr>
        <w:spacing w:before="120" w:line="360" w:lineRule="auto"/>
        <w:jc w:val="both"/>
        <w:rPr>
          <w:sz w:val="28"/>
          <w:szCs w:val="28"/>
          <w:lang w:val="uk-UA"/>
        </w:rPr>
      </w:pPr>
      <w:r w:rsidRPr="00D817F7">
        <w:rPr>
          <w:sz w:val="28"/>
          <w:szCs w:val="28"/>
          <w:lang w:val="uk-UA"/>
        </w:rPr>
        <w:t>Про внесення змін та доповнень до Регламенту виконавчого комітету Чернівецької міської ради VII скликання</w:t>
      </w:r>
      <w:r>
        <w:rPr>
          <w:sz w:val="28"/>
          <w:szCs w:val="28"/>
          <w:lang w:val="uk-UA"/>
        </w:rPr>
        <w:t xml:space="preserve"> (депутат Ковалюк Б.І.)</w:t>
      </w:r>
    </w:p>
    <w:p w:rsidR="00D817F7" w:rsidRDefault="00D817F7" w:rsidP="00D817F7">
      <w:pPr>
        <w:numPr>
          <w:ilvl w:val="0"/>
          <w:numId w:val="1"/>
        </w:numPr>
        <w:spacing w:before="120" w:line="360" w:lineRule="auto"/>
        <w:jc w:val="both"/>
        <w:rPr>
          <w:sz w:val="28"/>
          <w:szCs w:val="28"/>
          <w:lang w:val="uk-UA"/>
        </w:rPr>
      </w:pPr>
      <w:r w:rsidRPr="00D817F7">
        <w:rPr>
          <w:sz w:val="28"/>
          <w:szCs w:val="28"/>
          <w:lang w:val="uk-UA"/>
        </w:rPr>
        <w:t>Про внесення змін до Плану заходів реалізації Програми розвитку міського електричного тран</w:t>
      </w:r>
      <w:smartTag w:uri="urn:schemas-microsoft-com:office:smarttags" w:element="PersonName">
        <w:r w:rsidRPr="00D817F7">
          <w:rPr>
            <w:sz w:val="28"/>
            <w:szCs w:val="28"/>
            <w:lang w:val="uk-UA"/>
          </w:rPr>
          <w:t>спорт</w:t>
        </w:r>
      </w:smartTag>
      <w:r w:rsidRPr="00D817F7">
        <w:rPr>
          <w:sz w:val="28"/>
          <w:szCs w:val="28"/>
          <w:lang w:val="uk-UA"/>
        </w:rPr>
        <w:t xml:space="preserve">у в м. Чернівцях на 2017-2020 роки, затвердженої рішенням міської ради VІІ скликання від 20.04.2017р. </w:t>
      </w:r>
      <w:r w:rsidRPr="00D817F7">
        <w:rPr>
          <w:sz w:val="28"/>
          <w:szCs w:val="28"/>
          <w:lang w:val="uk-UA"/>
        </w:rPr>
        <w:lastRenderedPageBreak/>
        <w:t>№685 зі змінами та доповненнями</w:t>
      </w:r>
      <w:r>
        <w:rPr>
          <w:sz w:val="28"/>
          <w:szCs w:val="28"/>
          <w:lang w:val="uk-UA"/>
        </w:rPr>
        <w:t xml:space="preserve">  (депутат Ковалюк Б.І.)</w:t>
      </w:r>
    </w:p>
    <w:p w:rsidR="00B567C4" w:rsidRPr="00D817F7" w:rsidRDefault="00D817F7" w:rsidP="00D817F7">
      <w:pPr>
        <w:numPr>
          <w:ilvl w:val="0"/>
          <w:numId w:val="1"/>
        </w:numPr>
        <w:spacing w:before="120" w:line="360" w:lineRule="auto"/>
        <w:jc w:val="both"/>
        <w:rPr>
          <w:sz w:val="28"/>
          <w:szCs w:val="28"/>
          <w:lang w:val="uk-UA"/>
        </w:rPr>
      </w:pPr>
      <w:r w:rsidRPr="00D817F7">
        <w:rPr>
          <w:sz w:val="28"/>
          <w:szCs w:val="28"/>
          <w:lang w:val="uk-UA"/>
        </w:rPr>
        <w:t xml:space="preserve">Про внесення змін в Програму «Молодь міста Чернівців» на 2018-2020 роки затвердженої рішенням Чернівецької міської ради № 1049 від 26.12.2017р. </w:t>
      </w:r>
      <w:r>
        <w:rPr>
          <w:sz w:val="28"/>
          <w:szCs w:val="28"/>
          <w:lang w:val="uk-UA"/>
        </w:rPr>
        <w:t>(депутат Ковалюк Б.І.)</w:t>
      </w:r>
    </w:p>
    <w:p w:rsidR="00434A1B" w:rsidRPr="00B567C4" w:rsidRDefault="00434A1B" w:rsidP="00434A1B">
      <w:pPr>
        <w:pStyle w:val="Style7"/>
        <w:widowControl/>
        <w:spacing w:line="475" w:lineRule="exact"/>
        <w:jc w:val="left"/>
        <w:rPr>
          <w:sz w:val="28"/>
          <w:szCs w:val="28"/>
          <w:lang w:val="uk-UA" w:eastAsia="uk-UA"/>
        </w:rPr>
      </w:pPr>
      <w:r w:rsidRPr="00B567C4">
        <w:rPr>
          <w:rStyle w:val="FontStyle13"/>
          <w:sz w:val="28"/>
          <w:szCs w:val="28"/>
          <w:lang w:val="uk-UA" w:eastAsia="uk-UA"/>
        </w:rPr>
        <w:t>На постійному контролі комісії</w:t>
      </w:r>
      <w:r w:rsidRPr="00B567C4">
        <w:rPr>
          <w:sz w:val="28"/>
          <w:szCs w:val="28"/>
          <w:lang w:val="uk-UA"/>
        </w:rPr>
        <w:t xml:space="preserve">  виконання міського бюджету, програми </w:t>
      </w:r>
      <w:r w:rsidRPr="00B567C4">
        <w:rPr>
          <w:iCs/>
          <w:sz w:val="28"/>
          <w:szCs w:val="28"/>
          <w:lang w:val="uk-UA"/>
        </w:rPr>
        <w:t xml:space="preserve">економічного і соціального розвитку міста </w:t>
      </w:r>
      <w:r w:rsidRPr="00B567C4">
        <w:rPr>
          <w:rStyle w:val="FontStyle13"/>
          <w:sz w:val="28"/>
          <w:szCs w:val="28"/>
          <w:lang w:val="uk-UA" w:eastAsia="uk-UA"/>
        </w:rPr>
        <w:t xml:space="preserve"> та </w:t>
      </w:r>
      <w:r w:rsidRPr="00B567C4">
        <w:rPr>
          <w:bCs/>
          <w:sz w:val="28"/>
          <w:szCs w:val="28"/>
          <w:lang w:val="uk-UA"/>
        </w:rPr>
        <w:t>інших рішень  відповідно до  компетенції.</w:t>
      </w:r>
    </w:p>
    <w:p w:rsidR="00434A1B" w:rsidRPr="00B567C4" w:rsidRDefault="00434A1B" w:rsidP="00434A1B">
      <w:pPr>
        <w:pStyle w:val="Style7"/>
        <w:widowControl/>
        <w:spacing w:line="475" w:lineRule="exact"/>
        <w:rPr>
          <w:lang w:val="uk-UA"/>
        </w:rPr>
      </w:pPr>
      <w:r w:rsidRPr="00B567C4">
        <w:rPr>
          <w:rStyle w:val="FontStyle13"/>
          <w:sz w:val="28"/>
          <w:szCs w:val="28"/>
          <w:lang w:val="uk-UA" w:eastAsia="uk-UA"/>
        </w:rPr>
        <w:t>У своїй роботі комісія тісно співпрацює з фінансовим управлінням міської ради.</w:t>
      </w:r>
    </w:p>
    <w:p w:rsidR="00434A1B" w:rsidRPr="00434A1B" w:rsidRDefault="00434A1B" w:rsidP="00434A1B">
      <w:pPr>
        <w:rPr>
          <w:i/>
          <w:lang w:val="uk-UA"/>
        </w:rPr>
      </w:pPr>
    </w:p>
    <w:p w:rsidR="00434A1B" w:rsidRPr="00434A1B" w:rsidRDefault="00434A1B" w:rsidP="00434A1B">
      <w:pPr>
        <w:rPr>
          <w:i/>
          <w:lang w:val="uk-UA"/>
        </w:rPr>
      </w:pPr>
    </w:p>
    <w:p w:rsidR="00434A1B" w:rsidRPr="00434A1B" w:rsidRDefault="00434A1B" w:rsidP="00434A1B">
      <w:pPr>
        <w:rPr>
          <w:i/>
          <w:lang w:val="uk-UA"/>
        </w:rPr>
      </w:pPr>
    </w:p>
    <w:p w:rsidR="00434A1B" w:rsidRPr="00434A1B" w:rsidRDefault="00434A1B" w:rsidP="00434A1B">
      <w:pPr>
        <w:rPr>
          <w:i/>
          <w:lang w:val="uk-UA"/>
        </w:rPr>
      </w:pPr>
    </w:p>
    <w:p w:rsidR="00434A1B" w:rsidRPr="00D817F7" w:rsidRDefault="00434A1B" w:rsidP="00434A1B">
      <w:pPr>
        <w:pStyle w:val="Style2"/>
        <w:widowControl/>
        <w:spacing w:before="36" w:line="240" w:lineRule="auto"/>
        <w:jc w:val="left"/>
        <w:rPr>
          <w:rStyle w:val="FontStyle12"/>
          <w:sz w:val="28"/>
          <w:szCs w:val="28"/>
          <w:lang w:val="uk-UA" w:eastAsia="uk-UA"/>
        </w:rPr>
      </w:pPr>
      <w:r w:rsidRPr="00D817F7">
        <w:rPr>
          <w:rStyle w:val="FontStyle13"/>
          <w:b/>
          <w:sz w:val="28"/>
          <w:szCs w:val="28"/>
          <w:lang w:val="uk-UA" w:eastAsia="uk-UA"/>
        </w:rPr>
        <w:t xml:space="preserve">Заступник голови постійної </w:t>
      </w:r>
      <w:r w:rsidRPr="00D817F7">
        <w:rPr>
          <w:rStyle w:val="FontStyle12"/>
          <w:sz w:val="28"/>
          <w:szCs w:val="28"/>
          <w:lang w:val="uk-UA" w:eastAsia="uk-UA"/>
        </w:rPr>
        <w:t xml:space="preserve">комісії </w:t>
      </w:r>
    </w:p>
    <w:p w:rsidR="00434A1B" w:rsidRPr="00D817F7" w:rsidRDefault="00434A1B" w:rsidP="00434A1B">
      <w:pPr>
        <w:pStyle w:val="Style2"/>
        <w:widowControl/>
        <w:spacing w:before="36" w:line="240" w:lineRule="auto"/>
        <w:jc w:val="left"/>
        <w:rPr>
          <w:b/>
          <w:bCs/>
          <w:sz w:val="28"/>
          <w:szCs w:val="28"/>
          <w:lang w:val="uk-UA" w:eastAsia="uk-UA"/>
        </w:rPr>
      </w:pPr>
      <w:r w:rsidRPr="00D817F7">
        <w:rPr>
          <w:rStyle w:val="FontStyle12"/>
          <w:sz w:val="28"/>
          <w:szCs w:val="28"/>
          <w:lang w:val="uk-UA" w:eastAsia="uk-UA"/>
        </w:rPr>
        <w:t xml:space="preserve">міської ради </w:t>
      </w:r>
      <w:r w:rsidRPr="00D817F7">
        <w:rPr>
          <w:b/>
          <w:sz w:val="28"/>
          <w:szCs w:val="28"/>
          <w:lang w:val="uk-UA"/>
        </w:rPr>
        <w:t>з питань бюджету та фінансів</w:t>
      </w:r>
      <w:r w:rsidRPr="00D817F7">
        <w:rPr>
          <w:b/>
          <w:sz w:val="28"/>
          <w:szCs w:val="28"/>
          <w:lang w:val="uk-UA"/>
        </w:rPr>
        <w:tab/>
      </w:r>
      <w:r w:rsidRPr="00D817F7">
        <w:rPr>
          <w:b/>
          <w:sz w:val="28"/>
          <w:szCs w:val="28"/>
          <w:lang w:val="uk-UA"/>
        </w:rPr>
        <w:tab/>
      </w:r>
      <w:r w:rsidRPr="00D817F7">
        <w:rPr>
          <w:b/>
          <w:sz w:val="28"/>
          <w:szCs w:val="28"/>
          <w:lang w:val="uk-UA"/>
        </w:rPr>
        <w:tab/>
        <w:t xml:space="preserve">        Б. Ковалюк</w:t>
      </w:r>
    </w:p>
    <w:p w:rsidR="00434A1B" w:rsidRPr="00434A1B" w:rsidRDefault="00434A1B" w:rsidP="00434A1B">
      <w:pPr>
        <w:rPr>
          <w:b/>
          <w:i/>
          <w:sz w:val="28"/>
          <w:szCs w:val="28"/>
          <w:lang w:val="uk-UA"/>
        </w:rPr>
      </w:pPr>
    </w:p>
    <w:p w:rsidR="00434A1B" w:rsidRPr="00434A1B" w:rsidRDefault="00434A1B" w:rsidP="00434A1B">
      <w:pPr>
        <w:rPr>
          <w:i/>
          <w:lang w:val="uk-UA"/>
        </w:rPr>
      </w:pPr>
    </w:p>
    <w:p w:rsidR="00550CBB" w:rsidRPr="00434A1B" w:rsidRDefault="00550CBB">
      <w:pPr>
        <w:rPr>
          <w:i/>
          <w:lang w:val="uk-UA"/>
        </w:rPr>
      </w:pPr>
    </w:p>
    <w:sectPr w:rsidR="00550CBB" w:rsidRPr="00434A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DA0864"/>
    <w:multiLevelType w:val="hybridMultilevel"/>
    <w:tmpl w:val="E8FA72B4"/>
    <w:lvl w:ilvl="0" w:tplc="9E688EBA">
      <w:start w:val="1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A1B"/>
    <w:rsid w:val="00071555"/>
    <w:rsid w:val="000E0C3D"/>
    <w:rsid w:val="0020580E"/>
    <w:rsid w:val="00434A1B"/>
    <w:rsid w:val="00550CBB"/>
    <w:rsid w:val="00697486"/>
    <w:rsid w:val="00850AA3"/>
    <w:rsid w:val="00877E0B"/>
    <w:rsid w:val="009E48F9"/>
    <w:rsid w:val="00A31395"/>
    <w:rsid w:val="00A3671B"/>
    <w:rsid w:val="00AF3386"/>
    <w:rsid w:val="00B1045E"/>
    <w:rsid w:val="00B567C4"/>
    <w:rsid w:val="00C22F56"/>
    <w:rsid w:val="00D817F7"/>
    <w:rsid w:val="00EA5C2B"/>
    <w:rsid w:val="00FD5B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8295E19"/>
  <w15:chartTrackingRefBased/>
  <w15:docId w15:val="{224DED16-5F76-4191-807D-3719ED570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4A1B"/>
    <w:pPr>
      <w:widowControl w:val="0"/>
      <w:autoSpaceDE w:val="0"/>
      <w:autoSpaceDN w:val="0"/>
      <w:adjustRightInd w:val="0"/>
    </w:pPr>
    <w:rPr>
      <w:sz w:val="24"/>
      <w:szCs w:val="24"/>
      <w:lang w:val="ru-RU"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Style2">
    <w:name w:val="Style2"/>
    <w:basedOn w:val="a"/>
    <w:rsid w:val="00434A1B"/>
    <w:pPr>
      <w:spacing w:line="475" w:lineRule="exact"/>
      <w:jc w:val="center"/>
    </w:pPr>
  </w:style>
  <w:style w:type="paragraph" w:customStyle="1" w:styleId="Style3">
    <w:name w:val="Style3"/>
    <w:basedOn w:val="a"/>
    <w:rsid w:val="00434A1B"/>
    <w:pPr>
      <w:spacing w:line="478" w:lineRule="exact"/>
      <w:ind w:firstLine="713"/>
      <w:jc w:val="both"/>
    </w:pPr>
  </w:style>
  <w:style w:type="paragraph" w:customStyle="1" w:styleId="Style7">
    <w:name w:val="Style7"/>
    <w:basedOn w:val="a"/>
    <w:rsid w:val="00434A1B"/>
    <w:pPr>
      <w:spacing w:line="478" w:lineRule="exact"/>
      <w:ind w:firstLine="353"/>
      <w:jc w:val="both"/>
    </w:pPr>
  </w:style>
  <w:style w:type="character" w:customStyle="1" w:styleId="FontStyle12">
    <w:name w:val="Font Style12"/>
    <w:basedOn w:val="a0"/>
    <w:rsid w:val="00434A1B"/>
    <w:rPr>
      <w:rFonts w:ascii="Times New Roman" w:hAnsi="Times New Roman" w:cs="Times New Roman"/>
      <w:b/>
      <w:bCs/>
      <w:sz w:val="26"/>
      <w:szCs w:val="26"/>
    </w:rPr>
  </w:style>
  <w:style w:type="character" w:customStyle="1" w:styleId="FontStyle13">
    <w:name w:val="Font Style13"/>
    <w:basedOn w:val="a0"/>
    <w:rsid w:val="00434A1B"/>
    <w:rPr>
      <w:rFonts w:ascii="Times New Roman" w:hAnsi="Times New Roman" w:cs="Times New Roman"/>
      <w:sz w:val="26"/>
      <w:szCs w:val="26"/>
    </w:rPr>
  </w:style>
  <w:style w:type="paragraph" w:styleId="a3">
    <w:name w:val="Title"/>
    <w:basedOn w:val="a"/>
    <w:qFormat/>
    <w:rsid w:val="00434A1B"/>
    <w:pPr>
      <w:widowControl/>
      <w:autoSpaceDE/>
      <w:autoSpaceDN/>
      <w:adjustRightInd/>
      <w:jc w:val="center"/>
    </w:pPr>
    <w:rPr>
      <w:b/>
      <w:bCs/>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690</Words>
  <Characters>3936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OrgVid1</dc:creator>
  <cp:keywords/>
  <cp:lastModifiedBy>kompvid2</cp:lastModifiedBy>
  <cp:revision>2</cp:revision>
  <cp:lastPrinted>2019-10-24T14:06:00Z</cp:lastPrinted>
  <dcterms:created xsi:type="dcterms:W3CDTF">2019-11-14T10:37:00Z</dcterms:created>
  <dcterms:modified xsi:type="dcterms:W3CDTF">2019-11-14T10:37:00Z</dcterms:modified>
</cp:coreProperties>
</file>