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5E3C64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F65C1D">
        <w:rPr>
          <w:b/>
          <w:bCs/>
          <w:sz w:val="30"/>
          <w:szCs w:val="30"/>
        </w:rPr>
        <w:t>2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3699E">
      <w:pPr>
        <w:jc w:val="both"/>
        <w:rPr>
          <w:bCs/>
        </w:rPr>
      </w:pPr>
      <w:r>
        <w:rPr>
          <w:b/>
          <w:u w:val="single"/>
        </w:rPr>
        <w:t>2</w:t>
      </w:r>
      <w:r w:rsidR="0091117C">
        <w:rPr>
          <w:b/>
          <w:u w:val="single"/>
        </w:rPr>
        <w:t>6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91117C"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B9402A">
        <w:rPr>
          <w:b/>
          <w:u w:val="single"/>
        </w:rPr>
        <w:t>1874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AD2A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AD2A83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AD2A83" w:rsidRPr="00F65C1D">
        <w:rPr>
          <w:bCs/>
          <w:sz w:val="28"/>
          <w:szCs w:val="28"/>
        </w:rPr>
        <w:t>визнання такими, що втратили чинність</w:t>
      </w:r>
      <w:r w:rsidR="007B49D7" w:rsidRPr="00F65C1D">
        <w:rPr>
          <w:bCs/>
          <w:sz w:val="28"/>
          <w:szCs w:val="28"/>
        </w:rPr>
        <w:t>,</w:t>
      </w:r>
      <w:r w:rsidR="00AD2A83" w:rsidRPr="00F65C1D">
        <w:rPr>
          <w:bCs/>
          <w:sz w:val="28"/>
          <w:szCs w:val="28"/>
        </w:rPr>
        <w:t xml:space="preserve"> окремих пунктів рішень з цих питань</w:t>
      </w:r>
    </w:p>
    <w:bookmarkEnd w:id="0"/>
    <w:p w:rsidR="001730B5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Cs w:val="28"/>
        </w:rPr>
      </w:pPr>
    </w:p>
    <w:p w:rsidR="008D3E76" w:rsidRDefault="008D3E76" w:rsidP="008D3E7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6007FD">
        <w:rPr>
          <w:b/>
          <w:szCs w:val="28"/>
        </w:rPr>
        <w:t>.</w:t>
      </w:r>
      <w:r>
        <w:rPr>
          <w:b/>
          <w:szCs w:val="28"/>
        </w:rPr>
        <w:t xml:space="preserve"> Затвердити про</w:t>
      </w:r>
      <w:r w:rsidR="0091117C">
        <w:rPr>
          <w:b/>
          <w:szCs w:val="28"/>
        </w:rPr>
        <w:t>є</w:t>
      </w:r>
      <w:r>
        <w:rPr>
          <w:b/>
          <w:szCs w:val="28"/>
        </w:rPr>
        <w:t>кт землеустрою щодо відведення та надати Безгіній (Безгіна) Ользі Львівні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1428FC">
        <w:rPr>
          <w:b/>
          <w:szCs w:val="28"/>
        </w:rPr>
        <w:t>Шараєвській (Шараєвська) Катерині Опанасівні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</w:t>
      </w:r>
      <w:r>
        <w:rPr>
          <w:b/>
          <w:szCs w:val="28"/>
        </w:rPr>
        <w:t>раєвському (Шараєвський) Валерію</w:t>
      </w:r>
      <w:r w:rsidRPr="001428FC">
        <w:rPr>
          <w:b/>
          <w:szCs w:val="28"/>
        </w:rPr>
        <w:t xml:space="preserve"> Анатолійович</w:t>
      </w:r>
      <w:r>
        <w:rPr>
          <w:b/>
          <w:szCs w:val="28"/>
        </w:rPr>
        <w:t>у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Шараєвському (Шараєвський) Владлену Валерійовичу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Шараєвському (Шараєвський) Станіславу Валерійовичу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1428FC">
        <w:rPr>
          <w:b/>
          <w:szCs w:val="28"/>
        </w:rPr>
        <w:t>Потаповій Наталії Михайлівні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A67835">
        <w:rPr>
          <w:b/>
          <w:szCs w:val="28"/>
        </w:rPr>
        <w:t>Михайлюку Віталію Мирославовичу</w:t>
      </w:r>
      <w:r w:rsidRPr="00A67835">
        <w:rPr>
          <w:szCs w:val="28"/>
        </w:rPr>
        <w:t>,</w:t>
      </w:r>
      <w:r>
        <w:rPr>
          <w:szCs w:val="28"/>
        </w:rPr>
        <w:t xml:space="preserve"> </w:t>
      </w:r>
      <w:r w:rsidRPr="00A67835">
        <w:rPr>
          <w:b/>
          <w:szCs w:val="28"/>
        </w:rPr>
        <w:t>Михайлюк Марині Данилівні</w:t>
      </w:r>
      <w:r>
        <w:rPr>
          <w:szCs w:val="28"/>
        </w:rPr>
        <w:t xml:space="preserve">, земельну ділянку </w:t>
      </w:r>
      <w:r w:rsidRPr="00A67835">
        <w:rPr>
          <w:szCs w:val="28"/>
        </w:rPr>
        <w:t xml:space="preserve">за адресою </w:t>
      </w:r>
      <w:r w:rsidRPr="00A67835">
        <w:rPr>
          <w:b/>
          <w:szCs w:val="28"/>
        </w:rPr>
        <w:t>1 провул.</w:t>
      </w:r>
      <w:r>
        <w:rPr>
          <w:b/>
          <w:szCs w:val="28"/>
        </w:rPr>
        <w:t>Кармелюка Устима,15</w:t>
      </w:r>
      <w:r w:rsidRPr="00A67835">
        <w:rPr>
          <w:b/>
          <w:szCs w:val="28"/>
        </w:rPr>
        <w:t>,</w:t>
      </w:r>
      <w:r w:rsidRPr="00A67835">
        <w:rPr>
          <w:szCs w:val="28"/>
        </w:rPr>
        <w:t xml:space="preserve"> орієнтовною площею 0,0</w:t>
      </w:r>
      <w:r>
        <w:rPr>
          <w:szCs w:val="28"/>
        </w:rPr>
        <w:t xml:space="preserve">577 </w:t>
      </w:r>
      <w:r w:rsidRPr="00A67835">
        <w:rPr>
          <w:szCs w:val="28"/>
        </w:rPr>
        <w:t>га</w:t>
      </w:r>
      <w:r>
        <w:rPr>
          <w:szCs w:val="28"/>
        </w:rPr>
        <w:t xml:space="preserve"> (кадастровий номер 7310136600:07:004:1064)</w:t>
      </w:r>
      <w:r w:rsidRPr="00A67835">
        <w:rPr>
          <w:szCs w:val="28"/>
        </w:rPr>
        <w:t>, в постійне користування для будівництва і обслуговування багатоквартирного житлового будинку</w:t>
      </w:r>
      <w:r w:rsidR="0091117C">
        <w:rPr>
          <w:szCs w:val="28"/>
        </w:rPr>
        <w:t xml:space="preserve"> </w:t>
      </w:r>
      <w:r w:rsidRPr="00A67835">
        <w:rPr>
          <w:szCs w:val="28"/>
        </w:rPr>
        <w:t>(код 02.03) (</w:t>
      </w:r>
      <w:r w:rsidRPr="008D3E76">
        <w:rPr>
          <w:szCs w:val="28"/>
        </w:rPr>
        <w:t>для обслуговування існуючого будинку</w:t>
      </w:r>
      <w:r w:rsidRPr="00A67835">
        <w:rPr>
          <w:szCs w:val="28"/>
        </w:rPr>
        <w:t>)</w:t>
      </w:r>
      <w:r>
        <w:rPr>
          <w:szCs w:val="28"/>
        </w:rPr>
        <w:t xml:space="preserve"> (підстава: заява співвласників, зареєстрована 14.05.2019р. за №КО-3266/0-04/01 (ЦНАП), рішення міської ради VII скликання від 01.08.2018р. №1342 (пункт 1), договір купівлі-продажу від 17.04.1992р. №1-490, свідоцтво про право власності на житло від 10.09.1998р. №28555, витяг з Державного реєстру речових прав на нерухоме майно про реєстрацію права власності від 04.06.2015р. №38574824, свідоцтво про право власності на житло від 27.08.1999р. №33398, витяг про державну реєстрацію прав від 12.09.2011р. №31273168).</w:t>
      </w:r>
    </w:p>
    <w:p w:rsidR="001B256C" w:rsidRDefault="001B256C" w:rsidP="008D3E76">
      <w:pPr>
        <w:ind w:firstLine="708"/>
        <w:jc w:val="both"/>
        <w:rPr>
          <w:szCs w:val="28"/>
        </w:rPr>
      </w:pPr>
    </w:p>
    <w:p w:rsidR="00655B46" w:rsidRDefault="00FC7CA0" w:rsidP="00655B4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55B46">
        <w:rPr>
          <w:b/>
          <w:szCs w:val="28"/>
        </w:rPr>
        <w:t xml:space="preserve">. </w:t>
      </w:r>
      <w:r w:rsidR="00655B46" w:rsidRPr="008C7F5D">
        <w:rPr>
          <w:b/>
          <w:szCs w:val="28"/>
        </w:rPr>
        <w:t>Затвердити про</w:t>
      </w:r>
      <w:r w:rsidR="0091117C">
        <w:rPr>
          <w:b/>
          <w:szCs w:val="28"/>
        </w:rPr>
        <w:t>є</w:t>
      </w:r>
      <w:r w:rsidR="00655B46" w:rsidRPr="008C7F5D">
        <w:rPr>
          <w:b/>
          <w:szCs w:val="28"/>
        </w:rPr>
        <w:t xml:space="preserve">кт землеустрою щодо відведення та передати </w:t>
      </w:r>
      <w:r w:rsidR="00655B46">
        <w:rPr>
          <w:b/>
          <w:szCs w:val="28"/>
        </w:rPr>
        <w:t>релігійній організації «Релігійне управління «Чернівецька єпархія Української Греко-Католицької Церкви»»</w:t>
      </w:r>
      <w:r w:rsidR="00655B46" w:rsidRPr="006920D8">
        <w:rPr>
          <w:color w:val="000000"/>
          <w:szCs w:val="28"/>
        </w:rPr>
        <w:t>,</w:t>
      </w:r>
      <w:r w:rsidR="00655B46" w:rsidRPr="008C7F5D">
        <w:rPr>
          <w:szCs w:val="28"/>
        </w:rPr>
        <w:t xml:space="preserve"> </w:t>
      </w:r>
      <w:r w:rsidR="00655B46">
        <w:rPr>
          <w:szCs w:val="28"/>
        </w:rPr>
        <w:t>в постійне користування</w:t>
      </w:r>
      <w:r w:rsidR="00655B46" w:rsidRPr="008C7F5D">
        <w:rPr>
          <w:szCs w:val="28"/>
        </w:rPr>
        <w:t xml:space="preserve"> земельну ділянку за адресою </w:t>
      </w:r>
      <w:r w:rsidR="00655B46" w:rsidRPr="008C7F5D">
        <w:rPr>
          <w:b/>
          <w:szCs w:val="28"/>
        </w:rPr>
        <w:t>вул.</w:t>
      </w:r>
      <w:r w:rsidR="00655B46">
        <w:rPr>
          <w:b/>
          <w:szCs w:val="28"/>
        </w:rPr>
        <w:t>Старожучківський Шлях,2</w:t>
      </w:r>
      <w:r w:rsidR="00655B46" w:rsidRPr="008C7F5D">
        <w:rPr>
          <w:b/>
          <w:szCs w:val="28"/>
        </w:rPr>
        <w:t>,</w:t>
      </w:r>
      <w:r w:rsidR="00655B46" w:rsidRPr="008C7F5D">
        <w:rPr>
          <w:szCs w:val="28"/>
        </w:rPr>
        <w:t xml:space="preserve"> площею 0,</w:t>
      </w:r>
      <w:r w:rsidR="00655B46">
        <w:rPr>
          <w:szCs w:val="28"/>
        </w:rPr>
        <w:t>3800</w:t>
      </w:r>
      <w:r w:rsidR="00655B46" w:rsidRPr="008C7F5D">
        <w:rPr>
          <w:szCs w:val="28"/>
        </w:rPr>
        <w:t>га (кадастровий номер 7310136900:</w:t>
      </w:r>
      <w:r w:rsidR="00655B46">
        <w:rPr>
          <w:szCs w:val="28"/>
        </w:rPr>
        <w:t>42</w:t>
      </w:r>
      <w:r w:rsidR="00655B46" w:rsidRPr="008C7F5D">
        <w:rPr>
          <w:szCs w:val="28"/>
        </w:rPr>
        <w:t>:00</w:t>
      </w:r>
      <w:r w:rsidR="00655B46">
        <w:rPr>
          <w:szCs w:val="28"/>
        </w:rPr>
        <w:t>4</w:t>
      </w:r>
      <w:r w:rsidR="00655B46" w:rsidRPr="008C7F5D">
        <w:rPr>
          <w:szCs w:val="28"/>
        </w:rPr>
        <w:t>:</w:t>
      </w:r>
      <w:r w:rsidR="00655B46">
        <w:rPr>
          <w:szCs w:val="28"/>
        </w:rPr>
        <w:t>0107</w:t>
      </w:r>
      <w:r w:rsidR="00655B46" w:rsidRPr="008C7F5D">
        <w:rPr>
          <w:szCs w:val="28"/>
        </w:rPr>
        <w:t xml:space="preserve">) для </w:t>
      </w:r>
      <w:r w:rsidR="00655B46">
        <w:rPr>
          <w:color w:val="000000"/>
          <w:szCs w:val="28"/>
          <w:shd w:val="clear" w:color="auto" w:fill="FFFFFF"/>
        </w:rPr>
        <w:t xml:space="preserve">будівництва та обслуговування будівель громадських та релігійних організацій </w:t>
      </w:r>
      <w:r w:rsidR="001A4A68">
        <w:rPr>
          <w:color w:val="000000"/>
          <w:szCs w:val="28"/>
          <w:shd w:val="clear" w:color="auto" w:fill="FFFFFF"/>
        </w:rPr>
        <w:t>(</w:t>
      </w:r>
      <w:r w:rsidR="00655B46" w:rsidRPr="008C7F5D">
        <w:rPr>
          <w:szCs w:val="28"/>
        </w:rPr>
        <w:t xml:space="preserve">код </w:t>
      </w:r>
      <w:r w:rsidR="00655B46">
        <w:rPr>
          <w:szCs w:val="28"/>
        </w:rPr>
        <w:t>03.04</w:t>
      </w:r>
      <w:r w:rsidR="001A4A68">
        <w:rPr>
          <w:szCs w:val="28"/>
        </w:rPr>
        <w:t>)</w:t>
      </w:r>
      <w:r w:rsidR="00655B46" w:rsidRPr="008C7F5D">
        <w:rPr>
          <w:szCs w:val="28"/>
        </w:rPr>
        <w:t xml:space="preserve"> (підстава: заява </w:t>
      </w:r>
      <w:r w:rsidR="00655B46">
        <w:rPr>
          <w:szCs w:val="28"/>
        </w:rPr>
        <w:t>РО «Релігійне управління «Чернівецька єпархія Української Греко-</w:t>
      </w:r>
      <w:r w:rsidR="00655B46">
        <w:rPr>
          <w:szCs w:val="28"/>
        </w:rPr>
        <w:lastRenderedPageBreak/>
        <w:t>Католицької церкви»»</w:t>
      </w:r>
      <w:r w:rsidR="00655B46" w:rsidRPr="008C7F5D">
        <w:rPr>
          <w:szCs w:val="28"/>
        </w:rPr>
        <w:t xml:space="preserve">, зареєстрована </w:t>
      </w:r>
      <w:r w:rsidR="00655B46">
        <w:rPr>
          <w:szCs w:val="28"/>
        </w:rPr>
        <w:t>21.05.2019</w:t>
      </w:r>
      <w:r w:rsidR="00655B46" w:rsidRPr="008C7F5D">
        <w:rPr>
          <w:szCs w:val="28"/>
        </w:rPr>
        <w:t xml:space="preserve">р. </w:t>
      </w:r>
      <w:r w:rsidR="00655B46">
        <w:rPr>
          <w:szCs w:val="28"/>
        </w:rPr>
        <w:t>за                               №04/01-08/1-1762/0</w:t>
      </w:r>
      <w:r w:rsidR="00E078BB">
        <w:rPr>
          <w:szCs w:val="28"/>
        </w:rPr>
        <w:t xml:space="preserve"> (ЦНАП)</w:t>
      </w:r>
      <w:r w:rsidR="00655B46" w:rsidRPr="008C7F5D">
        <w:rPr>
          <w:szCs w:val="28"/>
        </w:rPr>
        <w:t>, дозвіл на складання про</w:t>
      </w:r>
      <w:r w:rsidR="0091117C">
        <w:rPr>
          <w:szCs w:val="28"/>
        </w:rPr>
        <w:t>є</w:t>
      </w:r>
      <w:r w:rsidR="00655B46" w:rsidRPr="008C7F5D">
        <w:rPr>
          <w:szCs w:val="28"/>
        </w:rPr>
        <w:t xml:space="preserve">кту відведення - рішення міської ради VІI скликання від </w:t>
      </w:r>
      <w:r w:rsidR="00655B46">
        <w:rPr>
          <w:szCs w:val="28"/>
        </w:rPr>
        <w:t>06.11.2018</w:t>
      </w:r>
      <w:r w:rsidR="00655B46" w:rsidRPr="008C7F5D">
        <w:rPr>
          <w:szCs w:val="28"/>
        </w:rPr>
        <w:t>р. №</w:t>
      </w:r>
      <w:r w:rsidR="00655B46">
        <w:rPr>
          <w:szCs w:val="28"/>
        </w:rPr>
        <w:t>1503</w:t>
      </w:r>
      <w:r w:rsidR="00655B46" w:rsidRPr="008C7F5D">
        <w:rPr>
          <w:szCs w:val="28"/>
        </w:rPr>
        <w:t xml:space="preserve"> (пункт </w:t>
      </w:r>
      <w:r w:rsidR="00655B46">
        <w:rPr>
          <w:szCs w:val="28"/>
        </w:rPr>
        <w:t xml:space="preserve">1), </w:t>
      </w:r>
      <w:r w:rsidR="00655B46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655B46">
        <w:rPr>
          <w:szCs w:val="28"/>
        </w:rPr>
        <w:t>20.05.2019</w:t>
      </w:r>
      <w:r w:rsidR="00655B46" w:rsidRPr="008C7F5D">
        <w:rPr>
          <w:szCs w:val="28"/>
        </w:rPr>
        <w:t xml:space="preserve">р. </w:t>
      </w:r>
      <w:r w:rsidR="00655B46">
        <w:rPr>
          <w:szCs w:val="28"/>
        </w:rPr>
        <w:t xml:space="preserve">                                  </w:t>
      </w:r>
      <w:r w:rsidR="00655B46" w:rsidRPr="008C7F5D">
        <w:rPr>
          <w:szCs w:val="28"/>
        </w:rPr>
        <w:t>№НВ-730</w:t>
      </w:r>
      <w:r w:rsidR="00655B46">
        <w:rPr>
          <w:szCs w:val="28"/>
        </w:rPr>
        <w:t>4207812019</w:t>
      </w:r>
      <w:r w:rsidR="00655B46" w:rsidRPr="008C7F5D">
        <w:rPr>
          <w:szCs w:val="28"/>
        </w:rPr>
        <w:t>).</w:t>
      </w:r>
    </w:p>
    <w:p w:rsidR="00897E2B" w:rsidRDefault="00FC7CA0" w:rsidP="00897E2B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97E2B" w:rsidRPr="00121C76">
        <w:rPr>
          <w:b/>
          <w:szCs w:val="28"/>
        </w:rPr>
        <w:t>.1.</w:t>
      </w:r>
      <w:r w:rsidR="00897E2B">
        <w:rPr>
          <w:szCs w:val="28"/>
        </w:rPr>
        <w:t xml:space="preserve"> </w:t>
      </w:r>
      <w:r w:rsidR="00897E2B"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97E2B">
        <w:rPr>
          <w:szCs w:val="28"/>
        </w:rPr>
        <w:t>Старожучівський Шлях</w:t>
      </w:r>
      <w:r w:rsidR="00897E2B" w:rsidRPr="00FA144B">
        <w:rPr>
          <w:szCs w:val="28"/>
        </w:rPr>
        <w:t>,</w:t>
      </w:r>
      <w:r w:rsidR="00897E2B">
        <w:rPr>
          <w:szCs w:val="28"/>
        </w:rPr>
        <w:t>2</w:t>
      </w:r>
      <w:r w:rsidR="00897E2B" w:rsidRPr="00984C8D">
        <w:rPr>
          <w:b/>
          <w:szCs w:val="28"/>
        </w:rPr>
        <w:t xml:space="preserve"> </w:t>
      </w:r>
      <w:r w:rsidR="00897E2B" w:rsidRPr="00984C8D">
        <w:rPr>
          <w:szCs w:val="28"/>
        </w:rPr>
        <w:t>площею 0,</w:t>
      </w:r>
      <w:r w:rsidR="00897E2B">
        <w:rPr>
          <w:szCs w:val="28"/>
        </w:rPr>
        <w:t>0145</w:t>
      </w:r>
      <w:r w:rsidR="00897E2B" w:rsidRPr="00984C8D">
        <w:rPr>
          <w:szCs w:val="28"/>
        </w:rPr>
        <w:t>га</w:t>
      </w:r>
      <w:r w:rsidR="00897E2B">
        <w:rPr>
          <w:szCs w:val="28"/>
        </w:rPr>
        <w:t>, 0,0147га, 0,0545га</w:t>
      </w:r>
      <w:r w:rsidR="00897E2B" w:rsidRPr="00FA144B">
        <w:rPr>
          <w:szCs w:val="28"/>
        </w:rPr>
        <w:t xml:space="preserve"> встановити зону</w:t>
      </w:r>
      <w:r w:rsidR="00897E2B">
        <w:rPr>
          <w:szCs w:val="28"/>
        </w:rPr>
        <w:t xml:space="preserve"> навколо </w:t>
      </w:r>
      <w:r w:rsidR="00897E2B" w:rsidRPr="006920D8">
        <w:rPr>
          <w:color w:val="000000"/>
          <w:szCs w:val="28"/>
        </w:rPr>
        <w:t>(вз</w:t>
      </w:r>
      <w:r w:rsidR="00E078BB" w:rsidRPr="006920D8">
        <w:rPr>
          <w:color w:val="000000"/>
          <w:szCs w:val="28"/>
        </w:rPr>
        <w:t>дов</w:t>
      </w:r>
      <w:r w:rsidR="00897E2B" w:rsidRPr="006920D8">
        <w:rPr>
          <w:color w:val="000000"/>
          <w:szCs w:val="28"/>
        </w:rPr>
        <w:t>ж) об</w:t>
      </w:r>
      <w:r w:rsidR="00897E2B" w:rsidRPr="006920D8">
        <w:rPr>
          <w:color w:val="000000"/>
          <w:szCs w:val="28"/>
          <w:lang w:val="ru-RU"/>
        </w:rPr>
        <w:t>’</w:t>
      </w:r>
      <w:r w:rsidR="00897E2B" w:rsidRPr="006920D8">
        <w:rPr>
          <w:color w:val="000000"/>
          <w:szCs w:val="28"/>
        </w:rPr>
        <w:t>єкта</w:t>
      </w:r>
      <w:r w:rsidR="00897E2B">
        <w:rPr>
          <w:szCs w:val="28"/>
        </w:rPr>
        <w:t xml:space="preserve"> енергетичної системи</w:t>
      </w:r>
      <w:r w:rsidR="00897E2B"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655B46" w:rsidRDefault="00655B46" w:rsidP="00655B46">
      <w:pPr>
        <w:ind w:firstLine="708"/>
        <w:jc w:val="both"/>
        <w:rPr>
          <w:szCs w:val="28"/>
        </w:rPr>
      </w:pPr>
    </w:p>
    <w:p w:rsidR="00655B46" w:rsidRPr="008C7F5D" w:rsidRDefault="00FC7CA0" w:rsidP="00655B4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55B46">
        <w:rPr>
          <w:b/>
          <w:szCs w:val="28"/>
        </w:rPr>
        <w:t xml:space="preserve">. </w:t>
      </w:r>
      <w:r w:rsidR="00655B46" w:rsidRPr="008C7F5D">
        <w:rPr>
          <w:b/>
          <w:szCs w:val="28"/>
        </w:rPr>
        <w:t>Затвердити про</w:t>
      </w:r>
      <w:r w:rsidR="0091117C">
        <w:rPr>
          <w:b/>
          <w:szCs w:val="28"/>
        </w:rPr>
        <w:t>є</w:t>
      </w:r>
      <w:r w:rsidR="00655B46" w:rsidRPr="008C7F5D">
        <w:rPr>
          <w:b/>
          <w:szCs w:val="28"/>
        </w:rPr>
        <w:t xml:space="preserve">кт землеустрою щодо відведення та передати </w:t>
      </w:r>
      <w:r w:rsidR="00655B46">
        <w:rPr>
          <w:b/>
          <w:szCs w:val="28"/>
        </w:rPr>
        <w:t>Чернівецькому філософсько-правовому ліцею №2 Чернівецької міської ради</w:t>
      </w:r>
      <w:r w:rsidR="00655B46" w:rsidRPr="008C7F5D">
        <w:rPr>
          <w:szCs w:val="28"/>
        </w:rPr>
        <w:t xml:space="preserve">, </w:t>
      </w:r>
      <w:r w:rsidR="00655B46">
        <w:rPr>
          <w:szCs w:val="28"/>
        </w:rPr>
        <w:t>в постійне користування</w:t>
      </w:r>
      <w:r w:rsidR="00655B46" w:rsidRPr="008C7F5D">
        <w:rPr>
          <w:szCs w:val="28"/>
        </w:rPr>
        <w:t xml:space="preserve"> земельну ділянку за адресою </w:t>
      </w:r>
      <w:r w:rsidR="00655B46" w:rsidRPr="00575255">
        <w:rPr>
          <w:b/>
          <w:szCs w:val="28"/>
        </w:rPr>
        <w:t>вул.Ольжича</w:t>
      </w:r>
      <w:r w:rsidR="00655B46">
        <w:rPr>
          <w:b/>
          <w:szCs w:val="28"/>
        </w:rPr>
        <w:t xml:space="preserve"> Олега,12</w:t>
      </w:r>
      <w:r w:rsidR="00655B46" w:rsidRPr="008C7F5D">
        <w:rPr>
          <w:b/>
          <w:szCs w:val="28"/>
        </w:rPr>
        <w:t>,</w:t>
      </w:r>
      <w:r w:rsidR="00655B46" w:rsidRPr="008C7F5D">
        <w:rPr>
          <w:szCs w:val="28"/>
        </w:rPr>
        <w:t xml:space="preserve"> площею 0,</w:t>
      </w:r>
      <w:r w:rsidR="001730B5">
        <w:rPr>
          <w:szCs w:val="28"/>
        </w:rPr>
        <w:t>2703</w:t>
      </w:r>
      <w:r w:rsidR="00655B46" w:rsidRPr="008C7F5D">
        <w:rPr>
          <w:szCs w:val="28"/>
        </w:rPr>
        <w:t>га (кадастровий номер 7310136</w:t>
      </w:r>
      <w:r w:rsidR="00655B46">
        <w:rPr>
          <w:szCs w:val="28"/>
        </w:rPr>
        <w:t>6</w:t>
      </w:r>
      <w:r w:rsidR="00655B46" w:rsidRPr="008C7F5D">
        <w:rPr>
          <w:szCs w:val="28"/>
        </w:rPr>
        <w:t>00:</w:t>
      </w:r>
      <w:r w:rsidR="00655B46">
        <w:rPr>
          <w:szCs w:val="28"/>
        </w:rPr>
        <w:t>07</w:t>
      </w:r>
      <w:r w:rsidR="00655B46" w:rsidRPr="008C7F5D">
        <w:rPr>
          <w:szCs w:val="28"/>
        </w:rPr>
        <w:t>:00</w:t>
      </w:r>
      <w:r w:rsidR="00655B46">
        <w:rPr>
          <w:szCs w:val="28"/>
        </w:rPr>
        <w:t>2</w:t>
      </w:r>
      <w:r w:rsidR="00655B46" w:rsidRPr="008C7F5D">
        <w:rPr>
          <w:szCs w:val="28"/>
        </w:rPr>
        <w:t>:</w:t>
      </w:r>
      <w:r w:rsidR="00655B46">
        <w:rPr>
          <w:szCs w:val="28"/>
        </w:rPr>
        <w:t>1166</w:t>
      </w:r>
      <w:r w:rsidR="00655B46" w:rsidRPr="006920D8">
        <w:rPr>
          <w:color w:val="000000"/>
          <w:szCs w:val="28"/>
        </w:rPr>
        <w:t xml:space="preserve">) для </w:t>
      </w:r>
      <w:r w:rsidR="00655B46" w:rsidRPr="006920D8">
        <w:rPr>
          <w:color w:val="000000"/>
          <w:szCs w:val="28"/>
          <w:shd w:val="clear" w:color="auto" w:fill="FFFFFF"/>
        </w:rPr>
        <w:t xml:space="preserve">будівництва та обслуговування будівель закладів освіти </w:t>
      </w:r>
      <w:r w:rsidR="001A4A68" w:rsidRPr="006920D8">
        <w:rPr>
          <w:color w:val="000000"/>
          <w:szCs w:val="28"/>
          <w:shd w:val="clear" w:color="auto" w:fill="FFFFFF"/>
        </w:rPr>
        <w:t>(</w:t>
      </w:r>
      <w:r w:rsidR="00655B46" w:rsidRPr="006920D8">
        <w:rPr>
          <w:color w:val="000000"/>
          <w:szCs w:val="28"/>
        </w:rPr>
        <w:t>код 03.02</w:t>
      </w:r>
      <w:r w:rsidR="001A4A68" w:rsidRPr="006920D8">
        <w:rPr>
          <w:color w:val="000000"/>
          <w:szCs w:val="28"/>
        </w:rPr>
        <w:t>)</w:t>
      </w:r>
      <w:r w:rsidR="00655B46" w:rsidRPr="006920D8">
        <w:rPr>
          <w:color w:val="000000"/>
          <w:szCs w:val="28"/>
        </w:rPr>
        <w:t xml:space="preserve"> (підстава: заява Чернівецького філософсько-правового ліцею №2 Чернівецької міської ради, зареєстрована 17.05.2019р. за №04/01-08/1-1739/0</w:t>
      </w:r>
      <w:r w:rsidR="00E078BB" w:rsidRPr="006920D8">
        <w:rPr>
          <w:color w:val="000000"/>
          <w:szCs w:val="28"/>
        </w:rPr>
        <w:t xml:space="preserve"> (ЦНАП)</w:t>
      </w:r>
      <w:r w:rsidR="00655B46" w:rsidRPr="006920D8">
        <w:rPr>
          <w:color w:val="000000"/>
          <w:szCs w:val="28"/>
        </w:rPr>
        <w:t>, дозвіл на складання про</w:t>
      </w:r>
      <w:r w:rsidR="006920D8">
        <w:rPr>
          <w:color w:val="000000"/>
          <w:szCs w:val="28"/>
        </w:rPr>
        <w:t>є</w:t>
      </w:r>
      <w:r w:rsidR="00655B46" w:rsidRPr="006920D8">
        <w:rPr>
          <w:color w:val="000000"/>
          <w:szCs w:val="28"/>
        </w:rPr>
        <w:t>кту відведення - рішення міської ради VІI скликання від 22.12.2018р. №1590 (пункт 1), свідоцтво про право власності на нерухоме</w:t>
      </w:r>
      <w:r w:rsidR="00655B46">
        <w:rPr>
          <w:szCs w:val="28"/>
        </w:rPr>
        <w:t xml:space="preserve"> майно від 02.09.2003р. </w:t>
      </w:r>
      <w:r w:rsidR="001730B5">
        <w:rPr>
          <w:szCs w:val="28"/>
        </w:rPr>
        <w:t xml:space="preserve"> серія САА </w:t>
      </w:r>
      <w:r w:rsidR="00655B46">
        <w:rPr>
          <w:szCs w:val="28"/>
        </w:rPr>
        <w:t xml:space="preserve">№927419, </w:t>
      </w:r>
      <w:r w:rsidR="00655B46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655B46">
        <w:rPr>
          <w:szCs w:val="28"/>
        </w:rPr>
        <w:t>03.05.2019</w:t>
      </w:r>
      <w:r w:rsidR="00655B46" w:rsidRPr="008C7F5D">
        <w:rPr>
          <w:szCs w:val="28"/>
        </w:rPr>
        <w:t>р. №НВ-730</w:t>
      </w:r>
      <w:r w:rsidR="00655B46">
        <w:rPr>
          <w:szCs w:val="28"/>
        </w:rPr>
        <w:t>3855662019</w:t>
      </w:r>
      <w:r w:rsidR="00655B46" w:rsidRPr="008C7F5D">
        <w:rPr>
          <w:szCs w:val="28"/>
        </w:rPr>
        <w:t>).</w:t>
      </w:r>
    </w:p>
    <w:p w:rsidR="00655B46" w:rsidRDefault="00655B46" w:rsidP="00655B46">
      <w:pPr>
        <w:ind w:firstLine="708"/>
        <w:jc w:val="both"/>
        <w:rPr>
          <w:szCs w:val="28"/>
        </w:rPr>
      </w:pPr>
    </w:p>
    <w:p w:rsidR="00A756CD" w:rsidRPr="008C7F5D" w:rsidRDefault="00FC7CA0" w:rsidP="00A756C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756CD">
        <w:rPr>
          <w:b/>
          <w:szCs w:val="28"/>
        </w:rPr>
        <w:t xml:space="preserve">. </w:t>
      </w:r>
      <w:r w:rsidR="00A756CD" w:rsidRPr="008C7F5D">
        <w:rPr>
          <w:b/>
          <w:szCs w:val="28"/>
        </w:rPr>
        <w:t>Затвердити про</w:t>
      </w:r>
      <w:r w:rsidR="006920D8">
        <w:rPr>
          <w:b/>
          <w:szCs w:val="28"/>
        </w:rPr>
        <w:t>є</w:t>
      </w:r>
      <w:r w:rsidR="00A756CD" w:rsidRPr="008C7F5D">
        <w:rPr>
          <w:b/>
          <w:szCs w:val="28"/>
        </w:rPr>
        <w:t xml:space="preserve">кт землеустрою щодо відведення та передати </w:t>
      </w:r>
      <w:r w:rsidR="00A756CD">
        <w:rPr>
          <w:b/>
          <w:szCs w:val="28"/>
        </w:rPr>
        <w:t>об’єднанн</w:t>
      </w:r>
      <w:r w:rsidR="0091117C">
        <w:rPr>
          <w:b/>
          <w:szCs w:val="28"/>
        </w:rPr>
        <w:t>ю</w:t>
      </w:r>
      <w:r w:rsidR="00A756CD">
        <w:rPr>
          <w:b/>
          <w:szCs w:val="28"/>
        </w:rPr>
        <w:t xml:space="preserve"> співвласників будинку «Провулок Інтернаціональний 7»                 </w:t>
      </w:r>
      <w:r w:rsidR="00A756CD" w:rsidRPr="008C7F5D">
        <w:rPr>
          <w:b/>
          <w:szCs w:val="28"/>
        </w:rPr>
        <w:t xml:space="preserve"> </w:t>
      </w:r>
      <w:r w:rsidR="00A756CD" w:rsidRPr="008C7F5D">
        <w:rPr>
          <w:szCs w:val="28"/>
        </w:rPr>
        <w:t xml:space="preserve">, </w:t>
      </w:r>
      <w:r w:rsidR="00A756CD">
        <w:rPr>
          <w:szCs w:val="28"/>
        </w:rPr>
        <w:t>в постійне користування</w:t>
      </w:r>
      <w:r w:rsidR="00A756CD" w:rsidRPr="008C7F5D">
        <w:rPr>
          <w:szCs w:val="28"/>
        </w:rPr>
        <w:t xml:space="preserve"> земельну ділянку за адресою </w:t>
      </w:r>
      <w:r w:rsidR="00A756CD">
        <w:rPr>
          <w:b/>
          <w:szCs w:val="28"/>
        </w:rPr>
        <w:t>провул.Інтернаціональний,7</w:t>
      </w:r>
      <w:r w:rsidR="00A756CD" w:rsidRPr="008C7F5D">
        <w:rPr>
          <w:b/>
          <w:szCs w:val="28"/>
        </w:rPr>
        <w:t>,</w:t>
      </w:r>
      <w:r w:rsidR="00A756CD" w:rsidRPr="008C7F5D">
        <w:rPr>
          <w:szCs w:val="28"/>
        </w:rPr>
        <w:t xml:space="preserve"> площею 0,</w:t>
      </w:r>
      <w:r w:rsidR="00A756CD">
        <w:rPr>
          <w:szCs w:val="28"/>
        </w:rPr>
        <w:t>1749</w:t>
      </w:r>
      <w:r w:rsidR="00A756CD" w:rsidRPr="008C7F5D">
        <w:rPr>
          <w:szCs w:val="28"/>
        </w:rPr>
        <w:t>га (кадастровий номер 7310136</w:t>
      </w:r>
      <w:r w:rsidR="00A756CD">
        <w:rPr>
          <w:szCs w:val="28"/>
        </w:rPr>
        <w:t>6</w:t>
      </w:r>
      <w:r w:rsidR="00A756CD" w:rsidRPr="008C7F5D">
        <w:rPr>
          <w:szCs w:val="28"/>
        </w:rPr>
        <w:t>00:</w:t>
      </w:r>
      <w:r w:rsidR="00A756CD">
        <w:rPr>
          <w:szCs w:val="28"/>
        </w:rPr>
        <w:t>06</w:t>
      </w:r>
      <w:r w:rsidR="00A756CD" w:rsidRPr="008C7F5D">
        <w:rPr>
          <w:szCs w:val="28"/>
        </w:rPr>
        <w:t>:00</w:t>
      </w:r>
      <w:r w:rsidR="00A756CD">
        <w:rPr>
          <w:szCs w:val="28"/>
        </w:rPr>
        <w:t>2</w:t>
      </w:r>
      <w:r w:rsidR="00A756CD" w:rsidRPr="008C7F5D">
        <w:rPr>
          <w:szCs w:val="28"/>
        </w:rPr>
        <w:t>:</w:t>
      </w:r>
      <w:r w:rsidR="00A756CD">
        <w:rPr>
          <w:szCs w:val="28"/>
        </w:rPr>
        <w:t>1014</w:t>
      </w:r>
      <w:r w:rsidR="00A756CD" w:rsidRPr="008C7F5D">
        <w:rPr>
          <w:szCs w:val="28"/>
        </w:rPr>
        <w:t xml:space="preserve">) для </w:t>
      </w:r>
      <w:r w:rsidR="00A756CD" w:rsidRPr="008C7F5D">
        <w:rPr>
          <w:color w:val="000000"/>
          <w:szCs w:val="28"/>
          <w:shd w:val="clear" w:color="auto" w:fill="FFFFFF"/>
        </w:rPr>
        <w:t>будівництва і обслуговування</w:t>
      </w:r>
      <w:r w:rsidR="00A756CD">
        <w:rPr>
          <w:color w:val="000000"/>
          <w:szCs w:val="28"/>
          <w:shd w:val="clear" w:color="auto" w:fill="FFFFFF"/>
        </w:rPr>
        <w:t xml:space="preserve"> багатоквартирного </w:t>
      </w:r>
      <w:r w:rsidR="00A756CD" w:rsidRPr="008C7F5D">
        <w:rPr>
          <w:color w:val="000000"/>
          <w:szCs w:val="28"/>
          <w:shd w:val="clear" w:color="auto" w:fill="FFFFFF"/>
        </w:rPr>
        <w:t xml:space="preserve">житлового будинку </w:t>
      </w:r>
      <w:r>
        <w:rPr>
          <w:color w:val="000000"/>
          <w:szCs w:val="28"/>
          <w:shd w:val="clear" w:color="auto" w:fill="FFFFFF"/>
        </w:rPr>
        <w:t>(</w:t>
      </w:r>
      <w:r w:rsidR="00A756CD" w:rsidRPr="008C7F5D">
        <w:rPr>
          <w:szCs w:val="28"/>
        </w:rPr>
        <w:t xml:space="preserve">код </w:t>
      </w:r>
      <w:r w:rsidR="00A756CD">
        <w:rPr>
          <w:szCs w:val="28"/>
        </w:rPr>
        <w:t>02.03</w:t>
      </w:r>
      <w:r>
        <w:rPr>
          <w:szCs w:val="28"/>
        </w:rPr>
        <w:t>)</w:t>
      </w:r>
      <w:r w:rsidR="00897E2B">
        <w:rPr>
          <w:szCs w:val="28"/>
        </w:rPr>
        <w:t xml:space="preserve"> (</w:t>
      </w:r>
      <w:r w:rsidR="00897E2B" w:rsidRPr="006920D8">
        <w:rPr>
          <w:color w:val="000000"/>
          <w:szCs w:val="28"/>
        </w:rPr>
        <w:t>обслуговування існуючого житлового будинку)</w:t>
      </w:r>
      <w:r w:rsidR="00A756CD" w:rsidRPr="006920D8">
        <w:rPr>
          <w:color w:val="000000"/>
          <w:szCs w:val="28"/>
        </w:rPr>
        <w:t xml:space="preserve"> (підстава: заява ОСББ «Провулок Інтернаціональний 7», зареєстрована 20.05.2019р. за №04/01-08/1-1750/0</w:t>
      </w:r>
      <w:r w:rsidR="00E078BB" w:rsidRPr="006920D8">
        <w:rPr>
          <w:color w:val="000000"/>
          <w:szCs w:val="28"/>
        </w:rPr>
        <w:t xml:space="preserve"> (ЦНАП)</w:t>
      </w:r>
      <w:r w:rsidR="00A756CD" w:rsidRPr="006920D8">
        <w:rPr>
          <w:color w:val="000000"/>
          <w:szCs w:val="28"/>
        </w:rPr>
        <w:t>, дозвіл на складання про</w:t>
      </w:r>
      <w:r w:rsidR="006920D8">
        <w:rPr>
          <w:color w:val="000000"/>
          <w:szCs w:val="28"/>
        </w:rPr>
        <w:t>є</w:t>
      </w:r>
      <w:r w:rsidR="00A756CD" w:rsidRPr="006920D8">
        <w:rPr>
          <w:color w:val="000000"/>
          <w:szCs w:val="28"/>
        </w:rPr>
        <w:t>кту відведення - рішення міської ради VІI</w:t>
      </w:r>
      <w:r w:rsidR="00A756CD" w:rsidRPr="008C7F5D">
        <w:rPr>
          <w:szCs w:val="28"/>
        </w:rPr>
        <w:t xml:space="preserve"> скликання від </w:t>
      </w:r>
      <w:r w:rsidR="00A756CD">
        <w:rPr>
          <w:szCs w:val="28"/>
        </w:rPr>
        <w:t>01.08.2018</w:t>
      </w:r>
      <w:r w:rsidR="00A756CD" w:rsidRPr="008C7F5D">
        <w:rPr>
          <w:szCs w:val="28"/>
        </w:rPr>
        <w:t>р. №</w:t>
      </w:r>
      <w:r w:rsidR="00A756CD">
        <w:rPr>
          <w:szCs w:val="28"/>
        </w:rPr>
        <w:t>1342</w:t>
      </w:r>
      <w:r w:rsidR="00A756CD" w:rsidRPr="008C7F5D">
        <w:rPr>
          <w:szCs w:val="28"/>
        </w:rPr>
        <w:t xml:space="preserve"> </w:t>
      </w:r>
      <w:r w:rsidR="00E078BB">
        <w:rPr>
          <w:szCs w:val="28"/>
        </w:rPr>
        <w:t xml:space="preserve">       </w:t>
      </w:r>
      <w:r w:rsidR="00A756CD" w:rsidRPr="008C7F5D">
        <w:rPr>
          <w:szCs w:val="28"/>
        </w:rPr>
        <w:t xml:space="preserve">(пункт </w:t>
      </w:r>
      <w:r w:rsidR="00A756CD">
        <w:rPr>
          <w:szCs w:val="28"/>
        </w:rPr>
        <w:t xml:space="preserve">4), </w:t>
      </w:r>
      <w:r w:rsidR="00A756CD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A756CD">
        <w:rPr>
          <w:szCs w:val="28"/>
        </w:rPr>
        <w:t>20.05.2019</w:t>
      </w:r>
      <w:r w:rsidR="00A756CD" w:rsidRPr="008C7F5D">
        <w:rPr>
          <w:szCs w:val="28"/>
        </w:rPr>
        <w:t>р.</w:t>
      </w:r>
      <w:r w:rsidR="001730B5">
        <w:rPr>
          <w:szCs w:val="28"/>
        </w:rPr>
        <w:t xml:space="preserve">  </w:t>
      </w:r>
      <w:r w:rsidR="00A756CD" w:rsidRPr="008C7F5D">
        <w:rPr>
          <w:szCs w:val="28"/>
        </w:rPr>
        <w:t>№НВ-730</w:t>
      </w:r>
      <w:r w:rsidR="00A756CD">
        <w:rPr>
          <w:szCs w:val="28"/>
        </w:rPr>
        <w:t>4210682019</w:t>
      </w:r>
      <w:r w:rsidR="00A756CD" w:rsidRPr="008C7F5D">
        <w:rPr>
          <w:szCs w:val="28"/>
        </w:rPr>
        <w:t>).</w:t>
      </w:r>
    </w:p>
    <w:p w:rsidR="00D95A29" w:rsidRDefault="00D95A29" w:rsidP="008D3E76">
      <w:pPr>
        <w:ind w:firstLine="708"/>
        <w:jc w:val="both"/>
        <w:rPr>
          <w:szCs w:val="28"/>
        </w:rPr>
      </w:pPr>
    </w:p>
    <w:p w:rsidR="00223F05" w:rsidRDefault="00FC7CA0" w:rsidP="00223F05">
      <w:pPr>
        <w:ind w:firstLine="708"/>
        <w:jc w:val="both"/>
        <w:rPr>
          <w:rStyle w:val="rvts82"/>
        </w:rPr>
      </w:pPr>
      <w:r>
        <w:rPr>
          <w:b/>
          <w:szCs w:val="28"/>
        </w:rPr>
        <w:t>5</w:t>
      </w:r>
      <w:r w:rsidR="00223F05" w:rsidRPr="00C223CC">
        <w:rPr>
          <w:b/>
          <w:szCs w:val="28"/>
        </w:rPr>
        <w:t>.</w:t>
      </w:r>
      <w:r w:rsidR="00223F05">
        <w:rPr>
          <w:b/>
          <w:szCs w:val="28"/>
        </w:rPr>
        <w:t xml:space="preserve"> Надати Головатому Олександру Вікторовичу</w:t>
      </w:r>
      <w:r w:rsidR="00223F05">
        <w:rPr>
          <w:szCs w:val="28"/>
        </w:rPr>
        <w:t xml:space="preserve">, </w:t>
      </w:r>
      <w:r w:rsidR="00223F05">
        <w:rPr>
          <w:b/>
          <w:szCs w:val="28"/>
        </w:rPr>
        <w:t>Головатій Вікторії Миколаївні</w:t>
      </w:r>
      <w:r w:rsidR="00223F05">
        <w:rPr>
          <w:szCs w:val="28"/>
        </w:rPr>
        <w:t xml:space="preserve">, </w:t>
      </w:r>
      <w:r w:rsidR="00223F05" w:rsidRPr="00C223CC">
        <w:rPr>
          <w:b/>
          <w:szCs w:val="28"/>
        </w:rPr>
        <w:t>Мізіній Валентині Геннадіївні</w:t>
      </w:r>
      <w:r w:rsidR="00223F05">
        <w:rPr>
          <w:szCs w:val="28"/>
        </w:rPr>
        <w:t xml:space="preserve">, </w:t>
      </w:r>
      <w:r w:rsidR="00223F05" w:rsidRPr="00C223CC">
        <w:rPr>
          <w:b/>
          <w:szCs w:val="28"/>
        </w:rPr>
        <w:t>Гордуні Ользі Геннадіївні</w:t>
      </w:r>
      <w:r w:rsidR="00223F05">
        <w:rPr>
          <w:szCs w:val="28"/>
        </w:rPr>
        <w:t xml:space="preserve">, </w:t>
      </w:r>
      <w:r w:rsidR="00223F05" w:rsidRPr="00C223CC">
        <w:rPr>
          <w:b/>
          <w:szCs w:val="28"/>
        </w:rPr>
        <w:t>Ільчуку Ярославу Степановичу</w:t>
      </w:r>
      <w:r w:rsidR="00223F05">
        <w:rPr>
          <w:szCs w:val="28"/>
        </w:rPr>
        <w:t xml:space="preserve">, </w:t>
      </w:r>
      <w:r w:rsidR="00223F05">
        <w:rPr>
          <w:rStyle w:val="rvts82"/>
        </w:rPr>
        <w:t>дозвіл на складання про</w:t>
      </w:r>
      <w:r w:rsidR="0091117C">
        <w:rPr>
          <w:rStyle w:val="rvts82"/>
        </w:rPr>
        <w:t>є</w:t>
      </w:r>
      <w:r w:rsidR="00223F05">
        <w:rPr>
          <w:rStyle w:val="rvts82"/>
        </w:rPr>
        <w:t xml:space="preserve">кту землеустрою щодо відведення земельної ділянки за адресою </w:t>
      </w:r>
      <w:r w:rsidR="00223F05">
        <w:rPr>
          <w:rStyle w:val="rvts82"/>
          <w:b/>
        </w:rPr>
        <w:t>вул.Чернігівська,6</w:t>
      </w:r>
      <w:r w:rsidR="00223F05">
        <w:rPr>
          <w:rStyle w:val="rvts82"/>
        </w:rPr>
        <w:t xml:space="preserve">, орієнтовною площею </w:t>
      </w:r>
      <w:r w:rsidR="004F1D13">
        <w:rPr>
          <w:rStyle w:val="rvts82"/>
        </w:rPr>
        <w:t xml:space="preserve"> </w:t>
      </w:r>
      <w:r w:rsidR="00223F05">
        <w:rPr>
          <w:rStyle w:val="rvts82"/>
        </w:rPr>
        <w:t>0,0390 га, у постійне користування, для будівництва та обслуговування багатоквартирного житлового будинку (код 02.03) (</w:t>
      </w:r>
      <w:r w:rsidR="00223F05" w:rsidRPr="00223F05">
        <w:rPr>
          <w:rStyle w:val="rvts82"/>
        </w:rPr>
        <w:t>обслуговування існуючого багатоквартирного житлового будинку</w:t>
      </w:r>
      <w:r w:rsidR="00223F05">
        <w:rPr>
          <w:rStyle w:val="rvts82"/>
        </w:rPr>
        <w:t>) (підстава: заява співвласників від 22.04.2019р. за №КО-2896/0-04/01, свідоцтво про право власності від 16.01.2019р. №5042</w:t>
      </w:r>
      <w:r w:rsidR="001730B5">
        <w:rPr>
          <w:rStyle w:val="rvts82"/>
        </w:rPr>
        <w:t>8</w:t>
      </w:r>
      <w:r w:rsidR="00223F05">
        <w:rPr>
          <w:rStyle w:val="rvts82"/>
        </w:rPr>
        <w:t xml:space="preserve">, свідоцтво про право на спадщину за законом від 07.02.1992р. №1-571, договір від </w:t>
      </w:r>
      <w:r w:rsidR="001730B5">
        <w:rPr>
          <w:rStyle w:val="rvts82"/>
        </w:rPr>
        <w:t>0</w:t>
      </w:r>
      <w:r w:rsidR="00223F05">
        <w:rPr>
          <w:rStyle w:val="rvts82"/>
        </w:rPr>
        <w:t>5.02.1985р. №1-107).</w:t>
      </w:r>
    </w:p>
    <w:p w:rsidR="001412A2" w:rsidRDefault="001412A2" w:rsidP="00223F05">
      <w:pPr>
        <w:ind w:firstLine="708"/>
        <w:jc w:val="both"/>
        <w:rPr>
          <w:rStyle w:val="rvts82"/>
        </w:rPr>
      </w:pPr>
    </w:p>
    <w:p w:rsidR="001B256C" w:rsidRPr="00C83DEB" w:rsidRDefault="00FC7CA0" w:rsidP="001B25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B256C" w:rsidRPr="00C83DEB">
        <w:rPr>
          <w:b/>
          <w:szCs w:val="28"/>
        </w:rPr>
        <w:t xml:space="preserve">. Надати </w:t>
      </w:r>
      <w:r w:rsidR="001B256C">
        <w:rPr>
          <w:b/>
          <w:szCs w:val="28"/>
        </w:rPr>
        <w:t>Чернівецькій загальноосвітній школі І-ІІІ ступенів №8 Чернівецької міської ради</w:t>
      </w:r>
      <w:r w:rsidR="001B256C" w:rsidRPr="00C83DEB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B256C" w:rsidRPr="00C83DEB">
        <w:rPr>
          <w:b/>
          <w:szCs w:val="28"/>
        </w:rPr>
        <w:t>вул.</w:t>
      </w:r>
      <w:r w:rsidR="001B256C">
        <w:rPr>
          <w:b/>
          <w:szCs w:val="28"/>
        </w:rPr>
        <w:t>Дзержика Корнелія,22</w:t>
      </w:r>
      <w:r w:rsidR="001B256C" w:rsidRPr="00C83DEB">
        <w:rPr>
          <w:szCs w:val="28"/>
        </w:rPr>
        <w:t xml:space="preserve">, площею </w:t>
      </w:r>
      <w:r w:rsidR="001B256C">
        <w:rPr>
          <w:szCs w:val="28"/>
        </w:rPr>
        <w:t>0,9301</w:t>
      </w:r>
      <w:r w:rsidR="001B256C" w:rsidRPr="00C83DEB">
        <w:rPr>
          <w:szCs w:val="28"/>
        </w:rPr>
        <w:t xml:space="preserve">га для </w:t>
      </w:r>
      <w:r w:rsidR="001B256C" w:rsidRPr="00C83DEB">
        <w:rPr>
          <w:color w:val="000000"/>
          <w:szCs w:val="28"/>
          <w:shd w:val="clear" w:color="auto" w:fill="FFFFFF"/>
        </w:rPr>
        <w:t>будівництва та обслуговування будівель</w:t>
      </w:r>
      <w:r w:rsidR="001B256C">
        <w:rPr>
          <w:color w:val="000000"/>
          <w:szCs w:val="28"/>
          <w:shd w:val="clear" w:color="auto" w:fill="FFFFFF"/>
        </w:rPr>
        <w:t xml:space="preserve"> </w:t>
      </w:r>
      <w:r w:rsidR="001B256C" w:rsidRPr="00C83DEB">
        <w:rPr>
          <w:color w:val="000000"/>
          <w:szCs w:val="28"/>
          <w:shd w:val="clear" w:color="auto" w:fill="FFFFFF"/>
        </w:rPr>
        <w:t>закладів освіти</w:t>
      </w:r>
      <w:r w:rsidR="001B256C" w:rsidRPr="00C83DEB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>(</w:t>
      </w:r>
      <w:r w:rsidR="001B256C">
        <w:rPr>
          <w:color w:val="000000"/>
          <w:szCs w:val="28"/>
          <w:shd w:val="clear" w:color="auto" w:fill="FFFFFF"/>
        </w:rPr>
        <w:t>код 03.02</w:t>
      </w:r>
      <w:r>
        <w:rPr>
          <w:color w:val="000000"/>
          <w:szCs w:val="28"/>
          <w:shd w:val="clear" w:color="auto" w:fill="FFFFFF"/>
        </w:rPr>
        <w:t>)</w:t>
      </w:r>
      <w:r w:rsidR="001B256C">
        <w:rPr>
          <w:color w:val="000000"/>
          <w:szCs w:val="28"/>
          <w:shd w:val="clear" w:color="auto" w:fill="FFFFFF"/>
        </w:rPr>
        <w:t>,</w:t>
      </w:r>
      <w:r w:rsidR="001B256C" w:rsidRPr="00C83DEB">
        <w:rPr>
          <w:color w:val="000000"/>
          <w:szCs w:val="28"/>
          <w:shd w:val="clear" w:color="auto" w:fill="FFFFFF"/>
        </w:rPr>
        <w:t xml:space="preserve"> </w:t>
      </w:r>
      <w:r w:rsidR="001B256C" w:rsidRPr="00C83DEB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1B256C" w:rsidRPr="00C83DEB">
        <w:rPr>
          <w:szCs w:val="28"/>
        </w:rPr>
        <w:t>(підстава: заява Чернівецької загальноосвітньої школи І-ІІІ ступенів №8 Чернівецької міської ради, зареєстрована 16.0</w:t>
      </w:r>
      <w:r w:rsidR="001B256C">
        <w:rPr>
          <w:szCs w:val="28"/>
        </w:rPr>
        <w:t>5</w:t>
      </w:r>
      <w:r w:rsidR="001B256C" w:rsidRPr="00C83DEB">
        <w:rPr>
          <w:szCs w:val="28"/>
        </w:rPr>
        <w:t>.2019р. за №04/01-</w:t>
      </w:r>
      <w:r w:rsidR="001B256C" w:rsidRPr="00C83DEB">
        <w:rPr>
          <w:szCs w:val="28"/>
        </w:rPr>
        <w:lastRenderedPageBreak/>
        <w:t>08/1-</w:t>
      </w:r>
      <w:r w:rsidR="001B256C">
        <w:rPr>
          <w:szCs w:val="28"/>
        </w:rPr>
        <w:t>1731</w:t>
      </w:r>
      <w:r w:rsidR="001B256C" w:rsidRPr="00C83DEB">
        <w:rPr>
          <w:szCs w:val="28"/>
        </w:rPr>
        <w:t xml:space="preserve">/0, державний акт на право постійного користування землею від </w:t>
      </w:r>
      <w:r w:rsidR="001B256C">
        <w:rPr>
          <w:szCs w:val="28"/>
        </w:rPr>
        <w:t>30</w:t>
      </w:r>
      <w:r w:rsidR="001B256C" w:rsidRPr="00C83DEB">
        <w:rPr>
          <w:szCs w:val="28"/>
        </w:rPr>
        <w:t>.0</w:t>
      </w:r>
      <w:r w:rsidR="001B256C">
        <w:rPr>
          <w:szCs w:val="28"/>
        </w:rPr>
        <w:t>9</w:t>
      </w:r>
      <w:r w:rsidR="001B256C" w:rsidRPr="00C83DEB">
        <w:rPr>
          <w:szCs w:val="28"/>
        </w:rPr>
        <w:t>.199</w:t>
      </w:r>
      <w:r w:rsidR="001B256C">
        <w:rPr>
          <w:szCs w:val="28"/>
        </w:rPr>
        <w:t>7</w:t>
      </w:r>
      <w:r w:rsidR="001B256C" w:rsidRPr="00C83DEB">
        <w:rPr>
          <w:szCs w:val="28"/>
        </w:rPr>
        <w:t>р. №</w:t>
      </w:r>
      <w:r w:rsidR="001B256C">
        <w:rPr>
          <w:szCs w:val="28"/>
        </w:rPr>
        <w:t>725, свідоцтво про право власності на нерухоме майно від 29.08.2003р. серія САА №927241</w:t>
      </w:r>
      <w:r w:rsidR="001B256C" w:rsidRPr="00C83DEB">
        <w:rPr>
          <w:szCs w:val="28"/>
        </w:rPr>
        <w:t>).</w:t>
      </w:r>
    </w:p>
    <w:p w:rsidR="001B256C" w:rsidRPr="00C83DEB" w:rsidRDefault="00FC7CA0" w:rsidP="001B25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B256C" w:rsidRPr="00C83DEB">
        <w:rPr>
          <w:b/>
          <w:szCs w:val="28"/>
        </w:rPr>
        <w:t xml:space="preserve">.1. </w:t>
      </w:r>
      <w:r w:rsidR="001B256C" w:rsidRPr="00197D07">
        <w:rPr>
          <w:szCs w:val="28"/>
        </w:rPr>
        <w:t>Чернівецькій загальноосвітній школі І-ІІІ ступенів №8 Чернівецької міської ради</w:t>
      </w:r>
      <w:r w:rsidR="001B256C" w:rsidRPr="00C83DEB">
        <w:rPr>
          <w:b/>
          <w:szCs w:val="28"/>
        </w:rPr>
        <w:t xml:space="preserve"> </w:t>
      </w:r>
      <w:r w:rsidR="001B256C" w:rsidRPr="00C83DEB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1B256C">
        <w:rPr>
          <w:szCs w:val="28"/>
        </w:rPr>
        <w:t>Дзержика Корнелія,22</w:t>
      </w:r>
      <w:r w:rsidR="001B256C" w:rsidRPr="00C83DEB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1B256C" w:rsidRDefault="00FC7CA0" w:rsidP="001B25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B256C" w:rsidRPr="00C83DEB">
        <w:rPr>
          <w:b/>
          <w:szCs w:val="28"/>
        </w:rPr>
        <w:t xml:space="preserve">.2. </w:t>
      </w:r>
      <w:r w:rsidR="001B256C" w:rsidRPr="00C83DEB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1B256C" w:rsidRPr="00C83DEB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1B256C">
        <w:rPr>
          <w:szCs w:val="28"/>
        </w:rPr>
        <w:t>Дзержика Корнелія,22</w:t>
      </w:r>
      <w:r w:rsidR="001B256C" w:rsidRPr="00C83DEB">
        <w:rPr>
          <w:szCs w:val="28"/>
        </w:rPr>
        <w:t>.</w:t>
      </w:r>
    </w:p>
    <w:p w:rsidR="001B256C" w:rsidRDefault="001B256C" w:rsidP="001B256C">
      <w:pPr>
        <w:ind w:firstLine="708"/>
        <w:jc w:val="both"/>
        <w:rPr>
          <w:szCs w:val="28"/>
        </w:rPr>
      </w:pPr>
    </w:p>
    <w:p w:rsidR="001B256C" w:rsidRPr="003A23A0" w:rsidRDefault="00FC7CA0" w:rsidP="001B256C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7</w:t>
      </w:r>
      <w:r w:rsidR="001B256C">
        <w:rPr>
          <w:b/>
          <w:szCs w:val="28"/>
        </w:rPr>
        <w:t xml:space="preserve">. </w:t>
      </w:r>
      <w:r w:rsidR="001B256C" w:rsidRPr="003A23A0">
        <w:rPr>
          <w:b/>
          <w:szCs w:val="28"/>
        </w:rPr>
        <w:t>Надати об’єднанню співвласників багатоквартирного будинку «</w:t>
      </w:r>
      <w:r w:rsidR="001B256C">
        <w:rPr>
          <w:b/>
          <w:szCs w:val="28"/>
        </w:rPr>
        <w:t>Головна-248</w:t>
      </w:r>
      <w:r w:rsidR="001B256C" w:rsidRPr="003A23A0">
        <w:rPr>
          <w:b/>
          <w:szCs w:val="28"/>
        </w:rPr>
        <w:t>»</w:t>
      </w:r>
      <w:r w:rsidR="001B256C" w:rsidRPr="003A23A0">
        <w:rPr>
          <w:szCs w:val="28"/>
        </w:rPr>
        <w:t>, дозвіл на складання про</w:t>
      </w:r>
      <w:r w:rsidR="0091117C">
        <w:rPr>
          <w:szCs w:val="28"/>
        </w:rPr>
        <w:t>є</w:t>
      </w:r>
      <w:r w:rsidR="001B256C" w:rsidRPr="003A23A0">
        <w:rPr>
          <w:szCs w:val="28"/>
        </w:rPr>
        <w:t xml:space="preserve">кту землеустрою щодо відведення земельної ділянки за адресою </w:t>
      </w:r>
      <w:r w:rsidR="001B256C" w:rsidRPr="003A23A0">
        <w:rPr>
          <w:b/>
          <w:szCs w:val="28"/>
        </w:rPr>
        <w:t>вул.</w:t>
      </w:r>
      <w:r w:rsidR="001B256C">
        <w:rPr>
          <w:b/>
          <w:szCs w:val="28"/>
        </w:rPr>
        <w:t>Головна,248</w:t>
      </w:r>
      <w:r w:rsidR="001B256C" w:rsidRPr="003A23A0">
        <w:rPr>
          <w:szCs w:val="28"/>
        </w:rPr>
        <w:t>, орієнтовною площею 0,</w:t>
      </w:r>
      <w:r w:rsidR="001B256C">
        <w:rPr>
          <w:szCs w:val="28"/>
        </w:rPr>
        <w:t>3700</w:t>
      </w:r>
      <w:r w:rsidR="001B256C" w:rsidRPr="003A23A0">
        <w:rPr>
          <w:szCs w:val="28"/>
        </w:rPr>
        <w:t>га, у постійне користування, для</w:t>
      </w:r>
      <w:r w:rsidR="001B256C" w:rsidRPr="003A23A0">
        <w:rPr>
          <w:rStyle w:val="rvts82"/>
          <w:szCs w:val="28"/>
        </w:rPr>
        <w:t xml:space="preserve"> будівництва і обслуговування багатоквартирного житлового будинку (код 02.03)</w:t>
      </w:r>
      <w:r w:rsidR="001B256C">
        <w:rPr>
          <w:rStyle w:val="rvts82"/>
          <w:szCs w:val="28"/>
        </w:rPr>
        <w:t xml:space="preserve"> </w:t>
      </w:r>
      <w:r w:rsidR="00897E2B">
        <w:rPr>
          <w:szCs w:val="28"/>
        </w:rPr>
        <w:t>(обслуговування існуючого житлового будинку)</w:t>
      </w:r>
      <w:r w:rsidR="00897E2B" w:rsidRPr="008C7F5D">
        <w:rPr>
          <w:szCs w:val="28"/>
        </w:rPr>
        <w:t xml:space="preserve"> </w:t>
      </w:r>
      <w:r w:rsidR="001B256C">
        <w:rPr>
          <w:rStyle w:val="rvts82"/>
          <w:szCs w:val="28"/>
        </w:rPr>
        <w:t xml:space="preserve">(підстава: заява </w:t>
      </w:r>
      <w:r w:rsidR="001B256C" w:rsidRPr="003A23A0">
        <w:rPr>
          <w:rStyle w:val="rvts82"/>
          <w:szCs w:val="28"/>
        </w:rPr>
        <w:t>ОСББ «</w:t>
      </w:r>
      <w:r w:rsidR="001B256C">
        <w:rPr>
          <w:rStyle w:val="rvts82"/>
          <w:szCs w:val="28"/>
        </w:rPr>
        <w:t>Головна-248</w:t>
      </w:r>
      <w:r w:rsidR="001B256C" w:rsidRPr="003A23A0">
        <w:rPr>
          <w:rStyle w:val="rvts82"/>
          <w:szCs w:val="28"/>
        </w:rPr>
        <w:t>», зареєстрована 11.0</w:t>
      </w:r>
      <w:r w:rsidR="001B256C">
        <w:rPr>
          <w:rStyle w:val="rvts82"/>
          <w:szCs w:val="28"/>
        </w:rPr>
        <w:t>5</w:t>
      </w:r>
      <w:r w:rsidR="001B256C" w:rsidRPr="003A23A0">
        <w:rPr>
          <w:rStyle w:val="rvts82"/>
          <w:szCs w:val="28"/>
        </w:rPr>
        <w:t xml:space="preserve">.2019р. за </w:t>
      </w:r>
      <w:r w:rsidR="00BA1129">
        <w:rPr>
          <w:rStyle w:val="rvts82"/>
          <w:szCs w:val="28"/>
        </w:rPr>
        <w:t xml:space="preserve">                       </w:t>
      </w:r>
      <w:r w:rsidR="001B256C" w:rsidRPr="003A23A0">
        <w:rPr>
          <w:rStyle w:val="rvts82"/>
          <w:szCs w:val="28"/>
        </w:rPr>
        <w:t>№04/01-08/1-</w:t>
      </w:r>
      <w:r w:rsidR="001B256C">
        <w:rPr>
          <w:rStyle w:val="rvts82"/>
          <w:szCs w:val="28"/>
        </w:rPr>
        <w:t>1674</w:t>
      </w:r>
      <w:r w:rsidR="001B256C" w:rsidRPr="003A23A0">
        <w:rPr>
          <w:rStyle w:val="rvts82"/>
          <w:szCs w:val="28"/>
        </w:rPr>
        <w:t>/0 (ЦНАП)).</w:t>
      </w:r>
    </w:p>
    <w:p w:rsidR="001B256C" w:rsidRDefault="00FC7CA0" w:rsidP="001B256C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7</w:t>
      </w:r>
      <w:r w:rsidR="001B256C" w:rsidRPr="003A23A0">
        <w:rPr>
          <w:rStyle w:val="rvts82"/>
          <w:b/>
          <w:szCs w:val="28"/>
        </w:rPr>
        <w:t>.1.</w:t>
      </w:r>
      <w:r w:rsidR="001B256C" w:rsidRPr="003A23A0">
        <w:rPr>
          <w:b/>
          <w:szCs w:val="28"/>
        </w:rPr>
        <w:t xml:space="preserve"> Встановити обмеження</w:t>
      </w:r>
      <w:r w:rsidR="001B256C" w:rsidRPr="003A23A0">
        <w:rPr>
          <w:szCs w:val="28"/>
        </w:rPr>
        <w:t xml:space="preserve"> у використанні земельної ділянки за адресою </w:t>
      </w:r>
      <w:r w:rsidR="001B256C" w:rsidRPr="003A23A0">
        <w:rPr>
          <w:b/>
          <w:szCs w:val="28"/>
        </w:rPr>
        <w:t>вул.</w:t>
      </w:r>
      <w:r w:rsidR="001B256C">
        <w:rPr>
          <w:b/>
          <w:szCs w:val="28"/>
        </w:rPr>
        <w:t>Головна,248</w:t>
      </w:r>
      <w:r w:rsidR="001B256C" w:rsidRPr="003A23A0">
        <w:rPr>
          <w:szCs w:val="28"/>
        </w:rPr>
        <w:t xml:space="preserve">, такого змісту: </w:t>
      </w:r>
      <w:r w:rsidR="001B256C" w:rsidRPr="003A23A0">
        <w:rPr>
          <w:b/>
          <w:szCs w:val="28"/>
        </w:rPr>
        <w:t xml:space="preserve">заборонити </w:t>
      </w:r>
      <w:r w:rsidR="001B256C" w:rsidRPr="003A23A0">
        <w:rPr>
          <w:rStyle w:val="rvts82"/>
          <w:szCs w:val="28"/>
        </w:rPr>
        <w:t>ОСББ                  «</w:t>
      </w:r>
      <w:r w:rsidR="001B256C">
        <w:rPr>
          <w:rStyle w:val="rvts82"/>
          <w:szCs w:val="28"/>
        </w:rPr>
        <w:t>Головна-248</w:t>
      </w:r>
      <w:r w:rsidR="001B256C" w:rsidRPr="003A23A0">
        <w:rPr>
          <w:rStyle w:val="rvts82"/>
          <w:szCs w:val="28"/>
        </w:rPr>
        <w:t xml:space="preserve">», </w:t>
      </w:r>
      <w:r w:rsidR="001B256C" w:rsidRPr="003A23A0">
        <w:rPr>
          <w:szCs w:val="28"/>
        </w:rPr>
        <w:t xml:space="preserve">влаштування шлагбаумів та запірних пристроїв на міжбудинкових проїздах; </w:t>
      </w:r>
      <w:r w:rsidR="001B256C" w:rsidRPr="003A23A0">
        <w:rPr>
          <w:b/>
          <w:szCs w:val="28"/>
        </w:rPr>
        <w:t xml:space="preserve">заборонити </w:t>
      </w:r>
      <w:r w:rsidR="001B256C" w:rsidRPr="003A23A0">
        <w:rPr>
          <w:szCs w:val="28"/>
        </w:rPr>
        <w:t xml:space="preserve">ведення городництва та садівництва на прибудинковій території; </w:t>
      </w:r>
      <w:r w:rsidR="001B256C" w:rsidRPr="003A23A0">
        <w:rPr>
          <w:b/>
          <w:szCs w:val="28"/>
        </w:rPr>
        <w:t xml:space="preserve">заборонити </w:t>
      </w:r>
      <w:r w:rsidR="001B256C" w:rsidRPr="003A23A0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B256C" w:rsidRPr="003A23A0">
        <w:rPr>
          <w:b/>
          <w:szCs w:val="28"/>
        </w:rPr>
        <w:t>Утримувати</w:t>
      </w:r>
      <w:r w:rsidR="001B256C" w:rsidRPr="003A23A0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95A29" w:rsidRDefault="00D95A29" w:rsidP="001B256C">
      <w:pPr>
        <w:ind w:firstLine="709"/>
        <w:jc w:val="both"/>
        <w:rPr>
          <w:szCs w:val="28"/>
        </w:rPr>
      </w:pPr>
    </w:p>
    <w:p w:rsidR="00EE6613" w:rsidRPr="0091117C" w:rsidRDefault="00FC7CA0" w:rsidP="00EE661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EE6613">
        <w:rPr>
          <w:b/>
          <w:szCs w:val="28"/>
        </w:rPr>
        <w:t xml:space="preserve">. </w:t>
      </w:r>
      <w:r w:rsidR="00EE6613" w:rsidRPr="000F57E0">
        <w:rPr>
          <w:b/>
          <w:szCs w:val="28"/>
        </w:rPr>
        <w:t>Надати об’єднанню співвласників багатоквартирного будинку «</w:t>
      </w:r>
      <w:r w:rsidR="00EE6613">
        <w:rPr>
          <w:b/>
          <w:szCs w:val="28"/>
        </w:rPr>
        <w:t>Каштанова,125</w:t>
      </w:r>
      <w:r w:rsidR="00EE6613" w:rsidRPr="000F57E0">
        <w:rPr>
          <w:b/>
          <w:szCs w:val="28"/>
        </w:rPr>
        <w:t>»</w:t>
      </w:r>
      <w:r w:rsidR="00EE6613" w:rsidRPr="000F57E0">
        <w:rPr>
          <w:szCs w:val="28"/>
        </w:rPr>
        <w:t>, дозвіл на складання про</w:t>
      </w:r>
      <w:r w:rsidR="0091117C">
        <w:rPr>
          <w:szCs w:val="28"/>
        </w:rPr>
        <w:t>є</w:t>
      </w:r>
      <w:r w:rsidR="00EE6613" w:rsidRPr="000F57E0">
        <w:rPr>
          <w:szCs w:val="28"/>
        </w:rPr>
        <w:t xml:space="preserve">кту землеустрою щодо відведення земельної ділянки за адресою </w:t>
      </w:r>
      <w:r w:rsidR="00EE6613" w:rsidRPr="000F57E0">
        <w:rPr>
          <w:b/>
          <w:szCs w:val="28"/>
        </w:rPr>
        <w:t>вул.</w:t>
      </w:r>
      <w:r w:rsidR="00EE6613">
        <w:rPr>
          <w:b/>
          <w:szCs w:val="28"/>
        </w:rPr>
        <w:t>Каштанова,125</w:t>
      </w:r>
      <w:r w:rsidR="00EE6613" w:rsidRPr="000F57E0">
        <w:rPr>
          <w:b/>
          <w:szCs w:val="28"/>
        </w:rPr>
        <w:t>,</w:t>
      </w:r>
      <w:r w:rsidR="00EE6613" w:rsidRPr="000F57E0">
        <w:rPr>
          <w:szCs w:val="28"/>
        </w:rPr>
        <w:t xml:space="preserve"> </w:t>
      </w:r>
      <w:r w:rsidR="00EE6613">
        <w:rPr>
          <w:szCs w:val="28"/>
        </w:rPr>
        <w:t>орієнтовною площею 0,1800</w:t>
      </w:r>
      <w:r w:rsidR="00EE6613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</w:t>
      </w:r>
      <w:r w:rsidR="00EE6613">
        <w:rPr>
          <w:szCs w:val="28"/>
        </w:rPr>
        <w:t>о будинку) (підстава: заява ОСББ «Каштанова,125</w:t>
      </w:r>
      <w:r w:rsidR="00EE6613" w:rsidRPr="000F57E0">
        <w:rPr>
          <w:szCs w:val="28"/>
        </w:rPr>
        <w:t xml:space="preserve">», зареєстрована </w:t>
      </w:r>
      <w:r w:rsidR="00EE6613">
        <w:rPr>
          <w:szCs w:val="28"/>
        </w:rPr>
        <w:t>14.05.2019р. за №04/01-08/1-1693</w:t>
      </w:r>
      <w:r w:rsidR="00EE6613" w:rsidRPr="0091117C">
        <w:rPr>
          <w:szCs w:val="28"/>
        </w:rPr>
        <w:t>/0</w:t>
      </w:r>
      <w:r w:rsidR="00E078BB" w:rsidRPr="0091117C">
        <w:rPr>
          <w:szCs w:val="28"/>
        </w:rPr>
        <w:t xml:space="preserve"> (ЦНАП)</w:t>
      </w:r>
      <w:r w:rsidR="00EE6613" w:rsidRPr="0091117C">
        <w:rPr>
          <w:szCs w:val="28"/>
        </w:rPr>
        <w:t>).</w:t>
      </w:r>
    </w:p>
    <w:p w:rsidR="00EE6613" w:rsidRDefault="00EE6613" w:rsidP="00342650">
      <w:pPr>
        <w:rPr>
          <w:szCs w:val="28"/>
        </w:rPr>
      </w:pPr>
    </w:p>
    <w:p w:rsidR="000671A9" w:rsidRPr="008817BC" w:rsidRDefault="00FC7CA0" w:rsidP="000671A9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0671A9">
        <w:rPr>
          <w:b/>
          <w:szCs w:val="28"/>
        </w:rPr>
        <w:t xml:space="preserve">. </w:t>
      </w:r>
      <w:r w:rsidR="000671A9" w:rsidRPr="008817BC">
        <w:rPr>
          <w:b/>
          <w:szCs w:val="28"/>
        </w:rPr>
        <w:t>Внести зміни до</w:t>
      </w:r>
      <w:r w:rsidR="004F1D13">
        <w:rPr>
          <w:b/>
          <w:szCs w:val="28"/>
        </w:rPr>
        <w:t xml:space="preserve"> п</w:t>
      </w:r>
      <w:r w:rsidR="000671A9" w:rsidRPr="00687C18">
        <w:rPr>
          <w:b/>
          <w:szCs w:val="28"/>
        </w:rPr>
        <w:t xml:space="preserve">ункту 10 </w:t>
      </w:r>
      <w:r w:rsidR="000671A9" w:rsidRPr="00687C18">
        <w:rPr>
          <w:szCs w:val="28"/>
        </w:rPr>
        <w:t xml:space="preserve">рішення міської ради </w:t>
      </w:r>
      <w:r w:rsidR="000671A9" w:rsidRPr="008817BC">
        <w:rPr>
          <w:szCs w:val="28"/>
          <w:lang w:val="en-US"/>
        </w:rPr>
        <w:t>VI</w:t>
      </w:r>
      <w:r w:rsidR="000671A9">
        <w:rPr>
          <w:szCs w:val="28"/>
        </w:rPr>
        <w:t>І</w:t>
      </w:r>
      <w:r w:rsidR="000671A9" w:rsidRPr="00687C18">
        <w:rPr>
          <w:szCs w:val="28"/>
        </w:rPr>
        <w:t xml:space="preserve"> скликання від </w:t>
      </w:r>
      <w:r w:rsidR="000671A9">
        <w:rPr>
          <w:b/>
          <w:szCs w:val="28"/>
        </w:rPr>
        <w:t>06.12.201</w:t>
      </w:r>
      <w:r w:rsidR="001730B5">
        <w:rPr>
          <w:b/>
          <w:szCs w:val="28"/>
        </w:rPr>
        <w:t>8</w:t>
      </w:r>
      <w:r w:rsidR="000671A9" w:rsidRPr="00687C18">
        <w:rPr>
          <w:b/>
          <w:szCs w:val="28"/>
        </w:rPr>
        <w:t>р. №</w:t>
      </w:r>
      <w:r w:rsidR="000671A9">
        <w:rPr>
          <w:b/>
          <w:szCs w:val="28"/>
        </w:rPr>
        <w:t>1544</w:t>
      </w:r>
      <w:r w:rsidR="000671A9" w:rsidRPr="00687C18">
        <w:rPr>
          <w:szCs w:val="28"/>
        </w:rPr>
        <w:t xml:space="preserve"> «Про розгляд звернень </w:t>
      </w:r>
      <w:r w:rsidR="000671A9">
        <w:rPr>
          <w:szCs w:val="28"/>
        </w:rPr>
        <w:t xml:space="preserve">фізичних та </w:t>
      </w:r>
      <w:r w:rsidR="001730B5">
        <w:rPr>
          <w:szCs w:val="28"/>
        </w:rPr>
        <w:t>ю</w:t>
      </w:r>
      <w:r w:rsidR="000671A9">
        <w:rPr>
          <w:szCs w:val="28"/>
        </w:rPr>
        <w:t>ридичних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</w:t>
      </w:r>
      <w:r w:rsidR="000671A9" w:rsidRPr="00687C18">
        <w:rPr>
          <w:szCs w:val="28"/>
        </w:rPr>
        <w:t xml:space="preserve"> визнання такими, що втратили чинність, окремих пунктів рішень з цих питань» в частині надання </w:t>
      </w:r>
      <w:r w:rsidR="000671A9">
        <w:rPr>
          <w:szCs w:val="28"/>
        </w:rPr>
        <w:t>Будинку творчості дітей та юнацтва, що знаходиться у комунальній власності територіальної громади м.Чернівці</w:t>
      </w:r>
      <w:r w:rsidR="000671A9" w:rsidRPr="00687C18">
        <w:rPr>
          <w:szCs w:val="28"/>
        </w:rPr>
        <w:t xml:space="preserve"> дозволу на складання проекту </w:t>
      </w:r>
      <w:r w:rsidR="001730B5">
        <w:rPr>
          <w:szCs w:val="28"/>
        </w:rPr>
        <w:t xml:space="preserve">землеустрою щодо </w:t>
      </w:r>
      <w:r w:rsidR="000671A9" w:rsidRPr="00687C18">
        <w:rPr>
          <w:szCs w:val="28"/>
        </w:rPr>
        <w:t>відведення земельної ділянки а адресою вул.</w:t>
      </w:r>
      <w:r w:rsidR="000671A9">
        <w:rPr>
          <w:szCs w:val="28"/>
        </w:rPr>
        <w:t>Мізунського Юрія,10</w:t>
      </w:r>
      <w:r w:rsidR="000671A9" w:rsidRPr="00687C18">
        <w:rPr>
          <w:szCs w:val="28"/>
        </w:rPr>
        <w:t xml:space="preserve">, </w:t>
      </w:r>
      <w:r w:rsidR="001730B5">
        <w:rPr>
          <w:szCs w:val="28"/>
        </w:rPr>
        <w:t xml:space="preserve">орієнтовною </w:t>
      </w:r>
      <w:r w:rsidR="000671A9" w:rsidRPr="00687C18">
        <w:rPr>
          <w:szCs w:val="28"/>
        </w:rPr>
        <w:t>площею 0,</w:t>
      </w:r>
      <w:r w:rsidR="000671A9">
        <w:rPr>
          <w:szCs w:val="28"/>
        </w:rPr>
        <w:t>0500</w:t>
      </w:r>
      <w:r w:rsidR="000671A9" w:rsidRPr="00687C18">
        <w:rPr>
          <w:szCs w:val="28"/>
        </w:rPr>
        <w:t xml:space="preserve">га, в </w:t>
      </w:r>
      <w:r w:rsidR="000671A9">
        <w:rPr>
          <w:szCs w:val="28"/>
        </w:rPr>
        <w:t>постійне користування</w:t>
      </w:r>
      <w:r w:rsidR="000671A9" w:rsidRPr="00687C18">
        <w:rPr>
          <w:szCs w:val="28"/>
        </w:rPr>
        <w:t xml:space="preserve"> </w:t>
      </w:r>
      <w:r w:rsidR="000671A9">
        <w:rPr>
          <w:szCs w:val="28"/>
        </w:rPr>
        <w:t>будівництва та обслуговування будівель закладів культурно-просвітницького обслуговування</w:t>
      </w:r>
      <w:r w:rsidR="000671A9" w:rsidRPr="00687C18">
        <w:rPr>
          <w:szCs w:val="28"/>
        </w:rPr>
        <w:t xml:space="preserve"> (код </w:t>
      </w:r>
      <w:r w:rsidR="000671A9">
        <w:rPr>
          <w:szCs w:val="28"/>
        </w:rPr>
        <w:t>03.05</w:t>
      </w:r>
      <w:r w:rsidR="000671A9" w:rsidRPr="00687C18">
        <w:rPr>
          <w:szCs w:val="28"/>
        </w:rPr>
        <w:t xml:space="preserve">), а саме: слова </w:t>
      </w:r>
      <w:r w:rsidR="000671A9" w:rsidRPr="009B35DD">
        <w:rPr>
          <w:b/>
          <w:szCs w:val="28"/>
        </w:rPr>
        <w:t>«будівництва та обслуговування будівель закладів культурно-просвітницького обслуговування</w:t>
      </w:r>
      <w:r w:rsidR="000671A9" w:rsidRPr="00687C18">
        <w:rPr>
          <w:b/>
          <w:szCs w:val="28"/>
        </w:rPr>
        <w:t xml:space="preserve"> (код </w:t>
      </w:r>
      <w:r w:rsidR="000671A9">
        <w:rPr>
          <w:b/>
          <w:szCs w:val="28"/>
        </w:rPr>
        <w:t>03.05)»</w:t>
      </w:r>
      <w:r w:rsidR="000671A9" w:rsidRPr="00687C18">
        <w:rPr>
          <w:b/>
          <w:szCs w:val="28"/>
        </w:rPr>
        <w:t xml:space="preserve"> </w:t>
      </w:r>
      <w:r w:rsidR="000671A9" w:rsidRPr="00687C18">
        <w:rPr>
          <w:szCs w:val="28"/>
        </w:rPr>
        <w:t xml:space="preserve">замінити словами </w:t>
      </w:r>
      <w:r w:rsidR="000671A9" w:rsidRPr="00687C18">
        <w:rPr>
          <w:b/>
          <w:szCs w:val="28"/>
        </w:rPr>
        <w:t xml:space="preserve">«для </w:t>
      </w:r>
      <w:r w:rsidR="000671A9">
        <w:rPr>
          <w:b/>
          <w:szCs w:val="28"/>
        </w:rPr>
        <w:t>будівництва та обслуговування закладів освіти</w:t>
      </w:r>
      <w:r w:rsidR="000671A9" w:rsidRPr="00687C18">
        <w:rPr>
          <w:b/>
          <w:szCs w:val="28"/>
        </w:rPr>
        <w:t xml:space="preserve"> </w:t>
      </w:r>
      <w:r>
        <w:rPr>
          <w:b/>
          <w:szCs w:val="28"/>
        </w:rPr>
        <w:t>(</w:t>
      </w:r>
      <w:r w:rsidR="000671A9" w:rsidRPr="00687C18">
        <w:rPr>
          <w:b/>
          <w:szCs w:val="28"/>
        </w:rPr>
        <w:t xml:space="preserve">код </w:t>
      </w:r>
      <w:r w:rsidR="000671A9">
        <w:rPr>
          <w:b/>
          <w:szCs w:val="28"/>
        </w:rPr>
        <w:t>03.02</w:t>
      </w:r>
      <w:r>
        <w:rPr>
          <w:b/>
          <w:szCs w:val="28"/>
        </w:rPr>
        <w:t>)</w:t>
      </w:r>
      <w:r w:rsidR="000671A9" w:rsidRPr="00687C18">
        <w:rPr>
          <w:b/>
          <w:szCs w:val="28"/>
        </w:rPr>
        <w:t>»,</w:t>
      </w:r>
      <w:r w:rsidR="000671A9" w:rsidRPr="00687C18">
        <w:rPr>
          <w:szCs w:val="28"/>
        </w:rPr>
        <w:t xml:space="preserve"> у зв’язку із поданою заявою </w:t>
      </w:r>
      <w:r w:rsidR="000671A9" w:rsidRPr="008817BC">
        <w:rPr>
          <w:szCs w:val="28"/>
        </w:rPr>
        <w:t xml:space="preserve">(підстава: заява </w:t>
      </w:r>
      <w:r w:rsidR="000671A9">
        <w:rPr>
          <w:szCs w:val="28"/>
        </w:rPr>
        <w:t>Будинку творчості дітей та юнацтва, що знаходиться у комунальній власності територіальної громад</w:t>
      </w:r>
      <w:r w:rsidR="001730B5">
        <w:rPr>
          <w:szCs w:val="28"/>
        </w:rPr>
        <w:t>и</w:t>
      </w:r>
      <w:r w:rsidR="000671A9">
        <w:rPr>
          <w:szCs w:val="28"/>
        </w:rPr>
        <w:t xml:space="preserve"> м.Чернівці</w:t>
      </w:r>
      <w:r w:rsidR="000671A9" w:rsidRPr="008817BC">
        <w:rPr>
          <w:szCs w:val="28"/>
        </w:rPr>
        <w:t xml:space="preserve">, зареєстрована  </w:t>
      </w:r>
      <w:r w:rsidR="000671A9">
        <w:rPr>
          <w:szCs w:val="28"/>
        </w:rPr>
        <w:t>06.05.2019р. за №04/01-08/1-1728/0</w:t>
      </w:r>
      <w:r w:rsidR="000671A9" w:rsidRPr="008817BC">
        <w:rPr>
          <w:szCs w:val="28"/>
        </w:rPr>
        <w:t>).</w:t>
      </w:r>
    </w:p>
    <w:p w:rsidR="00D95A29" w:rsidRPr="003A23A0" w:rsidRDefault="00D95A29" w:rsidP="001B256C">
      <w:pPr>
        <w:ind w:firstLine="709"/>
        <w:jc w:val="both"/>
        <w:rPr>
          <w:szCs w:val="28"/>
        </w:rPr>
      </w:pPr>
    </w:p>
    <w:p w:rsidR="009C5CDC" w:rsidRDefault="009C5CDC" w:rsidP="009C5CDC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lastRenderedPageBreak/>
        <w:t>1</w:t>
      </w:r>
      <w:r w:rsidR="00FC7CA0">
        <w:rPr>
          <w:b/>
          <w:szCs w:val="28"/>
        </w:rPr>
        <w:t>0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13.2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06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11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18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1484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>обслуговуючому житлово-будівельному кооперативу «Бульвар»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площею 0,</w:t>
      </w:r>
      <w:r>
        <w:rPr>
          <w:szCs w:val="28"/>
        </w:rPr>
        <w:t>1486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0216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код 02.03 (обслуговування існуючого багатоквартирного житлового будинку)</w:t>
      </w:r>
      <w:r w:rsidRPr="009A467A">
        <w:rPr>
          <w:szCs w:val="28"/>
        </w:rPr>
        <w:t xml:space="preserve"> та </w:t>
      </w:r>
      <w:r w:rsidRPr="00B1608A">
        <w:rPr>
          <w:b/>
          <w:szCs w:val="28"/>
        </w:rPr>
        <w:t xml:space="preserve">припинити </w:t>
      </w:r>
      <w:r w:rsidRPr="00B1608A">
        <w:rPr>
          <w:szCs w:val="28"/>
        </w:rPr>
        <w:t>право</w:t>
      </w:r>
      <w:r w:rsidRPr="00B1608A">
        <w:rPr>
          <w:b/>
          <w:szCs w:val="28"/>
        </w:rPr>
        <w:t xml:space="preserve"> </w:t>
      </w:r>
      <w:r w:rsidRPr="00B1608A">
        <w:rPr>
          <w:szCs w:val="28"/>
        </w:rPr>
        <w:t>постійного користування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заява ОЖБК «Бульвар» від 08.05.2019р. №04/01-08/1-1646/0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9C5CDC" w:rsidRDefault="009C5CDC" w:rsidP="009C5CD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.1. Визнати таким</w:t>
      </w:r>
      <w:r w:rsidRPr="00B1608A">
        <w:rPr>
          <w:b/>
          <w:szCs w:val="28"/>
        </w:rPr>
        <w:t>, що втрати</w:t>
      </w:r>
      <w:r>
        <w:rPr>
          <w:b/>
          <w:szCs w:val="28"/>
        </w:rPr>
        <w:t>в</w:t>
      </w:r>
      <w:r w:rsidRPr="00B1608A">
        <w:rPr>
          <w:b/>
          <w:szCs w:val="28"/>
        </w:rPr>
        <w:t xml:space="preserve"> чинність, </w:t>
      </w:r>
      <w:r w:rsidRPr="00B1608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12.1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B1608A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06</w:t>
      </w:r>
      <w:r w:rsidRPr="00B1608A">
        <w:rPr>
          <w:b/>
          <w:bCs/>
          <w:szCs w:val="28"/>
        </w:rPr>
        <w:t>.</w:t>
      </w:r>
      <w:r>
        <w:rPr>
          <w:b/>
          <w:bCs/>
          <w:szCs w:val="28"/>
        </w:rPr>
        <w:t>11</w:t>
      </w:r>
      <w:r w:rsidRPr="00B1608A">
        <w:rPr>
          <w:b/>
          <w:bCs/>
          <w:szCs w:val="28"/>
        </w:rPr>
        <w:t>.20</w:t>
      </w:r>
      <w:r>
        <w:rPr>
          <w:b/>
          <w:bCs/>
          <w:szCs w:val="28"/>
        </w:rPr>
        <w:t>18</w:t>
      </w:r>
      <w:r w:rsidRPr="00B1608A">
        <w:rPr>
          <w:b/>
          <w:bCs/>
          <w:szCs w:val="28"/>
        </w:rPr>
        <w:t>р. №</w:t>
      </w:r>
      <w:r>
        <w:rPr>
          <w:b/>
          <w:bCs/>
          <w:szCs w:val="28"/>
        </w:rPr>
        <w:t>1484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B1608A">
        <w:rPr>
          <w:bCs/>
          <w:szCs w:val="28"/>
        </w:rPr>
        <w:t xml:space="preserve">» </w:t>
      </w:r>
      <w:r w:rsidRPr="00B1608A">
        <w:rPr>
          <w:szCs w:val="28"/>
        </w:rPr>
        <w:t xml:space="preserve">в частині надання </w:t>
      </w:r>
      <w:r>
        <w:rPr>
          <w:szCs w:val="28"/>
        </w:rPr>
        <w:t>обслуговуючому житлово-будівельному кооперативу «Бульвар»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площею 0,</w:t>
      </w:r>
      <w:r>
        <w:rPr>
          <w:szCs w:val="28"/>
        </w:rPr>
        <w:t>3530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0067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код 02.03 (обслуговування існуючого багатоквартирного житлового будинку)</w:t>
      </w:r>
      <w:r w:rsidRPr="009A467A">
        <w:rPr>
          <w:szCs w:val="28"/>
        </w:rPr>
        <w:t xml:space="preserve"> та </w:t>
      </w:r>
      <w:r w:rsidRPr="00B1608A">
        <w:rPr>
          <w:b/>
          <w:szCs w:val="28"/>
        </w:rPr>
        <w:t xml:space="preserve">припинити </w:t>
      </w:r>
      <w:r w:rsidRPr="00B1608A">
        <w:rPr>
          <w:szCs w:val="28"/>
        </w:rPr>
        <w:t>право</w:t>
      </w:r>
      <w:r w:rsidRPr="00B1608A">
        <w:rPr>
          <w:b/>
          <w:szCs w:val="28"/>
        </w:rPr>
        <w:t xml:space="preserve"> </w:t>
      </w:r>
      <w:r w:rsidRPr="00B1608A">
        <w:rPr>
          <w:szCs w:val="28"/>
        </w:rPr>
        <w:t>постійного користування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заява ОЖБК «Бульвар» від 08.05.2019р. №04/01-08/1-1646/0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9C5CDC" w:rsidRDefault="009C5CDC" w:rsidP="009C5CD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.2</w:t>
      </w:r>
      <w:r w:rsidRPr="00B1608A">
        <w:rPr>
          <w:b/>
          <w:szCs w:val="28"/>
        </w:rPr>
        <w:t xml:space="preserve">. Визнати такими, що втратили чинність, </w:t>
      </w:r>
      <w:r w:rsidRPr="00B1608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3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 w:rsidRPr="00B1608A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04</w:t>
      </w:r>
      <w:r w:rsidRPr="00B1608A">
        <w:rPr>
          <w:b/>
          <w:bCs/>
          <w:szCs w:val="28"/>
        </w:rPr>
        <w:t>.</w:t>
      </w:r>
      <w:r>
        <w:rPr>
          <w:b/>
          <w:bCs/>
          <w:szCs w:val="28"/>
        </w:rPr>
        <w:t>06</w:t>
      </w:r>
      <w:r w:rsidRPr="00B1608A">
        <w:rPr>
          <w:b/>
          <w:bCs/>
          <w:szCs w:val="28"/>
        </w:rPr>
        <w:t>.20</w:t>
      </w:r>
      <w:r>
        <w:rPr>
          <w:b/>
          <w:bCs/>
          <w:szCs w:val="28"/>
        </w:rPr>
        <w:t>15</w:t>
      </w:r>
      <w:r w:rsidRPr="00B1608A">
        <w:rPr>
          <w:b/>
          <w:bCs/>
          <w:szCs w:val="28"/>
        </w:rPr>
        <w:t>р. №</w:t>
      </w:r>
      <w:r>
        <w:rPr>
          <w:b/>
          <w:bCs/>
          <w:szCs w:val="28"/>
        </w:rPr>
        <w:t>1625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підприємців та юридичних осіб щодо надання земельних ділянок для встановлення земельних сервітутів</w:t>
      </w:r>
      <w:r w:rsidRPr="00B1608A">
        <w:rPr>
          <w:bCs/>
          <w:szCs w:val="28"/>
        </w:rPr>
        <w:t>»,</w:t>
      </w:r>
      <w:r w:rsidRPr="006A1DF2">
        <w:rPr>
          <w:bCs/>
          <w:szCs w:val="28"/>
        </w:rPr>
        <w:t xml:space="preserve"> </w:t>
      </w:r>
      <w:r w:rsidRPr="00B1608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B1608A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01</w:t>
      </w:r>
      <w:r w:rsidRPr="00B1608A">
        <w:rPr>
          <w:b/>
          <w:bCs/>
          <w:szCs w:val="28"/>
        </w:rPr>
        <w:t>.</w:t>
      </w:r>
      <w:r>
        <w:rPr>
          <w:b/>
          <w:bCs/>
          <w:szCs w:val="28"/>
        </w:rPr>
        <w:t>08</w:t>
      </w:r>
      <w:r w:rsidRPr="00B1608A">
        <w:rPr>
          <w:b/>
          <w:bCs/>
          <w:szCs w:val="28"/>
        </w:rPr>
        <w:t>.20</w:t>
      </w:r>
      <w:r>
        <w:rPr>
          <w:b/>
          <w:bCs/>
          <w:szCs w:val="28"/>
        </w:rPr>
        <w:t>18</w:t>
      </w:r>
      <w:r w:rsidRPr="00B1608A">
        <w:rPr>
          <w:b/>
          <w:bCs/>
          <w:szCs w:val="28"/>
        </w:rPr>
        <w:t>р. №</w:t>
      </w:r>
      <w:r>
        <w:rPr>
          <w:b/>
          <w:bCs/>
          <w:szCs w:val="28"/>
        </w:rPr>
        <w:t>1346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>«</w:t>
      </w:r>
      <w:r>
        <w:rPr>
          <w:bCs/>
          <w:szCs w:val="28"/>
        </w:rPr>
        <w:t>Про поновлення договорів встановлення земельних сервітутів та визнання такими, що втратили чинність, окремих пунктів рішень з цих питань</w:t>
      </w:r>
      <w:r w:rsidRPr="00B1608A">
        <w:rPr>
          <w:bCs/>
          <w:szCs w:val="28"/>
        </w:rPr>
        <w:t xml:space="preserve">» </w:t>
      </w:r>
      <w:r w:rsidRPr="00B1608A">
        <w:rPr>
          <w:szCs w:val="28"/>
        </w:rPr>
        <w:t xml:space="preserve">в частині </w:t>
      </w:r>
      <w:r>
        <w:rPr>
          <w:szCs w:val="28"/>
        </w:rPr>
        <w:t>надання обслуговуючому житлово-будівельному кооперативу «Бульвар»</w:t>
      </w:r>
      <w:r w:rsidRPr="009A467A">
        <w:rPr>
          <w:szCs w:val="28"/>
        </w:rPr>
        <w:t xml:space="preserve"> земельн</w:t>
      </w:r>
      <w:r>
        <w:rPr>
          <w:szCs w:val="28"/>
        </w:rPr>
        <w:t xml:space="preserve">ої </w:t>
      </w:r>
      <w:r w:rsidRPr="009A467A">
        <w:rPr>
          <w:szCs w:val="28"/>
        </w:rPr>
        <w:t xml:space="preserve"> ділянк</w:t>
      </w:r>
      <w:r>
        <w:rPr>
          <w:szCs w:val="28"/>
        </w:rPr>
        <w:t>и</w:t>
      </w:r>
      <w:r w:rsidRPr="009A467A">
        <w:rPr>
          <w:szCs w:val="28"/>
        </w:rPr>
        <w:t xml:space="preserve"> за адресою 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площею 0,</w:t>
      </w:r>
      <w:r>
        <w:rPr>
          <w:szCs w:val="28"/>
        </w:rPr>
        <w:t>1638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0221</w:t>
      </w:r>
      <w:r w:rsidRPr="009A467A">
        <w:rPr>
          <w:szCs w:val="28"/>
        </w:rPr>
        <w:t xml:space="preserve">) </w:t>
      </w:r>
      <w:r>
        <w:rPr>
          <w:szCs w:val="28"/>
        </w:rPr>
        <w:t>для укладання договору земельного сервітуту терміном на 3 (три) роки для влаштування будівельного майданчика на період проведення будівельних робіт з будівництва багатоквартирного житлового будинку (код 02.07)</w:t>
      </w:r>
      <w:r w:rsidRPr="009A467A">
        <w:rPr>
          <w:szCs w:val="28"/>
        </w:rPr>
        <w:t xml:space="preserve"> та </w:t>
      </w:r>
      <w:r w:rsidRPr="00B1608A">
        <w:rPr>
          <w:b/>
          <w:szCs w:val="28"/>
        </w:rPr>
        <w:t xml:space="preserve">припинити </w:t>
      </w:r>
      <w:r w:rsidRPr="006A1DF2">
        <w:rPr>
          <w:szCs w:val="28"/>
        </w:rPr>
        <w:t>договір встановлення земельного сервітуту від 25.</w:t>
      </w:r>
      <w:r>
        <w:rPr>
          <w:szCs w:val="28"/>
        </w:rPr>
        <w:t>0</w:t>
      </w:r>
      <w:r w:rsidRPr="006A1DF2">
        <w:rPr>
          <w:szCs w:val="28"/>
        </w:rPr>
        <w:t xml:space="preserve">6.2015р. №114, укладений між міською радою і </w:t>
      </w:r>
      <w:r w:rsidR="00E35F62">
        <w:rPr>
          <w:szCs w:val="28"/>
        </w:rPr>
        <w:t>ОЖБК «Бульвар»</w:t>
      </w:r>
      <w:r w:rsidR="00E35F62" w:rsidRPr="009A467A">
        <w:rPr>
          <w:szCs w:val="28"/>
        </w:rPr>
        <w:t xml:space="preserve"> </w:t>
      </w:r>
      <w:r w:rsidRPr="009A467A">
        <w:rPr>
          <w:szCs w:val="28"/>
        </w:rPr>
        <w:t xml:space="preserve">(підстава: </w:t>
      </w:r>
      <w:r>
        <w:rPr>
          <w:szCs w:val="28"/>
        </w:rPr>
        <w:t>заява ОЖБК «Бульвар» від 08.05.2019р. №04/01-08/1-1646/0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9C5CDC" w:rsidRDefault="009C5CDC" w:rsidP="009C5CD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.3</w:t>
      </w:r>
      <w:r w:rsidRPr="005D546E">
        <w:rPr>
          <w:b/>
          <w:szCs w:val="28"/>
        </w:rPr>
        <w:t>. Надати об’єднанню співвласників багатоквартирного будинку «</w:t>
      </w:r>
      <w:r>
        <w:rPr>
          <w:b/>
          <w:szCs w:val="28"/>
        </w:rPr>
        <w:t>ЖК Водограй</w:t>
      </w:r>
      <w:r w:rsidRPr="005D546E">
        <w:rPr>
          <w:b/>
          <w:szCs w:val="28"/>
        </w:rPr>
        <w:t>»»</w:t>
      </w:r>
      <w:r w:rsidRPr="005D546E">
        <w:rPr>
          <w:szCs w:val="28"/>
        </w:rPr>
        <w:t xml:space="preserve">, земельну ділянку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b/>
          <w:szCs w:val="28"/>
        </w:rPr>
        <w:t>,</w:t>
      </w:r>
      <w:r w:rsidRPr="005D546E">
        <w:rPr>
          <w:szCs w:val="28"/>
        </w:rPr>
        <w:t xml:space="preserve"> площею 0,</w:t>
      </w:r>
      <w:r>
        <w:rPr>
          <w:szCs w:val="28"/>
        </w:rPr>
        <w:t>1486</w:t>
      </w:r>
      <w:r w:rsidRPr="005D546E">
        <w:rPr>
          <w:szCs w:val="28"/>
        </w:rPr>
        <w:t xml:space="preserve">га </w:t>
      </w:r>
      <w:r w:rsidRPr="009A467A">
        <w:rPr>
          <w:szCs w:val="28"/>
        </w:rPr>
        <w:t>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0216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02.03</w:t>
      </w:r>
      <w:r w:rsidR="00FC7CA0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 xml:space="preserve"> (обслуговування існуючого багатоквартирного житлового будинку)</w:t>
      </w:r>
      <w:r w:rsidRPr="005D546E">
        <w:rPr>
          <w:szCs w:val="28"/>
        </w:rPr>
        <w:t xml:space="preserve"> (підстава: заява ОСББ «</w:t>
      </w:r>
      <w:r>
        <w:rPr>
          <w:szCs w:val="28"/>
        </w:rPr>
        <w:t>ЖК Водограй</w:t>
      </w:r>
      <w:r w:rsidRPr="005D546E">
        <w:rPr>
          <w:szCs w:val="28"/>
        </w:rPr>
        <w:t>», зареєстрована 08.0</w:t>
      </w:r>
      <w:r>
        <w:rPr>
          <w:szCs w:val="28"/>
        </w:rPr>
        <w:t>5</w:t>
      </w:r>
      <w:r w:rsidRPr="005D546E">
        <w:rPr>
          <w:szCs w:val="28"/>
        </w:rPr>
        <w:t>.2019р. за №04/01-08/1-</w:t>
      </w:r>
      <w:r>
        <w:rPr>
          <w:szCs w:val="28"/>
        </w:rPr>
        <w:t>1647</w:t>
      </w:r>
      <w:r w:rsidRPr="005D546E">
        <w:rPr>
          <w:szCs w:val="28"/>
        </w:rPr>
        <w:t>/0).</w:t>
      </w:r>
    </w:p>
    <w:p w:rsidR="00161190" w:rsidRDefault="00161190" w:rsidP="00161190">
      <w:pPr>
        <w:ind w:firstLine="567"/>
        <w:jc w:val="both"/>
        <w:rPr>
          <w:szCs w:val="28"/>
        </w:rPr>
      </w:pPr>
      <w:r w:rsidRPr="00161190">
        <w:rPr>
          <w:b/>
          <w:szCs w:val="28"/>
        </w:rPr>
        <w:t>1</w:t>
      </w:r>
      <w:r w:rsidR="00FC7CA0">
        <w:rPr>
          <w:b/>
          <w:szCs w:val="28"/>
        </w:rPr>
        <w:t>0</w:t>
      </w:r>
      <w:r w:rsidRPr="00161190">
        <w:rPr>
          <w:b/>
          <w:szCs w:val="28"/>
        </w:rPr>
        <w:t>.4.</w:t>
      </w:r>
      <w:r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Cs w:val="28"/>
        </w:rPr>
        <w:t>Воробкевича Сидора,33,</w:t>
      </w:r>
      <w:r w:rsidRPr="00984C8D">
        <w:rPr>
          <w:b/>
          <w:szCs w:val="28"/>
        </w:rPr>
        <w:t xml:space="preserve"> </w:t>
      </w:r>
      <w:r w:rsidRPr="00984C8D">
        <w:rPr>
          <w:szCs w:val="28"/>
        </w:rPr>
        <w:t>площею 0,</w:t>
      </w:r>
      <w:r>
        <w:rPr>
          <w:szCs w:val="28"/>
        </w:rPr>
        <w:t>0</w:t>
      </w:r>
      <w:r w:rsidR="00813B7B">
        <w:rPr>
          <w:szCs w:val="28"/>
        </w:rPr>
        <w:t>064</w:t>
      </w:r>
      <w:r>
        <w:rPr>
          <w:szCs w:val="28"/>
        </w:rPr>
        <w:t>га</w:t>
      </w:r>
      <w:r w:rsidRPr="00FA144B">
        <w:rPr>
          <w:szCs w:val="28"/>
        </w:rPr>
        <w:t xml:space="preserve"> встановити зону</w:t>
      </w:r>
      <w:r>
        <w:rPr>
          <w:szCs w:val="28"/>
        </w:rPr>
        <w:t xml:space="preserve"> навколо </w:t>
      </w:r>
      <w:r w:rsidR="00813B7B">
        <w:rPr>
          <w:szCs w:val="28"/>
        </w:rPr>
        <w:t>інженерних комунікацій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9C5CDC" w:rsidRDefault="009C5CDC" w:rsidP="009C5CDC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1</w:t>
      </w:r>
      <w:r w:rsidR="00FC7CA0">
        <w:rPr>
          <w:rStyle w:val="rvts82"/>
          <w:b/>
          <w:szCs w:val="28"/>
        </w:rPr>
        <w:t>0</w:t>
      </w:r>
      <w:r w:rsidRPr="005D546E">
        <w:rPr>
          <w:rStyle w:val="rvts82"/>
          <w:b/>
          <w:szCs w:val="28"/>
        </w:rPr>
        <w:t>.</w:t>
      </w:r>
      <w:r w:rsidR="00161190">
        <w:rPr>
          <w:rStyle w:val="rvts82"/>
          <w:b/>
          <w:szCs w:val="28"/>
        </w:rPr>
        <w:t>5</w:t>
      </w:r>
      <w:r w:rsidRPr="005D546E">
        <w:rPr>
          <w:rStyle w:val="rvts82"/>
          <w:b/>
          <w:szCs w:val="28"/>
        </w:rPr>
        <w:t>.</w:t>
      </w:r>
      <w:r w:rsidRPr="005D546E">
        <w:rPr>
          <w:b/>
          <w:szCs w:val="28"/>
        </w:rPr>
        <w:t xml:space="preserve"> Встановити обмеження</w:t>
      </w:r>
      <w:r w:rsidRPr="005D546E">
        <w:rPr>
          <w:szCs w:val="28"/>
        </w:rPr>
        <w:t xml:space="preserve"> у використанні земельної ділянки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szCs w:val="28"/>
        </w:rPr>
        <w:t xml:space="preserve">, такого змісту: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>ОСББ               «</w:t>
      </w:r>
      <w:r>
        <w:rPr>
          <w:szCs w:val="28"/>
        </w:rPr>
        <w:t>ЖК Водограй</w:t>
      </w:r>
      <w:r w:rsidRPr="005D546E">
        <w:rPr>
          <w:szCs w:val="28"/>
        </w:rPr>
        <w:t xml:space="preserve">», влаштування шлагбаумів та запірних пристроїв на міжбудинкових проїздах;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 xml:space="preserve">ведення городництва та садівництва на прибудинковій території;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>влаштування без дозволу органів місцевого самоврядування тимчасових та капіта</w:t>
      </w:r>
      <w:r w:rsidRPr="005D546E">
        <w:rPr>
          <w:szCs w:val="28"/>
        </w:rPr>
        <w:lastRenderedPageBreak/>
        <w:t xml:space="preserve">льних споруд. </w:t>
      </w:r>
      <w:r w:rsidRPr="005D546E">
        <w:rPr>
          <w:b/>
          <w:szCs w:val="28"/>
        </w:rPr>
        <w:t>Утримувати</w:t>
      </w:r>
      <w:r w:rsidRPr="005D546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9C5CDC" w:rsidRDefault="009C5CDC" w:rsidP="009C5CD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</w:t>
      </w:r>
      <w:r w:rsidR="006A09E6">
        <w:rPr>
          <w:b/>
          <w:szCs w:val="28"/>
        </w:rPr>
        <w:t>6.</w:t>
      </w:r>
      <w:r w:rsidRPr="005D546E">
        <w:rPr>
          <w:b/>
          <w:szCs w:val="28"/>
        </w:rPr>
        <w:t xml:space="preserve"> Надати об’єднанню співвласників багатоквартирного будинку «</w:t>
      </w:r>
      <w:r>
        <w:rPr>
          <w:b/>
          <w:szCs w:val="28"/>
        </w:rPr>
        <w:t>ЖК Водограй</w:t>
      </w:r>
      <w:r w:rsidRPr="005D546E">
        <w:rPr>
          <w:b/>
          <w:szCs w:val="28"/>
        </w:rPr>
        <w:t>»»</w:t>
      </w:r>
      <w:r w:rsidRPr="005D546E">
        <w:rPr>
          <w:szCs w:val="28"/>
        </w:rPr>
        <w:t xml:space="preserve">, земельну ділянку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b/>
          <w:szCs w:val="28"/>
        </w:rPr>
        <w:t>,</w:t>
      </w:r>
      <w:r w:rsidRPr="005D546E">
        <w:rPr>
          <w:szCs w:val="28"/>
        </w:rPr>
        <w:t xml:space="preserve"> площею </w:t>
      </w:r>
      <w:r w:rsidRPr="009A467A">
        <w:rPr>
          <w:szCs w:val="28"/>
        </w:rPr>
        <w:t>0,</w:t>
      </w:r>
      <w:r>
        <w:rPr>
          <w:szCs w:val="28"/>
        </w:rPr>
        <w:t>3530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0067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02.03</w:t>
      </w:r>
      <w:r w:rsidR="00FC7CA0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 xml:space="preserve"> (обслуговування існуючого багатоквартирного житлового будинку)</w:t>
      </w:r>
      <w:r w:rsidRPr="005D546E">
        <w:rPr>
          <w:szCs w:val="28"/>
        </w:rPr>
        <w:t xml:space="preserve"> (підстава: заява ОСББ «</w:t>
      </w:r>
      <w:r>
        <w:rPr>
          <w:szCs w:val="28"/>
        </w:rPr>
        <w:t>ЖК Водограй</w:t>
      </w:r>
      <w:r w:rsidRPr="005D546E">
        <w:rPr>
          <w:szCs w:val="28"/>
        </w:rPr>
        <w:t>», зареєстрована 08.0</w:t>
      </w:r>
      <w:r>
        <w:rPr>
          <w:szCs w:val="28"/>
        </w:rPr>
        <w:t>5</w:t>
      </w:r>
      <w:r w:rsidRPr="005D546E">
        <w:rPr>
          <w:szCs w:val="28"/>
        </w:rPr>
        <w:t>.2019р. за №04/01-08/1-</w:t>
      </w:r>
      <w:r>
        <w:rPr>
          <w:szCs w:val="28"/>
        </w:rPr>
        <w:t>1647</w:t>
      </w:r>
      <w:r w:rsidRPr="005D546E">
        <w:rPr>
          <w:szCs w:val="28"/>
        </w:rPr>
        <w:t>/0).</w:t>
      </w:r>
    </w:p>
    <w:p w:rsidR="009C5CDC" w:rsidRPr="005D546E" w:rsidRDefault="009C5CDC" w:rsidP="009C5CDC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1</w:t>
      </w:r>
      <w:r w:rsidR="00FC7CA0">
        <w:rPr>
          <w:rStyle w:val="rvts82"/>
          <w:b/>
          <w:szCs w:val="28"/>
        </w:rPr>
        <w:t>0</w:t>
      </w:r>
      <w:r w:rsidR="00121C76">
        <w:rPr>
          <w:rStyle w:val="rvts82"/>
          <w:b/>
          <w:szCs w:val="28"/>
        </w:rPr>
        <w:t>.</w:t>
      </w:r>
      <w:r w:rsidR="006A09E6">
        <w:rPr>
          <w:rStyle w:val="rvts82"/>
          <w:b/>
          <w:szCs w:val="28"/>
        </w:rPr>
        <w:t>6</w:t>
      </w:r>
      <w:r w:rsidRPr="005D546E">
        <w:rPr>
          <w:rStyle w:val="rvts82"/>
          <w:b/>
          <w:szCs w:val="28"/>
        </w:rPr>
        <w:t>.</w:t>
      </w:r>
      <w:r w:rsidR="006A09E6">
        <w:rPr>
          <w:rStyle w:val="rvts82"/>
          <w:b/>
          <w:szCs w:val="28"/>
        </w:rPr>
        <w:t>1.</w:t>
      </w:r>
      <w:r w:rsidRPr="005D546E">
        <w:rPr>
          <w:b/>
          <w:szCs w:val="28"/>
        </w:rPr>
        <w:t xml:space="preserve"> Встановити обмеження</w:t>
      </w:r>
      <w:r w:rsidRPr="005D546E">
        <w:rPr>
          <w:szCs w:val="28"/>
        </w:rPr>
        <w:t xml:space="preserve"> у використанні земельної ділянки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szCs w:val="28"/>
        </w:rPr>
        <w:t xml:space="preserve">, такого змісту: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>ОСББ               «</w:t>
      </w:r>
      <w:r>
        <w:rPr>
          <w:szCs w:val="28"/>
        </w:rPr>
        <w:t>ЖК Водограй</w:t>
      </w:r>
      <w:r w:rsidRPr="005D546E">
        <w:rPr>
          <w:szCs w:val="28"/>
        </w:rPr>
        <w:t xml:space="preserve">», влаштування шлагбаумів та запірних пристроїв на міжбудинкових проїздах;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 xml:space="preserve">ведення городництва та садівництва на прибудинковій території;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D546E">
        <w:rPr>
          <w:b/>
          <w:szCs w:val="28"/>
        </w:rPr>
        <w:t>Утримувати</w:t>
      </w:r>
      <w:r w:rsidRPr="005D546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9C5CDC" w:rsidRDefault="00121C76" w:rsidP="009C5CDC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 w:rsidR="009C5CDC" w:rsidRPr="005D546E">
        <w:rPr>
          <w:b/>
          <w:szCs w:val="28"/>
        </w:rPr>
        <w:t>.</w:t>
      </w:r>
      <w:r w:rsidR="006A09E6">
        <w:rPr>
          <w:b/>
          <w:szCs w:val="28"/>
        </w:rPr>
        <w:t>7</w:t>
      </w:r>
      <w:r w:rsidR="009C5CDC" w:rsidRPr="005D546E">
        <w:rPr>
          <w:b/>
          <w:szCs w:val="28"/>
        </w:rPr>
        <w:t>.</w:t>
      </w:r>
      <w:r w:rsidR="009C5CDC">
        <w:rPr>
          <w:szCs w:val="28"/>
        </w:rPr>
        <w:t xml:space="preserve"> </w:t>
      </w:r>
      <w:r w:rsidR="009C5CDC" w:rsidRPr="005D546E">
        <w:rPr>
          <w:b/>
          <w:szCs w:val="28"/>
        </w:rPr>
        <w:t>Відмовити об’єднанню співвласників багатоквартирного будинку «</w:t>
      </w:r>
      <w:r w:rsidR="009C5CDC">
        <w:rPr>
          <w:b/>
          <w:szCs w:val="28"/>
        </w:rPr>
        <w:t>ЖК Водограй</w:t>
      </w:r>
      <w:r w:rsidR="009C5CDC" w:rsidRPr="005D546E">
        <w:rPr>
          <w:b/>
          <w:szCs w:val="28"/>
        </w:rPr>
        <w:t>»»</w:t>
      </w:r>
      <w:r w:rsidR="009C5CDC">
        <w:rPr>
          <w:szCs w:val="28"/>
        </w:rPr>
        <w:t xml:space="preserve">, у наданні земельної ділянки </w:t>
      </w:r>
      <w:r w:rsidR="009C5CDC" w:rsidRPr="009A467A">
        <w:rPr>
          <w:szCs w:val="28"/>
        </w:rPr>
        <w:t>за адресою вул.</w:t>
      </w:r>
      <w:r w:rsidR="009C5CDC">
        <w:rPr>
          <w:szCs w:val="28"/>
        </w:rPr>
        <w:t>Воробкевича Сидора</w:t>
      </w:r>
      <w:r w:rsidR="009C5CDC" w:rsidRPr="009A467A">
        <w:rPr>
          <w:szCs w:val="28"/>
        </w:rPr>
        <w:t>,</w:t>
      </w:r>
      <w:r w:rsidR="009C5CDC">
        <w:rPr>
          <w:szCs w:val="28"/>
        </w:rPr>
        <w:t>33,</w:t>
      </w:r>
      <w:r w:rsidR="009C5CDC" w:rsidRPr="009A467A">
        <w:rPr>
          <w:szCs w:val="28"/>
        </w:rPr>
        <w:t xml:space="preserve"> площею 0,</w:t>
      </w:r>
      <w:r w:rsidR="009C5CDC">
        <w:rPr>
          <w:szCs w:val="28"/>
        </w:rPr>
        <w:t>1638</w:t>
      </w:r>
      <w:r w:rsidR="009C5CDC" w:rsidRPr="009A467A">
        <w:rPr>
          <w:szCs w:val="28"/>
        </w:rPr>
        <w:t>га (кадастровий номер 7310136</w:t>
      </w:r>
      <w:r w:rsidR="009C5CDC">
        <w:rPr>
          <w:szCs w:val="28"/>
        </w:rPr>
        <w:t>3</w:t>
      </w:r>
      <w:r w:rsidR="009C5CDC" w:rsidRPr="009A467A">
        <w:rPr>
          <w:szCs w:val="28"/>
        </w:rPr>
        <w:t>00:</w:t>
      </w:r>
      <w:r w:rsidR="009C5CDC">
        <w:rPr>
          <w:szCs w:val="28"/>
        </w:rPr>
        <w:t>09</w:t>
      </w:r>
      <w:r w:rsidR="009C5CDC" w:rsidRPr="009A467A">
        <w:rPr>
          <w:szCs w:val="28"/>
        </w:rPr>
        <w:t>:00</w:t>
      </w:r>
      <w:r w:rsidR="009C5CDC">
        <w:rPr>
          <w:szCs w:val="28"/>
        </w:rPr>
        <w:t>1</w:t>
      </w:r>
      <w:r w:rsidR="009C5CDC" w:rsidRPr="009A467A">
        <w:rPr>
          <w:szCs w:val="28"/>
        </w:rPr>
        <w:t>:</w:t>
      </w:r>
      <w:r w:rsidR="009C5CDC">
        <w:rPr>
          <w:szCs w:val="28"/>
        </w:rPr>
        <w:t>0221</w:t>
      </w:r>
      <w:r w:rsidR="009C5CDC" w:rsidRPr="009A467A">
        <w:rPr>
          <w:szCs w:val="28"/>
        </w:rPr>
        <w:t>)</w:t>
      </w:r>
      <w:r w:rsidR="009C5CDC">
        <w:rPr>
          <w:szCs w:val="28"/>
        </w:rPr>
        <w:t xml:space="preserve"> в постійне користування </w:t>
      </w:r>
      <w:r w:rsidR="009C5CDC" w:rsidRPr="009A467A">
        <w:rPr>
          <w:szCs w:val="28"/>
        </w:rPr>
        <w:t xml:space="preserve">для </w:t>
      </w:r>
      <w:r w:rsidR="009C5CDC"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9C5CDC"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 w:rsidR="009C5CDC">
        <w:rPr>
          <w:color w:val="000000"/>
          <w:szCs w:val="28"/>
          <w:shd w:val="clear" w:color="auto" w:fill="FFFFFF"/>
        </w:rPr>
        <w:t>код 02.03</w:t>
      </w:r>
      <w:r w:rsidR="00FC7CA0">
        <w:rPr>
          <w:color w:val="000000"/>
          <w:szCs w:val="28"/>
          <w:shd w:val="clear" w:color="auto" w:fill="FFFFFF"/>
        </w:rPr>
        <w:t>)</w:t>
      </w:r>
      <w:r w:rsidR="009C5CDC">
        <w:rPr>
          <w:color w:val="000000"/>
          <w:szCs w:val="28"/>
          <w:shd w:val="clear" w:color="auto" w:fill="FFFFFF"/>
        </w:rPr>
        <w:t xml:space="preserve">, у зв’язку із </w:t>
      </w:r>
      <w:r w:rsidR="00861A68">
        <w:rPr>
          <w:color w:val="000000"/>
          <w:szCs w:val="28"/>
          <w:shd w:val="clear" w:color="auto" w:fill="FFFFFF"/>
        </w:rPr>
        <w:t>тим, що дана ділянка надавалася для влаштування будівельного майданчика на період проведення будівельних робіт з будівництва багатоквартирного житлового будинку (код 02.07)</w:t>
      </w:r>
      <w:r w:rsidR="009C5CDC">
        <w:rPr>
          <w:color w:val="000000"/>
          <w:szCs w:val="28"/>
          <w:shd w:val="clear" w:color="auto" w:fill="FFFFFF"/>
        </w:rPr>
        <w:t>.</w:t>
      </w:r>
    </w:p>
    <w:p w:rsidR="0091117C" w:rsidRPr="00065399" w:rsidRDefault="0091117C" w:rsidP="0091117C">
      <w:pPr>
        <w:ind w:firstLine="720"/>
        <w:jc w:val="both"/>
        <w:rPr>
          <w:szCs w:val="28"/>
        </w:rPr>
      </w:pPr>
      <w:r w:rsidRPr="0091117C">
        <w:rPr>
          <w:b/>
          <w:color w:val="000000"/>
          <w:szCs w:val="28"/>
          <w:shd w:val="clear" w:color="auto" w:fill="FFFFFF"/>
        </w:rPr>
        <w:t>10.</w:t>
      </w:r>
      <w:r w:rsidR="006A09E6">
        <w:rPr>
          <w:b/>
          <w:color w:val="000000"/>
          <w:szCs w:val="28"/>
          <w:shd w:val="clear" w:color="auto" w:fill="FFFFFF"/>
        </w:rPr>
        <w:t>8</w:t>
      </w:r>
      <w:r w:rsidRPr="0091117C">
        <w:rPr>
          <w:b/>
          <w:color w:val="000000"/>
          <w:szCs w:val="28"/>
          <w:shd w:val="clear" w:color="auto" w:fill="FFFFFF"/>
        </w:rPr>
        <w:t>.</w:t>
      </w:r>
      <w:r w:rsidRPr="0091117C">
        <w:rPr>
          <w:szCs w:val="28"/>
        </w:rPr>
        <w:t xml:space="preserve"> </w:t>
      </w:r>
      <w:r w:rsidRPr="00065399">
        <w:rPr>
          <w:szCs w:val="28"/>
        </w:rPr>
        <w:t xml:space="preserve">Земельну ділянку за адресою </w:t>
      </w:r>
      <w:r w:rsidRPr="009A467A">
        <w:rPr>
          <w:szCs w:val="28"/>
        </w:rPr>
        <w:t>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</w:t>
      </w:r>
      <w:r w:rsidRPr="00065399">
        <w:rPr>
          <w:szCs w:val="28"/>
        </w:rPr>
        <w:t xml:space="preserve">площею </w:t>
      </w:r>
      <w:r w:rsidRPr="009A467A">
        <w:rPr>
          <w:szCs w:val="28"/>
        </w:rPr>
        <w:t>0,</w:t>
      </w:r>
      <w:r>
        <w:rPr>
          <w:szCs w:val="28"/>
        </w:rPr>
        <w:t>1638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0221</w:t>
      </w:r>
      <w:r w:rsidRPr="009A467A">
        <w:rPr>
          <w:szCs w:val="28"/>
        </w:rPr>
        <w:t>)</w:t>
      </w:r>
      <w:r>
        <w:rPr>
          <w:szCs w:val="28"/>
        </w:rPr>
        <w:t xml:space="preserve"> </w:t>
      </w:r>
      <w:r w:rsidRPr="00065399">
        <w:rPr>
          <w:szCs w:val="28"/>
        </w:rPr>
        <w:t>зарахувати до земель запасу міста.</w:t>
      </w:r>
    </w:p>
    <w:p w:rsidR="0091117C" w:rsidRPr="00065399" w:rsidRDefault="0091117C" w:rsidP="0091117C">
      <w:pPr>
        <w:ind w:firstLine="708"/>
        <w:jc w:val="both"/>
        <w:rPr>
          <w:szCs w:val="28"/>
        </w:rPr>
      </w:pPr>
      <w:r>
        <w:rPr>
          <w:b/>
          <w:szCs w:val="28"/>
        </w:rPr>
        <w:t>10.</w:t>
      </w:r>
      <w:r w:rsidR="006A09E6">
        <w:rPr>
          <w:b/>
          <w:szCs w:val="28"/>
        </w:rPr>
        <w:t>9</w:t>
      </w:r>
      <w:r>
        <w:rPr>
          <w:b/>
          <w:szCs w:val="28"/>
        </w:rPr>
        <w:t>.</w:t>
      </w:r>
      <w:r w:rsidRPr="00065399">
        <w:rPr>
          <w:szCs w:val="28"/>
        </w:rPr>
        <w:t xml:space="preserve"> Зобов’язати </w:t>
      </w:r>
      <w:r w:rsidRPr="005D546E">
        <w:rPr>
          <w:szCs w:val="28"/>
        </w:rPr>
        <w:t>ОСББ «</w:t>
      </w:r>
      <w:r>
        <w:rPr>
          <w:szCs w:val="28"/>
        </w:rPr>
        <w:t>ЖК Водограй</w:t>
      </w:r>
      <w:r w:rsidRPr="005D546E">
        <w:rPr>
          <w:szCs w:val="28"/>
        </w:rPr>
        <w:t xml:space="preserve">», </w:t>
      </w:r>
      <w:r w:rsidRPr="00065399">
        <w:rPr>
          <w:szCs w:val="28"/>
        </w:rPr>
        <w:t xml:space="preserve">земельну ділянку за адресою </w:t>
      </w:r>
      <w:r w:rsidRPr="009A467A">
        <w:rPr>
          <w:szCs w:val="28"/>
        </w:rPr>
        <w:t>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</w:t>
      </w:r>
      <w:r w:rsidRPr="00065399">
        <w:rPr>
          <w:szCs w:val="28"/>
        </w:rPr>
        <w:t xml:space="preserve">площею </w:t>
      </w:r>
      <w:r w:rsidRPr="009A467A">
        <w:rPr>
          <w:szCs w:val="28"/>
        </w:rPr>
        <w:t>0,</w:t>
      </w:r>
      <w:r>
        <w:rPr>
          <w:szCs w:val="28"/>
        </w:rPr>
        <w:t>1638</w:t>
      </w:r>
      <w:r w:rsidRPr="009A467A">
        <w:rPr>
          <w:szCs w:val="28"/>
        </w:rPr>
        <w:t xml:space="preserve">га </w:t>
      </w:r>
      <w:r w:rsidRPr="00065399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D95A29" w:rsidRDefault="00D95A29" w:rsidP="00223F05">
      <w:pPr>
        <w:ind w:firstLine="708"/>
        <w:jc w:val="both"/>
        <w:rPr>
          <w:rStyle w:val="rvts82"/>
        </w:rPr>
      </w:pPr>
    </w:p>
    <w:p w:rsidR="00F65C1D" w:rsidRDefault="00121C76" w:rsidP="00F65C1D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770F67">
        <w:rPr>
          <w:b/>
          <w:szCs w:val="28"/>
        </w:rPr>
        <w:t>1</w:t>
      </w:r>
      <w:r w:rsidR="00FC7CA0">
        <w:rPr>
          <w:b/>
          <w:szCs w:val="28"/>
        </w:rPr>
        <w:t>1</w:t>
      </w:r>
      <w:r w:rsidR="0027409D">
        <w:rPr>
          <w:b/>
          <w:szCs w:val="28"/>
        </w:rPr>
        <w:t xml:space="preserve">. </w:t>
      </w:r>
      <w:r w:rsidR="00F65C1D">
        <w:rPr>
          <w:b/>
          <w:szCs w:val="28"/>
        </w:rPr>
        <w:t xml:space="preserve">Відмовити приватному підприємству «Гранд-Інвестбуд»                           </w:t>
      </w:r>
      <w:r w:rsidR="00F65C1D">
        <w:rPr>
          <w:szCs w:val="28"/>
        </w:rPr>
        <w:t>, у наданні дозволу на складання про</w:t>
      </w:r>
      <w:r w:rsidR="0091117C">
        <w:rPr>
          <w:szCs w:val="28"/>
        </w:rPr>
        <w:t>є</w:t>
      </w:r>
      <w:r w:rsidR="00F65C1D">
        <w:rPr>
          <w:szCs w:val="28"/>
        </w:rPr>
        <w:t xml:space="preserve">кту землеустрою щодо відведення земельної ділянки за адресою </w:t>
      </w:r>
      <w:r w:rsidR="00F65C1D" w:rsidRPr="00354443">
        <w:rPr>
          <w:b/>
          <w:szCs w:val="28"/>
        </w:rPr>
        <w:t>вул.Комарова</w:t>
      </w:r>
      <w:r w:rsidR="00F65C1D">
        <w:rPr>
          <w:b/>
          <w:szCs w:val="28"/>
        </w:rPr>
        <w:t xml:space="preserve"> Володимира</w:t>
      </w:r>
      <w:r w:rsidR="00F65C1D" w:rsidRPr="00354443">
        <w:rPr>
          <w:b/>
          <w:szCs w:val="28"/>
        </w:rPr>
        <w:t>,28-Г</w:t>
      </w:r>
      <w:r w:rsidR="00F65C1D">
        <w:rPr>
          <w:szCs w:val="28"/>
        </w:rPr>
        <w:t>, площею 0,8965 га, у постійне користування, для реконструкції кафе «Озерне», у зв’язку з тим, що приватні підприємства не можуть набувати права постійног</w:t>
      </w:r>
      <w:r w:rsidR="0090256C">
        <w:rPr>
          <w:szCs w:val="28"/>
        </w:rPr>
        <w:t>о</w:t>
      </w:r>
      <w:r w:rsidR="00F65C1D">
        <w:rPr>
          <w:szCs w:val="28"/>
        </w:rPr>
        <w:t xml:space="preserve"> користування земельними ділянками (стаття 92 Земельного кодексу України)</w:t>
      </w:r>
      <w:r w:rsidR="0090256C">
        <w:rPr>
          <w:szCs w:val="28"/>
        </w:rPr>
        <w:t>.</w:t>
      </w:r>
    </w:p>
    <w:p w:rsidR="00D95A29" w:rsidRDefault="00D95A29" w:rsidP="005C2BEC">
      <w:pPr>
        <w:ind w:firstLine="708"/>
        <w:jc w:val="both"/>
        <w:rPr>
          <w:szCs w:val="28"/>
        </w:rPr>
      </w:pPr>
    </w:p>
    <w:p w:rsidR="0006739D" w:rsidRPr="00C826DA" w:rsidRDefault="0006739D" w:rsidP="0006739D">
      <w:pPr>
        <w:ind w:firstLine="709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1</w:t>
      </w:r>
      <w:r w:rsidR="0091117C">
        <w:rPr>
          <w:b/>
          <w:szCs w:val="28"/>
        </w:rPr>
        <w:t>2</w:t>
      </w:r>
      <w:r>
        <w:rPr>
          <w:b/>
          <w:szCs w:val="28"/>
        </w:rPr>
        <w:t>. Відмовити західному офісу Держаудитслужбі</w:t>
      </w:r>
      <w:r>
        <w:rPr>
          <w:szCs w:val="28"/>
        </w:rPr>
        <w:t xml:space="preserve">, </w:t>
      </w:r>
      <w:r w:rsidR="00245CA2">
        <w:rPr>
          <w:szCs w:val="28"/>
        </w:rPr>
        <w:t xml:space="preserve">у наданні </w:t>
      </w:r>
      <w:r>
        <w:rPr>
          <w:szCs w:val="28"/>
        </w:rPr>
        <w:t>дозв</w:t>
      </w:r>
      <w:r w:rsidR="00245CA2">
        <w:rPr>
          <w:szCs w:val="28"/>
        </w:rPr>
        <w:t>о</w:t>
      </w:r>
      <w:r>
        <w:rPr>
          <w:szCs w:val="28"/>
        </w:rPr>
        <w:t>л</w:t>
      </w:r>
      <w:r w:rsidR="00245CA2">
        <w:rPr>
          <w:szCs w:val="28"/>
        </w:rPr>
        <w:t>у</w:t>
      </w:r>
      <w:r>
        <w:rPr>
          <w:szCs w:val="28"/>
        </w:rPr>
        <w:t xml:space="preserve"> на складання проекту землеустрою щодо відведення земельної ділянки за адресою </w:t>
      </w:r>
      <w:r>
        <w:rPr>
          <w:b/>
          <w:szCs w:val="28"/>
        </w:rPr>
        <w:t>вул.Сторожинецька,</w:t>
      </w:r>
      <w:r w:rsidRPr="00342650">
        <w:rPr>
          <w:b/>
          <w:szCs w:val="28"/>
        </w:rPr>
        <w:t>70-В</w:t>
      </w:r>
      <w:r>
        <w:rPr>
          <w:szCs w:val="28"/>
        </w:rPr>
        <w:t xml:space="preserve">, орієнтовною площею 0,0547га в постійне користування для </w:t>
      </w:r>
      <w:r w:rsidRPr="008D00F2">
        <w:rPr>
          <w:color w:val="000000"/>
          <w:szCs w:val="28"/>
          <w:shd w:val="clear" w:color="auto" w:fill="FFFFFF"/>
        </w:rPr>
        <w:t>будівництва та обслуговування будівель органів державної влади та місцевого самоврядування</w:t>
      </w:r>
      <w:r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03.01</w:t>
      </w:r>
      <w:r w:rsidR="00FC7CA0">
        <w:rPr>
          <w:color w:val="000000"/>
          <w:szCs w:val="28"/>
          <w:shd w:val="clear" w:color="auto" w:fill="FFFFFF"/>
        </w:rPr>
        <w:t>)</w:t>
      </w:r>
      <w:r w:rsidR="00953A5F">
        <w:rPr>
          <w:color w:val="000000"/>
          <w:szCs w:val="28"/>
          <w:shd w:val="clear" w:color="auto" w:fill="FFFFFF"/>
        </w:rPr>
        <w:t xml:space="preserve">, </w:t>
      </w:r>
      <w:r w:rsidR="00953A5F" w:rsidRPr="00C826DA">
        <w:rPr>
          <w:szCs w:val="28"/>
          <w:shd w:val="clear" w:color="auto" w:fill="FFFFFF"/>
        </w:rPr>
        <w:t>у зв</w:t>
      </w:r>
      <w:r w:rsidR="00953A5F" w:rsidRPr="00C826DA">
        <w:rPr>
          <w:szCs w:val="28"/>
          <w:shd w:val="clear" w:color="auto" w:fill="FFFFFF"/>
          <w:lang w:val="ru-RU"/>
        </w:rPr>
        <w:t>’</w:t>
      </w:r>
      <w:r w:rsidR="00953A5F" w:rsidRPr="00C826DA">
        <w:rPr>
          <w:szCs w:val="28"/>
          <w:shd w:val="clear" w:color="auto" w:fill="FFFFFF"/>
        </w:rPr>
        <w:t xml:space="preserve">язку із </w:t>
      </w:r>
      <w:r w:rsidR="00C826DA" w:rsidRPr="00C826DA">
        <w:rPr>
          <w:szCs w:val="28"/>
          <w:shd w:val="clear" w:color="auto" w:fill="FFFFFF"/>
        </w:rPr>
        <w:t>невідповідністю призначення нерухомого майна</w:t>
      </w:r>
      <w:r w:rsidRPr="00C826DA">
        <w:rPr>
          <w:szCs w:val="28"/>
          <w:shd w:val="clear" w:color="auto" w:fill="FFFFFF"/>
        </w:rPr>
        <w:t>.</w:t>
      </w:r>
    </w:p>
    <w:p w:rsidR="0014785F" w:rsidRDefault="0014785F" w:rsidP="0006739D">
      <w:pPr>
        <w:ind w:firstLine="709"/>
        <w:jc w:val="both"/>
        <w:rPr>
          <w:rStyle w:val="rvts82"/>
        </w:rPr>
      </w:pPr>
      <w:r w:rsidRPr="0014785F">
        <w:rPr>
          <w:b/>
          <w:color w:val="000000"/>
          <w:szCs w:val="28"/>
          <w:shd w:val="clear" w:color="auto" w:fill="FFFFFF"/>
        </w:rPr>
        <w:t>1</w:t>
      </w:r>
      <w:r w:rsidR="0091117C">
        <w:rPr>
          <w:b/>
          <w:color w:val="000000"/>
          <w:szCs w:val="28"/>
          <w:shd w:val="clear" w:color="auto" w:fill="FFFFFF"/>
        </w:rPr>
        <w:t>2</w:t>
      </w:r>
      <w:r w:rsidRPr="0014785F">
        <w:rPr>
          <w:b/>
          <w:color w:val="000000"/>
          <w:szCs w:val="28"/>
          <w:shd w:val="clear" w:color="auto" w:fill="FFFFFF"/>
        </w:rPr>
        <w:t>.1.</w:t>
      </w:r>
      <w:r>
        <w:rPr>
          <w:color w:val="000000"/>
          <w:szCs w:val="28"/>
          <w:shd w:val="clear" w:color="auto" w:fill="FFFFFF"/>
        </w:rPr>
        <w:t xml:space="preserve"> Запропонувати </w:t>
      </w:r>
      <w:r w:rsidRPr="0014785F">
        <w:rPr>
          <w:szCs w:val="28"/>
        </w:rPr>
        <w:t>західному офісу Держаудитслужбі</w:t>
      </w:r>
      <w:r>
        <w:rPr>
          <w:b/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отримати </w:t>
      </w:r>
      <w:r>
        <w:rPr>
          <w:szCs w:val="28"/>
        </w:rPr>
        <w:t xml:space="preserve">земельну ділянку за адресою </w:t>
      </w:r>
      <w:r w:rsidRPr="0014785F">
        <w:rPr>
          <w:szCs w:val="28"/>
        </w:rPr>
        <w:t>вул.Сторожинецька,70-В</w:t>
      </w:r>
      <w:r>
        <w:rPr>
          <w:color w:val="000000"/>
          <w:szCs w:val="28"/>
          <w:shd w:val="clear" w:color="auto" w:fill="FFFFFF"/>
        </w:rPr>
        <w:t xml:space="preserve"> в постійне користування </w:t>
      </w:r>
      <w:r>
        <w:rPr>
          <w:rStyle w:val="rvts82"/>
        </w:rPr>
        <w:t>для будівництва індивідуальних гаражів (код 02.05) (обслуговування існуючих гаражів).</w:t>
      </w:r>
    </w:p>
    <w:p w:rsidR="0091117C" w:rsidRPr="008D00F2" w:rsidRDefault="0091117C" w:rsidP="0006739D">
      <w:pPr>
        <w:ind w:firstLine="709"/>
        <w:jc w:val="both"/>
        <w:rPr>
          <w:szCs w:val="28"/>
        </w:rPr>
      </w:pPr>
    </w:p>
    <w:p w:rsidR="0091117C" w:rsidRPr="0067759E" w:rsidRDefault="0091117C" w:rsidP="0091117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13</w:t>
      </w:r>
      <w:r w:rsidRPr="0067759E">
        <w:rPr>
          <w:b/>
          <w:szCs w:val="28"/>
        </w:rPr>
        <w:t>.</w:t>
      </w:r>
      <w:r>
        <w:rPr>
          <w:b/>
          <w:szCs w:val="28"/>
        </w:rPr>
        <w:t xml:space="preserve"> Зняти з розгляду пункт 12 проєкту рішення щодо відмови державному підприємству «Чернівецький «Науково-дослідний та проектний інститут землеустрою» </w:t>
      </w:r>
      <w:r>
        <w:rPr>
          <w:szCs w:val="28"/>
        </w:rPr>
        <w:t xml:space="preserve">у наданні в користування земельної ділянки за адресою </w:t>
      </w:r>
      <w:r w:rsidRPr="0067759E">
        <w:rPr>
          <w:b/>
          <w:szCs w:val="28"/>
        </w:rPr>
        <w:t>вул.Героїв Майдану,194-А</w:t>
      </w:r>
      <w:r>
        <w:rPr>
          <w:szCs w:val="28"/>
        </w:rPr>
        <w:t xml:space="preserve">, у зв’язку з поданою заявою (підстава: заява ДП </w:t>
      </w:r>
      <w:r w:rsidRPr="0091117C">
        <w:rPr>
          <w:szCs w:val="28"/>
        </w:rPr>
        <w:t>«Чернівецький «Науково-дослідний та проектний інститут землеустрою</w:t>
      </w:r>
      <w:r w:rsidRPr="00DB7E22">
        <w:rPr>
          <w:szCs w:val="28"/>
        </w:rPr>
        <w:t>» , зареєстрована</w:t>
      </w:r>
      <w:r>
        <w:rPr>
          <w:b/>
          <w:szCs w:val="28"/>
        </w:rPr>
        <w:t xml:space="preserve"> </w:t>
      </w:r>
      <w:r w:rsidR="00DB7E22">
        <w:rPr>
          <w:szCs w:val="28"/>
        </w:rPr>
        <w:t>18.09.2019р. до №04/01-08/1-1642</w:t>
      </w:r>
      <w:r>
        <w:rPr>
          <w:szCs w:val="28"/>
        </w:rPr>
        <w:t>)</w:t>
      </w:r>
      <w:r w:rsidR="00DB7E22">
        <w:rPr>
          <w:szCs w:val="28"/>
        </w:rPr>
        <w:t>.</w:t>
      </w:r>
    </w:p>
    <w:p w:rsidR="001730B5" w:rsidRDefault="001730B5" w:rsidP="005C2BEC">
      <w:pPr>
        <w:ind w:firstLine="708"/>
        <w:jc w:val="both"/>
        <w:rPr>
          <w:szCs w:val="28"/>
        </w:rPr>
      </w:pPr>
    </w:p>
    <w:p w:rsidR="0082675F" w:rsidRDefault="00770F67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4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</w:t>
      </w:r>
      <w:r w:rsidR="00DB7E22">
        <w:rPr>
          <w:szCs w:val="28"/>
        </w:rPr>
        <w:t xml:space="preserve"> оприлюдненню на офіційному веб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770F67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C7CA0">
        <w:rPr>
          <w:b/>
          <w:sz w:val="28"/>
          <w:szCs w:val="28"/>
        </w:rPr>
        <w:t>5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770F67">
        <w:rPr>
          <w:b/>
          <w:bCs/>
        </w:rPr>
        <w:t>1</w:t>
      </w:r>
      <w:r w:rsidR="00FC7CA0">
        <w:rPr>
          <w:b/>
          <w:bCs/>
        </w:rPr>
        <w:t>6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AA1" w:rsidRDefault="00D61AA1">
      <w:r>
        <w:separator/>
      </w:r>
    </w:p>
  </w:endnote>
  <w:endnote w:type="continuationSeparator" w:id="0">
    <w:p w:rsidR="00D61AA1" w:rsidRDefault="00D6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AA1" w:rsidRDefault="00D61AA1">
      <w:r>
        <w:separator/>
      </w:r>
    </w:p>
  </w:footnote>
  <w:footnote w:type="continuationSeparator" w:id="0">
    <w:p w:rsidR="00D61AA1" w:rsidRDefault="00D61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17C" w:rsidRDefault="0091117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1117C" w:rsidRDefault="009111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17C" w:rsidRDefault="0091117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E3C64">
      <w:rPr>
        <w:rStyle w:val="af"/>
        <w:noProof/>
      </w:rPr>
      <w:t>2</w:t>
    </w:r>
    <w:r>
      <w:rPr>
        <w:rStyle w:val="af"/>
      </w:rPr>
      <w:fldChar w:fldCharType="end"/>
    </w:r>
  </w:p>
  <w:p w:rsidR="0091117C" w:rsidRDefault="009111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0A55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2FF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2F6E12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316B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417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1D13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3C64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298C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0D8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09E6"/>
    <w:rsid w:val="006A1C2A"/>
    <w:rsid w:val="006A2CDE"/>
    <w:rsid w:val="006A346C"/>
    <w:rsid w:val="006A35CE"/>
    <w:rsid w:val="006A38F2"/>
    <w:rsid w:val="006A3907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17C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178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402A"/>
    <w:rsid w:val="00B95D99"/>
    <w:rsid w:val="00B971C6"/>
    <w:rsid w:val="00B97CA5"/>
    <w:rsid w:val="00BA005A"/>
    <w:rsid w:val="00BA0087"/>
    <w:rsid w:val="00BA050F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5F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1AA1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19A"/>
    <w:rsid w:val="00D8593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B7E22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8BB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7B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A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372F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059D53-9B1C-488C-AF48-10EFD773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5C3FE-4605-4FB8-9BA1-0930ADA3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2019-09-30T06:45:00Z</cp:lastPrinted>
  <dcterms:created xsi:type="dcterms:W3CDTF">2019-10-07T13:27:00Z</dcterms:created>
  <dcterms:modified xsi:type="dcterms:W3CDTF">2019-10-07T13:27:00Z</dcterms:modified>
</cp:coreProperties>
</file>