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394" w:rsidRPr="00C5547E" w:rsidRDefault="007D0394" w:rsidP="007D0394">
      <w:pPr>
        <w:jc w:val="center"/>
        <w:rPr>
          <w:b/>
          <w:bCs/>
          <w:lang w:val="uk-UA"/>
        </w:rPr>
      </w:pPr>
      <w:bookmarkStart w:id="0" w:name="_GoBack"/>
      <w:bookmarkEnd w:id="0"/>
      <w:r w:rsidRPr="00C5547E">
        <w:rPr>
          <w:noProof/>
          <w:lang w:val="en-US" w:eastAsia="en-US"/>
        </w:rPr>
        <w:drawing>
          <wp:inline distT="0" distB="0" distL="0" distR="0" wp14:anchorId="6FB18403" wp14:editId="082248BA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394" w:rsidRPr="00C5547E" w:rsidRDefault="007D0394" w:rsidP="007D0394">
      <w:pPr>
        <w:pStyle w:val="a3"/>
        <w:widowControl w:val="0"/>
        <w:rPr>
          <w:sz w:val="36"/>
          <w:szCs w:val="36"/>
        </w:rPr>
      </w:pPr>
      <w:r w:rsidRPr="00C5547E">
        <w:rPr>
          <w:sz w:val="36"/>
          <w:szCs w:val="36"/>
        </w:rPr>
        <w:t>У К Р А Ї Н А</w:t>
      </w:r>
    </w:p>
    <w:p w:rsidR="007D0394" w:rsidRPr="00C5547E" w:rsidRDefault="007D0394" w:rsidP="007D039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C5547E">
        <w:rPr>
          <w:sz w:val="36"/>
          <w:szCs w:val="36"/>
        </w:rPr>
        <w:t>Чернівецька   міська   рада</w:t>
      </w:r>
    </w:p>
    <w:p w:rsidR="007D0394" w:rsidRPr="00C5547E" w:rsidRDefault="00D94D45" w:rsidP="007D0394">
      <w:pPr>
        <w:pStyle w:val="4"/>
        <w:widowControl w:val="0"/>
        <w:spacing w:line="240" w:lineRule="auto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72</w:t>
      </w:r>
      <w:r w:rsidR="007D0394" w:rsidRPr="00C5547E">
        <w:rPr>
          <w:b/>
          <w:bCs/>
          <w:sz w:val="30"/>
          <w:szCs w:val="30"/>
        </w:rPr>
        <w:t xml:space="preserve"> сесія VIІ скликання</w:t>
      </w:r>
    </w:p>
    <w:p w:rsidR="007D0394" w:rsidRPr="00C5547E" w:rsidRDefault="007D0394" w:rsidP="007D0394">
      <w:pPr>
        <w:pStyle w:val="4"/>
        <w:widowControl w:val="0"/>
        <w:spacing w:line="240" w:lineRule="auto"/>
        <w:rPr>
          <w:b/>
          <w:szCs w:val="32"/>
        </w:rPr>
      </w:pPr>
      <w:r w:rsidRPr="00C5547E">
        <w:rPr>
          <w:b/>
          <w:szCs w:val="32"/>
        </w:rPr>
        <w:t>Р І Ш Е Н Н Я</w:t>
      </w:r>
    </w:p>
    <w:p w:rsidR="007D0394" w:rsidRPr="00C5547E" w:rsidRDefault="007D0394" w:rsidP="007D0394">
      <w:pPr>
        <w:rPr>
          <w:lang w:val="uk-UA"/>
        </w:rPr>
      </w:pPr>
    </w:p>
    <w:p w:rsidR="007D0394" w:rsidRPr="00C5547E" w:rsidRDefault="007D0394" w:rsidP="007D0394">
      <w:pPr>
        <w:rPr>
          <w:lang w:val="uk-UA"/>
        </w:rPr>
      </w:pPr>
    </w:p>
    <w:p w:rsidR="007D0394" w:rsidRPr="00C5547E" w:rsidRDefault="007D0394" w:rsidP="007D0394">
      <w:pPr>
        <w:tabs>
          <w:tab w:val="left" w:pos="8292"/>
          <w:tab w:val="left" w:pos="8363"/>
        </w:tabs>
        <w:ind w:left="284"/>
        <w:rPr>
          <w:sz w:val="16"/>
          <w:szCs w:val="16"/>
          <w:lang w:val="uk-UA"/>
        </w:rPr>
      </w:pPr>
    </w:p>
    <w:p w:rsidR="007D0394" w:rsidRPr="00C5547E" w:rsidRDefault="003D5730" w:rsidP="007D0394">
      <w:pPr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lang w:val="uk-UA"/>
        </w:rPr>
        <w:t>26.09.</w:t>
      </w:r>
      <w:r w:rsidR="008A44CA">
        <w:rPr>
          <w:sz w:val="28"/>
          <w:lang w:val="uk-UA"/>
        </w:rPr>
        <w:t xml:space="preserve">2019 </w:t>
      </w:r>
      <w:r w:rsidR="007D0394" w:rsidRPr="00C5547E">
        <w:rPr>
          <w:sz w:val="28"/>
          <w:lang w:val="uk-UA"/>
        </w:rPr>
        <w:t xml:space="preserve">№ </w:t>
      </w:r>
      <w:r>
        <w:rPr>
          <w:sz w:val="28"/>
          <w:lang w:val="uk-UA"/>
        </w:rPr>
        <w:t>1849</w:t>
      </w:r>
      <w:r w:rsidR="007D0394" w:rsidRPr="00C5547E">
        <w:rPr>
          <w:sz w:val="2"/>
          <w:lang w:val="uk-UA"/>
        </w:rPr>
        <w:t xml:space="preserve">              </w:t>
      </w:r>
      <w:r w:rsidR="007D0394" w:rsidRPr="00C5547E">
        <w:rPr>
          <w:sz w:val="2"/>
          <w:lang w:val="uk-UA"/>
        </w:rPr>
        <w:tab/>
        <w:t xml:space="preserve">                        </w:t>
      </w:r>
      <w:r w:rsidR="007D0394" w:rsidRPr="00C5547E">
        <w:rPr>
          <w:sz w:val="2"/>
          <w:lang w:val="uk-UA"/>
        </w:rPr>
        <w:tab/>
      </w:r>
      <w:r w:rsidR="007D0394" w:rsidRPr="00C5547E">
        <w:rPr>
          <w:sz w:val="2"/>
          <w:lang w:val="uk-UA"/>
        </w:rPr>
        <w:tab/>
      </w:r>
      <w:r w:rsidR="007D0394" w:rsidRPr="00C5547E">
        <w:rPr>
          <w:sz w:val="2"/>
          <w:lang w:val="uk-UA"/>
        </w:rPr>
        <w:tab/>
      </w:r>
      <w:r w:rsidR="007D0394" w:rsidRPr="00C5547E">
        <w:rPr>
          <w:sz w:val="2"/>
          <w:lang w:val="uk-UA"/>
        </w:rPr>
        <w:tab/>
      </w:r>
      <w:r w:rsidR="007D0394" w:rsidRPr="00C5547E">
        <w:rPr>
          <w:sz w:val="2"/>
          <w:lang w:val="uk-UA"/>
        </w:rPr>
        <w:tab/>
      </w:r>
      <w:r w:rsidR="007D0394" w:rsidRPr="00C5547E">
        <w:rPr>
          <w:sz w:val="2"/>
          <w:lang w:val="uk-UA"/>
        </w:rPr>
        <w:tab/>
        <w:t xml:space="preserve">                                                                                                                                                    </w:t>
      </w:r>
      <w:r w:rsidR="007D0394" w:rsidRPr="00C5547E">
        <w:rPr>
          <w:sz w:val="28"/>
          <w:szCs w:val="28"/>
          <w:lang w:val="uk-UA"/>
        </w:rPr>
        <w:t xml:space="preserve">м. Чернівці </w:t>
      </w:r>
    </w:p>
    <w:p w:rsidR="007D0394" w:rsidRPr="00C5547E" w:rsidRDefault="007D0394" w:rsidP="007D0394">
      <w:pPr>
        <w:tabs>
          <w:tab w:val="left" w:pos="0"/>
        </w:tabs>
        <w:rPr>
          <w:sz w:val="28"/>
          <w:szCs w:val="28"/>
          <w:lang w:val="uk-UA"/>
        </w:rPr>
      </w:pPr>
    </w:p>
    <w:p w:rsidR="007D0394" w:rsidRPr="00C5547E" w:rsidRDefault="007D0394" w:rsidP="007D0394">
      <w:pPr>
        <w:tabs>
          <w:tab w:val="left" w:pos="8292"/>
          <w:tab w:val="left" w:pos="8363"/>
        </w:tabs>
        <w:rPr>
          <w:b/>
          <w:bCs/>
          <w:lang w:val="uk-UA"/>
        </w:rPr>
      </w:pPr>
    </w:p>
    <w:p w:rsidR="009143E3" w:rsidRPr="00C5547E" w:rsidRDefault="007D0394" w:rsidP="007D0394">
      <w:pPr>
        <w:tabs>
          <w:tab w:val="left" w:pos="8292"/>
          <w:tab w:val="left" w:pos="8363"/>
        </w:tabs>
        <w:jc w:val="center"/>
        <w:rPr>
          <w:b/>
          <w:sz w:val="28"/>
          <w:szCs w:val="28"/>
          <w:lang w:val="uk-UA"/>
        </w:rPr>
      </w:pPr>
      <w:r w:rsidRPr="00C5547E">
        <w:rPr>
          <w:b/>
          <w:sz w:val="28"/>
          <w:szCs w:val="28"/>
          <w:lang w:val="uk-UA"/>
        </w:rPr>
        <w:t xml:space="preserve">Про внесення змін до  </w:t>
      </w:r>
      <w:r w:rsidR="00C414FE" w:rsidRPr="00C5547E">
        <w:rPr>
          <w:b/>
          <w:sz w:val="28"/>
          <w:szCs w:val="28"/>
          <w:lang w:val="uk-UA"/>
        </w:rPr>
        <w:t xml:space="preserve">Програми розвитку туризму </w:t>
      </w:r>
      <w:r w:rsidR="00C5547E" w:rsidRPr="00C5547E">
        <w:rPr>
          <w:b/>
          <w:sz w:val="28"/>
          <w:szCs w:val="28"/>
          <w:lang w:val="uk-UA"/>
        </w:rPr>
        <w:t>в місті Чернівцях</w:t>
      </w:r>
    </w:p>
    <w:p w:rsidR="00C14239" w:rsidRPr="00C5547E" w:rsidRDefault="00C414FE" w:rsidP="007D0394">
      <w:pPr>
        <w:tabs>
          <w:tab w:val="left" w:pos="8292"/>
          <w:tab w:val="left" w:pos="8363"/>
        </w:tabs>
        <w:jc w:val="center"/>
        <w:rPr>
          <w:b/>
          <w:sz w:val="28"/>
          <w:szCs w:val="28"/>
          <w:lang w:val="uk-UA"/>
        </w:rPr>
      </w:pPr>
      <w:r w:rsidRPr="00C5547E">
        <w:rPr>
          <w:b/>
          <w:sz w:val="28"/>
          <w:szCs w:val="28"/>
          <w:lang w:val="uk-UA"/>
        </w:rPr>
        <w:t xml:space="preserve">на 2017 – 2020 роки, затвердженої  рішенням </w:t>
      </w:r>
      <w:r w:rsidR="00C5547E" w:rsidRPr="00C5547E">
        <w:rPr>
          <w:b/>
          <w:sz w:val="28"/>
          <w:szCs w:val="28"/>
          <w:lang w:val="uk-UA"/>
        </w:rPr>
        <w:t>міської ради VII скликання</w:t>
      </w:r>
    </w:p>
    <w:p w:rsidR="00075004" w:rsidRPr="00C5547E" w:rsidRDefault="00C414FE" w:rsidP="00075004">
      <w:pPr>
        <w:jc w:val="center"/>
        <w:rPr>
          <w:rFonts w:eastAsia="Calibri"/>
          <w:b/>
          <w:sz w:val="28"/>
          <w:szCs w:val="28"/>
          <w:lang w:val="uk-UA"/>
        </w:rPr>
      </w:pPr>
      <w:r w:rsidRPr="00C5547E">
        <w:rPr>
          <w:b/>
          <w:sz w:val="28"/>
          <w:szCs w:val="28"/>
          <w:lang w:val="uk-UA"/>
        </w:rPr>
        <w:t xml:space="preserve">від </w:t>
      </w:r>
      <w:r w:rsidR="0009119E">
        <w:rPr>
          <w:b/>
          <w:sz w:val="28"/>
          <w:szCs w:val="28"/>
          <w:lang w:val="uk-UA"/>
        </w:rPr>
        <w:t>12</w:t>
      </w:r>
      <w:r w:rsidRPr="00C5547E">
        <w:rPr>
          <w:b/>
          <w:sz w:val="28"/>
          <w:szCs w:val="28"/>
          <w:lang w:val="uk-UA"/>
        </w:rPr>
        <w:t>.</w:t>
      </w:r>
      <w:r w:rsidR="0009119E">
        <w:rPr>
          <w:b/>
          <w:sz w:val="28"/>
          <w:szCs w:val="28"/>
          <w:lang w:val="uk-UA"/>
        </w:rPr>
        <w:t>01</w:t>
      </w:r>
      <w:r w:rsidRPr="00C5547E">
        <w:rPr>
          <w:b/>
          <w:sz w:val="28"/>
          <w:szCs w:val="28"/>
          <w:lang w:val="uk-UA"/>
        </w:rPr>
        <w:t>.2017р.  №</w:t>
      </w:r>
      <w:r w:rsidR="00BC6628">
        <w:rPr>
          <w:b/>
          <w:sz w:val="28"/>
          <w:szCs w:val="28"/>
          <w:lang w:val="uk-UA"/>
        </w:rPr>
        <w:t>531</w:t>
      </w:r>
      <w:r w:rsidR="00075004" w:rsidRPr="00C5547E">
        <w:rPr>
          <w:b/>
          <w:sz w:val="28"/>
          <w:szCs w:val="28"/>
          <w:lang w:val="uk-UA"/>
        </w:rPr>
        <w:t>,</w:t>
      </w:r>
      <w:r w:rsidR="00075004" w:rsidRPr="00C5547E">
        <w:rPr>
          <w:rFonts w:eastAsia="Calibri"/>
          <w:b/>
          <w:bCs/>
          <w:sz w:val="28"/>
          <w:szCs w:val="28"/>
          <w:lang w:val="uk-UA"/>
        </w:rPr>
        <w:t xml:space="preserve"> виклавши її  в новій редакції </w:t>
      </w:r>
    </w:p>
    <w:p w:rsidR="007D0394" w:rsidRPr="00C5547E" w:rsidRDefault="007D0394" w:rsidP="007D0394">
      <w:pPr>
        <w:tabs>
          <w:tab w:val="left" w:pos="8292"/>
          <w:tab w:val="left" w:pos="8363"/>
        </w:tabs>
        <w:jc w:val="center"/>
        <w:rPr>
          <w:b/>
          <w:sz w:val="28"/>
          <w:szCs w:val="28"/>
          <w:lang w:val="uk-UA"/>
        </w:rPr>
      </w:pPr>
    </w:p>
    <w:p w:rsidR="00F036A1" w:rsidRPr="00C5547E" w:rsidRDefault="00F036A1" w:rsidP="007D0394">
      <w:pPr>
        <w:tabs>
          <w:tab w:val="left" w:pos="8292"/>
          <w:tab w:val="left" w:pos="8363"/>
        </w:tabs>
        <w:jc w:val="center"/>
        <w:rPr>
          <w:b/>
          <w:sz w:val="28"/>
          <w:szCs w:val="28"/>
          <w:lang w:val="uk-UA"/>
        </w:rPr>
      </w:pPr>
    </w:p>
    <w:p w:rsidR="007D0394" w:rsidRPr="00C5547E" w:rsidRDefault="007D0394" w:rsidP="00C5547E">
      <w:pPr>
        <w:ind w:firstLine="708"/>
        <w:jc w:val="both"/>
        <w:rPr>
          <w:sz w:val="28"/>
          <w:szCs w:val="28"/>
          <w:lang w:val="uk-UA"/>
        </w:rPr>
      </w:pPr>
      <w:r w:rsidRPr="00C5547E">
        <w:rPr>
          <w:sz w:val="28"/>
          <w:szCs w:val="28"/>
          <w:lang w:val="uk-UA"/>
        </w:rPr>
        <w:t xml:space="preserve">Відповідно </w:t>
      </w:r>
      <w:r w:rsidR="00AC545A" w:rsidRPr="00C5547E">
        <w:rPr>
          <w:sz w:val="28"/>
          <w:szCs w:val="28"/>
          <w:lang w:val="uk-UA"/>
        </w:rPr>
        <w:t>до статей 26, 59</w:t>
      </w:r>
      <w:r w:rsidRPr="00C5547E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5C3EFD" w:rsidRPr="00C5547E">
        <w:rPr>
          <w:sz w:val="28"/>
          <w:szCs w:val="28"/>
          <w:lang w:val="uk-UA"/>
        </w:rPr>
        <w:t xml:space="preserve"> </w:t>
      </w:r>
      <w:r w:rsidR="009732E0" w:rsidRPr="00C5547E">
        <w:rPr>
          <w:sz w:val="28"/>
          <w:szCs w:val="28"/>
          <w:lang w:val="uk-UA"/>
        </w:rPr>
        <w:t>Закону України «Про туризм»</w:t>
      </w:r>
      <w:r w:rsidR="005C3EFD" w:rsidRPr="00C5547E">
        <w:rPr>
          <w:sz w:val="28"/>
          <w:szCs w:val="28"/>
          <w:lang w:val="uk-UA"/>
        </w:rPr>
        <w:t xml:space="preserve">, враховуючи </w:t>
      </w:r>
      <w:r w:rsidR="00F362C3" w:rsidRPr="00C5547E">
        <w:rPr>
          <w:sz w:val="28"/>
          <w:szCs w:val="28"/>
          <w:lang w:val="uk-UA"/>
        </w:rPr>
        <w:t>Інтегровану концепцію розвитку міста Чернівців до 2030 року</w:t>
      </w:r>
      <w:r w:rsidR="009327B6" w:rsidRPr="00C5547E">
        <w:rPr>
          <w:sz w:val="28"/>
          <w:szCs w:val="28"/>
          <w:lang w:val="uk-UA"/>
        </w:rPr>
        <w:t>, затверджену рішенням міської ради VII скликання від 2</w:t>
      </w:r>
      <w:r w:rsidR="00F362C3" w:rsidRPr="00C5547E">
        <w:rPr>
          <w:sz w:val="28"/>
          <w:szCs w:val="28"/>
          <w:lang w:val="uk-UA"/>
        </w:rPr>
        <w:t>0.0</w:t>
      </w:r>
      <w:r w:rsidR="009327B6" w:rsidRPr="00C5547E">
        <w:rPr>
          <w:sz w:val="28"/>
          <w:szCs w:val="28"/>
          <w:lang w:val="uk-UA"/>
        </w:rPr>
        <w:t>6.201</w:t>
      </w:r>
      <w:r w:rsidR="00F362C3" w:rsidRPr="00C5547E">
        <w:rPr>
          <w:sz w:val="28"/>
          <w:szCs w:val="28"/>
          <w:lang w:val="uk-UA"/>
        </w:rPr>
        <w:t>9</w:t>
      </w:r>
      <w:r w:rsidR="00580F97">
        <w:rPr>
          <w:sz w:val="28"/>
          <w:szCs w:val="28"/>
          <w:lang w:val="uk-UA"/>
        </w:rPr>
        <w:t xml:space="preserve"> </w:t>
      </w:r>
      <w:r w:rsidR="009327B6" w:rsidRPr="00C5547E">
        <w:rPr>
          <w:sz w:val="28"/>
          <w:szCs w:val="28"/>
          <w:lang w:val="uk-UA"/>
        </w:rPr>
        <w:t>р. №1</w:t>
      </w:r>
      <w:r w:rsidR="00F362C3" w:rsidRPr="00C5547E">
        <w:rPr>
          <w:sz w:val="28"/>
          <w:szCs w:val="28"/>
          <w:lang w:val="uk-UA"/>
        </w:rPr>
        <w:t>728</w:t>
      </w:r>
      <w:r w:rsidRPr="00C5547E">
        <w:rPr>
          <w:sz w:val="28"/>
          <w:szCs w:val="28"/>
          <w:lang w:val="uk-UA"/>
        </w:rPr>
        <w:t xml:space="preserve">, </w:t>
      </w:r>
      <w:r w:rsidR="00C5547E" w:rsidRPr="00855FCE">
        <w:rPr>
          <w:rFonts w:eastAsia="Calibri"/>
          <w:sz w:val="28"/>
          <w:szCs w:val="28"/>
          <w:lang w:val="uk-UA"/>
        </w:rPr>
        <w:t>на виконання розпорядження Чернівецького міського голови від 03.09.2018</w:t>
      </w:r>
      <w:r w:rsidR="00580F97">
        <w:rPr>
          <w:rFonts w:eastAsia="Calibri"/>
          <w:sz w:val="28"/>
          <w:szCs w:val="28"/>
          <w:lang w:val="uk-UA"/>
        </w:rPr>
        <w:t>р.</w:t>
      </w:r>
      <w:r w:rsidR="00C5547E" w:rsidRPr="00855FCE">
        <w:rPr>
          <w:rFonts w:eastAsia="Calibri"/>
          <w:sz w:val="28"/>
          <w:szCs w:val="28"/>
          <w:lang w:val="uk-UA"/>
        </w:rPr>
        <w:t xml:space="preserve"> №390-р «Про затвердження Порядку розроблення та викон</w:t>
      </w:r>
      <w:r w:rsidR="00580F97">
        <w:rPr>
          <w:rFonts w:eastAsia="Calibri"/>
          <w:sz w:val="28"/>
          <w:szCs w:val="28"/>
          <w:lang w:val="uk-UA"/>
        </w:rPr>
        <w:t xml:space="preserve">ання міських цільових програм» </w:t>
      </w:r>
      <w:r w:rsidR="00F70C1D" w:rsidRPr="00C5547E">
        <w:rPr>
          <w:sz w:val="28"/>
          <w:szCs w:val="28"/>
          <w:lang w:val="uk-UA"/>
        </w:rPr>
        <w:t xml:space="preserve">та </w:t>
      </w:r>
      <w:r w:rsidR="001202C2" w:rsidRPr="00C5547E">
        <w:rPr>
          <w:spacing w:val="-2"/>
          <w:sz w:val="28"/>
          <w:szCs w:val="28"/>
          <w:shd w:val="clear" w:color="auto" w:fill="FFFFFF"/>
          <w:lang w:val="uk-UA"/>
        </w:rPr>
        <w:t xml:space="preserve">з метою </w:t>
      </w:r>
      <w:r w:rsidR="00851906" w:rsidRPr="00C5547E">
        <w:rPr>
          <w:spacing w:val="-2"/>
          <w:sz w:val="28"/>
          <w:szCs w:val="28"/>
          <w:shd w:val="clear" w:color="auto" w:fill="FFFFFF"/>
          <w:lang w:val="uk-UA"/>
        </w:rPr>
        <w:t xml:space="preserve">забезпечення </w:t>
      </w:r>
      <w:r w:rsidR="00590815" w:rsidRPr="00C5547E">
        <w:rPr>
          <w:spacing w:val="-2"/>
          <w:sz w:val="28"/>
          <w:szCs w:val="28"/>
          <w:shd w:val="clear" w:color="auto" w:fill="FFFFFF"/>
          <w:lang w:val="uk-UA"/>
        </w:rPr>
        <w:t xml:space="preserve">системного підходу до </w:t>
      </w:r>
      <w:r w:rsidR="001202C2" w:rsidRPr="00C5547E">
        <w:rPr>
          <w:spacing w:val="-2"/>
          <w:sz w:val="28"/>
          <w:szCs w:val="28"/>
          <w:lang w:val="uk-UA"/>
        </w:rPr>
        <w:t xml:space="preserve">розвитку туризму у місті, </w:t>
      </w:r>
      <w:r w:rsidRPr="00C5547E">
        <w:rPr>
          <w:sz w:val="28"/>
          <w:szCs w:val="28"/>
          <w:lang w:val="uk-UA"/>
        </w:rPr>
        <w:t>Чернівецька  міська рада</w:t>
      </w:r>
    </w:p>
    <w:p w:rsidR="007F341D" w:rsidRPr="00C5547E" w:rsidRDefault="007F341D" w:rsidP="00C65B9A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0394" w:rsidRPr="00C5547E" w:rsidRDefault="007D0394" w:rsidP="007D0394">
      <w:pPr>
        <w:jc w:val="center"/>
        <w:rPr>
          <w:b/>
          <w:sz w:val="28"/>
          <w:szCs w:val="28"/>
          <w:lang w:val="uk-UA"/>
        </w:rPr>
      </w:pPr>
      <w:r w:rsidRPr="00C5547E">
        <w:rPr>
          <w:b/>
          <w:sz w:val="28"/>
          <w:szCs w:val="28"/>
          <w:lang w:val="uk-UA"/>
        </w:rPr>
        <w:t xml:space="preserve">В И Р І Ш И Л А: </w:t>
      </w:r>
    </w:p>
    <w:p w:rsidR="007D0394" w:rsidRPr="00C5547E" w:rsidRDefault="000D4A63" w:rsidP="007D0394">
      <w:pPr>
        <w:jc w:val="center"/>
        <w:rPr>
          <w:b/>
          <w:sz w:val="28"/>
          <w:szCs w:val="28"/>
          <w:lang w:val="uk-UA"/>
        </w:rPr>
      </w:pPr>
      <w:r w:rsidRPr="00C5547E">
        <w:rPr>
          <w:b/>
          <w:sz w:val="28"/>
          <w:szCs w:val="28"/>
          <w:lang w:val="uk-UA"/>
        </w:rPr>
        <w:tab/>
      </w:r>
      <w:r w:rsidRPr="00C5547E">
        <w:rPr>
          <w:b/>
          <w:sz w:val="28"/>
          <w:szCs w:val="28"/>
          <w:lang w:val="uk-UA"/>
        </w:rPr>
        <w:tab/>
      </w:r>
    </w:p>
    <w:p w:rsidR="00032BBC" w:rsidRDefault="00430755" w:rsidP="00776480">
      <w:pPr>
        <w:tabs>
          <w:tab w:val="left" w:pos="709"/>
        </w:tabs>
        <w:jc w:val="both"/>
        <w:rPr>
          <w:rFonts w:eastAsia="Calibri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7D0394" w:rsidRPr="00C5547E">
        <w:rPr>
          <w:b/>
          <w:sz w:val="28"/>
          <w:szCs w:val="28"/>
          <w:lang w:val="uk-UA"/>
        </w:rPr>
        <w:t>1</w:t>
      </w:r>
      <w:r w:rsidR="007D0394" w:rsidRPr="00C5547E">
        <w:rPr>
          <w:sz w:val="28"/>
          <w:szCs w:val="28"/>
          <w:lang w:val="uk-UA"/>
        </w:rPr>
        <w:t xml:space="preserve">. Внести зміни та доповнення до </w:t>
      </w:r>
      <w:r w:rsidR="007D0394" w:rsidRPr="00C5547E">
        <w:rPr>
          <w:b/>
          <w:sz w:val="28"/>
          <w:szCs w:val="28"/>
          <w:lang w:val="uk-UA"/>
        </w:rPr>
        <w:t>Програми</w:t>
      </w:r>
      <w:r w:rsidR="003D6E46" w:rsidRPr="00C5547E">
        <w:rPr>
          <w:b/>
          <w:sz w:val="28"/>
          <w:szCs w:val="28"/>
          <w:lang w:val="uk-UA"/>
        </w:rPr>
        <w:t xml:space="preserve"> розвитку туризму в місті Чернівцях на 2017 – 2020 роки</w:t>
      </w:r>
      <w:r w:rsidR="007D0394" w:rsidRPr="00C5547E">
        <w:rPr>
          <w:sz w:val="28"/>
          <w:szCs w:val="28"/>
          <w:lang w:val="uk-UA"/>
        </w:rPr>
        <w:t xml:space="preserve">, затвердженої  рішенням міської ради VII скликання від </w:t>
      </w:r>
      <w:r w:rsidR="00111B80">
        <w:rPr>
          <w:sz w:val="28"/>
          <w:szCs w:val="28"/>
          <w:lang w:val="uk-UA"/>
        </w:rPr>
        <w:t>12</w:t>
      </w:r>
      <w:r w:rsidR="007D0394" w:rsidRPr="00C5547E">
        <w:rPr>
          <w:sz w:val="28"/>
          <w:szCs w:val="28"/>
          <w:lang w:val="uk-UA"/>
        </w:rPr>
        <w:t>.</w:t>
      </w:r>
      <w:r w:rsidR="00111B80">
        <w:rPr>
          <w:sz w:val="28"/>
          <w:szCs w:val="28"/>
          <w:lang w:val="uk-UA"/>
        </w:rPr>
        <w:t>0</w:t>
      </w:r>
      <w:r w:rsidR="007D0394" w:rsidRPr="00C5547E">
        <w:rPr>
          <w:sz w:val="28"/>
          <w:szCs w:val="28"/>
          <w:lang w:val="uk-UA"/>
        </w:rPr>
        <w:t>1.2017р.  №</w:t>
      </w:r>
      <w:r w:rsidR="00111B80">
        <w:rPr>
          <w:sz w:val="28"/>
          <w:szCs w:val="28"/>
          <w:lang w:val="uk-UA"/>
        </w:rPr>
        <w:t>531</w:t>
      </w:r>
      <w:r w:rsidR="007D0394" w:rsidRPr="00C5547E">
        <w:rPr>
          <w:sz w:val="28"/>
          <w:szCs w:val="28"/>
          <w:lang w:val="uk-UA"/>
        </w:rPr>
        <w:t xml:space="preserve">, </w:t>
      </w:r>
      <w:r w:rsidR="00032BBC" w:rsidRPr="00855FCE">
        <w:rPr>
          <w:rFonts w:eastAsia="Calibri"/>
          <w:sz w:val="28"/>
          <w:szCs w:val="28"/>
          <w:lang w:val="uk-UA"/>
        </w:rPr>
        <w:t>виклавши її в новій редакції (додається).</w:t>
      </w:r>
    </w:p>
    <w:p w:rsidR="00B9534E" w:rsidRPr="00B9534E" w:rsidRDefault="00B9534E" w:rsidP="00776480">
      <w:pPr>
        <w:tabs>
          <w:tab w:val="left" w:pos="709"/>
        </w:tabs>
        <w:jc w:val="both"/>
        <w:rPr>
          <w:rFonts w:eastAsia="Calibri"/>
          <w:sz w:val="16"/>
          <w:szCs w:val="16"/>
          <w:lang w:val="uk-UA"/>
        </w:rPr>
      </w:pPr>
    </w:p>
    <w:p w:rsidR="007D0394" w:rsidRPr="0013000B" w:rsidRDefault="00C44F11" w:rsidP="00776480">
      <w:pPr>
        <w:pStyle w:val="a8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5547E">
        <w:rPr>
          <w:sz w:val="28"/>
          <w:szCs w:val="28"/>
          <w:lang w:val="uk-UA"/>
        </w:rPr>
        <w:tab/>
      </w:r>
      <w:r w:rsidR="007D3B09" w:rsidRPr="0013000B">
        <w:rPr>
          <w:b/>
          <w:sz w:val="28"/>
          <w:szCs w:val="28"/>
          <w:lang w:val="uk-UA"/>
        </w:rPr>
        <w:t>2</w:t>
      </w:r>
      <w:r w:rsidR="007D0394" w:rsidRPr="0013000B">
        <w:rPr>
          <w:b/>
          <w:sz w:val="28"/>
          <w:szCs w:val="28"/>
          <w:lang w:val="uk-UA"/>
        </w:rPr>
        <w:t>.</w:t>
      </w:r>
      <w:r w:rsidR="007D0394" w:rsidRPr="0013000B">
        <w:rPr>
          <w:sz w:val="28"/>
          <w:szCs w:val="28"/>
          <w:lang w:val="uk-UA"/>
        </w:rPr>
        <w:t xml:space="preserve"> Департаменту </w:t>
      </w:r>
      <w:r w:rsidR="00EC3539" w:rsidRPr="0013000B">
        <w:rPr>
          <w:sz w:val="28"/>
          <w:szCs w:val="28"/>
          <w:lang w:val="uk-UA"/>
        </w:rPr>
        <w:t>розвитку</w:t>
      </w:r>
      <w:r w:rsidR="007D0394" w:rsidRPr="0013000B">
        <w:rPr>
          <w:sz w:val="28"/>
          <w:szCs w:val="28"/>
          <w:lang w:val="uk-UA"/>
        </w:rPr>
        <w:t xml:space="preserve"> міської ради спільно з фінансовим управлінням міської ради обсяг видатків на виконання заходів Програми визначати щороку при формуванні </w:t>
      </w:r>
      <w:r w:rsidR="0013000B" w:rsidRPr="0013000B">
        <w:rPr>
          <w:sz w:val="28"/>
          <w:szCs w:val="28"/>
          <w:lang w:val="uk-UA"/>
        </w:rPr>
        <w:t>міського бюджету</w:t>
      </w:r>
      <w:r w:rsidR="007D0394" w:rsidRPr="0013000B">
        <w:rPr>
          <w:sz w:val="28"/>
          <w:szCs w:val="28"/>
          <w:lang w:val="uk-UA"/>
        </w:rPr>
        <w:t>, виходячи з фінансових можливостей.</w:t>
      </w:r>
    </w:p>
    <w:p w:rsidR="00F036A1" w:rsidRPr="0013000B" w:rsidRDefault="00F036A1" w:rsidP="00776480">
      <w:pPr>
        <w:pStyle w:val="a4"/>
        <w:tabs>
          <w:tab w:val="left" w:pos="0"/>
          <w:tab w:val="left" w:pos="720"/>
        </w:tabs>
        <w:ind w:firstLine="0"/>
        <w:rPr>
          <w:b/>
          <w:sz w:val="16"/>
          <w:szCs w:val="16"/>
          <w:lang w:val="uk-UA"/>
        </w:rPr>
      </w:pPr>
    </w:p>
    <w:p w:rsidR="007D0394" w:rsidRPr="00C5547E" w:rsidRDefault="00A70838" w:rsidP="00776480">
      <w:pPr>
        <w:pStyle w:val="a4"/>
        <w:tabs>
          <w:tab w:val="left" w:pos="0"/>
          <w:tab w:val="left" w:pos="720"/>
        </w:tabs>
        <w:ind w:firstLine="0"/>
        <w:rPr>
          <w:szCs w:val="28"/>
          <w:lang w:val="uk-UA"/>
        </w:rPr>
      </w:pPr>
      <w:r w:rsidRPr="00C5547E">
        <w:rPr>
          <w:b/>
          <w:szCs w:val="28"/>
          <w:lang w:val="uk-UA"/>
        </w:rPr>
        <w:tab/>
      </w:r>
      <w:r w:rsidR="007D3B09">
        <w:rPr>
          <w:b/>
          <w:szCs w:val="28"/>
          <w:lang w:val="uk-UA"/>
        </w:rPr>
        <w:t>3</w:t>
      </w:r>
      <w:r w:rsidR="007D0394" w:rsidRPr="00C5547E">
        <w:rPr>
          <w:b/>
          <w:szCs w:val="28"/>
          <w:lang w:val="uk-UA"/>
        </w:rPr>
        <w:t xml:space="preserve">. </w:t>
      </w:r>
      <w:r w:rsidR="007D0394" w:rsidRPr="00C5547E">
        <w:rPr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7D0394" w:rsidRPr="00B9534E" w:rsidRDefault="007D0394" w:rsidP="00776480">
      <w:pPr>
        <w:pStyle w:val="a4"/>
        <w:tabs>
          <w:tab w:val="left" w:pos="0"/>
          <w:tab w:val="left" w:pos="720"/>
        </w:tabs>
        <w:ind w:firstLine="0"/>
        <w:rPr>
          <w:sz w:val="16"/>
          <w:szCs w:val="16"/>
          <w:lang w:val="uk-UA"/>
        </w:rPr>
      </w:pPr>
    </w:p>
    <w:p w:rsidR="007D0394" w:rsidRPr="00C5547E" w:rsidRDefault="007D3B09" w:rsidP="00776480">
      <w:pPr>
        <w:pStyle w:val="a4"/>
        <w:ind w:firstLine="70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7D0394" w:rsidRPr="00C5547E">
        <w:rPr>
          <w:b/>
          <w:szCs w:val="28"/>
          <w:lang w:val="uk-UA"/>
        </w:rPr>
        <w:t xml:space="preserve">. </w:t>
      </w:r>
      <w:r w:rsidR="007D0394" w:rsidRPr="00C5547E">
        <w:rPr>
          <w:color w:val="000000"/>
          <w:spacing w:val="-8"/>
          <w:szCs w:val="28"/>
          <w:lang w:val="uk-UA"/>
        </w:rPr>
        <w:t xml:space="preserve">Організацію </w:t>
      </w:r>
      <w:r w:rsidR="007D0394" w:rsidRPr="00C5547E">
        <w:rPr>
          <w:szCs w:val="28"/>
          <w:lang w:val="uk-UA"/>
        </w:rPr>
        <w:t xml:space="preserve">виконання цього рішення покласти </w:t>
      </w:r>
      <w:r w:rsidR="007D0394" w:rsidRPr="0013000B">
        <w:rPr>
          <w:szCs w:val="28"/>
          <w:lang w:val="uk-UA"/>
        </w:rPr>
        <w:t>на</w:t>
      </w:r>
      <w:r w:rsidR="007D0394" w:rsidRPr="00C5547E">
        <w:rPr>
          <w:szCs w:val="28"/>
          <w:lang w:val="uk-UA"/>
        </w:rPr>
        <w:t xml:space="preserve"> </w:t>
      </w:r>
      <w:r w:rsidR="00AD7090">
        <w:rPr>
          <w:szCs w:val="28"/>
          <w:lang w:val="uk-UA"/>
        </w:rPr>
        <w:t xml:space="preserve">заступника міського голови з питань </w:t>
      </w:r>
      <w:r w:rsidR="0091295D">
        <w:rPr>
          <w:szCs w:val="28"/>
          <w:lang w:val="uk-UA"/>
        </w:rPr>
        <w:t xml:space="preserve">діяльності виконавчих органів міської ради Середюка В.Б. та </w:t>
      </w:r>
      <w:r w:rsidR="007D0394" w:rsidRPr="00C5547E">
        <w:rPr>
          <w:szCs w:val="28"/>
          <w:lang w:val="uk-UA"/>
        </w:rPr>
        <w:t xml:space="preserve">директора департаменту </w:t>
      </w:r>
      <w:r w:rsidR="00AB5128" w:rsidRPr="00C5547E">
        <w:rPr>
          <w:szCs w:val="28"/>
          <w:lang w:val="uk-UA"/>
        </w:rPr>
        <w:t>розвитку</w:t>
      </w:r>
      <w:r w:rsidR="007D0394" w:rsidRPr="00C5547E">
        <w:rPr>
          <w:szCs w:val="28"/>
          <w:lang w:val="uk-UA"/>
        </w:rPr>
        <w:t xml:space="preserve"> міської ради.</w:t>
      </w:r>
    </w:p>
    <w:p w:rsidR="007D0394" w:rsidRPr="00B9534E" w:rsidRDefault="007D0394" w:rsidP="00776480">
      <w:pPr>
        <w:pStyle w:val="a4"/>
        <w:ind w:firstLine="708"/>
        <w:rPr>
          <w:sz w:val="16"/>
          <w:szCs w:val="16"/>
          <w:lang w:val="uk-UA"/>
        </w:rPr>
      </w:pPr>
    </w:p>
    <w:p w:rsidR="007D0394" w:rsidRPr="00C5547E" w:rsidRDefault="007D3B09" w:rsidP="00776480">
      <w:pPr>
        <w:pStyle w:val="a4"/>
        <w:ind w:firstLine="708"/>
        <w:rPr>
          <w:szCs w:val="28"/>
          <w:lang w:val="uk-UA"/>
        </w:rPr>
      </w:pPr>
      <w:r>
        <w:rPr>
          <w:b/>
          <w:szCs w:val="28"/>
          <w:lang w:val="uk-UA"/>
        </w:rPr>
        <w:t>5</w:t>
      </w:r>
      <w:r w:rsidR="007D0394" w:rsidRPr="00C5547E">
        <w:rPr>
          <w:b/>
          <w:szCs w:val="28"/>
          <w:lang w:val="uk-UA"/>
        </w:rPr>
        <w:t xml:space="preserve">. </w:t>
      </w:r>
      <w:r w:rsidR="007D0394" w:rsidRPr="00C5547E">
        <w:rPr>
          <w:szCs w:val="28"/>
          <w:lang w:val="uk-UA"/>
        </w:rPr>
        <w:t>Контроль за виконанням рішення покласти на постійну комісію міської ради з питань</w:t>
      </w:r>
      <w:r w:rsidR="001B1617" w:rsidRPr="00C5547E">
        <w:rPr>
          <w:color w:val="000000"/>
          <w:szCs w:val="28"/>
          <w:lang w:val="uk-UA"/>
        </w:rPr>
        <w:t xml:space="preserve"> економіки, підприємництва, інвестицій та туризму</w:t>
      </w:r>
      <w:r w:rsidR="001B1617" w:rsidRPr="00C5547E">
        <w:rPr>
          <w:szCs w:val="28"/>
          <w:lang w:val="uk-UA"/>
        </w:rPr>
        <w:t>.</w:t>
      </w:r>
    </w:p>
    <w:p w:rsidR="007D0394" w:rsidRPr="005176CB" w:rsidRDefault="007D0394" w:rsidP="00776480">
      <w:pPr>
        <w:pStyle w:val="a4"/>
        <w:ind w:firstLine="708"/>
        <w:rPr>
          <w:sz w:val="24"/>
          <w:szCs w:val="24"/>
          <w:lang w:val="uk-UA"/>
        </w:rPr>
      </w:pPr>
    </w:p>
    <w:p w:rsidR="005176CB" w:rsidRPr="005176CB" w:rsidRDefault="005176CB" w:rsidP="00776480">
      <w:pPr>
        <w:pStyle w:val="a4"/>
        <w:ind w:firstLine="708"/>
        <w:rPr>
          <w:sz w:val="24"/>
          <w:szCs w:val="24"/>
          <w:lang w:val="uk-UA"/>
        </w:rPr>
      </w:pPr>
    </w:p>
    <w:p w:rsidR="00C0155B" w:rsidRDefault="007D0394" w:rsidP="007D0394">
      <w:pPr>
        <w:jc w:val="both"/>
        <w:rPr>
          <w:b/>
          <w:sz w:val="28"/>
          <w:szCs w:val="28"/>
          <w:lang w:val="uk-UA"/>
        </w:rPr>
      </w:pPr>
      <w:r w:rsidRPr="00C5547E">
        <w:rPr>
          <w:b/>
          <w:sz w:val="28"/>
          <w:szCs w:val="28"/>
          <w:lang w:val="uk-UA"/>
        </w:rPr>
        <w:t>Чернівецьк</w:t>
      </w:r>
      <w:r w:rsidR="000B7633" w:rsidRPr="00C5547E">
        <w:rPr>
          <w:b/>
          <w:sz w:val="28"/>
          <w:szCs w:val="28"/>
          <w:lang w:val="uk-UA"/>
        </w:rPr>
        <w:t>ий</w:t>
      </w:r>
      <w:r w:rsidRPr="00C5547E">
        <w:rPr>
          <w:b/>
          <w:sz w:val="28"/>
          <w:szCs w:val="28"/>
          <w:lang w:val="uk-UA"/>
        </w:rPr>
        <w:t xml:space="preserve"> міськ</w:t>
      </w:r>
      <w:r w:rsidR="000B7633" w:rsidRPr="00C5547E">
        <w:rPr>
          <w:b/>
          <w:sz w:val="28"/>
          <w:szCs w:val="28"/>
          <w:lang w:val="uk-UA"/>
        </w:rPr>
        <w:t>ий</w:t>
      </w:r>
      <w:r w:rsidRPr="00C5547E">
        <w:rPr>
          <w:b/>
          <w:sz w:val="28"/>
          <w:szCs w:val="28"/>
          <w:lang w:val="uk-UA"/>
        </w:rPr>
        <w:t xml:space="preserve"> </w:t>
      </w:r>
      <w:r w:rsidR="000B7633" w:rsidRPr="00C5547E">
        <w:rPr>
          <w:b/>
          <w:sz w:val="28"/>
          <w:szCs w:val="28"/>
          <w:lang w:val="uk-UA"/>
        </w:rPr>
        <w:t>голова</w:t>
      </w:r>
      <w:r w:rsidRPr="00C5547E">
        <w:rPr>
          <w:b/>
          <w:sz w:val="28"/>
          <w:szCs w:val="28"/>
          <w:lang w:val="uk-UA"/>
        </w:rPr>
        <w:t xml:space="preserve">                                                </w:t>
      </w:r>
      <w:r w:rsidR="000B7633" w:rsidRPr="00C5547E">
        <w:rPr>
          <w:b/>
          <w:sz w:val="28"/>
          <w:szCs w:val="28"/>
          <w:lang w:val="uk-UA"/>
        </w:rPr>
        <w:t xml:space="preserve">             О.Каспрук</w:t>
      </w:r>
    </w:p>
    <w:sectPr w:rsidR="00C0155B" w:rsidSect="001E0E6D">
      <w:pgSz w:w="11906" w:h="16838"/>
      <w:pgMar w:top="993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5B6F71"/>
    <w:multiLevelType w:val="multilevel"/>
    <w:tmpl w:val="FF24ABA2"/>
    <w:lvl w:ilvl="0">
      <w:start w:val="1"/>
      <w:numFmt w:val="decimal"/>
      <w:lvlText w:val="%1."/>
      <w:lvlJc w:val="left"/>
      <w:pPr>
        <w:ind w:left="1224" w:hanging="122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944" w:hanging="122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64" w:hanging="122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84" w:hanging="122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04" w:hanging="122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C5A"/>
    <w:rsid w:val="00025A8C"/>
    <w:rsid w:val="00032BBC"/>
    <w:rsid w:val="000622DC"/>
    <w:rsid w:val="00075004"/>
    <w:rsid w:val="0009119E"/>
    <w:rsid w:val="000B7633"/>
    <w:rsid w:val="000C6FAB"/>
    <w:rsid w:val="000D4A63"/>
    <w:rsid w:val="001020A7"/>
    <w:rsid w:val="00111B80"/>
    <w:rsid w:val="00114F4E"/>
    <w:rsid w:val="001202C2"/>
    <w:rsid w:val="00125633"/>
    <w:rsid w:val="0013000B"/>
    <w:rsid w:val="00154FF1"/>
    <w:rsid w:val="00164C5A"/>
    <w:rsid w:val="001B1617"/>
    <w:rsid w:val="001E0E6D"/>
    <w:rsid w:val="00245C12"/>
    <w:rsid w:val="0029095F"/>
    <w:rsid w:val="002B7872"/>
    <w:rsid w:val="002C1288"/>
    <w:rsid w:val="002F1D22"/>
    <w:rsid w:val="0038079A"/>
    <w:rsid w:val="003D27D4"/>
    <w:rsid w:val="003D5730"/>
    <w:rsid w:val="003D6E46"/>
    <w:rsid w:val="003E6082"/>
    <w:rsid w:val="003F053D"/>
    <w:rsid w:val="00401469"/>
    <w:rsid w:val="004213F6"/>
    <w:rsid w:val="00430755"/>
    <w:rsid w:val="004C31A9"/>
    <w:rsid w:val="004F4549"/>
    <w:rsid w:val="00502C8D"/>
    <w:rsid w:val="005176CB"/>
    <w:rsid w:val="00526A5D"/>
    <w:rsid w:val="005315A5"/>
    <w:rsid w:val="00580F97"/>
    <w:rsid w:val="00584246"/>
    <w:rsid w:val="00590815"/>
    <w:rsid w:val="005C3EFD"/>
    <w:rsid w:val="00622C26"/>
    <w:rsid w:val="00670DAB"/>
    <w:rsid w:val="006F0618"/>
    <w:rsid w:val="006F15BA"/>
    <w:rsid w:val="006F1642"/>
    <w:rsid w:val="00704FCC"/>
    <w:rsid w:val="00715D1D"/>
    <w:rsid w:val="00776480"/>
    <w:rsid w:val="007D0394"/>
    <w:rsid w:val="007D3B09"/>
    <w:rsid w:val="007E7390"/>
    <w:rsid w:val="007F341D"/>
    <w:rsid w:val="00803F70"/>
    <w:rsid w:val="00826AF8"/>
    <w:rsid w:val="00827427"/>
    <w:rsid w:val="00847131"/>
    <w:rsid w:val="00851906"/>
    <w:rsid w:val="008664B3"/>
    <w:rsid w:val="008A44CA"/>
    <w:rsid w:val="008E04D4"/>
    <w:rsid w:val="0091295D"/>
    <w:rsid w:val="009143E3"/>
    <w:rsid w:val="00915598"/>
    <w:rsid w:val="009327B6"/>
    <w:rsid w:val="00962FFF"/>
    <w:rsid w:val="009732E0"/>
    <w:rsid w:val="0097580E"/>
    <w:rsid w:val="009A0D1C"/>
    <w:rsid w:val="009C5E32"/>
    <w:rsid w:val="009D6946"/>
    <w:rsid w:val="00A70838"/>
    <w:rsid w:val="00A8427C"/>
    <w:rsid w:val="00AB5128"/>
    <w:rsid w:val="00AC545A"/>
    <w:rsid w:val="00AD194F"/>
    <w:rsid w:val="00AD7090"/>
    <w:rsid w:val="00B27EC8"/>
    <w:rsid w:val="00B371CA"/>
    <w:rsid w:val="00B45D47"/>
    <w:rsid w:val="00B70A88"/>
    <w:rsid w:val="00B92AA3"/>
    <w:rsid w:val="00B9534E"/>
    <w:rsid w:val="00BB4611"/>
    <w:rsid w:val="00BC6628"/>
    <w:rsid w:val="00C0155B"/>
    <w:rsid w:val="00C12F11"/>
    <w:rsid w:val="00C14239"/>
    <w:rsid w:val="00C414FE"/>
    <w:rsid w:val="00C44F11"/>
    <w:rsid w:val="00C5547E"/>
    <w:rsid w:val="00C65B9A"/>
    <w:rsid w:val="00C82BC0"/>
    <w:rsid w:val="00CB0406"/>
    <w:rsid w:val="00CC411C"/>
    <w:rsid w:val="00D81678"/>
    <w:rsid w:val="00D94D45"/>
    <w:rsid w:val="00D9546E"/>
    <w:rsid w:val="00E0267C"/>
    <w:rsid w:val="00E50ADE"/>
    <w:rsid w:val="00E87241"/>
    <w:rsid w:val="00EA3CAB"/>
    <w:rsid w:val="00EB7704"/>
    <w:rsid w:val="00EC3539"/>
    <w:rsid w:val="00EE70A1"/>
    <w:rsid w:val="00F036A1"/>
    <w:rsid w:val="00F362C3"/>
    <w:rsid w:val="00F47D3A"/>
    <w:rsid w:val="00F70C1D"/>
    <w:rsid w:val="00F77F58"/>
    <w:rsid w:val="00F976CB"/>
    <w:rsid w:val="00FC483F"/>
    <w:rsid w:val="00FD36FB"/>
    <w:rsid w:val="00FE597D"/>
    <w:rsid w:val="00FF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7E2203-AFAE-4D22-B6AF-8D040C553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2C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D0394"/>
    <w:pPr>
      <w:keepNext/>
      <w:widowControl/>
      <w:overflowPunct/>
      <w:autoSpaceDE/>
      <w:autoSpaceDN/>
      <w:adjustRightInd/>
      <w:spacing w:line="240" w:lineRule="atLeast"/>
      <w:ind w:left="142" w:hanging="142"/>
      <w:jc w:val="center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5D4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7D0394"/>
    <w:pPr>
      <w:keepNext/>
      <w:widowControl/>
      <w:tabs>
        <w:tab w:val="left" w:pos="-2988"/>
      </w:tabs>
      <w:overflowPunct/>
      <w:autoSpaceDE/>
      <w:autoSpaceDN/>
      <w:adjustRightInd/>
      <w:spacing w:line="240" w:lineRule="atLeast"/>
      <w:jc w:val="center"/>
      <w:outlineLvl w:val="3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039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D0394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HTML">
    <w:name w:val="HTML Preformatted"/>
    <w:basedOn w:val="a"/>
    <w:link w:val="HTML0"/>
    <w:rsid w:val="007D039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7D039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3">
    <w:name w:val="caption"/>
    <w:basedOn w:val="a"/>
    <w:uiPriority w:val="99"/>
    <w:qFormat/>
    <w:rsid w:val="007D0394"/>
    <w:pPr>
      <w:widowControl/>
      <w:overflowPunct/>
      <w:autoSpaceDE/>
      <w:autoSpaceDN/>
      <w:adjustRightInd/>
      <w:jc w:val="center"/>
    </w:pPr>
    <w:rPr>
      <w:b/>
      <w:sz w:val="28"/>
      <w:lang w:val="uk-UA"/>
    </w:rPr>
  </w:style>
  <w:style w:type="paragraph" w:styleId="a4">
    <w:name w:val="Body Text Indent"/>
    <w:basedOn w:val="a"/>
    <w:link w:val="a5"/>
    <w:rsid w:val="007D0394"/>
    <w:pPr>
      <w:widowControl/>
      <w:overflowPunct/>
      <w:autoSpaceDE/>
      <w:autoSpaceDN/>
      <w:adjustRightInd/>
      <w:ind w:firstLine="830"/>
      <w:jc w:val="both"/>
    </w:pPr>
    <w:rPr>
      <w:sz w:val="28"/>
      <w:lang w:val="en-US"/>
    </w:rPr>
  </w:style>
  <w:style w:type="character" w:customStyle="1" w:styleId="a5">
    <w:name w:val="Основной текст с отступом Знак"/>
    <w:basedOn w:val="a0"/>
    <w:link w:val="a4"/>
    <w:rsid w:val="007D039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6">
    <w:name w:val="Balloon Text"/>
    <w:basedOn w:val="a"/>
    <w:link w:val="a7"/>
    <w:uiPriority w:val="99"/>
    <w:semiHidden/>
    <w:unhideWhenUsed/>
    <w:rsid w:val="007D0394"/>
    <w:pPr>
      <w:widowControl/>
      <w:overflowPunct/>
      <w:autoSpaceDE/>
      <w:autoSpaceDN/>
      <w:adjustRightInd/>
    </w:pPr>
    <w:rPr>
      <w:rFonts w:ascii="Tahoma" w:hAnsi="Tahoma" w:cs="Tahoma"/>
      <w:sz w:val="16"/>
      <w:szCs w:val="16"/>
      <w:lang w:val="uk-UA"/>
    </w:rPr>
  </w:style>
  <w:style w:type="character" w:customStyle="1" w:styleId="a7">
    <w:name w:val="Текст выноски Знак"/>
    <w:basedOn w:val="a0"/>
    <w:link w:val="a6"/>
    <w:uiPriority w:val="99"/>
    <w:semiHidden/>
    <w:rsid w:val="007D039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rsid w:val="000D4A63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99"/>
    <w:qFormat/>
    <w:rsid w:val="00C44F1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B45D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2019-09-02T13:58:00Z</cp:lastPrinted>
  <dcterms:created xsi:type="dcterms:W3CDTF">2019-10-21T13:00:00Z</dcterms:created>
  <dcterms:modified xsi:type="dcterms:W3CDTF">2019-10-21T13:00:00Z</dcterms:modified>
</cp:coreProperties>
</file>