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795" w:rsidRPr="007B4FAB" w:rsidRDefault="00C60795" w:rsidP="0025556A">
      <w:pPr>
        <w:pStyle w:val="Heading3"/>
        <w:jc w:val="center"/>
        <w:rPr>
          <w:rFonts w:ascii="Times New Roman" w:hAnsi="Times New Roman" w:cs="Times New Roman"/>
          <w:sz w:val="28"/>
          <w:szCs w:val="28"/>
        </w:rPr>
      </w:pPr>
      <w:r w:rsidRPr="002B211A">
        <w:rPr>
          <w:rFonts w:ascii="Times New Roman" w:hAnsi="Times New Roman" w:cs="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6.75pt;height:54pt;visibility:visible">
            <v:imagedata r:id="rId7" o:title=""/>
          </v:shape>
        </w:pict>
      </w:r>
    </w:p>
    <w:p w:rsidR="00C60795" w:rsidRPr="000D3ECA" w:rsidRDefault="00C60795" w:rsidP="0025556A">
      <w:pPr>
        <w:jc w:val="center"/>
        <w:rPr>
          <w:b/>
          <w:bCs/>
          <w:sz w:val="36"/>
          <w:szCs w:val="36"/>
        </w:rPr>
      </w:pPr>
      <w:r w:rsidRPr="000D3ECA">
        <w:rPr>
          <w:b/>
          <w:bCs/>
          <w:sz w:val="36"/>
          <w:szCs w:val="36"/>
        </w:rPr>
        <w:t>У К Р А Ї Н А</w:t>
      </w:r>
    </w:p>
    <w:p w:rsidR="00C60795" w:rsidRPr="000D3ECA" w:rsidRDefault="00C60795" w:rsidP="0025556A">
      <w:pPr>
        <w:jc w:val="center"/>
        <w:rPr>
          <w:b/>
          <w:bCs/>
          <w:sz w:val="36"/>
          <w:szCs w:val="36"/>
        </w:rPr>
      </w:pPr>
      <w:r>
        <w:rPr>
          <w:b/>
          <w:bCs/>
          <w:sz w:val="36"/>
          <w:szCs w:val="36"/>
        </w:rPr>
        <w:t>Чернівецька</w:t>
      </w:r>
      <w:r>
        <w:rPr>
          <w:b/>
          <w:bCs/>
          <w:sz w:val="36"/>
          <w:szCs w:val="36"/>
          <w:lang w:val="uk-UA"/>
        </w:rPr>
        <w:t xml:space="preserve"> </w:t>
      </w:r>
      <w:r w:rsidRPr="000D3ECA">
        <w:rPr>
          <w:b/>
          <w:bCs/>
          <w:sz w:val="36"/>
          <w:szCs w:val="36"/>
        </w:rPr>
        <w:t>міська рада</w:t>
      </w:r>
    </w:p>
    <w:p w:rsidR="00C60795" w:rsidRPr="000D3ECA" w:rsidRDefault="00C60795" w:rsidP="0025556A">
      <w:pPr>
        <w:jc w:val="center"/>
        <w:rPr>
          <w:b/>
          <w:bCs/>
          <w:sz w:val="32"/>
          <w:szCs w:val="32"/>
        </w:rPr>
      </w:pPr>
      <w:r>
        <w:rPr>
          <w:b/>
          <w:bCs/>
          <w:sz w:val="32"/>
          <w:szCs w:val="32"/>
          <w:lang w:val="uk-UA"/>
        </w:rPr>
        <w:t xml:space="preserve">72 </w:t>
      </w:r>
      <w:r w:rsidRPr="000D3ECA">
        <w:rPr>
          <w:b/>
          <w:bCs/>
          <w:sz w:val="32"/>
          <w:szCs w:val="32"/>
        </w:rPr>
        <w:t>сесія VІІ скликання</w:t>
      </w:r>
    </w:p>
    <w:p w:rsidR="00C60795" w:rsidRDefault="00C60795" w:rsidP="0025556A">
      <w:pPr>
        <w:jc w:val="center"/>
        <w:rPr>
          <w:b/>
          <w:bCs/>
          <w:sz w:val="32"/>
          <w:szCs w:val="32"/>
          <w:lang w:val="uk-UA"/>
        </w:rPr>
      </w:pPr>
      <w:r w:rsidRPr="000D3ECA">
        <w:rPr>
          <w:b/>
          <w:bCs/>
          <w:sz w:val="32"/>
          <w:szCs w:val="32"/>
        </w:rPr>
        <w:t>Р І Ш Е Н Н Я</w:t>
      </w:r>
    </w:p>
    <w:p w:rsidR="00C60795" w:rsidRPr="00007F67" w:rsidRDefault="00C60795" w:rsidP="0025556A">
      <w:pPr>
        <w:jc w:val="center"/>
        <w:rPr>
          <w:b/>
          <w:bCs/>
          <w:sz w:val="32"/>
          <w:szCs w:val="32"/>
          <w:lang w:val="uk-UA"/>
        </w:rPr>
      </w:pPr>
    </w:p>
    <w:p w:rsidR="00C60795" w:rsidRPr="002B62D4" w:rsidRDefault="00C60795" w:rsidP="0025556A">
      <w:pPr>
        <w:pStyle w:val="Heading3"/>
        <w:ind w:right="381"/>
        <w:rPr>
          <w:rFonts w:ascii="Times New Roman" w:hAnsi="Times New Roman" w:cs="Times New Roman"/>
          <w:b/>
          <w:bCs/>
          <w:color w:val="auto"/>
          <w:sz w:val="28"/>
          <w:szCs w:val="28"/>
          <w:lang w:val="uk-UA"/>
        </w:rPr>
      </w:pPr>
      <w:r>
        <w:rPr>
          <w:rFonts w:ascii="Times New Roman" w:hAnsi="Times New Roman" w:cs="Times New Roman"/>
          <w:color w:val="auto"/>
          <w:sz w:val="28"/>
          <w:szCs w:val="28"/>
          <w:lang w:val="uk-UA"/>
        </w:rPr>
        <w:t xml:space="preserve">26.09.2019  </w:t>
      </w:r>
      <w:r w:rsidRPr="002B62D4">
        <w:rPr>
          <w:rFonts w:ascii="Times New Roman" w:hAnsi="Times New Roman" w:cs="Times New Roman"/>
          <w:color w:val="auto"/>
          <w:sz w:val="28"/>
          <w:szCs w:val="28"/>
          <w:lang w:val="uk-UA"/>
        </w:rPr>
        <w:t>№</w:t>
      </w:r>
      <w:r>
        <w:rPr>
          <w:rFonts w:ascii="Times New Roman" w:hAnsi="Times New Roman" w:cs="Times New Roman"/>
          <w:color w:val="auto"/>
          <w:sz w:val="28"/>
          <w:szCs w:val="28"/>
          <w:lang w:val="uk-UA"/>
        </w:rPr>
        <w:t>1847</w:t>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2B62D4">
        <w:rPr>
          <w:rFonts w:ascii="Times New Roman" w:hAnsi="Times New Roman" w:cs="Times New Roman"/>
          <w:color w:val="auto"/>
          <w:sz w:val="28"/>
          <w:szCs w:val="28"/>
          <w:lang w:val="uk-UA"/>
        </w:rPr>
        <w:tab/>
      </w:r>
      <w:r w:rsidRPr="002B62D4">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 xml:space="preserve">                                </w:t>
      </w:r>
      <w:r w:rsidRPr="002B62D4">
        <w:rPr>
          <w:rFonts w:ascii="Times New Roman" w:hAnsi="Times New Roman" w:cs="Times New Roman"/>
          <w:color w:val="auto"/>
          <w:sz w:val="28"/>
          <w:szCs w:val="28"/>
          <w:lang w:val="uk-UA"/>
        </w:rPr>
        <w:t>м. Чернівці</w:t>
      </w:r>
    </w:p>
    <w:p w:rsidR="00C60795" w:rsidRDefault="00C60795" w:rsidP="0025556A">
      <w:pPr>
        <w:jc w:val="center"/>
        <w:rPr>
          <w:b/>
          <w:bCs/>
          <w:sz w:val="28"/>
          <w:szCs w:val="28"/>
          <w:lang w:val="uk-UA"/>
        </w:rPr>
      </w:pPr>
    </w:p>
    <w:p w:rsidR="00C60795" w:rsidRDefault="00C60795" w:rsidP="0025556A">
      <w:pPr>
        <w:jc w:val="center"/>
        <w:rPr>
          <w:b/>
          <w:bCs/>
          <w:sz w:val="28"/>
          <w:szCs w:val="28"/>
          <w:lang w:val="uk-UA"/>
        </w:rPr>
      </w:pPr>
      <w:r>
        <w:rPr>
          <w:b/>
          <w:bCs/>
          <w:sz w:val="28"/>
          <w:szCs w:val="28"/>
          <w:lang w:val="uk-UA"/>
        </w:rPr>
        <w:t xml:space="preserve">Про депутатський </w:t>
      </w:r>
      <w:r w:rsidRPr="007B4FAB">
        <w:rPr>
          <w:b/>
          <w:bCs/>
          <w:sz w:val="28"/>
          <w:szCs w:val="28"/>
          <w:lang w:val="uk-UA"/>
        </w:rPr>
        <w:t>запит депутата</w:t>
      </w:r>
      <w:r>
        <w:rPr>
          <w:b/>
          <w:bCs/>
          <w:sz w:val="28"/>
          <w:szCs w:val="28"/>
          <w:lang w:val="uk-UA"/>
        </w:rPr>
        <w:t xml:space="preserve"> Чернівецької міської ради </w:t>
      </w:r>
      <w:r>
        <w:rPr>
          <w:b/>
          <w:bCs/>
          <w:sz w:val="28"/>
          <w:szCs w:val="28"/>
          <w:lang w:val="uk-UA"/>
        </w:rPr>
        <w:br/>
        <w:t>VІІ скликання Ілюка А.Р</w:t>
      </w:r>
      <w:r w:rsidRPr="007B4FAB">
        <w:rPr>
          <w:b/>
          <w:bCs/>
          <w:sz w:val="28"/>
          <w:szCs w:val="28"/>
          <w:lang w:val="uk-UA"/>
        </w:rPr>
        <w:t xml:space="preserve">.  </w:t>
      </w:r>
    </w:p>
    <w:p w:rsidR="00C60795" w:rsidRPr="007B4FAB" w:rsidRDefault="00C60795" w:rsidP="0025556A">
      <w:pPr>
        <w:jc w:val="center"/>
        <w:rPr>
          <w:b/>
          <w:bCs/>
          <w:sz w:val="28"/>
          <w:szCs w:val="28"/>
          <w:lang w:val="uk-UA"/>
        </w:rPr>
      </w:pPr>
    </w:p>
    <w:p w:rsidR="00C60795" w:rsidRDefault="00C60795" w:rsidP="0025556A">
      <w:pPr>
        <w:jc w:val="both"/>
        <w:rPr>
          <w:sz w:val="28"/>
          <w:szCs w:val="28"/>
          <w:lang w:val="uk-UA"/>
        </w:rPr>
      </w:pPr>
      <w:r w:rsidRPr="007B4FAB">
        <w:rPr>
          <w:sz w:val="28"/>
          <w:szCs w:val="28"/>
          <w:lang w:val="uk-UA"/>
        </w:rPr>
        <w:tab/>
        <w:t>Відповідно до статті 26 Закону України «Про місцеве самоврядування в Україні», статті 21 Закону України «Про статус депутатів місцевих рад»</w:t>
      </w:r>
      <w:r w:rsidRPr="00647E50">
        <w:rPr>
          <w:rStyle w:val="Heading2Char"/>
          <w:rFonts w:ascii="Times New Roman" w:hAnsi="Times New Roman" w:cs="Times New Roman"/>
          <w:b w:val="0"/>
          <w:bCs w:val="0"/>
          <w:i w:val="0"/>
          <w:iCs w:val="0"/>
          <w:lang w:val="uk-UA" w:eastAsia="uk-UA"/>
        </w:rPr>
        <w:t>,</w:t>
      </w:r>
      <w:r>
        <w:rPr>
          <w:rStyle w:val="Heading2Char"/>
          <w:rFonts w:ascii="Times New Roman" w:hAnsi="Times New Roman" w:cs="Times New Roman"/>
          <w:b w:val="0"/>
          <w:bCs w:val="0"/>
          <w:i w:val="0"/>
          <w:iCs w:val="0"/>
          <w:lang w:val="uk-UA" w:eastAsia="uk-UA"/>
        </w:rPr>
        <w:t xml:space="preserve"> </w:t>
      </w:r>
      <w:r w:rsidRPr="007B4FAB">
        <w:rPr>
          <w:sz w:val="28"/>
          <w:szCs w:val="28"/>
          <w:lang w:val="uk-UA"/>
        </w:rPr>
        <w:t xml:space="preserve">Чернівецька міська рада </w:t>
      </w:r>
    </w:p>
    <w:p w:rsidR="00C60795" w:rsidRPr="007B4FAB" w:rsidRDefault="00C60795" w:rsidP="0025556A">
      <w:pPr>
        <w:jc w:val="both"/>
        <w:rPr>
          <w:sz w:val="28"/>
          <w:szCs w:val="28"/>
          <w:lang w:val="uk-UA"/>
        </w:rPr>
      </w:pPr>
    </w:p>
    <w:p w:rsidR="00C60795" w:rsidRDefault="00C60795" w:rsidP="0025556A">
      <w:pPr>
        <w:jc w:val="center"/>
        <w:rPr>
          <w:b/>
          <w:bCs/>
          <w:sz w:val="28"/>
          <w:szCs w:val="28"/>
          <w:lang w:val="uk-UA"/>
        </w:rPr>
      </w:pPr>
      <w:r w:rsidRPr="007B4FAB">
        <w:rPr>
          <w:b/>
          <w:bCs/>
          <w:sz w:val="28"/>
          <w:szCs w:val="28"/>
          <w:lang w:val="uk-UA"/>
        </w:rPr>
        <w:t>В И Р І Ш И Л А :</w:t>
      </w:r>
    </w:p>
    <w:p w:rsidR="00C60795" w:rsidRPr="007B4FAB" w:rsidRDefault="00C60795" w:rsidP="0025556A">
      <w:pPr>
        <w:jc w:val="center"/>
        <w:rPr>
          <w:b/>
          <w:bCs/>
          <w:sz w:val="28"/>
          <w:szCs w:val="28"/>
          <w:lang w:val="uk-UA"/>
        </w:rPr>
      </w:pPr>
    </w:p>
    <w:p w:rsidR="00C60795" w:rsidRDefault="00C60795" w:rsidP="0025556A">
      <w:pPr>
        <w:pStyle w:val="HTMLPreformatted"/>
        <w:tabs>
          <w:tab w:val="clear" w:pos="916"/>
          <w:tab w:val="left" w:pos="851"/>
          <w:tab w:val="left" w:pos="1134"/>
        </w:tabs>
        <w:jc w:val="both"/>
        <w:rPr>
          <w:rFonts w:ascii="Times New Roman" w:hAnsi="Times New Roman" w:cs="Times New Roman"/>
          <w:sz w:val="28"/>
          <w:szCs w:val="28"/>
          <w:lang w:val="uk-UA"/>
        </w:rPr>
      </w:pPr>
      <w:r w:rsidRPr="007B4FAB">
        <w:rPr>
          <w:rFonts w:ascii="Times New Roman" w:hAnsi="Times New Roman" w:cs="Times New Roman"/>
          <w:b/>
          <w:bCs/>
          <w:sz w:val="28"/>
          <w:szCs w:val="28"/>
          <w:lang w:val="uk-UA"/>
        </w:rPr>
        <w:tab/>
        <w:t>1.</w:t>
      </w:r>
      <w:r>
        <w:rPr>
          <w:rFonts w:ascii="Times New Roman" w:hAnsi="Times New Roman" w:cs="Times New Roman"/>
          <w:sz w:val="28"/>
          <w:szCs w:val="28"/>
          <w:lang w:val="uk-UA"/>
        </w:rPr>
        <w:t xml:space="preserve"> Направити депутатський запит депутата Чернівецької </w:t>
      </w:r>
      <w:r w:rsidRPr="007B4FAB">
        <w:rPr>
          <w:rFonts w:ascii="Times New Roman" w:hAnsi="Times New Roman" w:cs="Times New Roman"/>
          <w:sz w:val="28"/>
          <w:szCs w:val="28"/>
          <w:lang w:val="uk-UA"/>
        </w:rPr>
        <w:t xml:space="preserve">міської ради </w:t>
      </w:r>
      <w:r>
        <w:rPr>
          <w:rFonts w:ascii="Times New Roman" w:hAnsi="Times New Roman" w:cs="Times New Roman"/>
          <w:sz w:val="28"/>
          <w:szCs w:val="28"/>
          <w:lang w:val="uk-UA"/>
        </w:rPr>
        <w:t xml:space="preserve">VІІ скликання Ілюка А.Р. Чернівецькому міському голові Каспруку О.П. щодо виконання </w:t>
      </w:r>
      <w:r w:rsidRPr="002C74ED">
        <w:rPr>
          <w:rFonts w:ascii=".SFUIText" w:hAnsi=".SFUIText" w:cs=".SFUIText"/>
          <w:color w:val="000000"/>
          <w:sz w:val="28"/>
          <w:szCs w:val="28"/>
          <w:lang w:val="uk-UA"/>
        </w:rPr>
        <w:t>протокольного рішення міської ради від 08.08.2019 р.</w:t>
      </w:r>
      <w:r>
        <w:rPr>
          <w:rFonts w:ascii=".SFUIText" w:hAnsi=".SFUIText" w:cs=".SFUIText"/>
          <w:color w:val="000000"/>
          <w:sz w:val="28"/>
          <w:szCs w:val="28"/>
          <w:lang w:val="uk-UA"/>
        </w:rPr>
        <w:t xml:space="preserve"> </w:t>
      </w:r>
      <w:r w:rsidRPr="002C74ED">
        <w:rPr>
          <w:rFonts w:ascii="Times New Roman" w:hAnsi="Times New Roman" w:cs="Times New Roman"/>
          <w:sz w:val="28"/>
          <w:szCs w:val="28"/>
          <w:lang w:val="uk-UA"/>
        </w:rPr>
        <w:t>№</w:t>
      </w:r>
      <w:r>
        <w:rPr>
          <w:rFonts w:ascii="Times New Roman" w:hAnsi="Times New Roman" w:cs="Times New Roman"/>
          <w:color w:val="000000"/>
          <w:sz w:val="28"/>
          <w:szCs w:val="28"/>
          <w:lang w:val="uk-UA"/>
        </w:rPr>
        <w:t xml:space="preserve"> </w:t>
      </w:r>
      <w:r w:rsidRPr="002C74ED">
        <w:rPr>
          <w:rFonts w:ascii=".SFUIText" w:hAnsi=".SFUIText" w:cs=".SFUIText"/>
          <w:color w:val="000000"/>
          <w:sz w:val="28"/>
          <w:szCs w:val="28"/>
          <w:lang w:val="uk-UA"/>
        </w:rPr>
        <w:t xml:space="preserve">1008/72 </w:t>
      </w:r>
      <w:r w:rsidRPr="00647E50">
        <w:rPr>
          <w:rFonts w:ascii="Times New Roman" w:hAnsi="Times New Roman" w:cs="Times New Roman"/>
          <w:sz w:val="28"/>
          <w:szCs w:val="28"/>
          <w:lang w:val="uk-UA"/>
        </w:rPr>
        <w:t>(додається).</w:t>
      </w:r>
    </w:p>
    <w:p w:rsidR="00C60795" w:rsidRPr="002C74ED" w:rsidRDefault="00C60795" w:rsidP="0025556A">
      <w:pPr>
        <w:pStyle w:val="HTMLPreformatted"/>
        <w:tabs>
          <w:tab w:val="clear" w:pos="916"/>
          <w:tab w:val="left" w:pos="851"/>
          <w:tab w:val="left" w:pos="1134"/>
        </w:tabs>
        <w:jc w:val="both"/>
        <w:rPr>
          <w:rFonts w:ascii="Times New Roman" w:hAnsi="Times New Roman" w:cs="Times New Roman"/>
          <w:sz w:val="16"/>
          <w:szCs w:val="16"/>
          <w:lang w:val="uk-UA"/>
        </w:rPr>
      </w:pPr>
    </w:p>
    <w:p w:rsidR="00C60795" w:rsidRPr="002C74ED" w:rsidRDefault="00C60795" w:rsidP="002C74ED">
      <w:pPr>
        <w:pStyle w:val="NormalWeb"/>
        <w:shd w:val="clear" w:color="auto" w:fill="FFFFFF"/>
        <w:spacing w:before="0" w:beforeAutospacing="0" w:after="0" w:afterAutospacing="0"/>
        <w:ind w:firstLine="708"/>
        <w:jc w:val="both"/>
        <w:rPr>
          <w:rFonts w:ascii=".SF UI Text" w:hAnsi=".SF UI Text" w:cs=".SF UI Text"/>
          <w:color w:val="000000"/>
          <w:sz w:val="28"/>
          <w:szCs w:val="28"/>
        </w:rPr>
      </w:pPr>
      <w:r w:rsidRPr="002C74ED">
        <w:rPr>
          <w:rFonts w:ascii=".SFUIText" w:hAnsi=".SFUIText" w:cs=".SFUIText"/>
          <w:b/>
          <w:bCs/>
          <w:color w:val="000000"/>
          <w:sz w:val="28"/>
          <w:szCs w:val="28"/>
        </w:rPr>
        <w:t>2.</w:t>
      </w:r>
      <w:r w:rsidRPr="002C74ED">
        <w:rPr>
          <w:rFonts w:ascii=".SFUIText" w:hAnsi=".SFUIText" w:cs=".SFUIText"/>
          <w:color w:val="000000"/>
          <w:sz w:val="28"/>
          <w:szCs w:val="28"/>
        </w:rPr>
        <w:t xml:space="preserve"> Доручити департаменту житлово-комунального господарства міської ради та КП «МіськШЕП» терміново вжити заходів щодо:</w:t>
      </w:r>
    </w:p>
    <w:p w:rsidR="00C60795" w:rsidRPr="002C74ED" w:rsidRDefault="00C60795" w:rsidP="002C74ED">
      <w:pPr>
        <w:pStyle w:val="NormalWeb"/>
        <w:shd w:val="clear" w:color="auto" w:fill="FFFFFF"/>
        <w:spacing w:before="0" w:beforeAutospacing="0" w:after="0" w:afterAutospacing="0"/>
        <w:ind w:firstLine="708"/>
        <w:jc w:val="both"/>
        <w:rPr>
          <w:rFonts w:ascii=".SF UI Text" w:hAnsi=".SF UI Text" w:cs=".SF UI Text"/>
          <w:color w:val="000000"/>
          <w:sz w:val="28"/>
          <w:szCs w:val="28"/>
        </w:rPr>
      </w:pPr>
      <w:r>
        <w:rPr>
          <w:rFonts w:ascii=".SFUIText" w:hAnsi=".SFUIText" w:cs=".SFUIText"/>
          <w:color w:val="000000"/>
          <w:sz w:val="28"/>
          <w:szCs w:val="28"/>
        </w:rPr>
        <w:t>2.1. В</w:t>
      </w:r>
      <w:r w:rsidRPr="002C74ED">
        <w:rPr>
          <w:rFonts w:ascii=".SFUIText" w:hAnsi=".SFUIText" w:cs=".SFUIText"/>
          <w:color w:val="000000"/>
          <w:sz w:val="28"/>
          <w:szCs w:val="28"/>
        </w:rPr>
        <w:t>становлення обмежувача швидкості руху транспорту навпроти під’їзду 4 на вул. Героїв Майдану, 69.</w:t>
      </w:r>
    </w:p>
    <w:p w:rsidR="00C60795" w:rsidRDefault="00C60795" w:rsidP="002C74ED">
      <w:pPr>
        <w:pStyle w:val="NormalWeb"/>
        <w:shd w:val="clear" w:color="auto" w:fill="FFFFFF"/>
        <w:spacing w:before="0" w:beforeAutospacing="0" w:after="0" w:afterAutospacing="0"/>
        <w:ind w:firstLine="708"/>
        <w:jc w:val="both"/>
        <w:rPr>
          <w:rFonts w:ascii=".SFUIText" w:hAnsi=".SFUIText" w:cs=".SFUIText"/>
          <w:color w:val="000000"/>
          <w:sz w:val="28"/>
          <w:szCs w:val="28"/>
        </w:rPr>
      </w:pPr>
      <w:r w:rsidRPr="002C74ED">
        <w:rPr>
          <w:rFonts w:ascii=".SFUIText" w:hAnsi=".SFUIText" w:cs=".SFUIText"/>
          <w:color w:val="000000"/>
          <w:sz w:val="28"/>
          <w:szCs w:val="28"/>
        </w:rPr>
        <w:t xml:space="preserve">2.2. </w:t>
      </w:r>
      <w:r>
        <w:rPr>
          <w:rFonts w:ascii=".SFUIText" w:hAnsi=".SFUIText" w:cs=".SFUIText"/>
          <w:color w:val="000000"/>
          <w:sz w:val="28"/>
          <w:szCs w:val="28"/>
        </w:rPr>
        <w:t>П</w:t>
      </w:r>
      <w:r w:rsidRPr="002C74ED">
        <w:rPr>
          <w:rFonts w:ascii=".SFUIText" w:hAnsi=".SFUIText" w:cs=".SFUIText"/>
          <w:color w:val="000000"/>
          <w:sz w:val="28"/>
          <w:szCs w:val="28"/>
        </w:rPr>
        <w:t>оточного ремонту асфальтобетонного покриття прибудинкової території на просп. Незалежності, 112.</w:t>
      </w:r>
    </w:p>
    <w:p w:rsidR="00C60795" w:rsidRPr="002C74ED" w:rsidRDefault="00C60795" w:rsidP="002C74ED">
      <w:pPr>
        <w:pStyle w:val="NormalWeb"/>
        <w:shd w:val="clear" w:color="auto" w:fill="FFFFFF"/>
        <w:spacing w:before="0" w:beforeAutospacing="0" w:after="0" w:afterAutospacing="0"/>
        <w:ind w:firstLine="708"/>
        <w:jc w:val="both"/>
        <w:rPr>
          <w:rFonts w:ascii=".SF UI Text" w:hAnsi=".SF UI Text" w:cs=".SF UI Text"/>
          <w:color w:val="000000"/>
          <w:sz w:val="28"/>
          <w:szCs w:val="28"/>
        </w:rPr>
      </w:pPr>
      <w:r>
        <w:rPr>
          <w:rFonts w:ascii=".SFUIText" w:hAnsi=".SFUIText" w:cs=".SFUIText"/>
          <w:color w:val="000000"/>
          <w:sz w:val="28"/>
          <w:szCs w:val="28"/>
        </w:rPr>
        <w:t>2.3. Поточного ремонту міжбудинкових проїздів на вул. Південно-Кільцева, 19, 21, 25.</w:t>
      </w:r>
    </w:p>
    <w:p w:rsidR="00C60795" w:rsidRPr="00964257" w:rsidRDefault="00C60795" w:rsidP="0025556A">
      <w:pPr>
        <w:pStyle w:val="HTMLPreformatted"/>
        <w:tabs>
          <w:tab w:val="clear" w:pos="916"/>
          <w:tab w:val="left" w:pos="851"/>
          <w:tab w:val="left" w:pos="1134"/>
        </w:tabs>
        <w:jc w:val="both"/>
        <w:rPr>
          <w:rFonts w:ascii="Times New Roman" w:hAnsi="Times New Roman" w:cs="Times New Roman"/>
          <w:sz w:val="16"/>
          <w:szCs w:val="16"/>
          <w:lang w:val="uk-UA"/>
        </w:rPr>
      </w:pPr>
    </w:p>
    <w:p w:rsidR="00C60795" w:rsidRDefault="00C60795" w:rsidP="0025556A">
      <w:pPr>
        <w:ind w:firstLine="851"/>
        <w:jc w:val="both"/>
        <w:rPr>
          <w:sz w:val="28"/>
          <w:szCs w:val="28"/>
          <w:lang w:val="uk-UA"/>
        </w:rPr>
      </w:pPr>
      <w:r>
        <w:rPr>
          <w:b/>
          <w:bCs/>
          <w:sz w:val="28"/>
          <w:szCs w:val="28"/>
          <w:lang w:val="uk-UA"/>
        </w:rPr>
        <w:t>3</w:t>
      </w:r>
      <w:r w:rsidRPr="00647E50">
        <w:rPr>
          <w:b/>
          <w:bCs/>
          <w:sz w:val="28"/>
          <w:szCs w:val="28"/>
          <w:lang w:val="uk-UA"/>
        </w:rPr>
        <w:t xml:space="preserve">. </w:t>
      </w:r>
      <w:r w:rsidRPr="00647E50">
        <w:rPr>
          <w:sz w:val="28"/>
          <w:szCs w:val="28"/>
          <w:lang w:val="uk-UA"/>
        </w:rPr>
        <w:t>Рішення підлягає оприлюдненню на офіційному веб-порталі Чернівецької міської ради.</w:t>
      </w:r>
    </w:p>
    <w:p w:rsidR="00C60795" w:rsidRPr="009F7BFE" w:rsidRDefault="00C60795" w:rsidP="0025556A">
      <w:pPr>
        <w:ind w:firstLine="851"/>
        <w:jc w:val="both"/>
        <w:rPr>
          <w:sz w:val="16"/>
          <w:szCs w:val="16"/>
          <w:lang w:val="uk-UA"/>
        </w:rPr>
      </w:pPr>
    </w:p>
    <w:p w:rsidR="00C60795" w:rsidRPr="009F7BFE" w:rsidRDefault="00C60795" w:rsidP="0025556A">
      <w:pPr>
        <w:ind w:firstLine="851"/>
        <w:jc w:val="both"/>
        <w:rPr>
          <w:sz w:val="28"/>
          <w:szCs w:val="28"/>
          <w:lang w:val="uk-UA"/>
        </w:rPr>
      </w:pPr>
      <w:r w:rsidRPr="009F7BFE">
        <w:rPr>
          <w:b/>
          <w:bCs/>
          <w:color w:val="000000"/>
          <w:spacing w:val="-8"/>
          <w:sz w:val="28"/>
          <w:szCs w:val="28"/>
          <w:lang w:val="uk-UA"/>
        </w:rPr>
        <w:t>4.</w:t>
      </w:r>
      <w:r>
        <w:rPr>
          <w:color w:val="000000"/>
          <w:spacing w:val="-8"/>
          <w:sz w:val="28"/>
          <w:szCs w:val="28"/>
          <w:lang w:val="uk-UA"/>
        </w:rPr>
        <w:t xml:space="preserve"> </w:t>
      </w:r>
      <w:r w:rsidRPr="009F7BFE">
        <w:rPr>
          <w:color w:val="000000"/>
          <w:spacing w:val="-8"/>
          <w:sz w:val="28"/>
          <w:szCs w:val="28"/>
          <w:lang w:val="uk-UA"/>
        </w:rPr>
        <w:t>Організацію</w:t>
      </w:r>
      <w:r>
        <w:rPr>
          <w:color w:val="000000"/>
          <w:spacing w:val="-8"/>
          <w:sz w:val="28"/>
          <w:szCs w:val="28"/>
          <w:lang w:val="uk-UA"/>
        </w:rPr>
        <w:t xml:space="preserve"> </w:t>
      </w:r>
      <w:r w:rsidRPr="009F7BFE">
        <w:rPr>
          <w:sz w:val="28"/>
          <w:szCs w:val="28"/>
          <w:lang w:val="uk-UA"/>
        </w:rPr>
        <w:t xml:space="preserve">виконання цього рішення покласти на </w:t>
      </w:r>
      <w:r>
        <w:rPr>
          <w:sz w:val="28"/>
          <w:szCs w:val="28"/>
          <w:lang w:val="uk-UA"/>
        </w:rPr>
        <w:t xml:space="preserve">Чернівецького міського голову Каспрука </w:t>
      </w:r>
      <w:r w:rsidRPr="009F7BFE">
        <w:rPr>
          <w:sz w:val="28"/>
          <w:szCs w:val="28"/>
          <w:lang w:val="uk-UA"/>
        </w:rPr>
        <w:t>О.П.</w:t>
      </w:r>
    </w:p>
    <w:p w:rsidR="00C60795" w:rsidRPr="00007F67" w:rsidRDefault="00C60795" w:rsidP="0025556A">
      <w:pPr>
        <w:tabs>
          <w:tab w:val="left" w:pos="1134"/>
        </w:tabs>
        <w:ind w:firstLine="851"/>
        <w:jc w:val="both"/>
        <w:rPr>
          <w:sz w:val="16"/>
          <w:szCs w:val="16"/>
          <w:lang w:val="uk-UA"/>
        </w:rPr>
      </w:pPr>
    </w:p>
    <w:p w:rsidR="00C60795" w:rsidRDefault="00C60795" w:rsidP="0025556A">
      <w:pPr>
        <w:tabs>
          <w:tab w:val="left" w:pos="1134"/>
        </w:tabs>
        <w:ind w:firstLine="851"/>
        <w:jc w:val="both"/>
        <w:rPr>
          <w:sz w:val="28"/>
          <w:szCs w:val="28"/>
          <w:lang w:val="uk-UA"/>
        </w:rPr>
      </w:pPr>
      <w:r>
        <w:rPr>
          <w:b/>
          <w:bCs/>
          <w:sz w:val="28"/>
          <w:szCs w:val="28"/>
          <w:lang w:val="uk-UA"/>
        </w:rPr>
        <w:t>5</w:t>
      </w:r>
      <w:r w:rsidRPr="00647E50">
        <w:rPr>
          <w:b/>
          <w:bCs/>
          <w:sz w:val="28"/>
          <w:szCs w:val="28"/>
          <w:lang w:val="uk-UA"/>
        </w:rPr>
        <w:t>.</w:t>
      </w:r>
      <w:r w:rsidRPr="00647E50">
        <w:rPr>
          <w:sz w:val="28"/>
          <w:szCs w:val="28"/>
          <w:lang w:val="uk-UA"/>
        </w:rPr>
        <w:t xml:space="preserve"> Контроль за виконанням цього рішення покласти на </w:t>
      </w:r>
      <w:r>
        <w:rPr>
          <w:sz w:val="28"/>
          <w:szCs w:val="28"/>
          <w:lang w:val="uk-UA"/>
        </w:rPr>
        <w:t xml:space="preserve">постійну комісію міської ради з </w:t>
      </w:r>
      <w:r w:rsidRPr="00647E50">
        <w:rPr>
          <w:sz w:val="28"/>
          <w:szCs w:val="28"/>
          <w:lang w:val="uk-UA"/>
        </w:rPr>
        <w:t>питань житло</w:t>
      </w:r>
      <w:r>
        <w:rPr>
          <w:sz w:val="28"/>
          <w:szCs w:val="28"/>
          <w:lang w:val="uk-UA"/>
        </w:rPr>
        <w:t xml:space="preserve">во-комунального господарства та </w:t>
      </w:r>
      <w:r w:rsidRPr="00647E50">
        <w:rPr>
          <w:sz w:val="28"/>
          <w:szCs w:val="28"/>
          <w:lang w:val="uk-UA"/>
        </w:rPr>
        <w:t>охорони навколишнього середовища.</w:t>
      </w:r>
    </w:p>
    <w:p w:rsidR="00C60795" w:rsidRPr="00647E50" w:rsidRDefault="00C60795" w:rsidP="0025556A">
      <w:pPr>
        <w:tabs>
          <w:tab w:val="left" w:pos="1134"/>
        </w:tabs>
        <w:ind w:firstLine="851"/>
        <w:jc w:val="both"/>
        <w:rPr>
          <w:sz w:val="28"/>
          <w:szCs w:val="28"/>
          <w:lang w:val="uk-UA"/>
        </w:rPr>
      </w:pPr>
    </w:p>
    <w:p w:rsidR="00C60795" w:rsidRDefault="00C60795" w:rsidP="0025556A">
      <w:pPr>
        <w:tabs>
          <w:tab w:val="left" w:pos="1134"/>
        </w:tabs>
        <w:ind w:firstLine="851"/>
        <w:jc w:val="both"/>
        <w:rPr>
          <w:b/>
          <w:bCs/>
          <w:sz w:val="28"/>
          <w:szCs w:val="28"/>
          <w:lang w:val="uk-UA"/>
        </w:rPr>
      </w:pPr>
      <w:bookmarkStart w:id="0" w:name="_GoBack"/>
      <w:bookmarkEnd w:id="0"/>
    </w:p>
    <w:p w:rsidR="00C60795" w:rsidRPr="007B4FAB" w:rsidRDefault="00C60795" w:rsidP="0025556A">
      <w:pPr>
        <w:tabs>
          <w:tab w:val="left" w:pos="1134"/>
        </w:tabs>
        <w:ind w:firstLine="851"/>
        <w:jc w:val="both"/>
        <w:rPr>
          <w:b/>
          <w:bCs/>
          <w:sz w:val="28"/>
          <w:szCs w:val="28"/>
          <w:lang w:val="uk-UA"/>
        </w:rPr>
      </w:pPr>
    </w:p>
    <w:p w:rsidR="00C60795" w:rsidRDefault="00C60795" w:rsidP="0025556A">
      <w:pPr>
        <w:jc w:val="both"/>
        <w:rPr>
          <w:b/>
          <w:bCs/>
          <w:sz w:val="28"/>
          <w:szCs w:val="28"/>
          <w:lang w:val="uk-UA"/>
        </w:rPr>
      </w:pPr>
      <w:r w:rsidRPr="007B4FAB">
        <w:rPr>
          <w:b/>
          <w:bCs/>
          <w:sz w:val="28"/>
          <w:szCs w:val="28"/>
          <w:lang w:val="uk-UA"/>
        </w:rPr>
        <w:t xml:space="preserve">Чернівецький міський голова </w:t>
      </w:r>
      <w:r w:rsidRPr="007B4FAB">
        <w:rPr>
          <w:b/>
          <w:bCs/>
          <w:sz w:val="28"/>
          <w:szCs w:val="28"/>
          <w:lang w:val="uk-UA"/>
        </w:rPr>
        <w:tab/>
      </w:r>
      <w:r w:rsidRPr="007B4FAB">
        <w:rPr>
          <w:b/>
          <w:bCs/>
          <w:sz w:val="28"/>
          <w:szCs w:val="28"/>
          <w:lang w:val="uk-UA"/>
        </w:rPr>
        <w:tab/>
      </w:r>
      <w:r w:rsidRPr="007B4FAB">
        <w:rPr>
          <w:b/>
          <w:bCs/>
          <w:sz w:val="28"/>
          <w:szCs w:val="28"/>
          <w:lang w:val="uk-UA"/>
        </w:rPr>
        <w:tab/>
      </w:r>
      <w:r w:rsidRPr="007B4FAB">
        <w:rPr>
          <w:b/>
          <w:bCs/>
          <w:sz w:val="28"/>
          <w:szCs w:val="28"/>
          <w:lang w:val="uk-UA"/>
        </w:rPr>
        <w:tab/>
      </w:r>
      <w:r w:rsidRPr="007B4FAB">
        <w:rPr>
          <w:b/>
          <w:bCs/>
          <w:sz w:val="28"/>
          <w:szCs w:val="28"/>
          <w:lang w:val="uk-UA"/>
        </w:rPr>
        <w:tab/>
      </w:r>
      <w:r w:rsidRPr="007B4FAB">
        <w:rPr>
          <w:b/>
          <w:bCs/>
          <w:sz w:val="28"/>
          <w:szCs w:val="28"/>
          <w:lang w:val="uk-UA"/>
        </w:rPr>
        <w:tab/>
        <w:t>О.Каспрук</w:t>
      </w:r>
    </w:p>
    <w:p w:rsidR="00C60795" w:rsidRDefault="00C60795" w:rsidP="009F7BFE">
      <w:pPr>
        <w:jc w:val="both"/>
        <w:rPr>
          <w:b/>
          <w:bCs/>
          <w:sz w:val="28"/>
          <w:szCs w:val="28"/>
          <w:lang w:val="uk-UA"/>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4C195B">
      <w:pPr>
        <w:tabs>
          <w:tab w:val="left" w:pos="9180"/>
        </w:tabs>
        <w:jc w:val="center"/>
      </w:pPr>
      <w:r w:rsidRPr="00D544F3">
        <w:rPr>
          <w:noProof/>
        </w:rPr>
        <w:pict>
          <v:shape id="Рисунок 1" o:spid="_x0000_i1026" type="#_x0000_t75" style="width:36.75pt;height:54pt;visibility:visible">
            <v:imagedata r:id="rId8" o:title=""/>
          </v:shape>
        </w:pict>
      </w:r>
    </w:p>
    <w:p w:rsidR="00C60795" w:rsidRPr="004C195B" w:rsidRDefault="00C60795" w:rsidP="004C195B">
      <w:pPr>
        <w:pStyle w:val="Heading3"/>
        <w:pBdr>
          <w:bottom w:val="single" w:sz="12" w:space="1" w:color="auto"/>
        </w:pBdr>
        <w:tabs>
          <w:tab w:val="left" w:pos="9180"/>
        </w:tabs>
        <w:jc w:val="center"/>
        <w:rPr>
          <w:color w:val="auto"/>
          <w:sz w:val="32"/>
          <w:szCs w:val="32"/>
        </w:rPr>
      </w:pPr>
      <w:r w:rsidRPr="004C195B">
        <w:rPr>
          <w:color w:val="auto"/>
          <w:sz w:val="32"/>
          <w:szCs w:val="32"/>
        </w:rPr>
        <w:t>ДЕПУТАТ ЧЕРНІВЕЦЬКОЇ МІСЬКОЇ РАДИ</w:t>
      </w:r>
    </w:p>
    <w:p w:rsidR="00C60795" w:rsidRPr="00934E97" w:rsidRDefault="00C60795" w:rsidP="004C195B">
      <w:pPr>
        <w:jc w:val="center"/>
        <w:rPr>
          <w:sz w:val="20"/>
          <w:szCs w:val="20"/>
        </w:rPr>
      </w:pPr>
      <w:r w:rsidRPr="00934E97">
        <w:rPr>
          <w:sz w:val="20"/>
          <w:szCs w:val="20"/>
        </w:rPr>
        <w:t>Центральна площа, 1, м. Черн</w:t>
      </w:r>
      <w:r w:rsidRPr="00934E97">
        <w:rPr>
          <w:sz w:val="20"/>
          <w:szCs w:val="20"/>
          <w:lang w:val="en-US"/>
        </w:rPr>
        <w:t>i</w:t>
      </w:r>
      <w:r w:rsidRPr="00934E97">
        <w:rPr>
          <w:sz w:val="20"/>
          <w:szCs w:val="20"/>
        </w:rPr>
        <w:t>вц</w:t>
      </w:r>
      <w:r w:rsidRPr="00934E97">
        <w:rPr>
          <w:sz w:val="20"/>
          <w:szCs w:val="20"/>
          <w:lang w:val="en-US"/>
        </w:rPr>
        <w:t>i</w:t>
      </w:r>
      <w:r w:rsidRPr="00934E97">
        <w:rPr>
          <w:sz w:val="20"/>
          <w:szCs w:val="20"/>
        </w:rPr>
        <w:t>, 58002</w:t>
      </w:r>
    </w:p>
    <w:p w:rsidR="00C60795" w:rsidRPr="00AC7FDE" w:rsidRDefault="00C60795" w:rsidP="004C195B">
      <w:pPr>
        <w:tabs>
          <w:tab w:val="left" w:pos="9180"/>
        </w:tabs>
        <w:rPr>
          <w:b/>
          <w:bCs/>
          <w:sz w:val="27"/>
          <w:szCs w:val="27"/>
          <w:u w:val="single"/>
        </w:rPr>
      </w:pPr>
    </w:p>
    <w:p w:rsidR="00C60795" w:rsidRPr="0000662F" w:rsidRDefault="00C60795" w:rsidP="004C195B">
      <w:pPr>
        <w:tabs>
          <w:tab w:val="left" w:pos="-2880"/>
        </w:tabs>
      </w:pPr>
      <w:r w:rsidRPr="00D343B1">
        <w:t>_____________</w:t>
      </w:r>
      <w:r w:rsidRPr="0000662F">
        <w:t>_______</w:t>
      </w:r>
      <w:r>
        <w:t xml:space="preserve">  № ________</w:t>
      </w:r>
      <w:r w:rsidRPr="00AC7FDE">
        <w:tab/>
      </w:r>
      <w:r w:rsidRPr="00AC7FDE">
        <w:tab/>
      </w:r>
      <w:r w:rsidRPr="00AC7FDE">
        <w:tab/>
      </w:r>
      <w:r w:rsidRPr="00262115">
        <w:rPr>
          <w:sz w:val="16"/>
          <w:szCs w:val="16"/>
        </w:rPr>
        <w:tab/>
      </w:r>
      <w:r w:rsidRPr="00262115">
        <w:rPr>
          <w:sz w:val="16"/>
          <w:szCs w:val="16"/>
        </w:rPr>
        <w:tab/>
      </w:r>
    </w:p>
    <w:p w:rsidR="00C60795" w:rsidRPr="004C195B" w:rsidRDefault="00C60795" w:rsidP="004C195B">
      <w:pPr>
        <w:ind w:left="4395"/>
        <w:jc w:val="both"/>
        <w:rPr>
          <w:b/>
          <w:bCs/>
          <w:sz w:val="28"/>
          <w:szCs w:val="28"/>
        </w:rPr>
      </w:pPr>
      <w:r>
        <w:rPr>
          <w:b/>
          <w:bCs/>
        </w:rPr>
        <w:t xml:space="preserve">         </w:t>
      </w:r>
      <w:r w:rsidRPr="004C195B">
        <w:rPr>
          <w:b/>
          <w:bCs/>
          <w:sz w:val="28"/>
          <w:szCs w:val="28"/>
        </w:rPr>
        <w:t>Чернівецькому міському голові</w:t>
      </w:r>
    </w:p>
    <w:p w:rsidR="00C60795" w:rsidRPr="004C195B" w:rsidRDefault="00C60795" w:rsidP="004C195B">
      <w:pPr>
        <w:ind w:left="4395"/>
        <w:jc w:val="both"/>
        <w:rPr>
          <w:b/>
          <w:bCs/>
          <w:sz w:val="28"/>
          <w:szCs w:val="28"/>
        </w:rPr>
      </w:pPr>
      <w:r w:rsidRPr="004C195B">
        <w:rPr>
          <w:b/>
          <w:bCs/>
          <w:sz w:val="28"/>
          <w:szCs w:val="28"/>
        </w:rPr>
        <w:t xml:space="preserve">         Каспруку О.П.</w:t>
      </w:r>
    </w:p>
    <w:p w:rsidR="00C60795" w:rsidRPr="00807A89" w:rsidRDefault="00C60795" w:rsidP="004C195B">
      <w:pPr>
        <w:jc w:val="center"/>
        <w:rPr>
          <w:b/>
          <w:bCs/>
        </w:rPr>
      </w:pPr>
    </w:p>
    <w:p w:rsidR="00C60795" w:rsidRPr="00660F84" w:rsidRDefault="00C60795" w:rsidP="004C195B">
      <w:pPr>
        <w:rPr>
          <w:b/>
          <w:bCs/>
        </w:rPr>
      </w:pPr>
    </w:p>
    <w:p w:rsidR="00C60795" w:rsidRPr="00660F84" w:rsidRDefault="00C60795" w:rsidP="004C195B">
      <w:pPr>
        <w:jc w:val="center"/>
        <w:rPr>
          <w:b/>
          <w:bCs/>
        </w:rPr>
      </w:pPr>
    </w:p>
    <w:p w:rsidR="00C60795" w:rsidRPr="004C195B" w:rsidRDefault="00C60795" w:rsidP="004C195B">
      <w:pPr>
        <w:jc w:val="center"/>
        <w:rPr>
          <w:b/>
          <w:bCs/>
          <w:sz w:val="28"/>
          <w:szCs w:val="28"/>
        </w:rPr>
      </w:pPr>
      <w:r w:rsidRPr="004C195B">
        <w:rPr>
          <w:b/>
          <w:bCs/>
          <w:sz w:val="28"/>
          <w:szCs w:val="28"/>
        </w:rPr>
        <w:t>ДЕПУТАТСЬКИЙ ЗАПИТ</w:t>
      </w:r>
    </w:p>
    <w:p w:rsidR="00C60795" w:rsidRPr="007F047D" w:rsidRDefault="00C60795" w:rsidP="004C195B">
      <w:pPr>
        <w:jc w:val="center"/>
        <w:rPr>
          <w:b/>
          <w:bCs/>
          <w:sz w:val="16"/>
          <w:szCs w:val="16"/>
        </w:rPr>
      </w:pPr>
    </w:p>
    <w:p w:rsidR="00C60795" w:rsidRPr="004C195B" w:rsidRDefault="00C60795" w:rsidP="004C195B">
      <w:pPr>
        <w:jc w:val="center"/>
        <w:rPr>
          <w:b/>
          <w:bCs/>
          <w:sz w:val="28"/>
          <w:szCs w:val="28"/>
        </w:rPr>
      </w:pPr>
      <w:r w:rsidRPr="004C195B">
        <w:rPr>
          <w:b/>
          <w:bCs/>
          <w:sz w:val="28"/>
          <w:szCs w:val="28"/>
        </w:rPr>
        <w:t>Шановний Олексію Павловичу!</w:t>
      </w:r>
    </w:p>
    <w:p w:rsidR="00C60795" w:rsidRDefault="00C60795" w:rsidP="004C195B">
      <w:pPr>
        <w:tabs>
          <w:tab w:val="num" w:pos="360"/>
        </w:tabs>
        <w:jc w:val="both"/>
      </w:pPr>
    </w:p>
    <w:p w:rsidR="00C60795" w:rsidRPr="009A7700" w:rsidRDefault="00C60795" w:rsidP="004C195B">
      <w:pPr>
        <w:pStyle w:val="NormalWeb"/>
        <w:shd w:val="clear" w:color="auto" w:fill="FFFFFF"/>
        <w:spacing w:before="0" w:beforeAutospacing="0" w:after="0" w:afterAutospacing="0"/>
        <w:ind w:firstLine="708"/>
        <w:jc w:val="both"/>
        <w:rPr>
          <w:rFonts w:ascii=".SF UI Text" w:hAnsi=".SF UI Text" w:cs=".SF UI Text"/>
          <w:color w:val="000000"/>
          <w:sz w:val="28"/>
          <w:szCs w:val="28"/>
        </w:rPr>
      </w:pPr>
      <w:r w:rsidRPr="009A7700">
        <w:rPr>
          <w:rFonts w:ascii=".SFUIText" w:hAnsi=".SFUIText" w:cs=".SFUIText"/>
          <w:color w:val="000000"/>
          <w:sz w:val="28"/>
          <w:szCs w:val="28"/>
        </w:rPr>
        <w:t xml:space="preserve">Змушений в черговий раз звернутися до Вас з приводу невиконання департаментом житлово-комунального </w:t>
      </w:r>
      <w:r>
        <w:rPr>
          <w:rFonts w:ascii=".SFUIText" w:hAnsi=".SFUIText" w:cs=".SFUIText"/>
          <w:color w:val="000000"/>
          <w:sz w:val="28"/>
          <w:szCs w:val="28"/>
        </w:rPr>
        <w:t>господарства міської ради</w:t>
      </w:r>
      <w:r w:rsidRPr="009A7700">
        <w:rPr>
          <w:rFonts w:ascii=".SFUIText" w:hAnsi=".SFUIText" w:cs=".SFUIText"/>
          <w:color w:val="000000"/>
          <w:sz w:val="28"/>
          <w:szCs w:val="28"/>
        </w:rPr>
        <w:t xml:space="preserve">, </w:t>
      </w:r>
      <w:r>
        <w:rPr>
          <w:rFonts w:ascii=".SFUIText" w:hAnsi=".SFUIText" w:cs=".SFUIText"/>
          <w:color w:val="000000"/>
          <w:sz w:val="28"/>
          <w:szCs w:val="28"/>
        </w:rPr>
        <w:t xml:space="preserve"> </w:t>
      </w:r>
      <w:r w:rsidRPr="009A7700">
        <w:rPr>
          <w:rFonts w:ascii=".SFUIText" w:hAnsi=".SFUIText" w:cs=".SFUIText"/>
          <w:color w:val="000000"/>
          <w:sz w:val="28"/>
          <w:szCs w:val="28"/>
        </w:rPr>
        <w:t xml:space="preserve">КП «МіськШЕП» протокольного рішення міської ради від 08.08.2019 р. </w:t>
      </w:r>
      <w:r>
        <w:rPr>
          <w:rFonts w:ascii=".SFUIText" w:hAnsi=".SFUIText" w:cs=".SFUIText"/>
          <w:color w:val="000000"/>
          <w:sz w:val="28"/>
          <w:szCs w:val="28"/>
        </w:rPr>
        <w:t xml:space="preserve"> </w:t>
      </w:r>
      <w:r>
        <w:rPr>
          <w:color w:val="000000"/>
          <w:sz w:val="28"/>
          <w:szCs w:val="28"/>
        </w:rPr>
        <w:br/>
      </w:r>
      <w:r>
        <w:rPr>
          <w:rFonts w:ascii=".SFUIText" w:hAnsi=".SFUIText" w:cs=".SFUIText"/>
          <w:color w:val="000000"/>
          <w:sz w:val="28"/>
          <w:szCs w:val="28"/>
        </w:rPr>
        <w:t xml:space="preserve"> </w:t>
      </w:r>
      <w:r w:rsidRPr="009A7700">
        <w:rPr>
          <w:sz w:val="28"/>
          <w:szCs w:val="28"/>
        </w:rPr>
        <w:t>№</w:t>
      </w:r>
      <w:r>
        <w:rPr>
          <w:rFonts w:ascii=".SFUIText" w:hAnsi=".SFUIText" w:cs=".SFUIText"/>
          <w:color w:val="000000"/>
          <w:sz w:val="28"/>
          <w:szCs w:val="28"/>
        </w:rPr>
        <w:t xml:space="preserve"> </w:t>
      </w:r>
      <w:r w:rsidRPr="009A7700">
        <w:rPr>
          <w:rFonts w:ascii=".SFUIText" w:hAnsi=".SFUIText" w:cs=".SFUIText"/>
          <w:color w:val="000000"/>
          <w:sz w:val="28"/>
          <w:szCs w:val="28"/>
        </w:rPr>
        <w:t>1008/72 щодо встановлення в термін до 18.08.2019 р. обмежувача швидкості руху транспорту навпроти під’їзду 4 на вул. Героїв Майдану, 69 та поточного ремонту в термін до 18.08.2019 р. асфальтобетонного покриття прибудинкової території на просп. Незалежності, 112.</w:t>
      </w:r>
    </w:p>
    <w:p w:rsidR="00C60795" w:rsidRPr="009A7700" w:rsidRDefault="00C60795" w:rsidP="004C195B">
      <w:pPr>
        <w:pStyle w:val="NormalWeb"/>
        <w:shd w:val="clear" w:color="auto" w:fill="FFFFFF"/>
        <w:spacing w:before="0" w:beforeAutospacing="0" w:after="0" w:afterAutospacing="0"/>
        <w:ind w:firstLine="708"/>
        <w:jc w:val="both"/>
        <w:rPr>
          <w:rFonts w:ascii=".SF UI Text" w:hAnsi=".SF UI Text" w:cs=".SF UI Text"/>
          <w:color w:val="000000"/>
          <w:sz w:val="28"/>
          <w:szCs w:val="28"/>
        </w:rPr>
      </w:pPr>
      <w:r>
        <w:rPr>
          <w:rFonts w:ascii=".SFUIText" w:hAnsi=".SFUIText" w:cs=".SFUIText"/>
          <w:color w:val="000000"/>
          <w:sz w:val="28"/>
          <w:szCs w:val="28"/>
        </w:rPr>
        <w:t xml:space="preserve">Керуючись статтями </w:t>
      </w:r>
      <w:r w:rsidRPr="009A7700">
        <w:rPr>
          <w:rFonts w:ascii=".SFUIText" w:hAnsi=".SFUIText" w:cs=".SFUIText"/>
          <w:color w:val="000000"/>
          <w:sz w:val="28"/>
          <w:szCs w:val="28"/>
        </w:rPr>
        <w:t>17</w:t>
      </w:r>
      <w:r>
        <w:rPr>
          <w:rFonts w:ascii=".SFUIText" w:hAnsi=".SFUIText" w:cs=".SFUIText"/>
          <w:color w:val="000000"/>
          <w:sz w:val="28"/>
          <w:szCs w:val="28"/>
        </w:rPr>
        <w:t>, 21</w:t>
      </w:r>
      <w:r w:rsidRPr="009A7700">
        <w:rPr>
          <w:rFonts w:ascii=".SFUIText" w:hAnsi=".SFUIText" w:cs=".SFUIText"/>
          <w:color w:val="000000"/>
          <w:sz w:val="28"/>
          <w:szCs w:val="28"/>
        </w:rPr>
        <w:t xml:space="preserve"> Закону України «Про статус депутатів місцевих рад», прошу Вас, як головну посадову особу міської ради, організувати роботу виконавчих органів міської ради та вжити всіх необхідних заходів щодо виконання даного протокольного рішення.</w:t>
      </w:r>
    </w:p>
    <w:p w:rsidR="00C60795" w:rsidRPr="004C195B" w:rsidRDefault="00C60795" w:rsidP="004C195B">
      <w:pPr>
        <w:tabs>
          <w:tab w:val="num" w:pos="360"/>
          <w:tab w:val="left" w:pos="708"/>
          <w:tab w:val="left" w:pos="1416"/>
          <w:tab w:val="left" w:pos="2124"/>
          <w:tab w:val="left" w:pos="2832"/>
          <w:tab w:val="left" w:pos="3540"/>
          <w:tab w:val="left" w:pos="4248"/>
          <w:tab w:val="left" w:pos="4956"/>
          <w:tab w:val="left" w:pos="5664"/>
          <w:tab w:val="left" w:pos="6372"/>
          <w:tab w:val="left" w:pos="7080"/>
          <w:tab w:val="right" w:pos="9355"/>
        </w:tabs>
        <w:jc w:val="both"/>
        <w:rPr>
          <w:lang w:val="uk-UA"/>
        </w:rPr>
      </w:pPr>
    </w:p>
    <w:p w:rsidR="00C60795" w:rsidRPr="004C195B" w:rsidRDefault="00C60795" w:rsidP="004C195B">
      <w:pPr>
        <w:tabs>
          <w:tab w:val="num" w:pos="360"/>
          <w:tab w:val="left" w:pos="708"/>
          <w:tab w:val="left" w:pos="1416"/>
          <w:tab w:val="left" w:pos="2124"/>
          <w:tab w:val="left" w:pos="2832"/>
          <w:tab w:val="left" w:pos="3540"/>
          <w:tab w:val="left" w:pos="4248"/>
          <w:tab w:val="left" w:pos="4956"/>
          <w:tab w:val="left" w:pos="5664"/>
          <w:tab w:val="left" w:pos="6372"/>
          <w:tab w:val="left" w:pos="7080"/>
          <w:tab w:val="right" w:pos="9355"/>
        </w:tabs>
        <w:jc w:val="both"/>
        <w:rPr>
          <w:lang w:val="uk-UA"/>
        </w:rPr>
      </w:pPr>
    </w:p>
    <w:p w:rsidR="00C60795" w:rsidRPr="004C195B" w:rsidRDefault="00C60795" w:rsidP="004C195B">
      <w:pPr>
        <w:tabs>
          <w:tab w:val="num" w:pos="360"/>
        </w:tabs>
        <w:jc w:val="both"/>
        <w:rPr>
          <w:lang w:val="uk-UA"/>
        </w:rPr>
      </w:pPr>
    </w:p>
    <w:p w:rsidR="00C60795" w:rsidRPr="004C195B" w:rsidRDefault="00C60795" w:rsidP="004C195B">
      <w:pPr>
        <w:ind w:right="-87"/>
        <w:jc w:val="both"/>
        <w:rPr>
          <w:b/>
          <w:bCs/>
          <w:sz w:val="28"/>
          <w:szCs w:val="28"/>
        </w:rPr>
      </w:pPr>
      <w:r w:rsidRPr="004C195B">
        <w:rPr>
          <w:b/>
          <w:bCs/>
          <w:sz w:val="28"/>
          <w:szCs w:val="28"/>
        </w:rPr>
        <w:t>З повагою,</w:t>
      </w:r>
    </w:p>
    <w:p w:rsidR="00C60795" w:rsidRPr="004C195B" w:rsidRDefault="00C60795" w:rsidP="004C195B">
      <w:pPr>
        <w:ind w:right="-87"/>
        <w:jc w:val="both"/>
        <w:rPr>
          <w:b/>
          <w:bCs/>
          <w:sz w:val="28"/>
          <w:szCs w:val="28"/>
        </w:rPr>
      </w:pPr>
      <w:r w:rsidRPr="004C195B">
        <w:rPr>
          <w:b/>
          <w:bCs/>
          <w:sz w:val="28"/>
          <w:szCs w:val="28"/>
        </w:rPr>
        <w:t>депутат міської ради</w:t>
      </w:r>
      <w:r w:rsidRPr="004C195B">
        <w:rPr>
          <w:b/>
          <w:bCs/>
          <w:sz w:val="28"/>
          <w:szCs w:val="28"/>
        </w:rPr>
        <w:tab/>
      </w:r>
      <w:r w:rsidRPr="004C195B">
        <w:rPr>
          <w:b/>
          <w:bCs/>
          <w:sz w:val="28"/>
          <w:szCs w:val="28"/>
        </w:rPr>
        <w:tab/>
      </w:r>
      <w:r w:rsidRPr="004C195B">
        <w:rPr>
          <w:b/>
          <w:bCs/>
          <w:sz w:val="28"/>
          <w:szCs w:val="28"/>
        </w:rPr>
        <w:tab/>
      </w:r>
      <w:r w:rsidRPr="004C195B">
        <w:rPr>
          <w:b/>
          <w:bCs/>
          <w:sz w:val="28"/>
          <w:szCs w:val="28"/>
        </w:rPr>
        <w:tab/>
      </w:r>
      <w:r w:rsidRPr="004C195B">
        <w:rPr>
          <w:b/>
          <w:bCs/>
          <w:sz w:val="28"/>
          <w:szCs w:val="28"/>
        </w:rPr>
        <w:tab/>
      </w:r>
      <w:r w:rsidRPr="004C195B">
        <w:rPr>
          <w:b/>
          <w:bCs/>
          <w:sz w:val="28"/>
          <w:szCs w:val="28"/>
        </w:rPr>
        <w:tab/>
      </w:r>
      <w:r w:rsidRPr="004C195B">
        <w:rPr>
          <w:b/>
          <w:bCs/>
          <w:sz w:val="28"/>
          <w:szCs w:val="28"/>
        </w:rPr>
        <w:tab/>
      </w:r>
      <w:r w:rsidRPr="004C195B">
        <w:rPr>
          <w:b/>
          <w:bCs/>
          <w:sz w:val="28"/>
          <w:szCs w:val="28"/>
        </w:rPr>
        <w:tab/>
        <w:t>А. Iлюк</w:t>
      </w:r>
    </w:p>
    <w:p w:rsidR="00C60795" w:rsidRPr="004C195B" w:rsidRDefault="00C60795" w:rsidP="0025556A">
      <w:pPr>
        <w:pStyle w:val="HTMLPreformatted"/>
        <w:jc w:val="both"/>
        <w:rPr>
          <w:rFonts w:ascii="Times New Roman" w:hAnsi="Times New Roman" w:cs="Times New Roman"/>
          <w:sz w:val="28"/>
          <w:szCs w:val="28"/>
          <w:lang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Default="00C60795" w:rsidP="0025556A">
      <w:pPr>
        <w:pStyle w:val="HTMLPreformatted"/>
        <w:jc w:val="both"/>
        <w:rPr>
          <w:rFonts w:ascii="Times New Roman" w:hAnsi="Times New Roman" w:cs="Times New Roman"/>
          <w:sz w:val="6"/>
          <w:szCs w:val="6"/>
          <w:lang w:val="uk-UA" w:eastAsia="en-US"/>
        </w:rPr>
      </w:pPr>
    </w:p>
    <w:p w:rsidR="00C60795" w:rsidRPr="0025556A" w:rsidRDefault="00C60795">
      <w:pPr>
        <w:rPr>
          <w:lang w:val="uk-UA"/>
        </w:rPr>
      </w:pPr>
    </w:p>
    <w:sectPr w:rsidR="00C60795" w:rsidRPr="0025556A" w:rsidSect="0025556A">
      <w:pgSz w:w="11906" w:h="16838"/>
      <w:pgMar w:top="851"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795" w:rsidRDefault="00C60795">
      <w:r>
        <w:separator/>
      </w:r>
    </w:p>
  </w:endnote>
  <w:endnote w:type="continuationSeparator" w:id="1">
    <w:p w:rsidR="00C60795" w:rsidRDefault="00C60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FUIText">
    <w:altName w:val="Times New Roman"/>
    <w:panose1 w:val="00000000000000000000"/>
    <w:charset w:val="00"/>
    <w:family w:val="roman"/>
    <w:notTrueType/>
    <w:pitch w:val="default"/>
    <w:sig w:usb0="00000003" w:usb1="00000000" w:usb2="00000000" w:usb3="00000000" w:csb0="00000001" w:csb1="00000000"/>
  </w:font>
  <w:font w:name=".SF UI Tex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795" w:rsidRDefault="00C60795">
      <w:r>
        <w:separator/>
      </w:r>
    </w:p>
  </w:footnote>
  <w:footnote w:type="continuationSeparator" w:id="1">
    <w:p w:rsidR="00C60795" w:rsidRDefault="00C607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E2715"/>
    <w:multiLevelType w:val="hybridMultilevel"/>
    <w:tmpl w:val="B490A0FA"/>
    <w:lvl w:ilvl="0" w:tplc="88F0C69A">
      <w:start w:val="1"/>
      <w:numFmt w:val="decimal"/>
      <w:lvlText w:val="%1."/>
      <w:lvlJc w:val="left"/>
      <w:pPr>
        <w:ind w:left="1429" w:hanging="360"/>
      </w:pPr>
      <w:rPr>
        <w:color w:val="auto"/>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556A"/>
    <w:rsid w:val="0000662F"/>
    <w:rsid w:val="00007F67"/>
    <w:rsid w:val="00055DFF"/>
    <w:rsid w:val="00071555"/>
    <w:rsid w:val="000D3ECA"/>
    <w:rsid w:val="000E0C3D"/>
    <w:rsid w:val="0025556A"/>
    <w:rsid w:val="00262115"/>
    <w:rsid w:val="002B211A"/>
    <w:rsid w:val="002B5451"/>
    <w:rsid w:val="002B62D4"/>
    <w:rsid w:val="002C74ED"/>
    <w:rsid w:val="004A2F8C"/>
    <w:rsid w:val="004C195B"/>
    <w:rsid w:val="00550CBB"/>
    <w:rsid w:val="00647E50"/>
    <w:rsid w:val="00660F84"/>
    <w:rsid w:val="00701E78"/>
    <w:rsid w:val="007572DD"/>
    <w:rsid w:val="007B4FAB"/>
    <w:rsid w:val="007F047D"/>
    <w:rsid w:val="00807A89"/>
    <w:rsid w:val="00877E0B"/>
    <w:rsid w:val="00934E97"/>
    <w:rsid w:val="00964257"/>
    <w:rsid w:val="009A7700"/>
    <w:rsid w:val="009E48F9"/>
    <w:rsid w:val="009E6158"/>
    <w:rsid w:val="009F7BFE"/>
    <w:rsid w:val="00A162A8"/>
    <w:rsid w:val="00A31395"/>
    <w:rsid w:val="00AC7FDE"/>
    <w:rsid w:val="00AD18E9"/>
    <w:rsid w:val="00AF3386"/>
    <w:rsid w:val="00B875C9"/>
    <w:rsid w:val="00C10682"/>
    <w:rsid w:val="00C22F56"/>
    <w:rsid w:val="00C4700C"/>
    <w:rsid w:val="00C60795"/>
    <w:rsid w:val="00C849A2"/>
    <w:rsid w:val="00CB3749"/>
    <w:rsid w:val="00D343B1"/>
    <w:rsid w:val="00D544F3"/>
    <w:rsid w:val="00DB0AD6"/>
    <w:rsid w:val="00E6564C"/>
    <w:rsid w:val="00EA5C2B"/>
    <w:rsid w:val="00EE2005"/>
    <w:rsid w:val="00FA0905"/>
    <w:rsid w:val="00FD5B1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56A"/>
    <w:rPr>
      <w:sz w:val="24"/>
      <w:szCs w:val="24"/>
      <w:lang w:val="ru-RU" w:eastAsia="ru-RU"/>
    </w:rPr>
  </w:style>
  <w:style w:type="paragraph" w:styleId="Heading2">
    <w:name w:val="heading 2"/>
    <w:basedOn w:val="Normal"/>
    <w:next w:val="Normal"/>
    <w:link w:val="Heading2Char"/>
    <w:uiPriority w:val="99"/>
    <w:qFormat/>
    <w:rsid w:val="0025556A"/>
    <w:pPr>
      <w:keepNext/>
      <w:spacing w:before="240" w:after="60" w:line="276" w:lineRule="auto"/>
      <w:outlineLvl w:val="1"/>
    </w:pPr>
    <w:rPr>
      <w:rFonts w:ascii="Cambria" w:hAnsi="Cambria" w:cs="Cambria"/>
      <w:b/>
      <w:bCs/>
      <w:i/>
      <w:iCs/>
      <w:sz w:val="28"/>
      <w:szCs w:val="28"/>
      <w:lang w:eastAsia="en-US"/>
    </w:rPr>
  </w:style>
  <w:style w:type="paragraph" w:styleId="Heading3">
    <w:name w:val="heading 3"/>
    <w:basedOn w:val="Normal"/>
    <w:next w:val="Normal"/>
    <w:link w:val="Heading3Char"/>
    <w:uiPriority w:val="99"/>
    <w:qFormat/>
    <w:rsid w:val="0025556A"/>
    <w:pPr>
      <w:keepNext/>
      <w:keepLines/>
      <w:spacing w:before="40" w:line="276" w:lineRule="auto"/>
      <w:outlineLvl w:val="2"/>
    </w:pPr>
    <w:rPr>
      <w:rFonts w:ascii="Cambria" w:hAnsi="Cambria" w:cs="Cambria"/>
      <w:color w:val="243F6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5556A"/>
    <w:rPr>
      <w:rFonts w:ascii="Cambria" w:eastAsia="Times New Roman" w:hAnsi="Cambria" w:cs="Cambria"/>
      <w:b/>
      <w:bCs/>
      <w:i/>
      <w:iCs/>
      <w:sz w:val="28"/>
      <w:szCs w:val="28"/>
      <w:lang w:val="ru-RU" w:eastAsia="en-US"/>
    </w:rPr>
  </w:style>
  <w:style w:type="character" w:customStyle="1" w:styleId="Heading3Char">
    <w:name w:val="Heading 3 Char"/>
    <w:basedOn w:val="DefaultParagraphFont"/>
    <w:link w:val="Heading3"/>
    <w:uiPriority w:val="99"/>
    <w:semiHidden/>
    <w:locked/>
    <w:rsid w:val="0025556A"/>
    <w:rPr>
      <w:rFonts w:ascii="Cambria" w:eastAsia="Times New Roman" w:hAnsi="Cambria" w:cs="Cambria"/>
      <w:color w:val="243F60"/>
      <w:sz w:val="24"/>
      <w:szCs w:val="24"/>
      <w:lang w:val="ru-RU" w:eastAsia="en-US"/>
    </w:rPr>
  </w:style>
  <w:style w:type="paragraph" w:styleId="HTMLPreformatted">
    <w:name w:val="HTML Preformatted"/>
    <w:basedOn w:val="Normal"/>
    <w:link w:val="HTMLPreformattedChar"/>
    <w:uiPriority w:val="99"/>
    <w:rsid w:val="00255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5556A"/>
    <w:rPr>
      <w:rFonts w:ascii="Courier New" w:hAnsi="Courier New" w:cs="Courier New"/>
      <w:lang w:val="ru-RU" w:eastAsia="ru-RU"/>
    </w:rPr>
  </w:style>
  <w:style w:type="paragraph" w:styleId="NoSpacing">
    <w:name w:val="No Spacing"/>
    <w:uiPriority w:val="99"/>
    <w:qFormat/>
    <w:rsid w:val="0025556A"/>
    <w:rPr>
      <w:rFonts w:ascii="Calibri" w:hAnsi="Calibri" w:cs="Calibri"/>
      <w:lang w:eastAsia="en-US"/>
    </w:rPr>
  </w:style>
  <w:style w:type="paragraph" w:styleId="BalloonText">
    <w:name w:val="Balloon Text"/>
    <w:basedOn w:val="Normal"/>
    <w:link w:val="BalloonTextChar"/>
    <w:uiPriority w:val="99"/>
    <w:semiHidden/>
    <w:rsid w:val="00007F67"/>
    <w:rPr>
      <w:rFonts w:ascii="Tahoma" w:hAnsi="Tahoma" w:cs="Tahoma"/>
      <w:sz w:val="16"/>
      <w:szCs w:val="16"/>
    </w:rPr>
  </w:style>
  <w:style w:type="character" w:customStyle="1" w:styleId="BalloonTextChar">
    <w:name w:val="Balloon Text Char"/>
    <w:basedOn w:val="DefaultParagraphFont"/>
    <w:link w:val="BalloonText"/>
    <w:uiPriority w:val="99"/>
    <w:locked/>
    <w:rsid w:val="00007F67"/>
    <w:rPr>
      <w:rFonts w:ascii="Tahoma" w:hAnsi="Tahoma" w:cs="Tahoma"/>
      <w:sz w:val="16"/>
      <w:szCs w:val="16"/>
    </w:rPr>
  </w:style>
  <w:style w:type="paragraph" w:styleId="NormalWeb">
    <w:name w:val="Normal (Web)"/>
    <w:basedOn w:val="Normal"/>
    <w:uiPriority w:val="99"/>
    <w:rsid w:val="002C74ED"/>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1925454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1680</Words>
  <Characters>958</Characters>
  <Application>Microsoft Office Outlook</Application>
  <DocSecurity>0</DocSecurity>
  <Lines>0</Lines>
  <Paragraphs>0</Paragraphs>
  <ScaleCrop>false</ScaleCrop>
  <Company>rada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dc:description/>
  <cp:lastModifiedBy>Protokl4</cp:lastModifiedBy>
  <cp:revision>2</cp:revision>
  <cp:lastPrinted>2019-09-24T10:12:00Z</cp:lastPrinted>
  <dcterms:created xsi:type="dcterms:W3CDTF">2019-10-22T12:28:00Z</dcterms:created>
  <dcterms:modified xsi:type="dcterms:W3CDTF">2019-10-22T12:28:00Z</dcterms:modified>
</cp:coreProperties>
</file>