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1D" w:rsidRPr="001255F8" w:rsidRDefault="002B4B1C" w:rsidP="002E761D">
      <w:pPr>
        <w:autoSpaceDE w:val="0"/>
        <w:autoSpaceDN w:val="0"/>
        <w:adjustRightInd w:val="0"/>
        <w:ind w:left="-360" w:hanging="140"/>
        <w:jc w:val="center"/>
        <w:rPr>
          <w:lang w:val="uk-UA"/>
        </w:rPr>
      </w:pPr>
      <w:bookmarkStart w:id="0" w:name="_GoBack"/>
      <w:bookmarkEnd w:id="0"/>
      <w:r w:rsidRPr="001255F8">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E761D" w:rsidRPr="001255F8" w:rsidRDefault="002E761D" w:rsidP="002E761D">
      <w:pPr>
        <w:jc w:val="center"/>
        <w:rPr>
          <w:b/>
          <w:sz w:val="36"/>
          <w:szCs w:val="36"/>
          <w:lang w:val="uk-UA"/>
        </w:rPr>
      </w:pPr>
      <w:r w:rsidRPr="001255F8">
        <w:rPr>
          <w:b/>
          <w:sz w:val="36"/>
          <w:szCs w:val="36"/>
          <w:lang w:val="uk-UA"/>
        </w:rPr>
        <w:t>У К Р А Ї Н А</w:t>
      </w:r>
    </w:p>
    <w:p w:rsidR="002E761D" w:rsidRPr="001255F8" w:rsidRDefault="00C1109E" w:rsidP="002E761D">
      <w:pPr>
        <w:jc w:val="center"/>
        <w:rPr>
          <w:b/>
          <w:sz w:val="36"/>
          <w:szCs w:val="36"/>
          <w:lang w:val="uk-UA"/>
        </w:rPr>
      </w:pPr>
      <w:r w:rsidRPr="001255F8">
        <w:rPr>
          <w:b/>
          <w:sz w:val="36"/>
          <w:szCs w:val="36"/>
          <w:lang w:val="uk-UA"/>
        </w:rPr>
        <w:t xml:space="preserve">Чернівецька </w:t>
      </w:r>
      <w:r w:rsidR="002E761D" w:rsidRPr="001255F8">
        <w:rPr>
          <w:b/>
          <w:sz w:val="36"/>
          <w:szCs w:val="36"/>
          <w:lang w:val="uk-UA"/>
        </w:rPr>
        <w:t>міська рада</w:t>
      </w:r>
    </w:p>
    <w:p w:rsidR="002E761D" w:rsidRPr="001255F8" w:rsidRDefault="00A179B7" w:rsidP="002E761D">
      <w:pPr>
        <w:jc w:val="center"/>
        <w:rPr>
          <w:b/>
          <w:sz w:val="32"/>
          <w:szCs w:val="32"/>
          <w:lang w:val="uk-UA"/>
        </w:rPr>
      </w:pPr>
      <w:r w:rsidRPr="001255F8">
        <w:rPr>
          <w:b/>
          <w:sz w:val="32"/>
          <w:szCs w:val="32"/>
          <w:lang w:val="uk-UA"/>
        </w:rPr>
        <w:t>70</w:t>
      </w:r>
      <w:r w:rsidR="002E761D" w:rsidRPr="001255F8">
        <w:rPr>
          <w:b/>
          <w:sz w:val="32"/>
          <w:szCs w:val="32"/>
          <w:lang w:val="uk-UA"/>
        </w:rPr>
        <w:t xml:space="preserve"> сесія VІІ скликання </w:t>
      </w:r>
    </w:p>
    <w:p w:rsidR="00B7553F" w:rsidRPr="001255F8" w:rsidRDefault="00B7553F" w:rsidP="002E761D">
      <w:pPr>
        <w:pStyle w:val="3"/>
        <w:jc w:val="center"/>
        <w:rPr>
          <w:b/>
          <w:lang w:val="uk-UA"/>
        </w:rPr>
      </w:pPr>
    </w:p>
    <w:p w:rsidR="002E761D" w:rsidRPr="001255F8" w:rsidRDefault="002E761D" w:rsidP="002E761D">
      <w:pPr>
        <w:pStyle w:val="3"/>
        <w:jc w:val="center"/>
        <w:rPr>
          <w:b/>
          <w:sz w:val="32"/>
          <w:lang w:val="uk-UA"/>
        </w:rPr>
      </w:pPr>
      <w:r w:rsidRPr="001255F8">
        <w:rPr>
          <w:b/>
          <w:sz w:val="32"/>
          <w:lang w:val="uk-UA"/>
        </w:rPr>
        <w:t>Р  І  Ш  Е  Н  Н  Я</w:t>
      </w:r>
    </w:p>
    <w:p w:rsidR="002E761D" w:rsidRPr="001255F8" w:rsidRDefault="002E761D" w:rsidP="002E761D">
      <w:pPr>
        <w:rPr>
          <w:sz w:val="24"/>
          <w:szCs w:val="24"/>
          <w:lang w:val="uk-UA"/>
        </w:rPr>
      </w:pPr>
    </w:p>
    <w:p w:rsidR="002E761D" w:rsidRPr="001255F8" w:rsidRDefault="00A179B7" w:rsidP="002E761D">
      <w:pPr>
        <w:rPr>
          <w:b/>
          <w:i/>
          <w:sz w:val="28"/>
          <w:szCs w:val="28"/>
          <w:u w:val="single"/>
          <w:lang w:val="uk-UA"/>
        </w:rPr>
      </w:pPr>
      <w:r w:rsidRPr="001255F8">
        <w:rPr>
          <w:b/>
          <w:bCs/>
          <w:sz w:val="28"/>
          <w:u w:val="single"/>
          <w:lang w:val="uk-UA"/>
        </w:rPr>
        <w:t>25</w:t>
      </w:r>
      <w:r w:rsidR="002E761D" w:rsidRPr="001255F8">
        <w:rPr>
          <w:b/>
          <w:bCs/>
          <w:sz w:val="28"/>
          <w:u w:val="single"/>
          <w:lang w:val="uk-UA"/>
        </w:rPr>
        <w:t>.0</w:t>
      </w:r>
      <w:r w:rsidRPr="001255F8">
        <w:rPr>
          <w:b/>
          <w:bCs/>
          <w:sz w:val="28"/>
          <w:u w:val="single"/>
          <w:lang w:val="uk-UA"/>
        </w:rPr>
        <w:t>7</w:t>
      </w:r>
      <w:r w:rsidR="002E761D" w:rsidRPr="001255F8">
        <w:rPr>
          <w:b/>
          <w:bCs/>
          <w:sz w:val="28"/>
          <w:u w:val="single"/>
          <w:lang w:val="uk-UA"/>
        </w:rPr>
        <w:t xml:space="preserve">.2019 </w:t>
      </w:r>
      <w:r w:rsidR="002E761D" w:rsidRPr="001255F8">
        <w:rPr>
          <w:b/>
          <w:sz w:val="28"/>
          <w:u w:val="single"/>
          <w:lang w:val="uk-UA"/>
        </w:rPr>
        <w:t>№</w:t>
      </w:r>
      <w:r w:rsidR="00FE41B1">
        <w:rPr>
          <w:b/>
          <w:sz w:val="28"/>
          <w:u w:val="single"/>
          <w:lang w:val="uk-UA"/>
        </w:rPr>
        <w:t xml:space="preserve"> 1777</w:t>
      </w:r>
      <w:r w:rsidR="002E761D" w:rsidRPr="001255F8">
        <w:rPr>
          <w:i/>
          <w:sz w:val="28"/>
          <w:szCs w:val="28"/>
          <w:lang w:val="uk-UA"/>
        </w:rPr>
        <w:t xml:space="preserve">    </w:t>
      </w:r>
      <w:r w:rsidR="004817BB" w:rsidRPr="001255F8">
        <w:rPr>
          <w:i/>
          <w:sz w:val="28"/>
          <w:szCs w:val="28"/>
          <w:lang w:val="uk-UA"/>
        </w:rPr>
        <w:t xml:space="preserve">        </w:t>
      </w:r>
      <w:r w:rsidR="002E761D" w:rsidRPr="001255F8">
        <w:rPr>
          <w:i/>
          <w:sz w:val="28"/>
          <w:szCs w:val="28"/>
          <w:lang w:val="uk-UA"/>
        </w:rPr>
        <w:t xml:space="preserve">           </w:t>
      </w:r>
      <w:r w:rsidR="002E761D" w:rsidRPr="001255F8">
        <w:rPr>
          <w:sz w:val="28"/>
          <w:szCs w:val="28"/>
          <w:lang w:val="uk-UA"/>
        </w:rPr>
        <w:t xml:space="preserve"> </w:t>
      </w:r>
      <w:r w:rsidR="002E761D" w:rsidRPr="001255F8">
        <w:rPr>
          <w:b/>
          <w:sz w:val="28"/>
          <w:szCs w:val="28"/>
          <w:lang w:val="uk-UA"/>
        </w:rPr>
        <w:t xml:space="preserve">   </w:t>
      </w:r>
      <w:r w:rsidR="002E761D" w:rsidRPr="001255F8">
        <w:rPr>
          <w:b/>
          <w:i/>
          <w:sz w:val="28"/>
          <w:szCs w:val="28"/>
          <w:lang w:val="uk-UA"/>
        </w:rPr>
        <w:tab/>
        <w:t xml:space="preserve">                    </w:t>
      </w:r>
      <w:r w:rsidR="002E761D" w:rsidRPr="001255F8">
        <w:rPr>
          <w:b/>
          <w:i/>
          <w:sz w:val="28"/>
          <w:szCs w:val="28"/>
          <w:lang w:val="uk-UA"/>
        </w:rPr>
        <w:tab/>
        <w:t xml:space="preserve">                         </w:t>
      </w:r>
      <w:r w:rsidR="001325A3" w:rsidRPr="001255F8">
        <w:rPr>
          <w:b/>
          <w:i/>
          <w:sz w:val="28"/>
          <w:szCs w:val="28"/>
          <w:lang w:val="uk-UA"/>
        </w:rPr>
        <w:t xml:space="preserve">   </w:t>
      </w:r>
      <w:r w:rsidR="002E761D" w:rsidRPr="001255F8">
        <w:rPr>
          <w:b/>
          <w:i/>
          <w:sz w:val="28"/>
          <w:szCs w:val="28"/>
          <w:lang w:val="uk-UA"/>
        </w:rPr>
        <w:t xml:space="preserve">   </w:t>
      </w:r>
      <w:r w:rsidR="001325A3" w:rsidRPr="001255F8">
        <w:rPr>
          <w:b/>
          <w:i/>
          <w:sz w:val="28"/>
          <w:szCs w:val="28"/>
          <w:lang w:val="uk-UA"/>
        </w:rPr>
        <w:t xml:space="preserve"> </w:t>
      </w:r>
      <w:r w:rsidR="002E761D" w:rsidRPr="001255F8">
        <w:rPr>
          <w:b/>
          <w:i/>
          <w:sz w:val="28"/>
          <w:szCs w:val="28"/>
          <w:lang w:val="uk-UA"/>
        </w:rPr>
        <w:t xml:space="preserve">    </w:t>
      </w:r>
      <w:r w:rsidR="002E761D" w:rsidRPr="001255F8">
        <w:rPr>
          <w:b/>
          <w:sz w:val="28"/>
          <w:szCs w:val="28"/>
          <w:lang w:val="uk-UA"/>
        </w:rPr>
        <w:t>м.Чернівці</w:t>
      </w:r>
      <w:r w:rsidR="002E761D" w:rsidRPr="001255F8">
        <w:rPr>
          <w:b/>
          <w:i/>
          <w:sz w:val="28"/>
          <w:szCs w:val="28"/>
          <w:u w:val="single"/>
          <w:lang w:val="uk-UA"/>
        </w:rPr>
        <w:t xml:space="preserve">  </w:t>
      </w:r>
    </w:p>
    <w:p w:rsidR="002E761D" w:rsidRPr="001255F8" w:rsidRDefault="002E761D" w:rsidP="00266921">
      <w:pPr>
        <w:ind w:firstLine="708"/>
        <w:jc w:val="both"/>
        <w:rPr>
          <w:b/>
          <w:sz w:val="24"/>
          <w:szCs w:val="24"/>
          <w:lang w:val="uk-UA"/>
        </w:rPr>
      </w:pPr>
    </w:p>
    <w:p w:rsidR="00422828" w:rsidRPr="001255F8" w:rsidRDefault="00422828" w:rsidP="00422828">
      <w:pPr>
        <w:pStyle w:val="33"/>
        <w:jc w:val="center"/>
        <w:rPr>
          <w:b/>
          <w:sz w:val="28"/>
          <w:szCs w:val="28"/>
          <w:lang w:val="uk-UA"/>
        </w:rPr>
      </w:pPr>
      <w:r w:rsidRPr="001255F8">
        <w:rPr>
          <w:b/>
          <w:sz w:val="28"/>
          <w:szCs w:val="28"/>
          <w:lang w:val="uk-UA"/>
        </w:rPr>
        <w:t>Про розгляд звернення ТзДВ «Завод «Кварц» щодо погодження проекту поділу земельної ділянки за адресою вул.Головна, 246 та включення земельної ділянки</w:t>
      </w:r>
      <w:r w:rsidR="004357A3" w:rsidRPr="001255F8">
        <w:rPr>
          <w:b/>
          <w:sz w:val="28"/>
          <w:szCs w:val="28"/>
          <w:lang w:val="uk-UA"/>
        </w:rPr>
        <w:t>,</w:t>
      </w:r>
      <w:r w:rsidRPr="001255F8">
        <w:rPr>
          <w:sz w:val="28"/>
          <w:szCs w:val="28"/>
          <w:lang w:val="uk-UA"/>
        </w:rPr>
        <w:t xml:space="preserve"> </w:t>
      </w:r>
      <w:r w:rsidRPr="001255F8">
        <w:rPr>
          <w:b/>
          <w:sz w:val="28"/>
          <w:szCs w:val="28"/>
          <w:lang w:val="uk-UA"/>
        </w:rPr>
        <w:t>площею 0,5715га</w:t>
      </w:r>
      <w:r w:rsidRPr="001255F8">
        <w:rPr>
          <w:sz w:val="28"/>
          <w:szCs w:val="28"/>
          <w:lang w:val="uk-UA"/>
        </w:rPr>
        <w:t xml:space="preserve"> </w:t>
      </w:r>
      <w:r w:rsidRPr="001255F8">
        <w:rPr>
          <w:b/>
          <w:sz w:val="28"/>
          <w:szCs w:val="28"/>
          <w:lang w:val="uk-UA"/>
        </w:rPr>
        <w:t>до переліку земельних ділянок несільськогосподарського призначення, щодо яких приводитиметься експертна грошова оцінка з метою продажу</w:t>
      </w:r>
    </w:p>
    <w:p w:rsidR="00422828" w:rsidRPr="001255F8" w:rsidRDefault="00422828" w:rsidP="00422828">
      <w:pPr>
        <w:pStyle w:val="a9"/>
        <w:rPr>
          <w:rFonts w:ascii="Times New Roman" w:hAnsi="Times New Roman" w:cs="Times New Roman"/>
          <w:b/>
          <w:sz w:val="24"/>
          <w:szCs w:val="24"/>
          <w:lang w:val="uk-UA"/>
        </w:rPr>
      </w:pPr>
    </w:p>
    <w:p w:rsidR="00422828" w:rsidRPr="001255F8" w:rsidRDefault="00422828" w:rsidP="0072714D">
      <w:pPr>
        <w:ind w:firstLine="540"/>
        <w:jc w:val="both"/>
        <w:rPr>
          <w:sz w:val="28"/>
          <w:szCs w:val="28"/>
          <w:lang w:val="uk-UA"/>
        </w:rPr>
      </w:pPr>
      <w:r w:rsidRPr="001255F8">
        <w:rPr>
          <w:sz w:val="28"/>
          <w:szCs w:val="28"/>
          <w:lang w:val="uk-UA"/>
        </w:rPr>
        <w:t>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ТзДВ «Завод «Кварц</w:t>
      </w:r>
      <w:r w:rsidRPr="001255F8">
        <w:rPr>
          <w:b/>
          <w:sz w:val="28"/>
          <w:szCs w:val="28"/>
          <w:lang w:val="uk-UA"/>
        </w:rPr>
        <w:t>»</w:t>
      </w:r>
      <w:r w:rsidRPr="001255F8">
        <w:rPr>
          <w:sz w:val="28"/>
          <w:szCs w:val="28"/>
          <w:lang w:val="uk-UA"/>
        </w:rPr>
        <w:t>, беручи до уваги пропозиції департаменту  містобудівного комплексу та земельних відносин міської ради, Чернівецька міська рада</w:t>
      </w:r>
    </w:p>
    <w:p w:rsidR="0051154C" w:rsidRPr="001255F8" w:rsidRDefault="0051154C" w:rsidP="00422828">
      <w:pPr>
        <w:ind w:firstLine="720"/>
        <w:jc w:val="center"/>
        <w:rPr>
          <w:b/>
          <w:sz w:val="22"/>
          <w:szCs w:val="22"/>
          <w:lang w:val="uk-UA"/>
        </w:rPr>
      </w:pPr>
    </w:p>
    <w:p w:rsidR="00422828" w:rsidRPr="001255F8" w:rsidRDefault="00422828" w:rsidP="00422828">
      <w:pPr>
        <w:ind w:firstLine="720"/>
        <w:jc w:val="center"/>
        <w:rPr>
          <w:b/>
          <w:sz w:val="28"/>
          <w:szCs w:val="28"/>
          <w:lang w:val="uk-UA"/>
        </w:rPr>
      </w:pPr>
      <w:r w:rsidRPr="001255F8">
        <w:rPr>
          <w:b/>
          <w:sz w:val="28"/>
          <w:szCs w:val="28"/>
          <w:lang w:val="uk-UA"/>
        </w:rPr>
        <w:t>В И Р І Ш И Л А :</w:t>
      </w:r>
    </w:p>
    <w:p w:rsidR="00422828" w:rsidRPr="001255F8" w:rsidRDefault="00422828" w:rsidP="00422828">
      <w:pPr>
        <w:ind w:firstLine="720"/>
        <w:jc w:val="center"/>
        <w:rPr>
          <w:b/>
          <w:sz w:val="22"/>
          <w:szCs w:val="22"/>
          <w:lang w:val="uk-UA"/>
        </w:rPr>
      </w:pPr>
    </w:p>
    <w:p w:rsidR="00266921" w:rsidRPr="001255F8" w:rsidRDefault="0059702A" w:rsidP="0072714D">
      <w:pPr>
        <w:ind w:firstLine="540"/>
        <w:jc w:val="both"/>
        <w:rPr>
          <w:sz w:val="28"/>
          <w:szCs w:val="28"/>
          <w:lang w:val="uk-UA"/>
        </w:rPr>
      </w:pPr>
      <w:r w:rsidRPr="001255F8">
        <w:rPr>
          <w:b/>
          <w:sz w:val="28"/>
          <w:szCs w:val="28"/>
          <w:lang w:val="uk-UA"/>
        </w:rPr>
        <w:t xml:space="preserve">1. </w:t>
      </w:r>
      <w:r w:rsidR="00266921" w:rsidRPr="001255F8">
        <w:rPr>
          <w:b/>
          <w:sz w:val="28"/>
          <w:szCs w:val="28"/>
          <w:lang w:val="uk-UA"/>
        </w:rPr>
        <w:t xml:space="preserve">Погодити товариству з додатковою відповідальністю «Завод «Кварц» </w:t>
      </w:r>
      <w:r w:rsidR="00266921" w:rsidRPr="001255F8">
        <w:rPr>
          <w:sz w:val="28"/>
          <w:szCs w:val="28"/>
          <w:lang w:val="uk-UA"/>
        </w:rPr>
        <w:t>,</w:t>
      </w:r>
      <w:r w:rsidR="00266921" w:rsidRPr="001255F8">
        <w:rPr>
          <w:b/>
          <w:sz w:val="28"/>
          <w:szCs w:val="28"/>
          <w:lang w:val="uk-UA"/>
        </w:rPr>
        <w:t xml:space="preserve"> </w:t>
      </w:r>
      <w:r w:rsidR="00266921" w:rsidRPr="001255F8">
        <w:rPr>
          <w:sz w:val="28"/>
          <w:szCs w:val="28"/>
          <w:lang w:val="uk-UA"/>
        </w:rPr>
        <w:t xml:space="preserve">поділ земельної ділянки, яка знаходиться в постійному користування за адресою </w:t>
      </w:r>
      <w:r w:rsidR="00266921" w:rsidRPr="001255F8">
        <w:rPr>
          <w:b/>
          <w:sz w:val="28"/>
          <w:szCs w:val="28"/>
          <w:lang w:val="uk-UA"/>
        </w:rPr>
        <w:t>вул.Головна,246,</w:t>
      </w:r>
      <w:r w:rsidR="00266921" w:rsidRPr="001255F8">
        <w:rPr>
          <w:sz w:val="28"/>
          <w:szCs w:val="28"/>
          <w:lang w:val="uk-UA"/>
        </w:rPr>
        <w:t xml:space="preserve"> площею 4,7298га</w:t>
      </w:r>
      <w:r w:rsidR="003F05AC" w:rsidRPr="001255F8">
        <w:rPr>
          <w:sz w:val="28"/>
          <w:szCs w:val="28"/>
          <w:lang w:val="uk-UA"/>
        </w:rPr>
        <w:t xml:space="preserve"> </w:t>
      </w:r>
      <w:r w:rsidR="00266921" w:rsidRPr="001255F8">
        <w:rPr>
          <w:sz w:val="28"/>
          <w:szCs w:val="28"/>
          <w:lang w:val="uk-UA"/>
        </w:rPr>
        <w:t>(кадастровий номер 7310136300:09:002:0016), для розміщення</w:t>
      </w:r>
      <w:r w:rsidR="003F05AC" w:rsidRPr="001255F8">
        <w:rPr>
          <w:sz w:val="28"/>
          <w:szCs w:val="28"/>
          <w:lang w:val="uk-UA"/>
        </w:rPr>
        <w:t xml:space="preserve"> </w:t>
      </w:r>
      <w:r w:rsidR="00266921" w:rsidRPr="001255F8">
        <w:rPr>
          <w:sz w:val="28"/>
          <w:szCs w:val="28"/>
          <w:lang w:val="uk-UA"/>
        </w:rPr>
        <w:t xml:space="preserve">та експлуатації основних, підсобних і допоміжних будівель та споруд підприємств переробної, машинобудівної та іншої промисловості (код 11.02) на 2 (дві) земельні ділянки: </w:t>
      </w:r>
      <w:r w:rsidR="00266921" w:rsidRPr="001255F8">
        <w:rPr>
          <w:b/>
          <w:sz w:val="28"/>
          <w:szCs w:val="28"/>
          <w:lang w:val="uk-UA"/>
        </w:rPr>
        <w:t>№1</w:t>
      </w:r>
      <w:r w:rsidR="00266921" w:rsidRPr="001255F8">
        <w:rPr>
          <w:sz w:val="28"/>
          <w:szCs w:val="28"/>
          <w:lang w:val="uk-UA"/>
        </w:rPr>
        <w:t xml:space="preserve"> – площею 4,1583га (кадастровий номер 7310136300:09:002:0023), </w:t>
      </w:r>
      <w:r w:rsidR="00266921" w:rsidRPr="001255F8">
        <w:rPr>
          <w:b/>
          <w:sz w:val="28"/>
          <w:szCs w:val="28"/>
          <w:lang w:val="uk-UA"/>
        </w:rPr>
        <w:t xml:space="preserve">№2 </w:t>
      </w:r>
      <w:r w:rsidR="00266921" w:rsidRPr="001255F8">
        <w:rPr>
          <w:sz w:val="28"/>
          <w:szCs w:val="28"/>
          <w:lang w:val="uk-UA"/>
        </w:rPr>
        <w:t>– площею 0,5715га (кадастровий номер 7310136300:09:002:0022) (підстава: заява ТДВ «Завод «Кварц», зареєстрована 04.12.2018р. №04/01-08/1-4744/0, рішення міської ради VIІ скликання від 06.11.2018р. №1493 (пункт 5)).</w:t>
      </w:r>
    </w:p>
    <w:p w:rsidR="00266921" w:rsidRPr="001255F8" w:rsidRDefault="00266921" w:rsidP="0072714D">
      <w:pPr>
        <w:tabs>
          <w:tab w:val="left" w:pos="9638"/>
        </w:tabs>
        <w:ind w:firstLine="540"/>
        <w:jc w:val="both"/>
        <w:rPr>
          <w:sz w:val="28"/>
          <w:szCs w:val="28"/>
          <w:lang w:val="uk-UA"/>
        </w:rPr>
      </w:pPr>
      <w:r w:rsidRPr="001255F8">
        <w:rPr>
          <w:b/>
          <w:sz w:val="28"/>
          <w:szCs w:val="28"/>
          <w:lang w:val="uk-UA"/>
        </w:rPr>
        <w:t>1.1</w:t>
      </w:r>
      <w:r w:rsidRPr="001255F8">
        <w:rPr>
          <w:sz w:val="28"/>
          <w:szCs w:val="28"/>
          <w:lang w:val="uk-UA"/>
        </w:rPr>
        <w:t>.</w:t>
      </w:r>
      <w:r w:rsidRPr="001255F8">
        <w:rPr>
          <w:b/>
          <w:sz w:val="28"/>
          <w:szCs w:val="28"/>
          <w:lang w:val="uk-UA"/>
        </w:rPr>
        <w:t xml:space="preserve"> Вилучити у </w:t>
      </w:r>
      <w:r w:rsidR="003B1603" w:rsidRPr="001255F8">
        <w:rPr>
          <w:b/>
          <w:sz w:val="28"/>
          <w:szCs w:val="28"/>
          <w:lang w:val="uk-UA"/>
        </w:rPr>
        <w:t>товариства</w:t>
      </w:r>
      <w:r w:rsidRPr="001255F8">
        <w:rPr>
          <w:b/>
          <w:sz w:val="28"/>
          <w:szCs w:val="28"/>
          <w:lang w:val="uk-UA"/>
        </w:rPr>
        <w:t xml:space="preserve"> з додатковою відповідальністю «Завод «Кварц»</w:t>
      </w:r>
      <w:r w:rsidRPr="001255F8">
        <w:rPr>
          <w:sz w:val="28"/>
          <w:szCs w:val="28"/>
          <w:lang w:val="uk-UA"/>
        </w:rPr>
        <w:t>, земельн</w:t>
      </w:r>
      <w:r w:rsidR="003B1603" w:rsidRPr="001255F8">
        <w:rPr>
          <w:sz w:val="28"/>
          <w:szCs w:val="28"/>
          <w:lang w:val="uk-UA"/>
        </w:rPr>
        <w:t xml:space="preserve">у </w:t>
      </w:r>
      <w:r w:rsidRPr="001255F8">
        <w:rPr>
          <w:sz w:val="28"/>
          <w:szCs w:val="28"/>
          <w:lang w:val="uk-UA"/>
        </w:rPr>
        <w:t>ділянк</w:t>
      </w:r>
      <w:r w:rsidR="003B1603" w:rsidRPr="001255F8">
        <w:rPr>
          <w:sz w:val="28"/>
          <w:szCs w:val="28"/>
          <w:lang w:val="uk-UA"/>
        </w:rPr>
        <w:t>у</w:t>
      </w:r>
      <w:r w:rsidRPr="001255F8">
        <w:rPr>
          <w:sz w:val="28"/>
          <w:szCs w:val="28"/>
          <w:lang w:val="uk-UA"/>
        </w:rPr>
        <w:t xml:space="preserve"> </w:t>
      </w:r>
      <w:r w:rsidRPr="001255F8">
        <w:rPr>
          <w:b/>
          <w:sz w:val="28"/>
          <w:szCs w:val="28"/>
          <w:lang w:val="uk-UA"/>
        </w:rPr>
        <w:t xml:space="preserve">№2 </w:t>
      </w:r>
      <w:r w:rsidRPr="001255F8">
        <w:rPr>
          <w:sz w:val="28"/>
          <w:szCs w:val="28"/>
          <w:lang w:val="uk-UA"/>
        </w:rPr>
        <w:t>– площею 0,5715га (кадастровий номер 7310136300:09:002:0022)</w:t>
      </w:r>
      <w:r w:rsidR="004357A3" w:rsidRPr="001255F8">
        <w:rPr>
          <w:sz w:val="28"/>
          <w:szCs w:val="28"/>
          <w:lang w:val="uk-UA"/>
        </w:rPr>
        <w:t xml:space="preserve"> за адресою </w:t>
      </w:r>
      <w:r w:rsidR="004357A3" w:rsidRPr="001255F8">
        <w:rPr>
          <w:b/>
          <w:sz w:val="28"/>
          <w:szCs w:val="28"/>
          <w:lang w:val="uk-UA"/>
        </w:rPr>
        <w:t>вул.Головна,246</w:t>
      </w:r>
      <w:r w:rsidR="004357A3" w:rsidRPr="001255F8">
        <w:rPr>
          <w:sz w:val="28"/>
          <w:szCs w:val="28"/>
          <w:lang w:val="uk-UA"/>
        </w:rPr>
        <w:t>,</w:t>
      </w:r>
      <w:r w:rsidRPr="001255F8">
        <w:rPr>
          <w:sz w:val="28"/>
          <w:szCs w:val="28"/>
          <w:lang w:val="uk-UA"/>
        </w:rPr>
        <w:t xml:space="preserve"> надана рішенням виконавчого комітету міської ради від 21.03.2001р. </w:t>
      </w:r>
      <w:r w:rsidR="004357A3" w:rsidRPr="001255F8">
        <w:rPr>
          <w:sz w:val="28"/>
          <w:szCs w:val="28"/>
          <w:lang w:val="uk-UA"/>
        </w:rPr>
        <w:t xml:space="preserve">№231/7, </w:t>
      </w:r>
      <w:r w:rsidRPr="001255F8">
        <w:rPr>
          <w:sz w:val="28"/>
          <w:szCs w:val="28"/>
          <w:lang w:val="uk-UA"/>
        </w:rPr>
        <w:t>пункт 2 додатка 2</w:t>
      </w:r>
      <w:r w:rsidR="004357A3" w:rsidRPr="001255F8">
        <w:rPr>
          <w:sz w:val="28"/>
          <w:szCs w:val="28"/>
          <w:lang w:val="uk-UA"/>
        </w:rPr>
        <w:t xml:space="preserve"> </w:t>
      </w:r>
      <w:r w:rsidRPr="001255F8">
        <w:rPr>
          <w:sz w:val="28"/>
          <w:szCs w:val="28"/>
          <w:lang w:val="uk-UA"/>
        </w:rPr>
        <w:t xml:space="preserve"> у постійне користування для виробничих потреб, у</w:t>
      </w:r>
      <w:r w:rsidR="00422828" w:rsidRPr="001255F8">
        <w:rPr>
          <w:sz w:val="28"/>
          <w:szCs w:val="28"/>
          <w:lang w:val="uk-UA"/>
        </w:rPr>
        <w:t xml:space="preserve"> </w:t>
      </w:r>
      <w:r w:rsidRPr="001255F8">
        <w:rPr>
          <w:sz w:val="28"/>
          <w:szCs w:val="28"/>
          <w:lang w:val="uk-UA"/>
        </w:rPr>
        <w:t xml:space="preserve">зв’язку із </w:t>
      </w:r>
      <w:r w:rsidR="005F13AA" w:rsidRPr="001255F8">
        <w:rPr>
          <w:sz w:val="28"/>
          <w:szCs w:val="28"/>
          <w:lang w:val="uk-UA"/>
        </w:rPr>
        <w:t>включенням земельної ділянки до переліку ділянок</w:t>
      </w:r>
      <w:r w:rsidR="007D1528" w:rsidRPr="001255F8">
        <w:rPr>
          <w:sz w:val="28"/>
          <w:szCs w:val="28"/>
          <w:lang w:val="uk-UA"/>
        </w:rPr>
        <w:t xml:space="preserve"> </w:t>
      </w:r>
      <w:r w:rsidR="005F13AA" w:rsidRPr="001255F8">
        <w:rPr>
          <w:sz w:val="28"/>
          <w:szCs w:val="28"/>
          <w:lang w:val="uk-UA"/>
        </w:rPr>
        <w:t>несільськогосподарського призначення, які підлягають продажу</w:t>
      </w:r>
      <w:r w:rsidRPr="001255F8">
        <w:rPr>
          <w:sz w:val="28"/>
          <w:szCs w:val="28"/>
          <w:lang w:val="uk-UA"/>
        </w:rPr>
        <w:t xml:space="preserve"> (підстава: </w:t>
      </w:r>
      <w:r w:rsidR="005F13AA" w:rsidRPr="001255F8">
        <w:rPr>
          <w:sz w:val="28"/>
          <w:szCs w:val="28"/>
          <w:lang w:val="uk-UA"/>
        </w:rPr>
        <w:t>заява ТДВ «Завод «Кварц», зареєстрована 04.12.2018р. №04/01-08/1-4744/0</w:t>
      </w:r>
      <w:r w:rsidRPr="001255F8">
        <w:rPr>
          <w:sz w:val="28"/>
          <w:szCs w:val="28"/>
          <w:lang w:val="uk-UA"/>
        </w:rPr>
        <w:t>).</w:t>
      </w:r>
    </w:p>
    <w:p w:rsidR="00266921" w:rsidRPr="001255F8" w:rsidRDefault="00266921" w:rsidP="0072714D">
      <w:pPr>
        <w:ind w:firstLine="540"/>
        <w:jc w:val="both"/>
        <w:rPr>
          <w:sz w:val="28"/>
          <w:szCs w:val="28"/>
          <w:lang w:val="uk-UA"/>
        </w:rPr>
      </w:pPr>
      <w:r w:rsidRPr="001255F8">
        <w:rPr>
          <w:b/>
          <w:sz w:val="28"/>
          <w:szCs w:val="28"/>
          <w:lang w:val="uk-UA"/>
        </w:rPr>
        <w:lastRenderedPageBreak/>
        <w:t xml:space="preserve">1.2. </w:t>
      </w:r>
      <w:r w:rsidRPr="001255F8">
        <w:rPr>
          <w:sz w:val="28"/>
          <w:szCs w:val="28"/>
          <w:lang w:val="uk-UA"/>
        </w:rPr>
        <w:t>Зобов’язати ТзДВ «Завод «Кварц</w:t>
      </w:r>
      <w:r w:rsidRPr="001255F8">
        <w:rPr>
          <w:b/>
          <w:sz w:val="28"/>
          <w:szCs w:val="28"/>
          <w:lang w:val="uk-UA"/>
        </w:rPr>
        <w:t>»</w:t>
      </w:r>
      <w:r w:rsidRPr="001255F8">
        <w:rPr>
          <w:sz w:val="28"/>
          <w:szCs w:val="28"/>
          <w:lang w:val="uk-UA"/>
        </w:rPr>
        <w:t xml:space="preserve"> виступити замовником робіт щодо внесення змін до державного акта на право постійного користування землею </w:t>
      </w:r>
      <w:r w:rsidR="007D1528" w:rsidRPr="001255F8">
        <w:rPr>
          <w:sz w:val="28"/>
          <w:szCs w:val="28"/>
          <w:lang w:val="uk-UA"/>
        </w:rPr>
        <w:t xml:space="preserve">               </w:t>
      </w:r>
      <w:r w:rsidRPr="001255F8">
        <w:rPr>
          <w:sz w:val="28"/>
          <w:szCs w:val="28"/>
          <w:lang w:val="uk-UA"/>
        </w:rPr>
        <w:t>від 23.05.2001р. №1884, виданий ВАТ «Кварц».</w:t>
      </w:r>
    </w:p>
    <w:p w:rsidR="0047488F" w:rsidRPr="001255F8" w:rsidRDefault="0047488F" w:rsidP="0072714D">
      <w:pPr>
        <w:ind w:firstLine="540"/>
        <w:jc w:val="both"/>
        <w:rPr>
          <w:sz w:val="28"/>
          <w:szCs w:val="28"/>
          <w:lang w:val="uk-UA"/>
        </w:rPr>
      </w:pPr>
      <w:r w:rsidRPr="001255F8">
        <w:rPr>
          <w:b/>
          <w:sz w:val="28"/>
          <w:szCs w:val="28"/>
          <w:lang w:val="uk-UA"/>
        </w:rPr>
        <w:t>1.3.</w:t>
      </w:r>
      <w:r w:rsidRPr="001255F8">
        <w:rPr>
          <w:b/>
          <w:bCs/>
          <w:sz w:val="28"/>
          <w:szCs w:val="28"/>
          <w:lang w:val="uk-UA"/>
        </w:rPr>
        <w:t xml:space="preserve"> </w:t>
      </w:r>
      <w:r w:rsidRPr="001255F8">
        <w:rPr>
          <w:b/>
          <w:sz w:val="28"/>
          <w:szCs w:val="28"/>
          <w:lang w:val="uk-UA"/>
        </w:rPr>
        <w:t>Включити земельну ділянку</w:t>
      </w:r>
      <w:r w:rsidRPr="001255F8">
        <w:rPr>
          <w:sz w:val="28"/>
          <w:szCs w:val="28"/>
          <w:lang w:val="uk-UA"/>
        </w:rPr>
        <w:t xml:space="preserve"> за адресою </w:t>
      </w:r>
      <w:r w:rsidRPr="001255F8">
        <w:rPr>
          <w:b/>
          <w:sz w:val="28"/>
          <w:szCs w:val="28"/>
          <w:lang w:val="uk-UA"/>
        </w:rPr>
        <w:t>вул.Головна,246</w:t>
      </w:r>
      <w:r w:rsidRPr="001255F8">
        <w:rPr>
          <w:sz w:val="28"/>
          <w:szCs w:val="28"/>
          <w:lang w:val="uk-UA"/>
        </w:rPr>
        <w:t xml:space="preserve">, площею 0,5715га (кадастровий номер 7310136300:09:002:0022),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(підстава: заява ТДВ «Завод «Кварц», зареєстрована 04.12.2018р. №04/01-08/1-4744/0, </w:t>
      </w:r>
      <w:r w:rsidR="003F05AC" w:rsidRPr="001255F8">
        <w:rPr>
          <w:sz w:val="28"/>
          <w:szCs w:val="28"/>
          <w:lang w:val="uk-UA"/>
        </w:rPr>
        <w:t xml:space="preserve">свідоцтво про право власності від 25.04.2001р. №922, витяг про реєстрацію права власності на нерухоме майно від 30.03.2004р. №3208879, державний акт на право постійного користування землею від 23.05.2001р. №1884, </w:t>
      </w:r>
      <w:r w:rsidR="00AC2159" w:rsidRPr="001255F8">
        <w:rPr>
          <w:sz w:val="28"/>
          <w:szCs w:val="28"/>
          <w:lang w:val="uk-UA"/>
        </w:rPr>
        <w:t xml:space="preserve">витяг з Державного реєстру речових прав на нерухоме майно про реєстрацію іншого речового права </w:t>
      </w:r>
      <w:r w:rsidR="007D1528" w:rsidRPr="001255F8">
        <w:rPr>
          <w:sz w:val="28"/>
          <w:szCs w:val="28"/>
          <w:lang w:val="uk-UA"/>
        </w:rPr>
        <w:t xml:space="preserve">  </w:t>
      </w:r>
      <w:r w:rsidR="0072714D" w:rsidRPr="001255F8">
        <w:rPr>
          <w:sz w:val="28"/>
          <w:szCs w:val="28"/>
          <w:lang w:val="uk-UA"/>
        </w:rPr>
        <w:t xml:space="preserve"> </w:t>
      </w:r>
      <w:r w:rsidR="007D1528" w:rsidRPr="001255F8">
        <w:rPr>
          <w:sz w:val="28"/>
          <w:szCs w:val="28"/>
          <w:lang w:val="uk-UA"/>
        </w:rPr>
        <w:t xml:space="preserve">      </w:t>
      </w:r>
      <w:r w:rsidR="00AC2159" w:rsidRPr="001255F8">
        <w:rPr>
          <w:sz w:val="28"/>
          <w:szCs w:val="28"/>
          <w:lang w:val="uk-UA"/>
        </w:rPr>
        <w:t xml:space="preserve">від 02.06.2017р. №88722099, </w:t>
      </w:r>
      <w:r w:rsidR="003F05AC" w:rsidRPr="001255F8">
        <w:rPr>
          <w:sz w:val="28"/>
          <w:szCs w:val="28"/>
          <w:lang w:val="uk-UA"/>
        </w:rPr>
        <w:t xml:space="preserve">витяг з Державного земельного кадастру про земельну ділянку </w:t>
      </w:r>
      <w:r w:rsidRPr="001255F8">
        <w:rPr>
          <w:sz w:val="28"/>
          <w:szCs w:val="28"/>
          <w:lang w:val="uk-UA"/>
        </w:rPr>
        <w:t xml:space="preserve">від </w:t>
      </w:r>
      <w:r w:rsidR="003F05AC" w:rsidRPr="001255F8">
        <w:rPr>
          <w:sz w:val="28"/>
          <w:szCs w:val="28"/>
          <w:lang w:val="uk-UA"/>
        </w:rPr>
        <w:t>30</w:t>
      </w:r>
      <w:r w:rsidRPr="001255F8">
        <w:rPr>
          <w:sz w:val="28"/>
          <w:szCs w:val="28"/>
          <w:lang w:val="uk-UA"/>
        </w:rPr>
        <w:t>.11.2018р. №</w:t>
      </w:r>
      <w:r w:rsidR="003F05AC" w:rsidRPr="001255F8">
        <w:rPr>
          <w:sz w:val="28"/>
          <w:szCs w:val="28"/>
          <w:lang w:val="uk-UA"/>
        </w:rPr>
        <w:t>НВ-7302896672018</w:t>
      </w:r>
      <w:r w:rsidRPr="001255F8">
        <w:rPr>
          <w:sz w:val="28"/>
          <w:szCs w:val="28"/>
          <w:lang w:val="uk-UA"/>
        </w:rPr>
        <w:t>).</w:t>
      </w:r>
    </w:p>
    <w:p w:rsidR="0059702A" w:rsidRPr="001255F8" w:rsidRDefault="00B2498C" w:rsidP="0072714D">
      <w:pPr>
        <w:ind w:firstLine="540"/>
        <w:jc w:val="both"/>
        <w:rPr>
          <w:sz w:val="28"/>
          <w:szCs w:val="28"/>
          <w:lang w:val="uk-UA"/>
        </w:rPr>
      </w:pPr>
      <w:r w:rsidRPr="001255F8">
        <w:rPr>
          <w:b/>
          <w:sz w:val="28"/>
          <w:szCs w:val="28"/>
          <w:lang w:val="uk-UA"/>
        </w:rPr>
        <w:t>1</w:t>
      </w:r>
      <w:r w:rsidR="00AC2159" w:rsidRPr="001255F8">
        <w:rPr>
          <w:b/>
          <w:sz w:val="28"/>
          <w:szCs w:val="28"/>
          <w:lang w:val="uk-UA"/>
        </w:rPr>
        <w:t>.</w:t>
      </w:r>
      <w:r w:rsidRPr="001255F8">
        <w:rPr>
          <w:b/>
          <w:sz w:val="28"/>
          <w:szCs w:val="28"/>
          <w:lang w:val="uk-UA"/>
        </w:rPr>
        <w:t>4.</w:t>
      </w:r>
      <w:r w:rsidR="00AC2159" w:rsidRPr="001255F8">
        <w:rPr>
          <w:b/>
          <w:sz w:val="28"/>
          <w:szCs w:val="28"/>
          <w:lang w:val="uk-UA"/>
        </w:rPr>
        <w:t xml:space="preserve"> Покупцю </w:t>
      </w:r>
      <w:r w:rsidR="00AC2159" w:rsidRPr="001255F8">
        <w:rPr>
          <w:sz w:val="28"/>
          <w:szCs w:val="28"/>
          <w:lang w:val="uk-UA"/>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AC2159" w:rsidRPr="001255F8" w:rsidRDefault="007D6A83" w:rsidP="0072714D">
      <w:pPr>
        <w:ind w:firstLine="540"/>
        <w:jc w:val="both"/>
        <w:rPr>
          <w:sz w:val="28"/>
          <w:szCs w:val="28"/>
          <w:lang w:val="uk-UA"/>
        </w:rPr>
      </w:pPr>
      <w:r w:rsidRPr="001255F8">
        <w:rPr>
          <w:b/>
          <w:sz w:val="28"/>
          <w:szCs w:val="28"/>
          <w:lang w:val="uk-UA"/>
        </w:rPr>
        <w:t>1</w:t>
      </w:r>
      <w:r w:rsidR="00AC2159" w:rsidRPr="001255F8">
        <w:rPr>
          <w:b/>
          <w:sz w:val="28"/>
          <w:szCs w:val="28"/>
          <w:lang w:val="uk-UA"/>
        </w:rPr>
        <w:t>.</w:t>
      </w:r>
      <w:r w:rsidR="00B2498C" w:rsidRPr="001255F8">
        <w:rPr>
          <w:b/>
          <w:sz w:val="28"/>
          <w:szCs w:val="28"/>
          <w:lang w:val="uk-UA"/>
        </w:rPr>
        <w:t>5.</w:t>
      </w:r>
      <w:r w:rsidR="00AC2159" w:rsidRPr="001255F8">
        <w:rPr>
          <w:b/>
          <w:bCs/>
          <w:sz w:val="16"/>
          <w:szCs w:val="16"/>
          <w:lang w:val="uk-UA"/>
        </w:rPr>
        <w:t xml:space="preserve"> </w:t>
      </w:r>
      <w:r w:rsidR="00AC2159" w:rsidRPr="001255F8">
        <w:rPr>
          <w:b/>
          <w:bCs/>
          <w:sz w:val="28"/>
          <w:szCs w:val="28"/>
          <w:lang w:val="uk-UA"/>
        </w:rPr>
        <w:t>Уповноважити</w:t>
      </w:r>
      <w:r w:rsidR="00AC2159" w:rsidRPr="001255F8">
        <w:rPr>
          <w:bCs/>
          <w:sz w:val="28"/>
          <w:szCs w:val="28"/>
          <w:lang w:val="uk-UA"/>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00AC2159" w:rsidRPr="001255F8">
        <w:rPr>
          <w:sz w:val="28"/>
          <w:szCs w:val="28"/>
          <w:lang w:val="uk-UA"/>
        </w:rPr>
        <w:t xml:space="preserve"> зазначеної у цьому рішенні.</w:t>
      </w:r>
    </w:p>
    <w:p w:rsidR="00AC2159" w:rsidRPr="001255F8" w:rsidRDefault="00B2498C" w:rsidP="0072714D">
      <w:pPr>
        <w:ind w:firstLine="540"/>
        <w:jc w:val="both"/>
        <w:rPr>
          <w:b/>
          <w:sz w:val="28"/>
          <w:szCs w:val="28"/>
          <w:lang w:val="uk-UA"/>
        </w:rPr>
      </w:pPr>
      <w:r w:rsidRPr="001255F8">
        <w:rPr>
          <w:b/>
          <w:sz w:val="28"/>
          <w:szCs w:val="28"/>
          <w:lang w:val="uk-UA"/>
        </w:rPr>
        <w:t>1</w:t>
      </w:r>
      <w:r w:rsidR="00AC2159" w:rsidRPr="001255F8">
        <w:rPr>
          <w:b/>
          <w:sz w:val="28"/>
          <w:szCs w:val="28"/>
          <w:lang w:val="uk-UA"/>
        </w:rPr>
        <w:t>.</w:t>
      </w:r>
      <w:r w:rsidRPr="001255F8">
        <w:rPr>
          <w:b/>
          <w:sz w:val="28"/>
          <w:szCs w:val="28"/>
          <w:lang w:val="uk-UA"/>
        </w:rPr>
        <w:t>6</w:t>
      </w:r>
      <w:r w:rsidR="00AC2159" w:rsidRPr="001255F8">
        <w:rPr>
          <w:b/>
          <w:sz w:val="28"/>
          <w:szCs w:val="28"/>
          <w:lang w:val="uk-UA"/>
        </w:rPr>
        <w:t xml:space="preserve">. </w:t>
      </w:r>
      <w:r w:rsidR="00AC2159" w:rsidRPr="001255F8">
        <w:rPr>
          <w:sz w:val="28"/>
          <w:szCs w:val="28"/>
          <w:lang w:val="uk-UA"/>
        </w:rPr>
        <w:t>Департаменту містобудівного комплексу та земельних відно</w:t>
      </w:r>
      <w:r w:rsidR="0072714D" w:rsidRPr="001255F8">
        <w:rPr>
          <w:sz w:val="28"/>
          <w:szCs w:val="28"/>
          <w:lang w:val="uk-UA"/>
        </w:rPr>
        <w:t xml:space="preserve">син </w:t>
      </w:r>
      <w:r w:rsidR="00AC2159" w:rsidRPr="001255F8">
        <w:rPr>
          <w:sz w:val="28"/>
          <w:szCs w:val="28"/>
          <w:lang w:val="uk-UA"/>
        </w:rPr>
        <w:t xml:space="preserve">міської ради виступити замовником на виконання робіт для надання послуг щодо визначення експертної грошової оцінки </w:t>
      </w:r>
      <w:r w:rsidR="00AC2159" w:rsidRPr="001255F8">
        <w:rPr>
          <w:bCs/>
          <w:sz w:val="28"/>
          <w:szCs w:val="28"/>
          <w:lang w:val="uk-UA"/>
        </w:rPr>
        <w:t>земельн</w:t>
      </w:r>
      <w:r w:rsidR="00803238" w:rsidRPr="001255F8">
        <w:rPr>
          <w:bCs/>
          <w:sz w:val="28"/>
          <w:szCs w:val="28"/>
          <w:lang w:val="uk-UA"/>
        </w:rPr>
        <w:t>ої</w:t>
      </w:r>
      <w:r w:rsidR="00AC2159" w:rsidRPr="001255F8">
        <w:rPr>
          <w:bCs/>
          <w:sz w:val="28"/>
          <w:szCs w:val="28"/>
          <w:lang w:val="uk-UA"/>
        </w:rPr>
        <w:t xml:space="preserve"> ділянк</w:t>
      </w:r>
      <w:r w:rsidR="00803238" w:rsidRPr="001255F8">
        <w:rPr>
          <w:bCs/>
          <w:sz w:val="28"/>
          <w:szCs w:val="28"/>
          <w:lang w:val="uk-UA"/>
        </w:rPr>
        <w:t>и</w:t>
      </w:r>
      <w:r w:rsidR="00AC2159" w:rsidRPr="001255F8">
        <w:rPr>
          <w:bCs/>
          <w:sz w:val="28"/>
          <w:szCs w:val="28"/>
          <w:lang w:val="uk-UA"/>
        </w:rPr>
        <w:t>,</w:t>
      </w:r>
      <w:r w:rsidR="00AC2159" w:rsidRPr="001255F8">
        <w:rPr>
          <w:sz w:val="28"/>
          <w:szCs w:val="28"/>
          <w:lang w:val="uk-UA"/>
        </w:rPr>
        <w:t xml:space="preserve"> зазначен</w:t>
      </w:r>
      <w:r w:rsidR="00803238" w:rsidRPr="001255F8">
        <w:rPr>
          <w:sz w:val="28"/>
          <w:szCs w:val="28"/>
          <w:lang w:val="uk-UA"/>
        </w:rPr>
        <w:t>ої</w:t>
      </w:r>
      <w:r w:rsidR="00AC2159" w:rsidRPr="001255F8">
        <w:rPr>
          <w:sz w:val="28"/>
          <w:szCs w:val="28"/>
          <w:lang w:val="uk-UA"/>
        </w:rPr>
        <w:t xml:space="preserve"> у цьо</w:t>
      </w:r>
      <w:r w:rsidR="00803238" w:rsidRPr="001255F8">
        <w:rPr>
          <w:sz w:val="28"/>
          <w:szCs w:val="28"/>
          <w:lang w:val="uk-UA"/>
        </w:rPr>
        <w:t>му</w:t>
      </w:r>
      <w:r w:rsidR="00AC2159" w:rsidRPr="001255F8">
        <w:rPr>
          <w:sz w:val="28"/>
          <w:szCs w:val="28"/>
          <w:lang w:val="uk-UA"/>
        </w:rPr>
        <w:t xml:space="preserve"> рішенн</w:t>
      </w:r>
      <w:r w:rsidR="00803238" w:rsidRPr="001255F8">
        <w:rPr>
          <w:sz w:val="28"/>
          <w:szCs w:val="28"/>
          <w:lang w:val="uk-UA"/>
        </w:rPr>
        <w:t>і</w:t>
      </w:r>
      <w:r w:rsidR="00AC2159" w:rsidRPr="001255F8">
        <w:rPr>
          <w:sz w:val="28"/>
          <w:szCs w:val="28"/>
          <w:lang w:val="uk-UA"/>
        </w:rPr>
        <w:t>.</w:t>
      </w:r>
    </w:p>
    <w:p w:rsidR="007D6A83" w:rsidRPr="001255F8" w:rsidRDefault="00B2498C" w:rsidP="0072714D">
      <w:pPr>
        <w:ind w:firstLine="540"/>
        <w:jc w:val="both"/>
        <w:rPr>
          <w:sz w:val="28"/>
          <w:szCs w:val="28"/>
          <w:lang w:val="uk-UA"/>
        </w:rPr>
      </w:pPr>
      <w:r w:rsidRPr="001255F8">
        <w:rPr>
          <w:b/>
          <w:sz w:val="28"/>
          <w:szCs w:val="28"/>
          <w:lang w:val="uk-UA"/>
        </w:rPr>
        <w:t>1</w:t>
      </w:r>
      <w:r w:rsidR="007D6A83" w:rsidRPr="001255F8">
        <w:rPr>
          <w:b/>
          <w:sz w:val="28"/>
          <w:szCs w:val="28"/>
          <w:lang w:val="uk-UA"/>
        </w:rPr>
        <w:t>.</w:t>
      </w:r>
      <w:r w:rsidRPr="001255F8">
        <w:rPr>
          <w:b/>
          <w:sz w:val="28"/>
          <w:szCs w:val="28"/>
          <w:lang w:val="uk-UA"/>
        </w:rPr>
        <w:t>7</w:t>
      </w:r>
      <w:r w:rsidR="007D6A83" w:rsidRPr="001255F8">
        <w:rPr>
          <w:b/>
          <w:sz w:val="28"/>
          <w:szCs w:val="28"/>
          <w:lang w:val="uk-UA"/>
        </w:rPr>
        <w:t>.</w:t>
      </w:r>
      <w:r w:rsidR="007D6A83" w:rsidRPr="001255F8">
        <w:rPr>
          <w:sz w:val="28"/>
          <w:szCs w:val="28"/>
          <w:lang w:val="uk-UA"/>
        </w:rPr>
        <w:t xml:space="preserve"> Продати земельну ділянку за рахунок земель комунальної власності.</w:t>
      </w:r>
    </w:p>
    <w:p w:rsidR="007D6A83" w:rsidRPr="001255F8" w:rsidRDefault="007D6A83" w:rsidP="0072714D">
      <w:pPr>
        <w:ind w:firstLine="540"/>
        <w:jc w:val="both"/>
        <w:rPr>
          <w:b/>
          <w:sz w:val="28"/>
          <w:szCs w:val="28"/>
          <w:lang w:val="uk-UA"/>
        </w:rPr>
      </w:pPr>
    </w:p>
    <w:p w:rsidR="007D6A83" w:rsidRPr="001255F8" w:rsidRDefault="00B2498C" w:rsidP="0072714D">
      <w:pPr>
        <w:ind w:firstLine="540"/>
        <w:jc w:val="both"/>
        <w:rPr>
          <w:sz w:val="28"/>
          <w:szCs w:val="28"/>
          <w:lang w:val="uk-UA"/>
        </w:rPr>
      </w:pPr>
      <w:r w:rsidRPr="001255F8">
        <w:rPr>
          <w:b/>
          <w:sz w:val="28"/>
          <w:szCs w:val="28"/>
          <w:lang w:val="uk-UA"/>
        </w:rPr>
        <w:t>2</w:t>
      </w:r>
      <w:r w:rsidR="007D6A83" w:rsidRPr="001255F8">
        <w:rPr>
          <w:b/>
          <w:sz w:val="28"/>
          <w:szCs w:val="28"/>
          <w:lang w:val="uk-UA"/>
        </w:rPr>
        <w:t>.</w:t>
      </w:r>
      <w:r w:rsidR="007D6A83" w:rsidRPr="001255F8">
        <w:rPr>
          <w:sz w:val="28"/>
          <w:szCs w:val="28"/>
          <w:lang w:val="uk-UA"/>
        </w:rPr>
        <w:t xml:space="preserve"> Рішення підлягає оприлюдненню на офіційному вебпорталі </w:t>
      </w:r>
      <w:r w:rsidR="001255F8">
        <w:rPr>
          <w:sz w:val="28"/>
          <w:szCs w:val="28"/>
          <w:lang w:val="uk-UA"/>
        </w:rPr>
        <w:t xml:space="preserve"> </w:t>
      </w:r>
      <w:r w:rsidR="007D6A83" w:rsidRPr="001255F8">
        <w:rPr>
          <w:sz w:val="28"/>
          <w:szCs w:val="28"/>
          <w:lang w:val="uk-UA"/>
        </w:rPr>
        <w:t>Чернівецької міської ради.</w:t>
      </w:r>
    </w:p>
    <w:p w:rsidR="007D6A83" w:rsidRPr="001255F8" w:rsidRDefault="007D6A83" w:rsidP="0072714D">
      <w:pPr>
        <w:ind w:firstLine="540"/>
        <w:jc w:val="both"/>
        <w:rPr>
          <w:sz w:val="28"/>
          <w:szCs w:val="28"/>
          <w:lang w:val="uk-UA"/>
        </w:rPr>
      </w:pPr>
    </w:p>
    <w:p w:rsidR="007D6A83" w:rsidRPr="001255F8" w:rsidRDefault="00B2498C" w:rsidP="0072714D">
      <w:pPr>
        <w:ind w:firstLine="540"/>
        <w:jc w:val="both"/>
        <w:rPr>
          <w:sz w:val="28"/>
          <w:szCs w:val="28"/>
          <w:lang w:val="uk-UA"/>
        </w:rPr>
      </w:pPr>
      <w:r w:rsidRPr="001255F8">
        <w:rPr>
          <w:b/>
          <w:sz w:val="28"/>
          <w:szCs w:val="28"/>
          <w:lang w:val="uk-UA"/>
        </w:rPr>
        <w:t>3</w:t>
      </w:r>
      <w:r w:rsidR="007D6A83" w:rsidRPr="001255F8">
        <w:rPr>
          <w:b/>
          <w:sz w:val="28"/>
          <w:szCs w:val="28"/>
          <w:lang w:val="uk-UA"/>
        </w:rPr>
        <w:t>.</w:t>
      </w:r>
      <w:r w:rsidR="007D6A83" w:rsidRPr="001255F8">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7D6A83" w:rsidRPr="001255F8" w:rsidRDefault="007D6A83" w:rsidP="0072714D">
      <w:pPr>
        <w:ind w:firstLine="540"/>
        <w:jc w:val="both"/>
        <w:rPr>
          <w:sz w:val="28"/>
          <w:szCs w:val="28"/>
          <w:lang w:val="uk-UA"/>
        </w:rPr>
      </w:pPr>
    </w:p>
    <w:p w:rsidR="007D6A83" w:rsidRPr="001255F8" w:rsidRDefault="00B2498C" w:rsidP="0072714D">
      <w:pPr>
        <w:ind w:firstLine="540"/>
        <w:jc w:val="both"/>
        <w:rPr>
          <w:sz w:val="28"/>
          <w:szCs w:val="28"/>
          <w:lang w:val="uk-UA"/>
        </w:rPr>
      </w:pPr>
      <w:r w:rsidRPr="001255F8">
        <w:rPr>
          <w:b/>
          <w:sz w:val="28"/>
          <w:szCs w:val="28"/>
          <w:lang w:val="uk-UA"/>
        </w:rPr>
        <w:t>4</w:t>
      </w:r>
      <w:r w:rsidR="007D6A83" w:rsidRPr="001255F8">
        <w:rPr>
          <w:b/>
          <w:sz w:val="28"/>
          <w:szCs w:val="28"/>
          <w:lang w:val="uk-UA"/>
        </w:rPr>
        <w:t>.</w:t>
      </w:r>
      <w:r w:rsidR="007D6A83" w:rsidRPr="001255F8">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422828" w:rsidRPr="001255F8" w:rsidRDefault="00422828" w:rsidP="0072714D">
      <w:pPr>
        <w:pStyle w:val="a7"/>
        <w:tabs>
          <w:tab w:val="left" w:pos="720"/>
        </w:tabs>
        <w:ind w:left="0" w:firstLine="540"/>
        <w:jc w:val="both"/>
        <w:rPr>
          <w:sz w:val="28"/>
          <w:szCs w:val="28"/>
          <w:lang w:val="uk-UA"/>
        </w:rPr>
      </w:pPr>
    </w:p>
    <w:p w:rsidR="004817BB" w:rsidRPr="001255F8" w:rsidRDefault="004817BB" w:rsidP="0072714D">
      <w:pPr>
        <w:rPr>
          <w:b/>
          <w:sz w:val="28"/>
          <w:szCs w:val="28"/>
          <w:lang w:val="uk-UA"/>
        </w:rPr>
      </w:pPr>
    </w:p>
    <w:p w:rsidR="00422828" w:rsidRPr="001255F8" w:rsidRDefault="00C63232" w:rsidP="0072714D">
      <w:pPr>
        <w:rPr>
          <w:b/>
          <w:sz w:val="24"/>
          <w:szCs w:val="24"/>
          <w:lang w:val="uk-UA"/>
        </w:rPr>
      </w:pPr>
      <w:r w:rsidRPr="001255F8">
        <w:rPr>
          <w:b/>
          <w:sz w:val="28"/>
          <w:szCs w:val="28"/>
          <w:lang w:val="uk-UA"/>
        </w:rPr>
        <w:t xml:space="preserve">Секретар </w:t>
      </w:r>
      <w:r w:rsidR="00422828" w:rsidRPr="001255F8">
        <w:rPr>
          <w:b/>
          <w:sz w:val="28"/>
          <w:szCs w:val="28"/>
          <w:lang w:val="uk-UA"/>
        </w:rPr>
        <w:t>Чернівецьк</w:t>
      </w:r>
      <w:r w:rsidRPr="001255F8">
        <w:rPr>
          <w:b/>
          <w:sz w:val="28"/>
          <w:szCs w:val="28"/>
          <w:lang w:val="uk-UA"/>
        </w:rPr>
        <w:t>ої</w:t>
      </w:r>
      <w:r w:rsidR="00422828" w:rsidRPr="001255F8">
        <w:rPr>
          <w:b/>
          <w:sz w:val="28"/>
          <w:szCs w:val="28"/>
          <w:lang w:val="uk-UA"/>
        </w:rPr>
        <w:t xml:space="preserve"> міськ</w:t>
      </w:r>
      <w:r w:rsidRPr="001255F8">
        <w:rPr>
          <w:b/>
          <w:sz w:val="28"/>
          <w:szCs w:val="28"/>
          <w:lang w:val="uk-UA"/>
        </w:rPr>
        <w:t>ої</w:t>
      </w:r>
      <w:r w:rsidR="00422828" w:rsidRPr="001255F8">
        <w:rPr>
          <w:b/>
          <w:sz w:val="28"/>
          <w:szCs w:val="28"/>
          <w:lang w:val="uk-UA"/>
        </w:rPr>
        <w:t xml:space="preserve"> </w:t>
      </w:r>
      <w:r w:rsidRPr="001255F8">
        <w:rPr>
          <w:b/>
          <w:sz w:val="28"/>
          <w:szCs w:val="28"/>
          <w:lang w:val="uk-UA"/>
        </w:rPr>
        <w:t>ради</w:t>
      </w:r>
      <w:r w:rsidR="00422828" w:rsidRPr="001255F8">
        <w:rPr>
          <w:b/>
          <w:sz w:val="28"/>
          <w:szCs w:val="28"/>
          <w:lang w:val="uk-UA"/>
        </w:rPr>
        <w:tab/>
      </w:r>
      <w:r w:rsidR="00422828" w:rsidRPr="001255F8">
        <w:rPr>
          <w:b/>
          <w:sz w:val="28"/>
          <w:szCs w:val="28"/>
          <w:lang w:val="uk-UA"/>
        </w:rPr>
        <w:tab/>
      </w:r>
      <w:r w:rsidR="00422828" w:rsidRPr="001255F8">
        <w:rPr>
          <w:b/>
          <w:sz w:val="28"/>
          <w:szCs w:val="28"/>
          <w:lang w:val="uk-UA"/>
        </w:rPr>
        <w:tab/>
      </w:r>
      <w:r w:rsidR="0072714D" w:rsidRPr="001255F8">
        <w:rPr>
          <w:b/>
          <w:sz w:val="28"/>
          <w:szCs w:val="28"/>
          <w:lang w:val="uk-UA"/>
        </w:rPr>
        <w:t xml:space="preserve">                        </w:t>
      </w:r>
      <w:r w:rsidRPr="001255F8">
        <w:rPr>
          <w:b/>
          <w:sz w:val="28"/>
          <w:szCs w:val="28"/>
          <w:lang w:val="uk-UA"/>
        </w:rPr>
        <w:t>В</w:t>
      </w:r>
      <w:r w:rsidR="00422828" w:rsidRPr="001255F8">
        <w:rPr>
          <w:b/>
          <w:sz w:val="28"/>
          <w:szCs w:val="28"/>
          <w:lang w:val="uk-UA"/>
        </w:rPr>
        <w:t>. </w:t>
      </w:r>
      <w:r w:rsidRPr="001255F8">
        <w:rPr>
          <w:b/>
          <w:sz w:val="28"/>
          <w:szCs w:val="28"/>
          <w:lang w:val="uk-UA"/>
        </w:rPr>
        <w:t>Продан</w:t>
      </w:r>
    </w:p>
    <w:p w:rsidR="00422828" w:rsidRPr="001255F8" w:rsidRDefault="00422828" w:rsidP="00422828">
      <w:pPr>
        <w:ind w:right="45"/>
        <w:rPr>
          <w:b/>
          <w:sz w:val="24"/>
          <w:szCs w:val="24"/>
          <w:lang w:val="uk-UA"/>
        </w:rPr>
      </w:pPr>
    </w:p>
    <w:sectPr w:rsidR="00422828" w:rsidRPr="001255F8" w:rsidSect="007D1528">
      <w:headerReference w:type="even" r:id="rId8"/>
      <w:headerReference w:type="default" r:id="rId9"/>
      <w:pgSz w:w="11906" w:h="16838"/>
      <w:pgMar w:top="680" w:right="567"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E45" w:rsidRDefault="00652E45">
      <w:r>
        <w:separator/>
      </w:r>
    </w:p>
  </w:endnote>
  <w:endnote w:type="continuationSeparator" w:id="0">
    <w:p w:rsidR="00652E45" w:rsidRDefault="00652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E45" w:rsidRDefault="00652E45">
      <w:r>
        <w:separator/>
      </w:r>
    </w:p>
  </w:footnote>
  <w:footnote w:type="continuationSeparator" w:id="0">
    <w:p w:rsidR="00652E45" w:rsidRDefault="00652E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54C" w:rsidRDefault="0051154C"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51154C" w:rsidRDefault="0051154C">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54C" w:rsidRDefault="0051154C"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2B4B1C">
      <w:rPr>
        <w:rStyle w:val="af2"/>
        <w:noProof/>
      </w:rPr>
      <w:t>2</w:t>
    </w:r>
    <w:r>
      <w:rPr>
        <w:rStyle w:val="af2"/>
      </w:rPr>
      <w:fldChar w:fldCharType="end"/>
    </w:r>
  </w:p>
  <w:p w:rsidR="0051154C" w:rsidRDefault="0051154C">
    <w:pPr>
      <w:pStyle w:val="af1"/>
      <w:rPr>
        <w:lang w:val="uk-UA"/>
      </w:rPr>
    </w:pPr>
  </w:p>
  <w:p w:rsidR="0051154C" w:rsidRPr="00A07431" w:rsidRDefault="0051154C">
    <w:pPr>
      <w:pStyle w:val="af1"/>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89450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5E82A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6F8C9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7C455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2890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FE89D2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2ECA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0B694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CE02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886FA8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34747"/>
    <w:rsid w:val="00046C6F"/>
    <w:rsid w:val="000852C8"/>
    <w:rsid w:val="000C00F0"/>
    <w:rsid w:val="000C4B3A"/>
    <w:rsid w:val="000C5D49"/>
    <w:rsid w:val="000D37C6"/>
    <w:rsid w:val="00100D1B"/>
    <w:rsid w:val="001125FA"/>
    <w:rsid w:val="001215C5"/>
    <w:rsid w:val="00122DF7"/>
    <w:rsid w:val="001255F8"/>
    <w:rsid w:val="001325A3"/>
    <w:rsid w:val="00147D27"/>
    <w:rsid w:val="00150517"/>
    <w:rsid w:val="0016158B"/>
    <w:rsid w:val="00173C41"/>
    <w:rsid w:val="001B3196"/>
    <w:rsid w:val="00212451"/>
    <w:rsid w:val="0023744F"/>
    <w:rsid w:val="00266921"/>
    <w:rsid w:val="002A02A1"/>
    <w:rsid w:val="002A0355"/>
    <w:rsid w:val="002B4B1C"/>
    <w:rsid w:val="002B5079"/>
    <w:rsid w:val="002B7966"/>
    <w:rsid w:val="002C1A64"/>
    <w:rsid w:val="002C1FEA"/>
    <w:rsid w:val="002D717B"/>
    <w:rsid w:val="002E761D"/>
    <w:rsid w:val="003B1603"/>
    <w:rsid w:val="003C57A1"/>
    <w:rsid w:val="003F05AC"/>
    <w:rsid w:val="003F17DB"/>
    <w:rsid w:val="003F437D"/>
    <w:rsid w:val="00404ED3"/>
    <w:rsid w:val="00422828"/>
    <w:rsid w:val="004357A3"/>
    <w:rsid w:val="00445FC4"/>
    <w:rsid w:val="00450267"/>
    <w:rsid w:val="00463394"/>
    <w:rsid w:val="00467379"/>
    <w:rsid w:val="0047488F"/>
    <w:rsid w:val="004817BB"/>
    <w:rsid w:val="004A208D"/>
    <w:rsid w:val="004A23E2"/>
    <w:rsid w:val="004F2AC6"/>
    <w:rsid w:val="004F3E90"/>
    <w:rsid w:val="0051154C"/>
    <w:rsid w:val="005120B0"/>
    <w:rsid w:val="00541F50"/>
    <w:rsid w:val="005728D6"/>
    <w:rsid w:val="005800D9"/>
    <w:rsid w:val="0059702A"/>
    <w:rsid w:val="005D2AED"/>
    <w:rsid w:val="005E55BB"/>
    <w:rsid w:val="005F13AA"/>
    <w:rsid w:val="0062779D"/>
    <w:rsid w:val="006440D8"/>
    <w:rsid w:val="00652E45"/>
    <w:rsid w:val="00666A6D"/>
    <w:rsid w:val="006957D6"/>
    <w:rsid w:val="006E7B64"/>
    <w:rsid w:val="006F09D1"/>
    <w:rsid w:val="0072714D"/>
    <w:rsid w:val="00727E42"/>
    <w:rsid w:val="007404BE"/>
    <w:rsid w:val="007509E6"/>
    <w:rsid w:val="00781C92"/>
    <w:rsid w:val="007A2537"/>
    <w:rsid w:val="007B43D4"/>
    <w:rsid w:val="007D1528"/>
    <w:rsid w:val="007D6A83"/>
    <w:rsid w:val="00803238"/>
    <w:rsid w:val="00820AB1"/>
    <w:rsid w:val="0088405E"/>
    <w:rsid w:val="008A31DC"/>
    <w:rsid w:val="008B4F18"/>
    <w:rsid w:val="008D63E2"/>
    <w:rsid w:val="008E1644"/>
    <w:rsid w:val="00932332"/>
    <w:rsid w:val="00944783"/>
    <w:rsid w:val="00955191"/>
    <w:rsid w:val="00975C13"/>
    <w:rsid w:val="00983C78"/>
    <w:rsid w:val="00990331"/>
    <w:rsid w:val="009A3555"/>
    <w:rsid w:val="009C27E6"/>
    <w:rsid w:val="00A07431"/>
    <w:rsid w:val="00A143AB"/>
    <w:rsid w:val="00A179B7"/>
    <w:rsid w:val="00A23809"/>
    <w:rsid w:val="00A35CB0"/>
    <w:rsid w:val="00A466F6"/>
    <w:rsid w:val="00A661C7"/>
    <w:rsid w:val="00AC2159"/>
    <w:rsid w:val="00AC74F4"/>
    <w:rsid w:val="00B14341"/>
    <w:rsid w:val="00B2498C"/>
    <w:rsid w:val="00B662BF"/>
    <w:rsid w:val="00B718DE"/>
    <w:rsid w:val="00B7553F"/>
    <w:rsid w:val="00B87225"/>
    <w:rsid w:val="00BA38EE"/>
    <w:rsid w:val="00BA4530"/>
    <w:rsid w:val="00BA4562"/>
    <w:rsid w:val="00BC3CB6"/>
    <w:rsid w:val="00BE37E3"/>
    <w:rsid w:val="00BE733A"/>
    <w:rsid w:val="00BF1A46"/>
    <w:rsid w:val="00C1109E"/>
    <w:rsid w:val="00C1451E"/>
    <w:rsid w:val="00C17EF8"/>
    <w:rsid w:val="00C23AA1"/>
    <w:rsid w:val="00C63232"/>
    <w:rsid w:val="00C7651D"/>
    <w:rsid w:val="00C82AB0"/>
    <w:rsid w:val="00C837B6"/>
    <w:rsid w:val="00C87EC5"/>
    <w:rsid w:val="00CB0A34"/>
    <w:rsid w:val="00D21477"/>
    <w:rsid w:val="00D4501D"/>
    <w:rsid w:val="00D53848"/>
    <w:rsid w:val="00D56D41"/>
    <w:rsid w:val="00D83BB6"/>
    <w:rsid w:val="00E0101E"/>
    <w:rsid w:val="00E033A2"/>
    <w:rsid w:val="00E1647E"/>
    <w:rsid w:val="00E24BBB"/>
    <w:rsid w:val="00E51C7F"/>
    <w:rsid w:val="00E81EB8"/>
    <w:rsid w:val="00EB0FF8"/>
    <w:rsid w:val="00EB2CFB"/>
    <w:rsid w:val="00F06ED9"/>
    <w:rsid w:val="00F07D1E"/>
    <w:rsid w:val="00F533AB"/>
    <w:rsid w:val="00F56BB8"/>
    <w:rsid w:val="00F87430"/>
    <w:rsid w:val="00FA5411"/>
    <w:rsid w:val="00FE2C32"/>
    <w:rsid w:val="00FE41B1"/>
    <w:rsid w:val="00FF5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60D49C-AECA-43B5-A33F-3833CF397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ru-RU" w:eastAsia="ru-RU"/>
    </w:rPr>
  </w:style>
  <w:style w:type="paragraph" w:styleId="2">
    <w:name w:val="heading 2"/>
    <w:basedOn w:val="a"/>
    <w:next w:val="a"/>
    <w:link w:val="20"/>
    <w:uiPriority w:val="9"/>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qFormat/>
    <w:rsid w:val="00F06ED9"/>
    <w:pPr>
      <w:keepNext/>
      <w:outlineLvl w:val="2"/>
    </w:pPr>
    <w:rPr>
      <w:sz w:val="28"/>
      <w:szCs w:val="28"/>
    </w:rPr>
  </w:style>
  <w:style w:type="paragraph" w:styleId="5">
    <w:name w:val="heading 5"/>
    <w:basedOn w:val="a"/>
    <w:next w:val="a"/>
    <w:link w:val="50"/>
    <w:uiPriority w:val="9"/>
    <w:qFormat/>
    <w:rsid w:val="00932332"/>
    <w:pPr>
      <w:spacing w:before="240" w:after="60"/>
      <w:outlineLvl w:val="4"/>
    </w:pPr>
    <w:rPr>
      <w:rFonts w:ascii="Calibri" w:hAnsi="Calibri"/>
      <w:b/>
      <w:bCs/>
      <w:i/>
      <w:iCs/>
      <w:sz w:val="26"/>
      <w:szCs w:val="26"/>
    </w:rPr>
  </w:style>
  <w:style w:type="paragraph" w:styleId="6">
    <w:name w:val="heading 6"/>
    <w:basedOn w:val="a"/>
    <w:next w:val="a"/>
    <w:link w:val="60"/>
    <w:uiPriority w:val="9"/>
    <w:qFormat/>
    <w:rsid w:val="0093233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lang w:val="uk-UA"/>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Title"/>
    <w:basedOn w:val="a"/>
    <w:link w:val="ac"/>
    <w:qFormat/>
    <w:rsid w:val="00975C13"/>
    <w:pPr>
      <w:jc w:val="center"/>
    </w:pPr>
    <w:rPr>
      <w:b/>
      <w:bCs/>
      <w:sz w:val="28"/>
      <w:szCs w:val="24"/>
      <w:lang w:val="uk-UA"/>
    </w:rPr>
  </w:style>
  <w:style w:type="character" w:customStyle="1" w:styleId="ac">
    <w:name w:val="Заголовок Знак"/>
    <w:basedOn w:val="a0"/>
    <w:link w:val="ab"/>
    <w:rsid w:val="00975C13"/>
    <w:rPr>
      <w:rFonts w:ascii="Times New Roman" w:eastAsia="Times New Roman" w:hAnsi="Times New Roman"/>
      <w:b/>
      <w:bCs/>
      <w:sz w:val="28"/>
      <w:szCs w:val="24"/>
      <w:lang w:val="uk-UA"/>
    </w:rPr>
  </w:style>
  <w:style w:type="paragraph" w:customStyle="1" w:styleId="ad">
    <w:name w:val=" Знак"/>
    <w:basedOn w:val="a"/>
    <w:rsid w:val="0023744F"/>
    <w:rPr>
      <w:rFonts w:ascii="Verdana" w:hAnsi="Verdana" w:cs="Verdana"/>
      <w:lang w:val="en-US" w:eastAsia="en-US"/>
    </w:rPr>
  </w:style>
  <w:style w:type="character" w:customStyle="1" w:styleId="50">
    <w:name w:val="Заголовок 5 Знак"/>
    <w:basedOn w:val="a0"/>
    <w:link w:val="5"/>
    <w:uiPriority w:val="9"/>
    <w:semiHidden/>
    <w:rsid w:val="00932332"/>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932332"/>
    <w:rPr>
      <w:rFonts w:ascii="Calibri" w:eastAsia="Times New Roman" w:hAnsi="Calibri" w:cs="Times New Roman"/>
      <w:b/>
      <w:bCs/>
      <w:sz w:val="22"/>
      <w:szCs w:val="22"/>
    </w:rPr>
  </w:style>
  <w:style w:type="paragraph" w:customStyle="1" w:styleId="Normal">
    <w:name w:val="Normal"/>
    <w:rsid w:val="00932332"/>
    <w:rPr>
      <w:rFonts w:ascii="Times New Roman" w:eastAsia="Times New Roman" w:hAnsi="Times New Roman"/>
      <w:lang w:val="uk-UA" w:eastAsia="ru-RU"/>
    </w:rPr>
  </w:style>
  <w:style w:type="paragraph" w:customStyle="1" w:styleId="heading1">
    <w:name w:val="heading 1"/>
    <w:basedOn w:val="Normal"/>
    <w:next w:val="Normal"/>
    <w:rsid w:val="00932332"/>
    <w:pPr>
      <w:keepNext/>
      <w:jc w:val="center"/>
      <w:outlineLvl w:val="0"/>
    </w:pPr>
    <w:rPr>
      <w:sz w:val="28"/>
    </w:rPr>
  </w:style>
  <w:style w:type="paragraph" w:customStyle="1" w:styleId="11">
    <w:name w:val="Заголовок 11"/>
    <w:basedOn w:val="a"/>
    <w:next w:val="a"/>
    <w:rsid w:val="00932332"/>
    <w:pPr>
      <w:keepNext/>
      <w:jc w:val="center"/>
      <w:outlineLvl w:val="0"/>
    </w:pPr>
    <w:rPr>
      <w:rFonts w:eastAsia="PMingLiU"/>
      <w:sz w:val="28"/>
      <w:lang w:val="uk-UA"/>
    </w:rPr>
  </w:style>
  <w:style w:type="paragraph" w:customStyle="1" w:styleId="rvps7">
    <w:name w:val="rvps7"/>
    <w:basedOn w:val="a"/>
    <w:rsid w:val="00BF1A46"/>
    <w:pPr>
      <w:spacing w:before="100" w:beforeAutospacing="1" w:after="100" w:afterAutospacing="1"/>
    </w:pPr>
    <w:rPr>
      <w:sz w:val="24"/>
      <w:szCs w:val="24"/>
    </w:rPr>
  </w:style>
  <w:style w:type="paragraph" w:customStyle="1" w:styleId="rvps17">
    <w:name w:val="rvps17"/>
    <w:basedOn w:val="a"/>
    <w:rsid w:val="00BF1A46"/>
    <w:pPr>
      <w:spacing w:before="100" w:beforeAutospacing="1" w:after="100" w:afterAutospacing="1"/>
    </w:pPr>
    <w:rPr>
      <w:sz w:val="24"/>
      <w:szCs w:val="24"/>
    </w:rPr>
  </w:style>
  <w:style w:type="character" w:customStyle="1" w:styleId="rvts78">
    <w:name w:val="rvts78"/>
    <w:basedOn w:val="a0"/>
    <w:rsid w:val="00BF1A46"/>
  </w:style>
  <w:style w:type="paragraph" w:customStyle="1" w:styleId="rvps6">
    <w:name w:val="rvps6"/>
    <w:basedOn w:val="a"/>
    <w:rsid w:val="00BF1A46"/>
    <w:pPr>
      <w:spacing w:before="100" w:beforeAutospacing="1" w:after="100" w:afterAutospacing="1"/>
    </w:pPr>
    <w:rPr>
      <w:sz w:val="24"/>
      <w:szCs w:val="24"/>
    </w:rPr>
  </w:style>
  <w:style w:type="character" w:customStyle="1" w:styleId="rvts23">
    <w:name w:val="rvts23"/>
    <w:basedOn w:val="a0"/>
    <w:rsid w:val="00BF1A46"/>
  </w:style>
  <w:style w:type="character" w:customStyle="1" w:styleId="rvts15">
    <w:name w:val="rvts15"/>
    <w:basedOn w:val="a0"/>
    <w:rsid w:val="00BF1A46"/>
  </w:style>
  <w:style w:type="paragraph" w:customStyle="1" w:styleId="rvps2">
    <w:name w:val="rvps2"/>
    <w:basedOn w:val="a"/>
    <w:rsid w:val="00B662BF"/>
    <w:pPr>
      <w:spacing w:before="100" w:beforeAutospacing="1" w:after="100" w:afterAutospacing="1"/>
    </w:pPr>
    <w:rPr>
      <w:sz w:val="24"/>
      <w:szCs w:val="24"/>
    </w:rPr>
  </w:style>
  <w:style w:type="character" w:customStyle="1" w:styleId="rvts46">
    <w:name w:val="rvts46"/>
    <w:basedOn w:val="a0"/>
    <w:rsid w:val="00B662BF"/>
  </w:style>
  <w:style w:type="character" w:styleId="ae">
    <w:name w:val="Hyperlink"/>
    <w:basedOn w:val="a0"/>
    <w:uiPriority w:val="99"/>
    <w:semiHidden/>
    <w:unhideWhenUsed/>
    <w:rsid w:val="00B662BF"/>
    <w:rPr>
      <w:color w:val="0000FF"/>
      <w:u w:val="single"/>
    </w:rPr>
  </w:style>
  <w:style w:type="paragraph" w:customStyle="1" w:styleId="af">
    <w:name w:val=" Знак Знак Знак"/>
    <w:basedOn w:val="a"/>
    <w:rsid w:val="0047488F"/>
    <w:rPr>
      <w:rFonts w:ascii="Verdana" w:hAnsi="Verdana" w:cs="Verdana"/>
      <w:lang w:val="en-US" w:eastAsia="en-US"/>
    </w:rPr>
  </w:style>
  <w:style w:type="table" w:styleId="af0">
    <w:name w:val="Table Grid"/>
    <w:basedOn w:val="a1"/>
    <w:rsid w:val="00422828"/>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rsid w:val="007D1528"/>
    <w:pPr>
      <w:tabs>
        <w:tab w:val="center" w:pos="4677"/>
        <w:tab w:val="right" w:pos="9355"/>
      </w:tabs>
    </w:pPr>
  </w:style>
  <w:style w:type="character" w:styleId="af2">
    <w:name w:val="page number"/>
    <w:basedOn w:val="a0"/>
    <w:rsid w:val="007D1528"/>
  </w:style>
  <w:style w:type="paragraph" w:styleId="af3">
    <w:name w:val="footer"/>
    <w:basedOn w:val="a"/>
    <w:rsid w:val="00A0743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274">
      <w:bodyDiv w:val="1"/>
      <w:marLeft w:val="0"/>
      <w:marRight w:val="0"/>
      <w:marTop w:val="0"/>
      <w:marBottom w:val="0"/>
      <w:divBdr>
        <w:top w:val="none" w:sz="0" w:space="0" w:color="auto"/>
        <w:left w:val="none" w:sz="0" w:space="0" w:color="auto"/>
        <w:bottom w:val="none" w:sz="0" w:space="0" w:color="auto"/>
        <w:right w:val="none" w:sz="0" w:space="0" w:color="auto"/>
      </w:divBdr>
    </w:div>
    <w:div w:id="441729527">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171288626">
      <w:bodyDiv w:val="1"/>
      <w:marLeft w:val="0"/>
      <w:marRight w:val="0"/>
      <w:marTop w:val="0"/>
      <w:marBottom w:val="0"/>
      <w:divBdr>
        <w:top w:val="none" w:sz="0" w:space="0" w:color="auto"/>
        <w:left w:val="none" w:sz="0" w:space="0" w:color="auto"/>
        <w:bottom w:val="none" w:sz="0" w:space="0" w:color="auto"/>
        <w:right w:val="none" w:sz="0" w:space="0" w:color="auto"/>
      </w:divBdr>
    </w:div>
    <w:div w:id="1511528077">
      <w:bodyDiv w:val="1"/>
      <w:marLeft w:val="0"/>
      <w:marRight w:val="0"/>
      <w:marTop w:val="0"/>
      <w:marBottom w:val="0"/>
      <w:divBdr>
        <w:top w:val="none" w:sz="0" w:space="0" w:color="auto"/>
        <w:left w:val="none" w:sz="0" w:space="0" w:color="auto"/>
        <w:bottom w:val="none" w:sz="0" w:space="0" w:color="auto"/>
        <w:right w:val="none" w:sz="0" w:space="0" w:color="auto"/>
      </w:divBdr>
      <w:divsChild>
        <w:div w:id="2074352080">
          <w:marLeft w:val="0"/>
          <w:marRight w:val="0"/>
          <w:marTop w:val="0"/>
          <w:marBottom w:val="0"/>
          <w:divBdr>
            <w:top w:val="none" w:sz="0" w:space="0" w:color="auto"/>
            <w:left w:val="none" w:sz="0" w:space="0" w:color="auto"/>
            <w:bottom w:val="none" w:sz="0" w:space="0" w:color="auto"/>
            <w:right w:val="none" w:sz="0" w:space="0" w:color="auto"/>
          </w:divBdr>
        </w:div>
      </w:divsChild>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610551724">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27044721">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1972712446">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4046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2019-07-29T08:06:00Z</cp:lastPrinted>
  <dcterms:created xsi:type="dcterms:W3CDTF">2019-08-07T12:22:00Z</dcterms:created>
  <dcterms:modified xsi:type="dcterms:W3CDTF">2019-08-07T12:22:00Z</dcterms:modified>
</cp:coreProperties>
</file>